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5699" w14:textId="34D15285" w:rsidR="00F435C6" w:rsidRDefault="00523F57">
      <w:r>
        <w:t>CSC 540 Project Documentation:</w:t>
      </w:r>
    </w:p>
    <w:p w14:paraId="123415D5" w14:textId="77777777" w:rsidR="00F435C6" w:rsidRDefault="00F435C6"/>
    <w:p w14:paraId="733655BB" w14:textId="77777777" w:rsidR="00F435C6" w:rsidRDefault="00523F57">
      <w:r>
        <w:t>Our project consists of 4 roles.</w:t>
      </w:r>
    </w:p>
    <w:p w14:paraId="0683E079" w14:textId="77777777" w:rsidR="00F435C6" w:rsidRDefault="00523F57">
      <w:pPr>
        <w:numPr>
          <w:ilvl w:val="0"/>
          <w:numId w:val="1"/>
        </w:numPr>
        <w:contextualSpacing/>
      </w:pPr>
      <w:r>
        <w:t xml:space="preserve">Executive manager - Can generate </w:t>
      </w:r>
      <w:proofErr w:type="gramStart"/>
      <w:r>
        <w:t>reports(</w:t>
      </w:r>
      <w:proofErr w:type="gramEnd"/>
      <w:r>
        <w:t>across hotels) and has access to creation/</w:t>
      </w:r>
      <w:proofErr w:type="spellStart"/>
      <w:r>
        <w:t>updation</w:t>
      </w:r>
      <w:proofErr w:type="spellEnd"/>
      <w:r>
        <w:t>/deletion of hotels. He can also generate bills for individual reservations. He is like the superuser of the database.</w:t>
      </w:r>
    </w:p>
    <w:p w14:paraId="0C47270D" w14:textId="77777777" w:rsidR="00F435C6" w:rsidRDefault="00523F57">
      <w:pPr>
        <w:numPr>
          <w:ilvl w:val="0"/>
          <w:numId w:val="1"/>
        </w:numPr>
        <w:contextualSpacing/>
      </w:pPr>
      <w:r>
        <w:t>Manager - Can generate reports within the hote</w:t>
      </w:r>
      <w:r>
        <w:t xml:space="preserve">l and can add/delete/update staff </w:t>
      </w:r>
      <w:proofErr w:type="gramStart"/>
      <w:r>
        <w:t>details, and</w:t>
      </w:r>
      <w:proofErr w:type="gramEnd"/>
      <w:r>
        <w:t xml:space="preserve"> has access to all the functionality of a front desk representative. </w:t>
      </w:r>
    </w:p>
    <w:p w14:paraId="20B1CDD4" w14:textId="1F367924" w:rsidR="00F435C6" w:rsidRDefault="00523F57">
      <w:pPr>
        <w:numPr>
          <w:ilvl w:val="0"/>
          <w:numId w:val="1"/>
        </w:numPr>
        <w:contextualSpacing/>
      </w:pPr>
      <w:r>
        <w:t>FDR(Front desk representatives</w:t>
      </w:r>
      <w:bookmarkStart w:id="0" w:name="_GoBack"/>
      <w:bookmarkEnd w:id="0"/>
      <w:r>
        <w:t>)</w:t>
      </w:r>
      <w:r>
        <w:t xml:space="preserve"> - can check-in and check-out customers, add/update/delete customer details and check staff details.</w:t>
      </w:r>
    </w:p>
    <w:p w14:paraId="60320904" w14:textId="77777777" w:rsidR="00F435C6" w:rsidRDefault="00523F57">
      <w:pPr>
        <w:numPr>
          <w:ilvl w:val="0"/>
          <w:numId w:val="1"/>
        </w:numPr>
        <w:contextualSpacing/>
      </w:pPr>
      <w:r>
        <w:t>Service Staff - this role is represe</w:t>
      </w:r>
      <w:r>
        <w:t>ntative of all other staff members apart from manager and FDR. They can add services that a customer has availed to the database.</w:t>
      </w:r>
    </w:p>
    <w:p w14:paraId="7A90D7D5" w14:textId="77777777" w:rsidR="00F435C6" w:rsidRDefault="00F435C6"/>
    <w:p w14:paraId="21B51079" w14:textId="77777777" w:rsidR="00F435C6" w:rsidRDefault="00523F57">
      <w:r>
        <w:t>We have written separate functionality where the output of an operation changes, such as a manager should see different opera</w:t>
      </w:r>
      <w:r>
        <w:t>tions in Tasks and operation, when compared to an FDR. But we use same functions when the operation and its intended effect is the same. Such as, a manager checking out a customer can reuse the function which FDR uses with the same parameters.</w:t>
      </w:r>
    </w:p>
    <w:p w14:paraId="3A45C2CE" w14:textId="02278A5F" w:rsidR="00F435C6" w:rsidRDefault="00F435C6"/>
    <w:p w14:paraId="41F421F3" w14:textId="4DC72D0A" w:rsidR="00FF7544" w:rsidRDefault="00FF7544"/>
    <w:p w14:paraId="6D17A73B" w14:textId="717EEB77" w:rsidR="00FF7544" w:rsidRDefault="00FF7544">
      <w:r>
        <w:t>More details are there in comments of code components.</w:t>
      </w:r>
    </w:p>
    <w:p w14:paraId="2D1C26E0" w14:textId="2C0C267C" w:rsidR="00FF7544" w:rsidRDefault="00FF7544"/>
    <w:p w14:paraId="692D24FB" w14:textId="7359EF60" w:rsidR="00FF7544" w:rsidRDefault="00FF7544">
      <w:r>
        <w:t>Running instructions:</w:t>
      </w:r>
    </w:p>
    <w:p w14:paraId="5C412285" w14:textId="49D630D7" w:rsidR="00FF7544" w:rsidRDefault="00FF7544"/>
    <w:p w14:paraId="391C90DB" w14:textId="25630040" w:rsidR="00FF7544" w:rsidRDefault="00FF7544">
      <w:r>
        <w:t>WolfInnMain.java is the main file and it should be run to start execution.</w:t>
      </w:r>
    </w:p>
    <w:p w14:paraId="620D6313" w14:textId="369EC936" w:rsidR="00FF7544" w:rsidRDefault="00FF7544"/>
    <w:p w14:paraId="0499F962" w14:textId="3E0D6FB2" w:rsidR="00FF7544" w:rsidRDefault="00FF7544">
      <w:r>
        <w:t>Flow:</w:t>
      </w:r>
    </w:p>
    <w:p w14:paraId="2482D802" w14:textId="64E10AD5" w:rsidR="00FF7544" w:rsidRDefault="00FF7544">
      <w:r>
        <w:t>First select role, then navigate as per the numeric option selected for the indicated functionality.</w:t>
      </w:r>
    </w:p>
    <w:p w14:paraId="28697EE6" w14:textId="45D45F8E" w:rsidR="00FF7544" w:rsidRDefault="00FF7544">
      <w:r>
        <w:t>Also provide the user input for the parameters asked.</w:t>
      </w:r>
    </w:p>
    <w:p w14:paraId="7F62949D" w14:textId="03EC3690" w:rsidR="00FF7544" w:rsidRDefault="00FF7544"/>
    <w:p w14:paraId="17F5D89B" w14:textId="6A0D489B" w:rsidR="00FF7544" w:rsidRDefault="00FF7544">
      <w:r>
        <w:t xml:space="preserve">Program executions jumps out after a flow, again start its execution then. </w:t>
      </w:r>
    </w:p>
    <w:p w14:paraId="1AA74A76" w14:textId="1EE056C7" w:rsidR="00FF7544" w:rsidRDefault="00FF7544"/>
    <w:p w14:paraId="1F6DD5D4" w14:textId="7B34C5B2" w:rsidR="00FF7544" w:rsidRDefault="00FF7544">
      <w:r>
        <w:t>Validation of inputs not done, assumption is that correct inputs will be provided.</w:t>
      </w:r>
    </w:p>
    <w:sectPr w:rsidR="00FF754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129B"/>
    <w:multiLevelType w:val="multilevel"/>
    <w:tmpl w:val="DC8433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35C6"/>
    <w:rsid w:val="00523F57"/>
    <w:rsid w:val="00F435C6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FE40"/>
  <w15:docId w15:val="{40DA6913-3575-46C1-84A7-388F824B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Kumar</cp:lastModifiedBy>
  <cp:revision>3</cp:revision>
  <dcterms:created xsi:type="dcterms:W3CDTF">2018-04-17T04:09:00Z</dcterms:created>
  <dcterms:modified xsi:type="dcterms:W3CDTF">2018-04-17T04:12:00Z</dcterms:modified>
</cp:coreProperties>
</file>