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4FDC1C" w14:textId="1407AAE5" w:rsidR="00B075B3" w:rsidRDefault="00745595" w:rsidP="00B075B3">
      <w:pPr>
        <w:spacing w:line="360" w:lineRule="auto"/>
        <w:jc w:val="center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DIGITAL FORENSICS LAB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B075B3" w14:paraId="6E99C4CB" w14:textId="77777777" w:rsidTr="006C05CC">
        <w:tc>
          <w:tcPr>
            <w:tcW w:w="9016" w:type="dxa"/>
            <w:gridSpan w:val="2"/>
            <w:shd w:val="clear" w:color="auto" w:fill="2F5496" w:themeFill="accent1" w:themeFillShade="BF"/>
          </w:tcPr>
          <w:p w14:paraId="3E4B6CCD" w14:textId="55FC6DF9" w:rsidR="00B075B3" w:rsidRDefault="00B075B3" w:rsidP="006C05CC">
            <w:pPr>
              <w:jc w:val="center"/>
              <w:rPr>
                <w:sz w:val="24"/>
                <w:szCs w:val="24"/>
              </w:rPr>
            </w:pPr>
            <w:r w:rsidRPr="00F111CA">
              <w:rPr>
                <w:color w:val="FFFFFF" w:themeColor="background1"/>
                <w:sz w:val="32"/>
                <w:szCs w:val="32"/>
              </w:rPr>
              <w:t xml:space="preserve">Exercise </w:t>
            </w:r>
            <w:r w:rsidR="00051486">
              <w:rPr>
                <w:color w:val="FFFFFF" w:themeColor="background1"/>
                <w:sz w:val="32"/>
                <w:szCs w:val="32"/>
              </w:rPr>
              <w:t>1</w:t>
            </w:r>
            <w:r w:rsidR="000821C7">
              <w:rPr>
                <w:color w:val="FFFFFF" w:themeColor="background1"/>
                <w:sz w:val="32"/>
                <w:szCs w:val="32"/>
              </w:rPr>
              <w:t>4</w:t>
            </w:r>
          </w:p>
        </w:tc>
      </w:tr>
      <w:tr w:rsidR="00B075B3" w14:paraId="5173D948" w14:textId="77777777" w:rsidTr="006C05CC">
        <w:tc>
          <w:tcPr>
            <w:tcW w:w="4508" w:type="dxa"/>
          </w:tcPr>
          <w:p w14:paraId="1C1F9529" w14:textId="77777777" w:rsidR="00B075B3" w:rsidRDefault="00B075B3" w:rsidP="006C05C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Name</w:t>
            </w:r>
          </w:p>
        </w:tc>
        <w:tc>
          <w:tcPr>
            <w:tcW w:w="4508" w:type="dxa"/>
          </w:tcPr>
          <w:p w14:paraId="02AA11A7" w14:textId="77777777" w:rsidR="00B075B3" w:rsidRDefault="00B075B3" w:rsidP="006C05CC">
            <w:p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 Shyam Sundaram</w:t>
            </w:r>
          </w:p>
        </w:tc>
      </w:tr>
      <w:tr w:rsidR="00B075B3" w14:paraId="5AD12A1B" w14:textId="77777777" w:rsidTr="006C05CC">
        <w:tc>
          <w:tcPr>
            <w:tcW w:w="4508" w:type="dxa"/>
          </w:tcPr>
          <w:p w14:paraId="6463800A" w14:textId="77777777" w:rsidR="00B075B3" w:rsidRDefault="00B075B3" w:rsidP="006C05C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Registration Number</w:t>
            </w:r>
          </w:p>
        </w:tc>
        <w:tc>
          <w:tcPr>
            <w:tcW w:w="4508" w:type="dxa"/>
          </w:tcPr>
          <w:p w14:paraId="5833EB27" w14:textId="77777777" w:rsidR="00B075B3" w:rsidRDefault="00B075B3" w:rsidP="006C05CC">
            <w:p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19BCE1560</w:t>
            </w:r>
          </w:p>
        </w:tc>
      </w:tr>
      <w:tr w:rsidR="00B075B3" w14:paraId="5F0F1490" w14:textId="77777777" w:rsidTr="006C05CC">
        <w:tc>
          <w:tcPr>
            <w:tcW w:w="4508" w:type="dxa"/>
          </w:tcPr>
          <w:p w14:paraId="25494014" w14:textId="77777777" w:rsidR="00B075B3" w:rsidRDefault="00B075B3" w:rsidP="006C05C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Slot</w:t>
            </w:r>
          </w:p>
        </w:tc>
        <w:tc>
          <w:tcPr>
            <w:tcW w:w="4508" w:type="dxa"/>
          </w:tcPr>
          <w:p w14:paraId="062BF2D2" w14:textId="77777777" w:rsidR="00B075B3" w:rsidRDefault="00B075B3" w:rsidP="006C05CC">
            <w:p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L39+L40</w:t>
            </w:r>
          </w:p>
        </w:tc>
      </w:tr>
      <w:tr w:rsidR="00B075B3" w14:paraId="6640C52F" w14:textId="77777777" w:rsidTr="006C05CC">
        <w:tc>
          <w:tcPr>
            <w:tcW w:w="4508" w:type="dxa"/>
          </w:tcPr>
          <w:p w14:paraId="6094D3F1" w14:textId="77777777" w:rsidR="00B075B3" w:rsidRDefault="00B075B3" w:rsidP="006C05C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Faculty</w:t>
            </w:r>
          </w:p>
        </w:tc>
        <w:tc>
          <w:tcPr>
            <w:tcW w:w="4508" w:type="dxa"/>
          </w:tcPr>
          <w:p w14:paraId="4893B983" w14:textId="788AFC61" w:rsidR="00B075B3" w:rsidRDefault="00B075B3" w:rsidP="006C05CC">
            <w:p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Dr. Seshu Babu Pul</w:t>
            </w:r>
            <w:r w:rsidR="00BC2595">
              <w:rPr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gara</w:t>
            </w:r>
          </w:p>
        </w:tc>
      </w:tr>
      <w:tr w:rsidR="00B075B3" w14:paraId="038365EB" w14:textId="77777777" w:rsidTr="006C05CC">
        <w:tc>
          <w:tcPr>
            <w:tcW w:w="4508" w:type="dxa"/>
          </w:tcPr>
          <w:p w14:paraId="5DD979CF" w14:textId="77777777" w:rsidR="00B075B3" w:rsidRDefault="00B075B3" w:rsidP="006C05C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Date</w:t>
            </w:r>
          </w:p>
        </w:tc>
        <w:tc>
          <w:tcPr>
            <w:tcW w:w="4508" w:type="dxa"/>
          </w:tcPr>
          <w:p w14:paraId="7B22DCF4" w14:textId="02165714" w:rsidR="00B075B3" w:rsidRDefault="000821C7" w:rsidP="006C05CC">
            <w:p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30</w:t>
            </w:r>
            <w:r w:rsidRPr="000821C7">
              <w:rPr>
                <w:sz w:val="24"/>
                <w:szCs w:val="24"/>
                <w:vertAlign w:val="superscript"/>
              </w:rPr>
              <w:t>th</w:t>
            </w:r>
            <w:r w:rsidR="00B075B3">
              <w:rPr>
                <w:sz w:val="24"/>
                <w:szCs w:val="24"/>
              </w:rPr>
              <w:t xml:space="preserve"> </w:t>
            </w:r>
            <w:r w:rsidR="00F447C9">
              <w:rPr>
                <w:sz w:val="24"/>
                <w:szCs w:val="24"/>
              </w:rPr>
              <w:t>Novem</w:t>
            </w:r>
            <w:r w:rsidR="00051486">
              <w:rPr>
                <w:sz w:val="24"/>
                <w:szCs w:val="24"/>
              </w:rPr>
              <w:t>ber</w:t>
            </w:r>
            <w:r w:rsidR="00B075B3">
              <w:rPr>
                <w:sz w:val="24"/>
                <w:szCs w:val="24"/>
              </w:rPr>
              <w:t>, 2021</w:t>
            </w:r>
          </w:p>
        </w:tc>
      </w:tr>
    </w:tbl>
    <w:p w14:paraId="44408C81" w14:textId="77777777" w:rsidR="0063671A" w:rsidRDefault="0063671A" w:rsidP="00745595">
      <w:pPr>
        <w:rPr>
          <w:sz w:val="24"/>
          <w:szCs w:val="24"/>
        </w:rPr>
      </w:pPr>
    </w:p>
    <w:p w14:paraId="2B780E2D" w14:textId="13F4F73A" w:rsidR="00745595" w:rsidRPr="0000620E" w:rsidRDefault="00745595" w:rsidP="00CF69F4">
      <w:pPr>
        <w:spacing w:after="0"/>
        <w:rPr>
          <w:b/>
          <w:bCs/>
          <w:color w:val="4472C4" w:themeColor="accent1"/>
          <w:sz w:val="32"/>
          <w:szCs w:val="32"/>
          <w:u w:val="single"/>
        </w:rPr>
      </w:pPr>
      <w:r w:rsidRPr="0000620E">
        <w:rPr>
          <w:b/>
          <w:bCs/>
          <w:color w:val="1F3864" w:themeColor="accent1" w:themeShade="80"/>
          <w:sz w:val="32"/>
          <w:szCs w:val="32"/>
          <w:u w:val="single"/>
        </w:rPr>
        <w:t>AIM</w:t>
      </w:r>
    </w:p>
    <w:p w14:paraId="0297EDEC" w14:textId="48033609" w:rsidR="001C25F9" w:rsidRPr="0000620E" w:rsidRDefault="000821C7" w:rsidP="00BD212B">
      <w:pPr>
        <w:spacing w:after="360" w:line="240" w:lineRule="auto"/>
        <w:rPr>
          <w:sz w:val="28"/>
          <w:szCs w:val="28"/>
        </w:rPr>
      </w:pPr>
      <w:r>
        <w:rPr>
          <w:sz w:val="28"/>
          <w:szCs w:val="28"/>
        </w:rPr>
        <w:t>Employing memory forensic tool to analyse a memory dump.</w:t>
      </w:r>
    </w:p>
    <w:p w14:paraId="4DC02EB2" w14:textId="63ECFF4B" w:rsidR="000821C7" w:rsidRPr="0000620E" w:rsidRDefault="000821C7" w:rsidP="000821C7">
      <w:pPr>
        <w:spacing w:after="0"/>
        <w:rPr>
          <w:b/>
          <w:bCs/>
          <w:color w:val="4472C4" w:themeColor="accent1"/>
          <w:sz w:val="32"/>
          <w:szCs w:val="32"/>
          <w:u w:val="single"/>
        </w:rPr>
      </w:pPr>
      <w:r>
        <w:rPr>
          <w:b/>
          <w:bCs/>
          <w:color w:val="1F3864" w:themeColor="accent1" w:themeShade="80"/>
          <w:sz w:val="32"/>
          <w:szCs w:val="32"/>
          <w:u w:val="single"/>
        </w:rPr>
        <w:t>PROCEDRE</w:t>
      </w:r>
    </w:p>
    <w:p w14:paraId="7CDB80BC" w14:textId="2C22E6EE" w:rsidR="00074FC1" w:rsidRDefault="008524A7" w:rsidP="008524A7">
      <w:pPr>
        <w:pStyle w:val="ListParagraph"/>
        <w:numPr>
          <w:ilvl w:val="0"/>
          <w:numId w:val="16"/>
        </w:numPr>
        <w:spacing w:after="360" w:line="240" w:lineRule="auto"/>
        <w:rPr>
          <w:sz w:val="28"/>
          <w:szCs w:val="28"/>
        </w:rPr>
      </w:pPr>
      <w:r>
        <w:rPr>
          <w:sz w:val="28"/>
          <w:szCs w:val="28"/>
        </w:rPr>
        <w:t>Go to the folder where Volatility is downloaded and open the terminal there.</w:t>
      </w:r>
    </w:p>
    <w:p w14:paraId="5201F4C7" w14:textId="0760AB2D" w:rsidR="008524A7" w:rsidRDefault="008C5170" w:rsidP="008524A7">
      <w:pPr>
        <w:spacing w:after="360" w:line="240" w:lineRule="auto"/>
        <w:ind w:left="360"/>
        <w:rPr>
          <w:sz w:val="28"/>
          <w:szCs w:val="28"/>
        </w:rPr>
      </w:pPr>
      <w:r w:rsidRPr="008C5170">
        <w:rPr>
          <w:sz w:val="28"/>
          <w:szCs w:val="28"/>
        </w:rPr>
        <w:drawing>
          <wp:inline distT="0" distB="0" distL="0" distR="0" wp14:anchorId="229381EA" wp14:editId="0FEBBA10">
            <wp:extent cx="4629796" cy="2238687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223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0CBDA" w14:textId="5A8B98C1" w:rsidR="00156B2D" w:rsidRDefault="00156B2D" w:rsidP="00156B2D">
      <w:pPr>
        <w:pStyle w:val="ListParagraph"/>
        <w:numPr>
          <w:ilvl w:val="0"/>
          <w:numId w:val="16"/>
        </w:numPr>
        <w:spacing w:after="360" w:line="240" w:lineRule="auto"/>
        <w:rPr>
          <w:sz w:val="28"/>
          <w:szCs w:val="28"/>
        </w:rPr>
      </w:pPr>
      <w:r>
        <w:rPr>
          <w:sz w:val="28"/>
          <w:szCs w:val="28"/>
        </w:rPr>
        <w:t>Download a memory image file or create your own using ‘Magnet RAM Capture’.</w:t>
      </w:r>
      <w:r w:rsidR="00B41068">
        <w:rPr>
          <w:sz w:val="28"/>
          <w:szCs w:val="28"/>
        </w:rPr>
        <w:t xml:space="preserve"> Here I have downloaded a memory file</w:t>
      </w:r>
      <w:r w:rsidR="00DE64E8">
        <w:rPr>
          <w:sz w:val="28"/>
          <w:szCs w:val="28"/>
        </w:rPr>
        <w:t xml:space="preserve"> with the Cridex malware.</w:t>
      </w:r>
    </w:p>
    <w:p w14:paraId="79425DDE" w14:textId="745BB0C7" w:rsidR="00156B2D" w:rsidRPr="00156B2D" w:rsidRDefault="00DE64E8" w:rsidP="00156B2D">
      <w:pPr>
        <w:spacing w:after="360" w:line="240" w:lineRule="auto"/>
        <w:ind w:left="360"/>
        <w:rPr>
          <w:sz w:val="28"/>
          <w:szCs w:val="28"/>
        </w:rPr>
      </w:pPr>
      <w:r w:rsidRPr="00DE64E8">
        <w:rPr>
          <w:sz w:val="28"/>
          <w:szCs w:val="28"/>
        </w:rPr>
        <w:drawing>
          <wp:inline distT="0" distB="0" distL="0" distR="0" wp14:anchorId="7C99C0C5" wp14:editId="318536C9">
            <wp:extent cx="3429479" cy="1810003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29479" cy="181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9D83D" w14:textId="4107ECB8" w:rsidR="0006296E" w:rsidRDefault="00052ED8" w:rsidP="00052ED8">
      <w:pPr>
        <w:pStyle w:val="ListParagraph"/>
        <w:numPr>
          <w:ilvl w:val="0"/>
          <w:numId w:val="16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Now run the following command to get more info about the memory file.</w:t>
      </w:r>
    </w:p>
    <w:p w14:paraId="68113618" w14:textId="60ADB9A1" w:rsidR="00753284" w:rsidRDefault="00753284" w:rsidP="00753284">
      <w:pPr>
        <w:ind w:left="360"/>
        <w:rPr>
          <w:sz w:val="28"/>
          <w:szCs w:val="28"/>
        </w:rPr>
      </w:pPr>
      <w:r w:rsidRPr="00753284">
        <w:rPr>
          <w:sz w:val="28"/>
          <w:szCs w:val="28"/>
        </w:rPr>
        <w:drawing>
          <wp:inline distT="0" distB="0" distL="0" distR="0" wp14:anchorId="3B5DD643" wp14:editId="4BBB04A3">
            <wp:extent cx="5731510" cy="1936115"/>
            <wp:effectExtent l="0" t="0" r="2540" b="698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73C38" w14:textId="7FE376F1" w:rsidR="00753284" w:rsidRDefault="00753284" w:rsidP="00753284">
      <w:pPr>
        <w:ind w:left="360"/>
        <w:rPr>
          <w:sz w:val="28"/>
          <w:szCs w:val="28"/>
        </w:rPr>
      </w:pPr>
      <w:r>
        <w:rPr>
          <w:sz w:val="28"/>
          <w:szCs w:val="28"/>
        </w:rPr>
        <w:t>This gives us a list of suggested profiles to use for the cridex.vmem image.</w:t>
      </w:r>
    </w:p>
    <w:p w14:paraId="68E35FF5" w14:textId="7CEF1A9D" w:rsidR="00AD699F" w:rsidRDefault="00AD699F" w:rsidP="00AD699F">
      <w:pPr>
        <w:pStyle w:val="ListParagraph"/>
        <w:numPr>
          <w:ilvl w:val="0"/>
          <w:numId w:val="16"/>
        </w:numPr>
        <w:rPr>
          <w:sz w:val="28"/>
          <w:szCs w:val="28"/>
        </w:rPr>
      </w:pPr>
      <w:r>
        <w:rPr>
          <w:sz w:val="28"/>
          <w:szCs w:val="28"/>
        </w:rPr>
        <w:t>Now we see what were the processes running in the memory</w:t>
      </w:r>
      <w:r w:rsidR="00596463">
        <w:rPr>
          <w:sz w:val="28"/>
          <w:szCs w:val="28"/>
        </w:rPr>
        <w:t xml:space="preserve"> with the following command.</w:t>
      </w:r>
    </w:p>
    <w:p w14:paraId="7AD57413" w14:textId="50F53093" w:rsidR="00AD699F" w:rsidRDefault="00AD699F" w:rsidP="00AD699F">
      <w:pPr>
        <w:ind w:left="360"/>
        <w:rPr>
          <w:sz w:val="28"/>
          <w:szCs w:val="28"/>
        </w:rPr>
      </w:pPr>
      <w:r w:rsidRPr="00AD699F">
        <w:rPr>
          <w:sz w:val="28"/>
          <w:szCs w:val="28"/>
        </w:rPr>
        <w:drawing>
          <wp:inline distT="0" distB="0" distL="0" distR="0" wp14:anchorId="2EF307CA" wp14:editId="33F422DD">
            <wp:extent cx="5731510" cy="200533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56AB7" w14:textId="4B183AA8" w:rsidR="00020606" w:rsidRDefault="00020606" w:rsidP="00020606">
      <w:pPr>
        <w:pStyle w:val="ListParagraph"/>
        <w:numPr>
          <w:ilvl w:val="0"/>
          <w:numId w:val="16"/>
        </w:numPr>
        <w:rPr>
          <w:sz w:val="28"/>
          <w:szCs w:val="28"/>
        </w:rPr>
      </w:pPr>
      <w:r>
        <w:rPr>
          <w:sz w:val="28"/>
          <w:szCs w:val="28"/>
        </w:rPr>
        <w:t xml:space="preserve">To see it in another format, we </w:t>
      </w:r>
      <w:r w:rsidR="00112617">
        <w:rPr>
          <w:sz w:val="28"/>
          <w:szCs w:val="28"/>
        </w:rPr>
        <w:t>replace pslist with pstree.</w:t>
      </w:r>
    </w:p>
    <w:p w14:paraId="7B8F2574" w14:textId="2F8A4495" w:rsidR="00112617" w:rsidRDefault="00302EC1" w:rsidP="00112617">
      <w:pPr>
        <w:ind w:left="360"/>
        <w:rPr>
          <w:sz w:val="28"/>
          <w:szCs w:val="28"/>
        </w:rPr>
      </w:pPr>
      <w:r w:rsidRPr="00302EC1">
        <w:rPr>
          <w:sz w:val="28"/>
          <w:szCs w:val="28"/>
        </w:rPr>
        <w:drawing>
          <wp:inline distT="0" distB="0" distL="0" distR="0" wp14:anchorId="492F313C" wp14:editId="468C2C0A">
            <wp:extent cx="5731510" cy="2550795"/>
            <wp:effectExtent l="0" t="0" r="2540" b="190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5D454" w14:textId="51F44276" w:rsidR="00204534" w:rsidRDefault="00204534" w:rsidP="00204534">
      <w:pPr>
        <w:pStyle w:val="ListParagraph"/>
        <w:numPr>
          <w:ilvl w:val="0"/>
          <w:numId w:val="16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To see more about the tool’s options and get some help, we execute this:</w:t>
      </w:r>
    </w:p>
    <w:p w14:paraId="13AB5E93" w14:textId="74C62C2C" w:rsidR="00020606" w:rsidRDefault="00D9597E" w:rsidP="006D71DF">
      <w:pPr>
        <w:ind w:left="360"/>
        <w:rPr>
          <w:sz w:val="28"/>
          <w:szCs w:val="28"/>
        </w:rPr>
      </w:pPr>
      <w:r w:rsidRPr="00D9597E">
        <w:rPr>
          <w:sz w:val="28"/>
          <w:szCs w:val="28"/>
        </w:rPr>
        <w:drawing>
          <wp:inline distT="0" distB="0" distL="0" distR="0" wp14:anchorId="6E132D03" wp14:editId="31075526">
            <wp:extent cx="5731510" cy="2096770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9893F" w14:textId="2AC03C97" w:rsidR="00CC7512" w:rsidRDefault="00CC7512" w:rsidP="00CC7512">
      <w:pPr>
        <w:pStyle w:val="ListParagraph"/>
        <w:numPr>
          <w:ilvl w:val="0"/>
          <w:numId w:val="16"/>
        </w:numPr>
        <w:rPr>
          <w:sz w:val="28"/>
          <w:szCs w:val="28"/>
        </w:rPr>
      </w:pPr>
      <w:r>
        <w:rPr>
          <w:sz w:val="28"/>
          <w:szCs w:val="28"/>
        </w:rPr>
        <w:t>To uncover any hidden process, use psxview as below.</w:t>
      </w:r>
    </w:p>
    <w:p w14:paraId="2BE12DF8" w14:textId="064982CF" w:rsidR="00CC7512" w:rsidRDefault="00D77D05" w:rsidP="00CC7512">
      <w:pPr>
        <w:ind w:left="360"/>
        <w:rPr>
          <w:sz w:val="28"/>
          <w:szCs w:val="28"/>
        </w:rPr>
      </w:pPr>
      <w:r w:rsidRPr="00D77D05">
        <w:rPr>
          <w:sz w:val="28"/>
          <w:szCs w:val="28"/>
        </w:rPr>
        <w:drawing>
          <wp:inline distT="0" distB="0" distL="0" distR="0" wp14:anchorId="19445D5D" wp14:editId="4BBE5275">
            <wp:extent cx="5731510" cy="2600960"/>
            <wp:effectExtent l="0" t="0" r="2540" b="889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BEBC8" w14:textId="5E42DC47" w:rsidR="00AB6ACA" w:rsidRDefault="00AB6ACA" w:rsidP="00AB6ACA">
      <w:pPr>
        <w:pStyle w:val="ListParagraph"/>
        <w:numPr>
          <w:ilvl w:val="0"/>
          <w:numId w:val="16"/>
        </w:numPr>
        <w:rPr>
          <w:sz w:val="28"/>
          <w:szCs w:val="28"/>
        </w:rPr>
      </w:pPr>
      <w:r>
        <w:rPr>
          <w:sz w:val="28"/>
          <w:szCs w:val="28"/>
        </w:rPr>
        <w:t>To check the running open TCP conections, we can use connscan.</w:t>
      </w:r>
    </w:p>
    <w:p w14:paraId="4AA808A6" w14:textId="5D258D13" w:rsidR="00AB6ACA" w:rsidRDefault="00AB6ACA" w:rsidP="00AB6ACA">
      <w:pPr>
        <w:ind w:left="360"/>
        <w:rPr>
          <w:sz w:val="28"/>
          <w:szCs w:val="28"/>
        </w:rPr>
      </w:pPr>
      <w:r w:rsidRPr="00AB6ACA">
        <w:rPr>
          <w:sz w:val="28"/>
          <w:szCs w:val="28"/>
        </w:rPr>
        <w:drawing>
          <wp:inline distT="0" distB="0" distL="0" distR="0" wp14:anchorId="43B8FFBE" wp14:editId="5C3017D4">
            <wp:extent cx="5731510" cy="986790"/>
            <wp:effectExtent l="0" t="0" r="2540" b="381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8166B" w14:textId="0A10C4DC" w:rsidR="00083881" w:rsidRDefault="00083881" w:rsidP="0061145C">
      <w:pPr>
        <w:pStyle w:val="ListParagraph"/>
        <w:numPr>
          <w:ilvl w:val="0"/>
          <w:numId w:val="16"/>
        </w:numPr>
        <w:rPr>
          <w:sz w:val="28"/>
          <w:szCs w:val="28"/>
        </w:rPr>
      </w:pPr>
      <w:r>
        <w:rPr>
          <w:sz w:val="28"/>
          <w:szCs w:val="28"/>
        </w:rPr>
        <w:t>To view both TCP and UDP connections, use ‘sockets’</w:t>
      </w:r>
    </w:p>
    <w:p w14:paraId="405CEBB0" w14:textId="080FE2D2" w:rsidR="0061145C" w:rsidRDefault="0061145C" w:rsidP="0061145C">
      <w:pPr>
        <w:ind w:left="360"/>
        <w:rPr>
          <w:sz w:val="28"/>
          <w:szCs w:val="28"/>
        </w:rPr>
      </w:pPr>
      <w:r w:rsidRPr="0061145C">
        <w:rPr>
          <w:sz w:val="28"/>
          <w:szCs w:val="28"/>
        </w:rPr>
        <w:lastRenderedPageBreak/>
        <w:drawing>
          <wp:inline distT="0" distB="0" distL="0" distR="0" wp14:anchorId="698F81E7" wp14:editId="1B44D2E5">
            <wp:extent cx="5731510" cy="2874645"/>
            <wp:effectExtent l="0" t="0" r="2540" b="190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D4683" w14:textId="5BB84549" w:rsidR="00E93CDF" w:rsidRPr="000D2354" w:rsidRDefault="00A07071" w:rsidP="00E93CDF">
      <w:pPr>
        <w:pStyle w:val="ListParagraph"/>
        <w:numPr>
          <w:ilvl w:val="0"/>
          <w:numId w:val="16"/>
        </w:num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0D2354">
        <w:rPr>
          <w:b/>
          <w:bCs/>
          <w:sz w:val="28"/>
          <w:szCs w:val="28"/>
        </w:rPr>
        <w:t>FOR T</w:t>
      </w:r>
      <w:r w:rsidR="003D4F39">
        <w:rPr>
          <w:b/>
          <w:bCs/>
          <w:sz w:val="28"/>
          <w:szCs w:val="28"/>
        </w:rPr>
        <w:t>HE FOLLOWING</w:t>
      </w:r>
      <w:r w:rsidR="000D2354">
        <w:rPr>
          <w:b/>
          <w:bCs/>
          <w:sz w:val="28"/>
          <w:szCs w:val="28"/>
        </w:rPr>
        <w:t>, USE VOLATILITY 2.6. This was saved in another folder called “Volatility2.6” in “DigForensics” folder.</w:t>
      </w:r>
    </w:p>
    <w:p w14:paraId="3A42330A" w14:textId="2159CDCF" w:rsidR="000D2354" w:rsidRPr="005917E0" w:rsidRDefault="005917E0" w:rsidP="005917E0">
      <w:pPr>
        <w:ind w:left="360"/>
        <w:rPr>
          <w:sz w:val="28"/>
          <w:szCs w:val="28"/>
        </w:rPr>
      </w:pPr>
      <w:r w:rsidRPr="00C82814">
        <w:rPr>
          <w:sz w:val="28"/>
          <w:szCs w:val="28"/>
        </w:rPr>
        <w:drawing>
          <wp:inline distT="0" distB="0" distL="0" distR="0" wp14:anchorId="0D3933B4" wp14:editId="66812807">
            <wp:extent cx="5725324" cy="2200582"/>
            <wp:effectExtent l="0" t="0" r="889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2200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99008" w14:textId="59DBAA6B" w:rsidR="00C82814" w:rsidRDefault="00C82814" w:rsidP="00962C02">
      <w:pPr>
        <w:ind w:firstLine="360"/>
        <w:rPr>
          <w:sz w:val="28"/>
          <w:szCs w:val="28"/>
        </w:rPr>
      </w:pPr>
      <w:r w:rsidRPr="00962C02">
        <w:rPr>
          <w:sz w:val="28"/>
          <w:szCs w:val="28"/>
        </w:rPr>
        <w:t>To display the commandline arguments of each process, use cmdline:</w:t>
      </w:r>
    </w:p>
    <w:p w14:paraId="5B25B7E4" w14:textId="0CD5D417" w:rsidR="00962C02" w:rsidRDefault="006A68EA" w:rsidP="00962C02">
      <w:pPr>
        <w:ind w:firstLine="360"/>
        <w:rPr>
          <w:sz w:val="28"/>
          <w:szCs w:val="28"/>
        </w:rPr>
      </w:pPr>
      <w:r w:rsidRPr="006A68EA">
        <w:rPr>
          <w:sz w:val="28"/>
          <w:szCs w:val="28"/>
        </w:rPr>
        <w:drawing>
          <wp:inline distT="0" distB="0" distL="0" distR="0" wp14:anchorId="02CE78DF" wp14:editId="314DB2EC">
            <wp:extent cx="5731510" cy="1485900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62D5B" w14:textId="7FDA222C" w:rsidR="006A68EA" w:rsidRDefault="006A68EA" w:rsidP="006A68EA">
      <w:pPr>
        <w:ind w:left="360"/>
        <w:rPr>
          <w:sz w:val="28"/>
          <w:szCs w:val="28"/>
        </w:rPr>
      </w:pPr>
      <w:r>
        <w:rPr>
          <w:sz w:val="28"/>
          <w:szCs w:val="28"/>
        </w:rPr>
        <w:t>Scolling down we see the command line arguments and the path where reader_sl was stored.</w:t>
      </w:r>
      <w:r w:rsidR="001B5320">
        <w:rPr>
          <w:sz w:val="28"/>
          <w:szCs w:val="28"/>
        </w:rPr>
        <w:t xml:space="preserve"> It is found using its process id 1640.</w:t>
      </w:r>
    </w:p>
    <w:p w14:paraId="5122D744" w14:textId="4655F34D" w:rsidR="006A68EA" w:rsidRDefault="00C7476B" w:rsidP="006A68EA">
      <w:pPr>
        <w:ind w:left="360"/>
        <w:rPr>
          <w:sz w:val="28"/>
          <w:szCs w:val="28"/>
        </w:rPr>
      </w:pPr>
      <w:r w:rsidRPr="00C7476B">
        <w:rPr>
          <w:sz w:val="28"/>
          <w:szCs w:val="28"/>
        </w:rPr>
        <w:lastRenderedPageBreak/>
        <w:drawing>
          <wp:inline distT="0" distB="0" distL="0" distR="0" wp14:anchorId="16522BAE" wp14:editId="4F428786">
            <wp:extent cx="5731510" cy="809625"/>
            <wp:effectExtent l="0" t="0" r="254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8DB89" w14:textId="753AADA1" w:rsidR="005131BF" w:rsidRPr="005131BF" w:rsidRDefault="006E454B" w:rsidP="006354C3">
      <w:pPr>
        <w:pStyle w:val="ListParagraph"/>
        <w:numPr>
          <w:ilvl w:val="0"/>
          <w:numId w:val="16"/>
        </w:numPr>
        <w:ind w:left="360"/>
        <w:rPr>
          <w:sz w:val="28"/>
          <w:szCs w:val="28"/>
        </w:rPr>
      </w:pPr>
      <w:r w:rsidRPr="005131BF">
        <w:rPr>
          <w:sz w:val="28"/>
          <w:szCs w:val="28"/>
        </w:rPr>
        <w:t xml:space="preserve"> We now create a dump of this process and check it out. </w:t>
      </w:r>
      <w:r w:rsidR="005131BF" w:rsidRPr="005131BF">
        <w:rPr>
          <w:sz w:val="28"/>
          <w:szCs w:val="28"/>
        </w:rPr>
        <w:t>The command for this is given below using procdump and specifying the PID of the process.</w:t>
      </w:r>
    </w:p>
    <w:p w14:paraId="1DD6CDDA" w14:textId="6484E469" w:rsidR="00012AAD" w:rsidRDefault="00012AAD" w:rsidP="00012AAD">
      <w:pPr>
        <w:ind w:left="360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Command run: </w:t>
      </w:r>
      <w:r w:rsidR="00E207F6" w:rsidRPr="00E207F6">
        <w:rPr>
          <w:sz w:val="28"/>
          <w:szCs w:val="28"/>
        </w:rPr>
        <w:t>volatility_2.6_win64_standalone -f cridex.vmem procdump -p 1640 --dump-dir .</w:t>
      </w:r>
    </w:p>
    <w:p w14:paraId="593B821C" w14:textId="5AFB5093" w:rsidR="005131BF" w:rsidRPr="00012AAD" w:rsidRDefault="005131BF" w:rsidP="00012AAD">
      <w:pPr>
        <w:ind w:left="360"/>
        <w:rPr>
          <w:sz w:val="28"/>
          <w:szCs w:val="28"/>
        </w:rPr>
      </w:pPr>
      <w:r>
        <w:rPr>
          <w:b/>
          <w:bCs/>
          <w:sz w:val="28"/>
          <w:szCs w:val="28"/>
        </w:rPr>
        <w:t>NOTE: DO NOT DOUBLE CLICK OR RUN THIS NEWLY CREATED EXE/DUMP FILE!</w:t>
      </w:r>
    </w:p>
    <w:p w14:paraId="533B24A4" w14:textId="7BE5812A" w:rsidR="006E454B" w:rsidRPr="006E454B" w:rsidRDefault="00012AAD" w:rsidP="006E454B">
      <w:pPr>
        <w:ind w:left="360"/>
        <w:rPr>
          <w:sz w:val="28"/>
          <w:szCs w:val="28"/>
        </w:rPr>
      </w:pPr>
      <w:r w:rsidRPr="00012AAD">
        <w:rPr>
          <w:sz w:val="28"/>
          <w:szCs w:val="28"/>
        </w:rPr>
        <w:drawing>
          <wp:inline distT="0" distB="0" distL="0" distR="0" wp14:anchorId="2E991A60" wp14:editId="4993F7DE">
            <wp:extent cx="5731510" cy="1123315"/>
            <wp:effectExtent l="0" t="0" r="2540" b="63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A1361" w14:textId="4D30B4EA" w:rsidR="006D71DF" w:rsidRDefault="00E41677" w:rsidP="00E41677">
      <w:pPr>
        <w:pStyle w:val="ListParagraph"/>
        <w:numPr>
          <w:ilvl w:val="0"/>
          <w:numId w:val="16"/>
        </w:numPr>
        <w:rPr>
          <w:sz w:val="28"/>
          <w:szCs w:val="28"/>
        </w:rPr>
      </w:pPr>
      <w:r>
        <w:rPr>
          <w:sz w:val="28"/>
          <w:szCs w:val="28"/>
        </w:rPr>
        <w:t>Now, go to virustotal.com and upload this newly created exe file.</w:t>
      </w:r>
    </w:p>
    <w:p w14:paraId="609952BE" w14:textId="4F33DBA6" w:rsidR="00E41677" w:rsidRDefault="00CE5374" w:rsidP="00E41677">
      <w:pPr>
        <w:ind w:left="360"/>
        <w:rPr>
          <w:sz w:val="28"/>
          <w:szCs w:val="28"/>
        </w:rPr>
      </w:pPr>
      <w:r w:rsidRPr="00CE5374">
        <w:rPr>
          <w:sz w:val="28"/>
          <w:szCs w:val="28"/>
        </w:rPr>
        <w:drawing>
          <wp:inline distT="0" distB="0" distL="0" distR="0" wp14:anchorId="4F74584B" wp14:editId="34C39B91">
            <wp:extent cx="5731510" cy="3126105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E4C98" w14:textId="06797B8B" w:rsidR="00CE5374" w:rsidRDefault="00CE5374" w:rsidP="00E41677">
      <w:pPr>
        <w:ind w:left="360"/>
        <w:rPr>
          <w:sz w:val="28"/>
          <w:szCs w:val="28"/>
        </w:rPr>
      </w:pPr>
      <w:r w:rsidRPr="00CE5374">
        <w:rPr>
          <w:sz w:val="28"/>
          <w:szCs w:val="28"/>
        </w:rPr>
        <w:lastRenderedPageBreak/>
        <w:drawing>
          <wp:inline distT="0" distB="0" distL="0" distR="0" wp14:anchorId="359A1848" wp14:editId="1E999F1A">
            <wp:extent cx="5731510" cy="1702435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547D4" w14:textId="450FCA17" w:rsidR="00CE5374" w:rsidRDefault="00CE5374" w:rsidP="00E41677">
      <w:pPr>
        <w:ind w:left="360"/>
        <w:rPr>
          <w:sz w:val="28"/>
          <w:szCs w:val="28"/>
        </w:rPr>
      </w:pPr>
      <w:r w:rsidRPr="00CE5374">
        <w:rPr>
          <w:sz w:val="28"/>
          <w:szCs w:val="28"/>
        </w:rPr>
        <w:drawing>
          <wp:inline distT="0" distB="0" distL="0" distR="0" wp14:anchorId="27BADAED" wp14:editId="43A8FD72">
            <wp:extent cx="5731510" cy="3169285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8BFBB" w14:textId="6DE419FE" w:rsidR="00CE5374" w:rsidRPr="00E41677" w:rsidRDefault="00CE5374" w:rsidP="00E41677">
      <w:pPr>
        <w:ind w:left="360"/>
        <w:rPr>
          <w:sz w:val="28"/>
          <w:szCs w:val="28"/>
        </w:rPr>
      </w:pPr>
      <w:r>
        <w:rPr>
          <w:sz w:val="28"/>
          <w:szCs w:val="28"/>
        </w:rPr>
        <w:t>From the image above, we see that VirusTotal recognized this file as a Trojan malware. Thus, reader_sl.exe is a malware.</w:t>
      </w:r>
    </w:p>
    <w:p w14:paraId="17585D29" w14:textId="04C487E6" w:rsidR="00D72363" w:rsidRPr="00D72363" w:rsidRDefault="00D72363" w:rsidP="00D72363">
      <w:pPr>
        <w:rPr>
          <w:b/>
          <w:bCs/>
          <w:color w:val="1F3864" w:themeColor="accent1" w:themeShade="80"/>
          <w:sz w:val="32"/>
          <w:szCs w:val="32"/>
          <w:u w:val="single"/>
        </w:rPr>
      </w:pPr>
      <w:r>
        <w:rPr>
          <w:b/>
          <w:bCs/>
          <w:color w:val="1F3864" w:themeColor="accent1" w:themeShade="80"/>
          <w:sz w:val="32"/>
          <w:szCs w:val="32"/>
          <w:u w:val="single"/>
        </w:rPr>
        <w:t>OBSERVATIONS</w:t>
      </w:r>
    </w:p>
    <w:p w14:paraId="700CF7CA" w14:textId="32BDB585" w:rsidR="00C27617" w:rsidRDefault="00CC7512" w:rsidP="002C234E">
      <w:pPr>
        <w:rPr>
          <w:sz w:val="28"/>
          <w:szCs w:val="28"/>
        </w:rPr>
      </w:pPr>
      <w:r>
        <w:rPr>
          <w:sz w:val="28"/>
          <w:szCs w:val="28"/>
        </w:rPr>
        <w:t xml:space="preserve">In the fifth image, we see that there is a process named “reader_sl.exe” with “explorer.exe” as its parent process. </w:t>
      </w:r>
      <w:r w:rsidR="00F66051">
        <w:rPr>
          <w:sz w:val="28"/>
          <w:szCs w:val="28"/>
        </w:rPr>
        <w:t>Upon checking the connections and sockets, we see in image 8 that its parent process 1484 makes a connection to some location with address 41.168.140:8080. This is a bit suspicious as the name says it is a process of Adobe Reader but there is no reason why Adobe reader would have to make a connection to some remote location.</w:t>
      </w:r>
    </w:p>
    <w:p w14:paraId="32E98350" w14:textId="6EF9C546" w:rsidR="005F19E9" w:rsidRPr="00412C31" w:rsidRDefault="005F19E9" w:rsidP="002C234E">
      <w:pPr>
        <w:rPr>
          <w:sz w:val="28"/>
          <w:szCs w:val="28"/>
        </w:rPr>
      </w:pPr>
      <w:r>
        <w:rPr>
          <w:sz w:val="28"/>
          <w:szCs w:val="28"/>
        </w:rPr>
        <w:t>Thus, this process’s dump was made and uploaded to VirusTotal which recognized this file as a malware.</w:t>
      </w:r>
    </w:p>
    <w:p w14:paraId="14E1216D" w14:textId="2A4BFDAC" w:rsidR="002C234E" w:rsidRPr="0000620E" w:rsidRDefault="002C234E" w:rsidP="002C234E">
      <w:pPr>
        <w:rPr>
          <w:b/>
          <w:bCs/>
          <w:color w:val="1F3864" w:themeColor="accent1" w:themeShade="80"/>
          <w:sz w:val="32"/>
          <w:szCs w:val="32"/>
          <w:u w:val="single"/>
        </w:rPr>
      </w:pPr>
      <w:r w:rsidRPr="0000620E">
        <w:rPr>
          <w:b/>
          <w:bCs/>
          <w:color w:val="1F3864" w:themeColor="accent1" w:themeShade="80"/>
          <w:sz w:val="32"/>
          <w:szCs w:val="32"/>
          <w:u w:val="single"/>
        </w:rPr>
        <w:t>CONCLUSION</w:t>
      </w:r>
    </w:p>
    <w:p w14:paraId="2E88FD66" w14:textId="764D6078" w:rsidR="00056B3C" w:rsidRPr="0000620E" w:rsidRDefault="00511A8F" w:rsidP="00EA2ABB">
      <w:pPr>
        <w:rPr>
          <w:sz w:val="28"/>
          <w:szCs w:val="28"/>
        </w:rPr>
      </w:pPr>
      <w:r>
        <w:rPr>
          <w:sz w:val="28"/>
          <w:szCs w:val="28"/>
        </w:rPr>
        <w:t>We have used a memory image to figure out which process was the malware.</w:t>
      </w:r>
    </w:p>
    <w:sectPr w:rsidR="00056B3C" w:rsidRPr="0000620E">
      <w:footerReference w:type="default" r:id="rId2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74E3ED" w14:textId="77777777" w:rsidR="007809FB" w:rsidRDefault="007809FB" w:rsidP="00CD32FE">
      <w:pPr>
        <w:spacing w:after="0" w:line="240" w:lineRule="auto"/>
      </w:pPr>
      <w:r>
        <w:separator/>
      </w:r>
    </w:p>
  </w:endnote>
  <w:endnote w:type="continuationSeparator" w:id="0">
    <w:p w14:paraId="493657AA" w14:textId="77777777" w:rsidR="007809FB" w:rsidRDefault="007809FB" w:rsidP="00CD32F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7007102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920F274" w14:textId="1892983F" w:rsidR="00CD32FE" w:rsidRDefault="00CD32FE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10DCB5B" w14:textId="77777777" w:rsidR="00CD32FE" w:rsidRDefault="00CD32F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3982FC2" w14:textId="77777777" w:rsidR="007809FB" w:rsidRDefault="007809FB" w:rsidP="00CD32FE">
      <w:pPr>
        <w:spacing w:after="0" w:line="240" w:lineRule="auto"/>
      </w:pPr>
      <w:r>
        <w:separator/>
      </w:r>
    </w:p>
  </w:footnote>
  <w:footnote w:type="continuationSeparator" w:id="0">
    <w:p w14:paraId="6BAEF018" w14:textId="77777777" w:rsidR="007809FB" w:rsidRDefault="007809FB" w:rsidP="00CD32F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113025"/>
    <w:multiLevelType w:val="hybridMultilevel"/>
    <w:tmpl w:val="4E522FB0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7B06873"/>
    <w:multiLevelType w:val="hybridMultilevel"/>
    <w:tmpl w:val="8ED60AE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D9F1223"/>
    <w:multiLevelType w:val="hybridMultilevel"/>
    <w:tmpl w:val="36F01476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3AB61546"/>
    <w:multiLevelType w:val="hybridMultilevel"/>
    <w:tmpl w:val="4CFCF626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41133FDA"/>
    <w:multiLevelType w:val="hybridMultilevel"/>
    <w:tmpl w:val="1024B6A2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color w:val="auto"/>
        <w:u w:val="none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46351F93"/>
    <w:multiLevelType w:val="hybridMultilevel"/>
    <w:tmpl w:val="E3C6B5A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88E442C"/>
    <w:multiLevelType w:val="hybridMultilevel"/>
    <w:tmpl w:val="29643E9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3B92E79"/>
    <w:multiLevelType w:val="hybridMultilevel"/>
    <w:tmpl w:val="3DC2C710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5CF86000"/>
    <w:multiLevelType w:val="hybridMultilevel"/>
    <w:tmpl w:val="1024B6A2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color w:val="auto"/>
        <w:u w:val="none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5E872DB3"/>
    <w:multiLevelType w:val="hybridMultilevel"/>
    <w:tmpl w:val="DBA014D0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68722A61"/>
    <w:multiLevelType w:val="hybridMultilevel"/>
    <w:tmpl w:val="10968F26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6DD608AB"/>
    <w:multiLevelType w:val="hybridMultilevel"/>
    <w:tmpl w:val="1024B6A2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color w:val="auto"/>
        <w:u w:val="none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731D75CC"/>
    <w:multiLevelType w:val="hybridMultilevel"/>
    <w:tmpl w:val="D69A6FA8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7699178A"/>
    <w:multiLevelType w:val="hybridMultilevel"/>
    <w:tmpl w:val="07EE759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76D60E2"/>
    <w:multiLevelType w:val="hybridMultilevel"/>
    <w:tmpl w:val="5E5096D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A526889"/>
    <w:multiLevelType w:val="hybridMultilevel"/>
    <w:tmpl w:val="3A58AF8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3"/>
  </w:num>
  <w:num w:numId="3">
    <w:abstractNumId w:val="2"/>
  </w:num>
  <w:num w:numId="4">
    <w:abstractNumId w:val="10"/>
  </w:num>
  <w:num w:numId="5">
    <w:abstractNumId w:val="0"/>
  </w:num>
  <w:num w:numId="6">
    <w:abstractNumId w:val="7"/>
  </w:num>
  <w:num w:numId="7">
    <w:abstractNumId w:val="11"/>
  </w:num>
  <w:num w:numId="8">
    <w:abstractNumId w:val="4"/>
  </w:num>
  <w:num w:numId="9">
    <w:abstractNumId w:val="8"/>
  </w:num>
  <w:num w:numId="10">
    <w:abstractNumId w:val="5"/>
  </w:num>
  <w:num w:numId="11">
    <w:abstractNumId w:val="6"/>
  </w:num>
  <w:num w:numId="12">
    <w:abstractNumId w:val="12"/>
  </w:num>
  <w:num w:numId="13">
    <w:abstractNumId w:val="1"/>
  </w:num>
  <w:num w:numId="14">
    <w:abstractNumId w:val="14"/>
  </w:num>
  <w:num w:numId="15">
    <w:abstractNumId w:val="13"/>
  </w:num>
  <w:num w:numId="16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5595"/>
    <w:rsid w:val="0000620E"/>
    <w:rsid w:val="00012AAD"/>
    <w:rsid w:val="00020606"/>
    <w:rsid w:val="00041A45"/>
    <w:rsid w:val="000429C5"/>
    <w:rsid w:val="00051486"/>
    <w:rsid w:val="00052ED8"/>
    <w:rsid w:val="00056B3C"/>
    <w:rsid w:val="00057E3D"/>
    <w:rsid w:val="0006296E"/>
    <w:rsid w:val="00063329"/>
    <w:rsid w:val="00074FC1"/>
    <w:rsid w:val="000802F0"/>
    <w:rsid w:val="000821C7"/>
    <w:rsid w:val="00083881"/>
    <w:rsid w:val="00084844"/>
    <w:rsid w:val="00085EAF"/>
    <w:rsid w:val="000B354B"/>
    <w:rsid w:val="000C34F8"/>
    <w:rsid w:val="000C3874"/>
    <w:rsid w:val="000C3D6D"/>
    <w:rsid w:val="000D0037"/>
    <w:rsid w:val="000D2354"/>
    <w:rsid w:val="000E5116"/>
    <w:rsid w:val="000E6AF1"/>
    <w:rsid w:val="000E6EE2"/>
    <w:rsid w:val="00112617"/>
    <w:rsid w:val="0011652D"/>
    <w:rsid w:val="00126E2D"/>
    <w:rsid w:val="00146BB0"/>
    <w:rsid w:val="00154B90"/>
    <w:rsid w:val="00156B2D"/>
    <w:rsid w:val="00160792"/>
    <w:rsid w:val="00180171"/>
    <w:rsid w:val="00197A1E"/>
    <w:rsid w:val="001B5320"/>
    <w:rsid w:val="001C25F9"/>
    <w:rsid w:val="001C4748"/>
    <w:rsid w:val="001D1D25"/>
    <w:rsid w:val="001D7B0A"/>
    <w:rsid w:val="001E1254"/>
    <w:rsid w:val="001E2B9C"/>
    <w:rsid w:val="001E598E"/>
    <w:rsid w:val="00204534"/>
    <w:rsid w:val="00204752"/>
    <w:rsid w:val="002115C4"/>
    <w:rsid w:val="00217BC7"/>
    <w:rsid w:val="0022194E"/>
    <w:rsid w:val="00225983"/>
    <w:rsid w:val="0023163E"/>
    <w:rsid w:val="002450E6"/>
    <w:rsid w:val="002557EA"/>
    <w:rsid w:val="0026121F"/>
    <w:rsid w:val="00280043"/>
    <w:rsid w:val="00284F4D"/>
    <w:rsid w:val="002A6E0A"/>
    <w:rsid w:val="002C234E"/>
    <w:rsid w:val="002D13AE"/>
    <w:rsid w:val="002D2885"/>
    <w:rsid w:val="00302EC1"/>
    <w:rsid w:val="00306E57"/>
    <w:rsid w:val="0031505F"/>
    <w:rsid w:val="00317427"/>
    <w:rsid w:val="003204BD"/>
    <w:rsid w:val="00327F64"/>
    <w:rsid w:val="00340588"/>
    <w:rsid w:val="00341977"/>
    <w:rsid w:val="003547AA"/>
    <w:rsid w:val="00360095"/>
    <w:rsid w:val="00362DC3"/>
    <w:rsid w:val="00363B8C"/>
    <w:rsid w:val="00370808"/>
    <w:rsid w:val="003770AE"/>
    <w:rsid w:val="00387281"/>
    <w:rsid w:val="003913EA"/>
    <w:rsid w:val="003A4759"/>
    <w:rsid w:val="003A72DA"/>
    <w:rsid w:val="003B6E77"/>
    <w:rsid w:val="003B6F84"/>
    <w:rsid w:val="003C706A"/>
    <w:rsid w:val="003D4F39"/>
    <w:rsid w:val="003E5748"/>
    <w:rsid w:val="003E5E4A"/>
    <w:rsid w:val="00403052"/>
    <w:rsid w:val="004073C7"/>
    <w:rsid w:val="00411C73"/>
    <w:rsid w:val="00412990"/>
    <w:rsid w:val="00412C31"/>
    <w:rsid w:val="004248F0"/>
    <w:rsid w:val="004267A1"/>
    <w:rsid w:val="00431197"/>
    <w:rsid w:val="00444558"/>
    <w:rsid w:val="00454346"/>
    <w:rsid w:val="00467E52"/>
    <w:rsid w:val="004743C8"/>
    <w:rsid w:val="004B0377"/>
    <w:rsid w:val="004C11A7"/>
    <w:rsid w:val="004F5348"/>
    <w:rsid w:val="00505C9C"/>
    <w:rsid w:val="00511A8F"/>
    <w:rsid w:val="005131BF"/>
    <w:rsid w:val="00545B59"/>
    <w:rsid w:val="0056273F"/>
    <w:rsid w:val="00567C60"/>
    <w:rsid w:val="005769A2"/>
    <w:rsid w:val="00582B3C"/>
    <w:rsid w:val="005917E0"/>
    <w:rsid w:val="00596463"/>
    <w:rsid w:val="00597D50"/>
    <w:rsid w:val="005A3E69"/>
    <w:rsid w:val="005B4E71"/>
    <w:rsid w:val="005C6207"/>
    <w:rsid w:val="005D6474"/>
    <w:rsid w:val="005E10DE"/>
    <w:rsid w:val="005E488B"/>
    <w:rsid w:val="005F19E9"/>
    <w:rsid w:val="005F5122"/>
    <w:rsid w:val="00600A5B"/>
    <w:rsid w:val="006063A4"/>
    <w:rsid w:val="00607354"/>
    <w:rsid w:val="0061145C"/>
    <w:rsid w:val="0062030E"/>
    <w:rsid w:val="00624B7F"/>
    <w:rsid w:val="006256DF"/>
    <w:rsid w:val="00633224"/>
    <w:rsid w:val="0063382D"/>
    <w:rsid w:val="0063671A"/>
    <w:rsid w:val="00646754"/>
    <w:rsid w:val="00646BB7"/>
    <w:rsid w:val="00655259"/>
    <w:rsid w:val="00660555"/>
    <w:rsid w:val="00663469"/>
    <w:rsid w:val="006701CD"/>
    <w:rsid w:val="0067465D"/>
    <w:rsid w:val="006A68EA"/>
    <w:rsid w:val="006B1234"/>
    <w:rsid w:val="006C3ABD"/>
    <w:rsid w:val="006C3C7C"/>
    <w:rsid w:val="006D08E9"/>
    <w:rsid w:val="006D20AF"/>
    <w:rsid w:val="006D71DF"/>
    <w:rsid w:val="006E2E09"/>
    <w:rsid w:val="006E454B"/>
    <w:rsid w:val="006E5266"/>
    <w:rsid w:val="006F0376"/>
    <w:rsid w:val="006F0EA0"/>
    <w:rsid w:val="00707C33"/>
    <w:rsid w:val="0071381C"/>
    <w:rsid w:val="00715590"/>
    <w:rsid w:val="007176E6"/>
    <w:rsid w:val="007334FB"/>
    <w:rsid w:val="00745595"/>
    <w:rsid w:val="00753284"/>
    <w:rsid w:val="00770559"/>
    <w:rsid w:val="00774B84"/>
    <w:rsid w:val="007809FB"/>
    <w:rsid w:val="00783910"/>
    <w:rsid w:val="00797C70"/>
    <w:rsid w:val="007B1420"/>
    <w:rsid w:val="007B1EB4"/>
    <w:rsid w:val="007B58EE"/>
    <w:rsid w:val="007D3984"/>
    <w:rsid w:val="007E2B62"/>
    <w:rsid w:val="007E57B1"/>
    <w:rsid w:val="007F6A67"/>
    <w:rsid w:val="00804DC5"/>
    <w:rsid w:val="0082035B"/>
    <w:rsid w:val="008203B0"/>
    <w:rsid w:val="0083666A"/>
    <w:rsid w:val="00837EF8"/>
    <w:rsid w:val="00840B87"/>
    <w:rsid w:val="00844C44"/>
    <w:rsid w:val="00847C9C"/>
    <w:rsid w:val="008524A7"/>
    <w:rsid w:val="00852963"/>
    <w:rsid w:val="008537E4"/>
    <w:rsid w:val="0085474C"/>
    <w:rsid w:val="008564BF"/>
    <w:rsid w:val="00884AB2"/>
    <w:rsid w:val="00895826"/>
    <w:rsid w:val="008A4074"/>
    <w:rsid w:val="008B38BB"/>
    <w:rsid w:val="008C10C0"/>
    <w:rsid w:val="008C5170"/>
    <w:rsid w:val="008D3365"/>
    <w:rsid w:val="008E4B8D"/>
    <w:rsid w:val="008F169A"/>
    <w:rsid w:val="008F482F"/>
    <w:rsid w:val="008F73EF"/>
    <w:rsid w:val="009136D5"/>
    <w:rsid w:val="00917650"/>
    <w:rsid w:val="00923AA6"/>
    <w:rsid w:val="00930582"/>
    <w:rsid w:val="00937FDD"/>
    <w:rsid w:val="009436FA"/>
    <w:rsid w:val="00956B89"/>
    <w:rsid w:val="00962C02"/>
    <w:rsid w:val="00963DBD"/>
    <w:rsid w:val="00976787"/>
    <w:rsid w:val="00977D20"/>
    <w:rsid w:val="00993965"/>
    <w:rsid w:val="009A2898"/>
    <w:rsid w:val="009B1702"/>
    <w:rsid w:val="009B3A7B"/>
    <w:rsid w:val="009C31FC"/>
    <w:rsid w:val="009C5C37"/>
    <w:rsid w:val="009C7BB9"/>
    <w:rsid w:val="00A01498"/>
    <w:rsid w:val="00A021D1"/>
    <w:rsid w:val="00A029F8"/>
    <w:rsid w:val="00A055A6"/>
    <w:rsid w:val="00A06336"/>
    <w:rsid w:val="00A07071"/>
    <w:rsid w:val="00A317F3"/>
    <w:rsid w:val="00A42114"/>
    <w:rsid w:val="00A478C1"/>
    <w:rsid w:val="00A54B77"/>
    <w:rsid w:val="00A628DA"/>
    <w:rsid w:val="00A8723C"/>
    <w:rsid w:val="00AA0FC6"/>
    <w:rsid w:val="00AA6B8B"/>
    <w:rsid w:val="00AB6361"/>
    <w:rsid w:val="00AB6ACA"/>
    <w:rsid w:val="00AC4D68"/>
    <w:rsid w:val="00AD699F"/>
    <w:rsid w:val="00AF32DF"/>
    <w:rsid w:val="00AF7E9E"/>
    <w:rsid w:val="00B00C57"/>
    <w:rsid w:val="00B075B3"/>
    <w:rsid w:val="00B32FAD"/>
    <w:rsid w:val="00B3647A"/>
    <w:rsid w:val="00B371E2"/>
    <w:rsid w:val="00B41068"/>
    <w:rsid w:val="00B57E77"/>
    <w:rsid w:val="00B861B6"/>
    <w:rsid w:val="00B8667A"/>
    <w:rsid w:val="00BA6542"/>
    <w:rsid w:val="00BC0E7E"/>
    <w:rsid w:val="00BC2595"/>
    <w:rsid w:val="00BC3D38"/>
    <w:rsid w:val="00BC6588"/>
    <w:rsid w:val="00BD212B"/>
    <w:rsid w:val="00BD69EE"/>
    <w:rsid w:val="00BD7C10"/>
    <w:rsid w:val="00BE20C7"/>
    <w:rsid w:val="00BE41DB"/>
    <w:rsid w:val="00C028DC"/>
    <w:rsid w:val="00C178F1"/>
    <w:rsid w:val="00C2026D"/>
    <w:rsid w:val="00C27617"/>
    <w:rsid w:val="00C30C61"/>
    <w:rsid w:val="00C532A5"/>
    <w:rsid w:val="00C71928"/>
    <w:rsid w:val="00C7476B"/>
    <w:rsid w:val="00C82814"/>
    <w:rsid w:val="00C90260"/>
    <w:rsid w:val="00CC0AE9"/>
    <w:rsid w:val="00CC7512"/>
    <w:rsid w:val="00CD32FE"/>
    <w:rsid w:val="00CE3637"/>
    <w:rsid w:val="00CE5374"/>
    <w:rsid w:val="00CF44BA"/>
    <w:rsid w:val="00CF69F4"/>
    <w:rsid w:val="00CF70B3"/>
    <w:rsid w:val="00D036E1"/>
    <w:rsid w:val="00D059EE"/>
    <w:rsid w:val="00D1457B"/>
    <w:rsid w:val="00D20576"/>
    <w:rsid w:val="00D324FA"/>
    <w:rsid w:val="00D42BFB"/>
    <w:rsid w:val="00D441EA"/>
    <w:rsid w:val="00D472A9"/>
    <w:rsid w:val="00D72363"/>
    <w:rsid w:val="00D77D05"/>
    <w:rsid w:val="00D80159"/>
    <w:rsid w:val="00D83102"/>
    <w:rsid w:val="00D9597E"/>
    <w:rsid w:val="00DA3285"/>
    <w:rsid w:val="00DA36F4"/>
    <w:rsid w:val="00DA79C2"/>
    <w:rsid w:val="00DB010C"/>
    <w:rsid w:val="00DB1989"/>
    <w:rsid w:val="00DB566E"/>
    <w:rsid w:val="00DC71F5"/>
    <w:rsid w:val="00DD257B"/>
    <w:rsid w:val="00DD67DD"/>
    <w:rsid w:val="00DE64E8"/>
    <w:rsid w:val="00DF32AD"/>
    <w:rsid w:val="00DF7451"/>
    <w:rsid w:val="00E01374"/>
    <w:rsid w:val="00E207F6"/>
    <w:rsid w:val="00E24F06"/>
    <w:rsid w:val="00E27C43"/>
    <w:rsid w:val="00E40372"/>
    <w:rsid w:val="00E40EB8"/>
    <w:rsid w:val="00E41677"/>
    <w:rsid w:val="00E4630A"/>
    <w:rsid w:val="00E54C8D"/>
    <w:rsid w:val="00E55227"/>
    <w:rsid w:val="00E576CA"/>
    <w:rsid w:val="00E61B8D"/>
    <w:rsid w:val="00E62133"/>
    <w:rsid w:val="00E83F4B"/>
    <w:rsid w:val="00E844B5"/>
    <w:rsid w:val="00E8560C"/>
    <w:rsid w:val="00E901B3"/>
    <w:rsid w:val="00E93ADC"/>
    <w:rsid w:val="00E93CDF"/>
    <w:rsid w:val="00EA2ABB"/>
    <w:rsid w:val="00EB7941"/>
    <w:rsid w:val="00EC1C64"/>
    <w:rsid w:val="00EF39FB"/>
    <w:rsid w:val="00EF6D49"/>
    <w:rsid w:val="00F00C20"/>
    <w:rsid w:val="00F14359"/>
    <w:rsid w:val="00F24B81"/>
    <w:rsid w:val="00F35D88"/>
    <w:rsid w:val="00F37352"/>
    <w:rsid w:val="00F37FA0"/>
    <w:rsid w:val="00F447C9"/>
    <w:rsid w:val="00F66051"/>
    <w:rsid w:val="00F75C3C"/>
    <w:rsid w:val="00F827DE"/>
    <w:rsid w:val="00F93784"/>
    <w:rsid w:val="00F96D0F"/>
    <w:rsid w:val="00FA4809"/>
    <w:rsid w:val="00FA516E"/>
    <w:rsid w:val="00FA6FD5"/>
    <w:rsid w:val="00FB1211"/>
    <w:rsid w:val="00FC0A14"/>
    <w:rsid w:val="00FC4C34"/>
    <w:rsid w:val="00FD10C4"/>
    <w:rsid w:val="00FD27BD"/>
    <w:rsid w:val="00FF5A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587C61"/>
  <w15:chartTrackingRefBased/>
  <w15:docId w15:val="{666B65B0-12DC-4866-9910-BCC5361F0D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D10C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745595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745595"/>
    <w:pPr>
      <w:ind w:left="720"/>
      <w:contextualSpacing/>
    </w:pPr>
  </w:style>
  <w:style w:type="table" w:styleId="TableGrid">
    <w:name w:val="Table Grid"/>
    <w:basedOn w:val="TableNormal"/>
    <w:uiPriority w:val="39"/>
    <w:rsid w:val="00B075B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CD32F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D32FE"/>
  </w:style>
  <w:style w:type="paragraph" w:styleId="Footer">
    <w:name w:val="footer"/>
    <w:basedOn w:val="Normal"/>
    <w:link w:val="FooterChar"/>
    <w:uiPriority w:val="99"/>
    <w:unhideWhenUsed/>
    <w:rsid w:val="00CD32F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D32FE"/>
  </w:style>
  <w:style w:type="paragraph" w:styleId="Caption">
    <w:name w:val="caption"/>
    <w:basedOn w:val="Normal"/>
    <w:next w:val="Normal"/>
    <w:uiPriority w:val="35"/>
    <w:unhideWhenUsed/>
    <w:qFormat/>
    <w:rsid w:val="00646BB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363B8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63B8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7813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866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4258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910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53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589F42D-8734-452A-96B0-A01BBA4A39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1128</TotalTime>
  <Pages>6</Pages>
  <Words>367</Words>
  <Characters>2096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Shyam Sundaram</dc:creator>
  <cp:keywords/>
  <dc:description/>
  <cp:lastModifiedBy>Shyam Sundaram</cp:lastModifiedBy>
  <cp:revision>265</cp:revision>
  <cp:lastPrinted>2021-08-24T11:02:00Z</cp:lastPrinted>
  <dcterms:created xsi:type="dcterms:W3CDTF">2021-08-10T14:01:00Z</dcterms:created>
  <dcterms:modified xsi:type="dcterms:W3CDTF">2021-11-30T11:55:00Z</dcterms:modified>
</cp:coreProperties>
</file>