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C1C" w14:textId="1407AAE5" w:rsidR="00B075B3" w:rsidRDefault="00745595" w:rsidP="00B075B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DIGITAL FORENSICS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5B3" w14:paraId="6E99C4CB" w14:textId="77777777" w:rsidTr="006C05CC">
        <w:tc>
          <w:tcPr>
            <w:tcW w:w="9016" w:type="dxa"/>
            <w:gridSpan w:val="2"/>
            <w:shd w:val="clear" w:color="auto" w:fill="2F5496" w:themeFill="accent1" w:themeFillShade="BF"/>
          </w:tcPr>
          <w:p w14:paraId="3E4B6CCD" w14:textId="5C9D9E2A" w:rsidR="00B075B3" w:rsidRDefault="00B075B3" w:rsidP="006C05CC">
            <w:pPr>
              <w:jc w:val="center"/>
              <w:rPr>
                <w:sz w:val="24"/>
                <w:szCs w:val="24"/>
              </w:rPr>
            </w:pPr>
            <w:r w:rsidRPr="00F111CA">
              <w:rPr>
                <w:color w:val="FFFFFF" w:themeColor="background1"/>
                <w:sz w:val="32"/>
                <w:szCs w:val="32"/>
              </w:rPr>
              <w:t xml:space="preserve">Exercise </w:t>
            </w:r>
            <w:r w:rsidR="005E488B">
              <w:rPr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B075B3" w14:paraId="5173D948" w14:textId="77777777" w:rsidTr="006C05CC">
        <w:tc>
          <w:tcPr>
            <w:tcW w:w="4508" w:type="dxa"/>
          </w:tcPr>
          <w:p w14:paraId="1C1F9529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2AA11A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Shyam Sundaram</w:t>
            </w:r>
          </w:p>
        </w:tc>
      </w:tr>
      <w:tr w:rsidR="00B075B3" w14:paraId="5AD12A1B" w14:textId="77777777" w:rsidTr="006C05CC">
        <w:tc>
          <w:tcPr>
            <w:tcW w:w="4508" w:type="dxa"/>
          </w:tcPr>
          <w:p w14:paraId="6463800A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Number</w:t>
            </w:r>
          </w:p>
        </w:tc>
        <w:tc>
          <w:tcPr>
            <w:tcW w:w="4508" w:type="dxa"/>
          </w:tcPr>
          <w:p w14:paraId="5833EB2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19BCE1560</w:t>
            </w:r>
          </w:p>
        </w:tc>
      </w:tr>
      <w:tr w:rsidR="00B075B3" w14:paraId="5F0F1490" w14:textId="77777777" w:rsidTr="006C05CC">
        <w:tc>
          <w:tcPr>
            <w:tcW w:w="4508" w:type="dxa"/>
          </w:tcPr>
          <w:p w14:paraId="25494014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</w:t>
            </w:r>
          </w:p>
        </w:tc>
        <w:tc>
          <w:tcPr>
            <w:tcW w:w="4508" w:type="dxa"/>
          </w:tcPr>
          <w:p w14:paraId="062BF2D2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L39+L40</w:t>
            </w:r>
          </w:p>
        </w:tc>
      </w:tr>
      <w:tr w:rsidR="00B075B3" w14:paraId="6640C52F" w14:textId="77777777" w:rsidTr="006C05CC">
        <w:tc>
          <w:tcPr>
            <w:tcW w:w="4508" w:type="dxa"/>
          </w:tcPr>
          <w:p w14:paraId="6094D3F1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</w:t>
            </w:r>
          </w:p>
        </w:tc>
        <w:tc>
          <w:tcPr>
            <w:tcW w:w="4508" w:type="dxa"/>
          </w:tcPr>
          <w:p w14:paraId="4893B983" w14:textId="788AFC61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Seshu Babu Pul</w:t>
            </w:r>
            <w:r w:rsidR="00BC259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gara</w:t>
            </w:r>
          </w:p>
        </w:tc>
      </w:tr>
      <w:tr w:rsidR="00B075B3" w14:paraId="038365EB" w14:textId="77777777" w:rsidTr="006C05CC">
        <w:tc>
          <w:tcPr>
            <w:tcW w:w="4508" w:type="dxa"/>
          </w:tcPr>
          <w:p w14:paraId="5DD979CF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B22DCF4" w14:textId="602B5B68" w:rsidR="00B075B3" w:rsidRDefault="005E488B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075B3" w:rsidRPr="004743C8">
              <w:rPr>
                <w:sz w:val="24"/>
                <w:szCs w:val="24"/>
                <w:vertAlign w:val="superscript"/>
              </w:rPr>
              <w:t>t</w:t>
            </w:r>
            <w:r w:rsidR="009436FA">
              <w:rPr>
                <w:sz w:val="24"/>
                <w:szCs w:val="24"/>
                <w:vertAlign w:val="superscript"/>
              </w:rPr>
              <w:t>h</w:t>
            </w:r>
            <w:r w:rsidR="00B075B3">
              <w:rPr>
                <w:sz w:val="24"/>
                <w:szCs w:val="24"/>
              </w:rPr>
              <w:t xml:space="preserve"> </w:t>
            </w:r>
            <w:r w:rsidR="009436FA">
              <w:rPr>
                <w:sz w:val="24"/>
                <w:szCs w:val="24"/>
              </w:rPr>
              <w:t>September</w:t>
            </w:r>
            <w:r w:rsidR="00B075B3">
              <w:rPr>
                <w:sz w:val="24"/>
                <w:szCs w:val="24"/>
              </w:rPr>
              <w:t>, 2021</w:t>
            </w:r>
          </w:p>
        </w:tc>
      </w:tr>
    </w:tbl>
    <w:p w14:paraId="44408C81" w14:textId="77777777" w:rsidR="0063671A" w:rsidRDefault="0063671A" w:rsidP="00745595">
      <w:pPr>
        <w:rPr>
          <w:sz w:val="24"/>
          <w:szCs w:val="24"/>
        </w:rPr>
      </w:pPr>
    </w:p>
    <w:p w14:paraId="2B780E2D" w14:textId="13F4F73A" w:rsidR="00745595" w:rsidRPr="0000620E" w:rsidRDefault="00745595" w:rsidP="00CF69F4">
      <w:pPr>
        <w:spacing w:after="0"/>
        <w:rPr>
          <w:b/>
          <w:bCs/>
          <w:color w:val="4472C4" w:themeColor="accent1"/>
          <w:sz w:val="32"/>
          <w:szCs w:val="32"/>
          <w:u w:val="single"/>
        </w:rPr>
      </w:pPr>
      <w:r w:rsidRPr="0000620E">
        <w:rPr>
          <w:b/>
          <w:bCs/>
          <w:color w:val="1F3864" w:themeColor="accent1" w:themeShade="80"/>
          <w:sz w:val="32"/>
          <w:szCs w:val="32"/>
          <w:u w:val="single"/>
        </w:rPr>
        <w:t>AIM</w:t>
      </w:r>
    </w:p>
    <w:p w14:paraId="0297EDEC" w14:textId="64D10BC6" w:rsidR="001C25F9" w:rsidRPr="0000620E" w:rsidRDefault="005E488B" w:rsidP="00BD212B">
      <w:pPr>
        <w:spacing w:after="360" w:line="240" w:lineRule="auto"/>
        <w:rPr>
          <w:sz w:val="28"/>
          <w:szCs w:val="28"/>
        </w:rPr>
      </w:pPr>
      <w:r>
        <w:rPr>
          <w:sz w:val="28"/>
          <w:szCs w:val="28"/>
        </w:rPr>
        <w:t>Working with DiskExplorer</w:t>
      </w:r>
      <w:r w:rsidR="00EC1C64">
        <w:rPr>
          <w:sz w:val="28"/>
          <w:szCs w:val="28"/>
        </w:rPr>
        <w:t xml:space="preserve"> exploring disks and their file entries, partition table etc.</w:t>
      </w:r>
    </w:p>
    <w:p w14:paraId="383CB14A" w14:textId="7556F210" w:rsidR="00360095" w:rsidRPr="00360095" w:rsidRDefault="00360095" w:rsidP="00360095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 xml:space="preserve">Q1 </w:t>
      </w:r>
    </w:p>
    <w:p w14:paraId="7774D484" w14:textId="77777777" w:rsidR="005E488B" w:rsidRDefault="005E488B" w:rsidP="00FA6FD5">
      <w:pPr>
        <w:rPr>
          <w:sz w:val="28"/>
          <w:szCs w:val="28"/>
        </w:rPr>
      </w:pPr>
      <w:r w:rsidRPr="005E488B">
        <w:rPr>
          <w:sz w:val="28"/>
          <w:szCs w:val="28"/>
        </w:rPr>
        <w:t>Navigate your NTFS drive by jumping to the partition table, boot record, Master file table or the root directory.</w:t>
      </w:r>
    </w:p>
    <w:p w14:paraId="53E621F1" w14:textId="0819C8F3" w:rsidR="00FA6FD5" w:rsidRDefault="00360095" w:rsidP="00FA6FD5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>A</w:t>
      </w:r>
    </w:p>
    <w:p w14:paraId="603ECDC5" w14:textId="2BBCFA34" w:rsidR="002D13AE" w:rsidRPr="002D13AE" w:rsidRDefault="002D13AE" w:rsidP="00FA6FD5">
      <w:pPr>
        <w:rPr>
          <w:sz w:val="28"/>
          <w:szCs w:val="28"/>
        </w:rPr>
      </w:pPr>
      <w:r>
        <w:rPr>
          <w:sz w:val="28"/>
          <w:szCs w:val="28"/>
        </w:rPr>
        <w:t>We select a drive first.</w:t>
      </w:r>
    </w:p>
    <w:p w14:paraId="2E254183" w14:textId="0EC1C751" w:rsidR="00F96D0F" w:rsidRDefault="002D13AE" w:rsidP="00FA6FD5">
      <w:pPr>
        <w:rPr>
          <w:sz w:val="28"/>
          <w:szCs w:val="28"/>
        </w:rPr>
      </w:pPr>
      <w:r w:rsidRPr="002D13AE">
        <w:rPr>
          <w:sz w:val="28"/>
          <w:szCs w:val="28"/>
        </w:rPr>
        <w:drawing>
          <wp:inline distT="0" distB="0" distL="0" distR="0" wp14:anchorId="7352B432" wp14:editId="2A035F4D">
            <wp:extent cx="5731510" cy="33242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AF57" w14:textId="38718475" w:rsidR="002D13AE" w:rsidRDefault="002D13AE" w:rsidP="00FA6FD5">
      <w:pPr>
        <w:rPr>
          <w:sz w:val="28"/>
          <w:szCs w:val="28"/>
        </w:rPr>
      </w:pPr>
    </w:p>
    <w:p w14:paraId="75F34CE6" w14:textId="11DA0FF0" w:rsidR="002D13AE" w:rsidRDefault="002D13AE" w:rsidP="00FA6FD5">
      <w:pPr>
        <w:rPr>
          <w:sz w:val="28"/>
          <w:szCs w:val="28"/>
        </w:rPr>
      </w:pPr>
    </w:p>
    <w:p w14:paraId="75A231BE" w14:textId="6A5B31C5" w:rsidR="002D13AE" w:rsidRDefault="002D13AE" w:rsidP="00FA6FD5">
      <w:pPr>
        <w:rPr>
          <w:sz w:val="28"/>
          <w:szCs w:val="28"/>
        </w:rPr>
      </w:pPr>
    </w:p>
    <w:p w14:paraId="47913433" w14:textId="0785720E" w:rsidR="002D13AE" w:rsidRDefault="002D13AE" w:rsidP="00FA6F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Partition table:</w:t>
      </w:r>
    </w:p>
    <w:p w14:paraId="3B082C04" w14:textId="25754A6B" w:rsidR="002D13AE" w:rsidRDefault="002D13AE" w:rsidP="00FA6FD5">
      <w:pPr>
        <w:rPr>
          <w:sz w:val="28"/>
          <w:szCs w:val="28"/>
        </w:rPr>
      </w:pPr>
      <w:r w:rsidRPr="002D13AE">
        <w:rPr>
          <w:sz w:val="28"/>
          <w:szCs w:val="28"/>
        </w:rPr>
        <w:drawing>
          <wp:inline distT="0" distB="0" distL="0" distR="0" wp14:anchorId="57C10E41" wp14:editId="3764745C">
            <wp:extent cx="5731510" cy="27539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314B" w14:textId="65C8EF66" w:rsidR="002D13AE" w:rsidRDefault="002D13AE" w:rsidP="00FA6FD5">
      <w:pPr>
        <w:rPr>
          <w:sz w:val="28"/>
          <w:szCs w:val="28"/>
        </w:rPr>
      </w:pPr>
      <w:r>
        <w:rPr>
          <w:sz w:val="28"/>
          <w:szCs w:val="28"/>
        </w:rPr>
        <w:t>Boot Record:</w:t>
      </w:r>
    </w:p>
    <w:p w14:paraId="05286E01" w14:textId="7501142D" w:rsidR="00567C60" w:rsidRDefault="002D13AE" w:rsidP="00FA6FD5">
      <w:pPr>
        <w:rPr>
          <w:sz w:val="28"/>
          <w:szCs w:val="28"/>
        </w:rPr>
      </w:pPr>
      <w:r w:rsidRPr="002D13AE">
        <w:rPr>
          <w:sz w:val="28"/>
          <w:szCs w:val="28"/>
        </w:rPr>
        <w:drawing>
          <wp:inline distT="0" distB="0" distL="0" distR="0" wp14:anchorId="456FEBEC" wp14:editId="637B5D93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F19B" w14:textId="6894FE22" w:rsidR="00F96D0F" w:rsidRDefault="00F96D0F" w:rsidP="00FA6FD5">
      <w:pPr>
        <w:rPr>
          <w:sz w:val="28"/>
          <w:szCs w:val="28"/>
        </w:rPr>
      </w:pPr>
    </w:p>
    <w:p w14:paraId="4E9F079E" w14:textId="08B51844" w:rsidR="00F96D0F" w:rsidRDefault="00F96D0F" w:rsidP="00FA6FD5">
      <w:pPr>
        <w:rPr>
          <w:sz w:val="28"/>
          <w:szCs w:val="28"/>
        </w:rPr>
      </w:pPr>
    </w:p>
    <w:p w14:paraId="267092F7" w14:textId="47C2D24A" w:rsidR="00284F4D" w:rsidRDefault="00284F4D" w:rsidP="00FA6FD5">
      <w:pPr>
        <w:rPr>
          <w:sz w:val="28"/>
          <w:szCs w:val="28"/>
        </w:rPr>
      </w:pPr>
    </w:p>
    <w:p w14:paraId="180A4271" w14:textId="5CA3AF8F" w:rsidR="00284F4D" w:rsidRDefault="00284F4D" w:rsidP="00FA6FD5">
      <w:pPr>
        <w:rPr>
          <w:sz w:val="28"/>
          <w:szCs w:val="28"/>
        </w:rPr>
      </w:pPr>
    </w:p>
    <w:p w14:paraId="0E92D7DF" w14:textId="77777777" w:rsidR="00284F4D" w:rsidRDefault="00284F4D" w:rsidP="00FA6FD5">
      <w:pPr>
        <w:rPr>
          <w:sz w:val="28"/>
          <w:szCs w:val="28"/>
        </w:rPr>
      </w:pPr>
    </w:p>
    <w:p w14:paraId="6D056470" w14:textId="3D702EA6" w:rsidR="00C90260" w:rsidRDefault="00C90260" w:rsidP="00FA6FD5">
      <w:pPr>
        <w:rPr>
          <w:sz w:val="28"/>
          <w:szCs w:val="28"/>
        </w:rPr>
      </w:pPr>
    </w:p>
    <w:p w14:paraId="40C59FC0" w14:textId="3E822FFB" w:rsidR="00F75C3C" w:rsidRPr="00360095" w:rsidRDefault="00F75C3C" w:rsidP="00F75C3C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lastRenderedPageBreak/>
        <w:t>Q</w:t>
      </w:r>
      <w:r>
        <w:rPr>
          <w:b/>
          <w:bCs/>
          <w:sz w:val="28"/>
          <w:szCs w:val="28"/>
          <w:u w:val="single"/>
        </w:rPr>
        <w:t>2</w:t>
      </w:r>
      <w:r w:rsidRPr="0000620E">
        <w:rPr>
          <w:b/>
          <w:bCs/>
          <w:sz w:val="28"/>
          <w:szCs w:val="28"/>
          <w:u w:val="single"/>
        </w:rPr>
        <w:t xml:space="preserve"> </w:t>
      </w:r>
    </w:p>
    <w:p w14:paraId="788E6F06" w14:textId="015383A1" w:rsidR="00F75C3C" w:rsidRDefault="00F75C3C" w:rsidP="00F75C3C">
      <w:pPr>
        <w:rPr>
          <w:sz w:val="28"/>
          <w:szCs w:val="28"/>
        </w:rPr>
      </w:pPr>
      <w:r w:rsidRPr="00F75C3C">
        <w:rPr>
          <w:sz w:val="28"/>
          <w:szCs w:val="28"/>
        </w:rPr>
        <w:t>Choose between views such as hex, text, index allocation, MFT, boot record, partition table</w:t>
      </w:r>
      <w:r w:rsidRPr="005E488B">
        <w:rPr>
          <w:sz w:val="28"/>
          <w:szCs w:val="28"/>
        </w:rPr>
        <w:t>.</w:t>
      </w:r>
    </w:p>
    <w:p w14:paraId="0B463710" w14:textId="77777777" w:rsidR="00F75C3C" w:rsidRDefault="00F75C3C" w:rsidP="00F75C3C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>A</w:t>
      </w:r>
    </w:p>
    <w:p w14:paraId="1FBB1A49" w14:textId="438C6CD6" w:rsidR="00F75C3C" w:rsidRDefault="00284F4D" w:rsidP="00F75C3C">
      <w:pPr>
        <w:rPr>
          <w:sz w:val="28"/>
          <w:szCs w:val="28"/>
        </w:rPr>
      </w:pPr>
      <w:r>
        <w:rPr>
          <w:sz w:val="28"/>
          <w:szCs w:val="28"/>
        </w:rPr>
        <w:t>Hex View:</w:t>
      </w:r>
    </w:p>
    <w:p w14:paraId="7D381DB0" w14:textId="168DF07A" w:rsidR="00284F4D" w:rsidRDefault="00284F4D" w:rsidP="00F75C3C">
      <w:pPr>
        <w:rPr>
          <w:sz w:val="28"/>
          <w:szCs w:val="28"/>
        </w:rPr>
      </w:pPr>
      <w:r w:rsidRPr="00284F4D">
        <w:rPr>
          <w:sz w:val="28"/>
          <w:szCs w:val="28"/>
        </w:rPr>
        <w:drawing>
          <wp:inline distT="0" distB="0" distL="0" distR="0" wp14:anchorId="01AE87D8" wp14:editId="6BA3B03B">
            <wp:extent cx="4542194" cy="347684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691" cy="34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3F47" w14:textId="49EEEC8E" w:rsidR="00284F4D" w:rsidRDefault="00284F4D" w:rsidP="00F75C3C">
      <w:pPr>
        <w:rPr>
          <w:sz w:val="28"/>
          <w:szCs w:val="28"/>
        </w:rPr>
      </w:pPr>
      <w:r>
        <w:rPr>
          <w:sz w:val="28"/>
          <w:szCs w:val="28"/>
        </w:rPr>
        <w:t>Text View:</w:t>
      </w:r>
    </w:p>
    <w:p w14:paraId="6DF5EFDB" w14:textId="32702E19" w:rsidR="00284F4D" w:rsidRDefault="00284F4D" w:rsidP="00F75C3C">
      <w:pPr>
        <w:rPr>
          <w:sz w:val="28"/>
          <w:szCs w:val="28"/>
        </w:rPr>
      </w:pPr>
      <w:r w:rsidRPr="00284F4D">
        <w:rPr>
          <w:sz w:val="28"/>
          <w:szCs w:val="28"/>
        </w:rPr>
        <w:drawing>
          <wp:inline distT="0" distB="0" distL="0" distR="0" wp14:anchorId="602EEB91" wp14:editId="2487CC4B">
            <wp:extent cx="4582633" cy="3102645"/>
            <wp:effectExtent l="0" t="0" r="889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047" cy="31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55BE" w14:textId="11AA3674" w:rsidR="00284F4D" w:rsidRDefault="00284F4D" w:rsidP="00F75C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MFT:</w:t>
      </w:r>
    </w:p>
    <w:p w14:paraId="49F7AD52" w14:textId="5F5339DE" w:rsidR="00284F4D" w:rsidRDefault="00284F4D" w:rsidP="00F75C3C">
      <w:pPr>
        <w:rPr>
          <w:sz w:val="28"/>
          <w:szCs w:val="28"/>
        </w:rPr>
      </w:pPr>
      <w:r w:rsidRPr="00284F4D">
        <w:rPr>
          <w:sz w:val="28"/>
          <w:szCs w:val="28"/>
        </w:rPr>
        <w:drawing>
          <wp:inline distT="0" distB="0" distL="0" distR="0" wp14:anchorId="0DB1BC21" wp14:editId="53D9A31C">
            <wp:extent cx="5731510" cy="22733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EB8B" w14:textId="6627E522" w:rsidR="00284F4D" w:rsidRDefault="00284F4D" w:rsidP="00F75C3C">
      <w:pPr>
        <w:rPr>
          <w:sz w:val="28"/>
          <w:szCs w:val="28"/>
        </w:rPr>
      </w:pPr>
      <w:r>
        <w:rPr>
          <w:sz w:val="28"/>
          <w:szCs w:val="28"/>
        </w:rPr>
        <w:t>Boot record:</w:t>
      </w:r>
    </w:p>
    <w:p w14:paraId="238E34BA" w14:textId="587BEA75" w:rsidR="00284F4D" w:rsidRDefault="00284F4D" w:rsidP="00F75C3C">
      <w:pPr>
        <w:rPr>
          <w:sz w:val="28"/>
          <w:szCs w:val="28"/>
        </w:rPr>
      </w:pPr>
      <w:r w:rsidRPr="00284F4D">
        <w:rPr>
          <w:sz w:val="28"/>
          <w:szCs w:val="28"/>
        </w:rPr>
        <w:drawing>
          <wp:inline distT="0" distB="0" distL="0" distR="0" wp14:anchorId="7AEB6C26" wp14:editId="622249F3">
            <wp:extent cx="5731510" cy="28035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C06" w14:textId="06056985" w:rsidR="00284F4D" w:rsidRDefault="00284F4D" w:rsidP="00F75C3C">
      <w:pPr>
        <w:rPr>
          <w:sz w:val="28"/>
          <w:szCs w:val="28"/>
        </w:rPr>
      </w:pPr>
      <w:r>
        <w:rPr>
          <w:sz w:val="28"/>
          <w:szCs w:val="28"/>
        </w:rPr>
        <w:t>Partition table:</w:t>
      </w:r>
    </w:p>
    <w:p w14:paraId="18ADD448" w14:textId="7585B35E" w:rsidR="00284F4D" w:rsidRDefault="00284F4D" w:rsidP="00F75C3C">
      <w:pPr>
        <w:rPr>
          <w:sz w:val="28"/>
          <w:szCs w:val="28"/>
        </w:rPr>
      </w:pPr>
      <w:r w:rsidRPr="00284F4D">
        <w:rPr>
          <w:sz w:val="28"/>
          <w:szCs w:val="28"/>
        </w:rPr>
        <w:drawing>
          <wp:inline distT="0" distB="0" distL="0" distR="0" wp14:anchorId="253F1A35" wp14:editId="22D38158">
            <wp:extent cx="5731510" cy="24765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805E" w14:textId="694D2D19" w:rsidR="00F75C3C" w:rsidRPr="00F75C3C" w:rsidRDefault="00F75C3C" w:rsidP="00F75C3C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lastRenderedPageBreak/>
        <w:t>Q</w:t>
      </w:r>
      <w:r>
        <w:rPr>
          <w:b/>
          <w:bCs/>
          <w:sz w:val="28"/>
          <w:szCs w:val="28"/>
          <w:u w:val="single"/>
        </w:rPr>
        <w:t>3</w:t>
      </w:r>
    </w:p>
    <w:p w14:paraId="27023E13" w14:textId="77777777" w:rsidR="00F75C3C" w:rsidRDefault="00F75C3C" w:rsidP="00F75C3C">
      <w:pPr>
        <w:rPr>
          <w:sz w:val="28"/>
          <w:szCs w:val="28"/>
        </w:rPr>
      </w:pPr>
      <w:r w:rsidRPr="00F75C3C">
        <w:rPr>
          <w:sz w:val="28"/>
          <w:szCs w:val="28"/>
        </w:rPr>
        <w:t xml:space="preserve"> Inspect the file entry details, NT attributes etc.</w:t>
      </w:r>
    </w:p>
    <w:p w14:paraId="0C79B340" w14:textId="1C141A79" w:rsidR="00F75C3C" w:rsidRDefault="00F75C3C" w:rsidP="00F75C3C">
      <w:pPr>
        <w:rPr>
          <w:b/>
          <w:bCs/>
          <w:sz w:val="28"/>
          <w:szCs w:val="28"/>
          <w:u w:val="single"/>
        </w:rPr>
      </w:pPr>
      <w:r w:rsidRPr="0000620E">
        <w:rPr>
          <w:b/>
          <w:bCs/>
          <w:sz w:val="28"/>
          <w:szCs w:val="28"/>
          <w:u w:val="single"/>
        </w:rPr>
        <w:t>A</w:t>
      </w:r>
    </w:p>
    <w:p w14:paraId="33DE5A6B" w14:textId="1F74CD34" w:rsidR="00F75C3C" w:rsidRDefault="00F75C3C" w:rsidP="00F75C3C">
      <w:pPr>
        <w:rPr>
          <w:sz w:val="28"/>
          <w:szCs w:val="28"/>
        </w:rPr>
      </w:pPr>
      <w:r w:rsidRPr="00F75C3C">
        <w:rPr>
          <w:sz w:val="28"/>
          <w:szCs w:val="28"/>
        </w:rPr>
        <w:drawing>
          <wp:inline distT="0" distB="0" distL="0" distR="0" wp14:anchorId="5EF0F44B" wp14:editId="5F7F0D2C">
            <wp:extent cx="4983207" cy="38481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207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7D57" w14:textId="77777777" w:rsidR="00F75C3C" w:rsidRPr="00567C60" w:rsidRDefault="00F75C3C" w:rsidP="00FA6FD5">
      <w:pPr>
        <w:rPr>
          <w:sz w:val="28"/>
          <w:szCs w:val="28"/>
        </w:rPr>
      </w:pPr>
    </w:p>
    <w:p w14:paraId="404F89EC" w14:textId="61B27644" w:rsidR="008B38BB" w:rsidRDefault="008B38BB" w:rsidP="002C234E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b/>
          <w:bCs/>
          <w:color w:val="1F3864" w:themeColor="accent1" w:themeShade="80"/>
          <w:sz w:val="32"/>
          <w:szCs w:val="32"/>
          <w:u w:val="single"/>
        </w:rPr>
        <w:t>OBSERVATIONS</w:t>
      </w:r>
    </w:p>
    <w:p w14:paraId="166FF942" w14:textId="32204F45" w:rsidR="008B38BB" w:rsidRPr="00412C31" w:rsidRDefault="008B38BB" w:rsidP="002C234E">
      <w:pPr>
        <w:rPr>
          <w:sz w:val="28"/>
          <w:szCs w:val="28"/>
        </w:rPr>
      </w:pPr>
      <w:r>
        <w:rPr>
          <w:sz w:val="28"/>
          <w:szCs w:val="28"/>
        </w:rPr>
        <w:t xml:space="preserve">DiskExplorer is a low-level disk editor which we use to view and manipulate information at a sector level. It is also used for data recovery from drives. As seen in screenshots above, se can see what each sector of a drive holds. This is used in Digital Forensics so as to get an idea of the suspect drive and </w:t>
      </w:r>
      <w:r w:rsidR="00412C31">
        <w:rPr>
          <w:sz w:val="28"/>
          <w:szCs w:val="28"/>
        </w:rPr>
        <w:t>its</w:t>
      </w:r>
      <w:r>
        <w:rPr>
          <w:sz w:val="28"/>
          <w:szCs w:val="28"/>
        </w:rPr>
        <w:t xml:space="preserve"> contents.</w:t>
      </w:r>
      <w:r w:rsidR="00412C31">
        <w:rPr>
          <w:sz w:val="28"/>
          <w:szCs w:val="28"/>
        </w:rPr>
        <w:t xml:space="preserve"> We can see the partition table </w:t>
      </w:r>
    </w:p>
    <w:p w14:paraId="14E1216D" w14:textId="2A4BFDAC" w:rsidR="002C234E" w:rsidRPr="0000620E" w:rsidRDefault="002C234E" w:rsidP="002C234E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00620E">
        <w:rPr>
          <w:b/>
          <w:bCs/>
          <w:color w:val="1F3864" w:themeColor="accent1" w:themeShade="80"/>
          <w:sz w:val="32"/>
          <w:szCs w:val="32"/>
          <w:u w:val="single"/>
        </w:rPr>
        <w:t>CONCLUSION</w:t>
      </w:r>
    </w:p>
    <w:p w14:paraId="2E88FD66" w14:textId="486BE555" w:rsidR="00056B3C" w:rsidRPr="0000620E" w:rsidRDefault="00DA3285" w:rsidP="00EA2ABB">
      <w:pPr>
        <w:rPr>
          <w:sz w:val="28"/>
          <w:szCs w:val="28"/>
        </w:rPr>
      </w:pPr>
      <w:r w:rsidRPr="0000620E">
        <w:rPr>
          <w:sz w:val="28"/>
          <w:szCs w:val="28"/>
        </w:rPr>
        <w:t xml:space="preserve">We have </w:t>
      </w:r>
      <w:r w:rsidR="00660555" w:rsidRPr="0000620E">
        <w:rPr>
          <w:sz w:val="28"/>
          <w:szCs w:val="28"/>
        </w:rPr>
        <w:t xml:space="preserve">worked with </w:t>
      </w:r>
      <w:r w:rsidR="00E40372">
        <w:rPr>
          <w:sz w:val="28"/>
          <w:szCs w:val="28"/>
        </w:rPr>
        <w:t>DiskExplorer and discovered its capability and functionalities. The tool is powerful enough to interact with the disk on a sector level and recover data.</w:t>
      </w:r>
    </w:p>
    <w:sectPr w:rsidR="00056B3C" w:rsidRPr="0000620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FDA2" w14:textId="77777777" w:rsidR="00D059EE" w:rsidRDefault="00D059EE" w:rsidP="00CD32FE">
      <w:pPr>
        <w:spacing w:after="0" w:line="240" w:lineRule="auto"/>
      </w:pPr>
      <w:r>
        <w:separator/>
      </w:r>
    </w:p>
  </w:endnote>
  <w:endnote w:type="continuationSeparator" w:id="0">
    <w:p w14:paraId="75DDA954" w14:textId="77777777" w:rsidR="00D059EE" w:rsidRDefault="00D059EE" w:rsidP="00CD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071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0F274" w14:textId="1892983F" w:rsidR="00CD32FE" w:rsidRDefault="00CD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DCB5B" w14:textId="77777777" w:rsidR="00CD32FE" w:rsidRDefault="00CD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814B1" w14:textId="77777777" w:rsidR="00D059EE" w:rsidRDefault="00D059EE" w:rsidP="00CD32FE">
      <w:pPr>
        <w:spacing w:after="0" w:line="240" w:lineRule="auto"/>
      </w:pPr>
      <w:r>
        <w:separator/>
      </w:r>
    </w:p>
  </w:footnote>
  <w:footnote w:type="continuationSeparator" w:id="0">
    <w:p w14:paraId="691040DD" w14:textId="77777777" w:rsidR="00D059EE" w:rsidRDefault="00D059EE" w:rsidP="00CD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025"/>
    <w:multiLevelType w:val="hybridMultilevel"/>
    <w:tmpl w:val="4E522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F1223"/>
    <w:multiLevelType w:val="hybridMultilevel"/>
    <w:tmpl w:val="36F014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61546"/>
    <w:multiLevelType w:val="hybridMultilevel"/>
    <w:tmpl w:val="4CFCF6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33FDA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351F93"/>
    <w:multiLevelType w:val="hybridMultilevel"/>
    <w:tmpl w:val="E3C6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442C"/>
    <w:multiLevelType w:val="hybridMultilevel"/>
    <w:tmpl w:val="2964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2E79"/>
    <w:multiLevelType w:val="hybridMultilevel"/>
    <w:tmpl w:val="3DC2C7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86000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72DB3"/>
    <w:multiLevelType w:val="hybridMultilevel"/>
    <w:tmpl w:val="DBA01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22A61"/>
    <w:multiLevelType w:val="hybridMultilevel"/>
    <w:tmpl w:val="10968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D608AB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1D75CC"/>
    <w:multiLevelType w:val="hybridMultilevel"/>
    <w:tmpl w:val="D69A6F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95"/>
    <w:rsid w:val="0000620E"/>
    <w:rsid w:val="000429C5"/>
    <w:rsid w:val="00056B3C"/>
    <w:rsid w:val="00057E3D"/>
    <w:rsid w:val="00063329"/>
    <w:rsid w:val="000802F0"/>
    <w:rsid w:val="00084844"/>
    <w:rsid w:val="000B354B"/>
    <w:rsid w:val="000C34F8"/>
    <w:rsid w:val="000C3D6D"/>
    <w:rsid w:val="000E6AF1"/>
    <w:rsid w:val="000E6EE2"/>
    <w:rsid w:val="0011652D"/>
    <w:rsid w:val="00126E2D"/>
    <w:rsid w:val="00146BB0"/>
    <w:rsid w:val="00180171"/>
    <w:rsid w:val="00197A1E"/>
    <w:rsid w:val="001C25F9"/>
    <w:rsid w:val="001D1D25"/>
    <w:rsid w:val="001D7B0A"/>
    <w:rsid w:val="001E1254"/>
    <w:rsid w:val="001E2B9C"/>
    <w:rsid w:val="002115C4"/>
    <w:rsid w:val="00217BC7"/>
    <w:rsid w:val="0022194E"/>
    <w:rsid w:val="00225983"/>
    <w:rsid w:val="0023163E"/>
    <w:rsid w:val="002450E6"/>
    <w:rsid w:val="0026121F"/>
    <w:rsid w:val="00280043"/>
    <w:rsid w:val="00284F4D"/>
    <w:rsid w:val="002C234E"/>
    <w:rsid w:val="002D13AE"/>
    <w:rsid w:val="002D2885"/>
    <w:rsid w:val="0031505F"/>
    <w:rsid w:val="00317427"/>
    <w:rsid w:val="003204BD"/>
    <w:rsid w:val="00327F64"/>
    <w:rsid w:val="00341977"/>
    <w:rsid w:val="003547AA"/>
    <w:rsid w:val="00360095"/>
    <w:rsid w:val="00363B8C"/>
    <w:rsid w:val="00370808"/>
    <w:rsid w:val="003770AE"/>
    <w:rsid w:val="00387281"/>
    <w:rsid w:val="003913EA"/>
    <w:rsid w:val="003A4759"/>
    <w:rsid w:val="003B6E77"/>
    <w:rsid w:val="003C706A"/>
    <w:rsid w:val="003E5748"/>
    <w:rsid w:val="003E5E4A"/>
    <w:rsid w:val="00403052"/>
    <w:rsid w:val="00411C73"/>
    <w:rsid w:val="00412990"/>
    <w:rsid w:val="00412C31"/>
    <w:rsid w:val="004248F0"/>
    <w:rsid w:val="00431197"/>
    <w:rsid w:val="00444558"/>
    <w:rsid w:val="00454346"/>
    <w:rsid w:val="00467E52"/>
    <w:rsid w:val="004743C8"/>
    <w:rsid w:val="004B0377"/>
    <w:rsid w:val="00505C9C"/>
    <w:rsid w:val="00545B59"/>
    <w:rsid w:val="0056273F"/>
    <w:rsid w:val="00567C60"/>
    <w:rsid w:val="005769A2"/>
    <w:rsid w:val="00582B3C"/>
    <w:rsid w:val="005A3E69"/>
    <w:rsid w:val="005C6207"/>
    <w:rsid w:val="005E10DE"/>
    <w:rsid w:val="005E488B"/>
    <w:rsid w:val="0062030E"/>
    <w:rsid w:val="00624B7F"/>
    <w:rsid w:val="006256DF"/>
    <w:rsid w:val="0063382D"/>
    <w:rsid w:val="0063671A"/>
    <w:rsid w:val="00646754"/>
    <w:rsid w:val="00646BB7"/>
    <w:rsid w:val="00655259"/>
    <w:rsid w:val="00660555"/>
    <w:rsid w:val="006701CD"/>
    <w:rsid w:val="0067465D"/>
    <w:rsid w:val="006C3C7C"/>
    <w:rsid w:val="006D08E9"/>
    <w:rsid w:val="006D20AF"/>
    <w:rsid w:val="006E2E09"/>
    <w:rsid w:val="006E5266"/>
    <w:rsid w:val="00707C33"/>
    <w:rsid w:val="00715590"/>
    <w:rsid w:val="007176E6"/>
    <w:rsid w:val="007334FB"/>
    <w:rsid w:val="00745595"/>
    <w:rsid w:val="00770559"/>
    <w:rsid w:val="00774B84"/>
    <w:rsid w:val="00783910"/>
    <w:rsid w:val="00797C70"/>
    <w:rsid w:val="007B1420"/>
    <w:rsid w:val="007B1EB4"/>
    <w:rsid w:val="007B58EE"/>
    <w:rsid w:val="007D3984"/>
    <w:rsid w:val="007E57B1"/>
    <w:rsid w:val="007F6A67"/>
    <w:rsid w:val="00804DC5"/>
    <w:rsid w:val="0083666A"/>
    <w:rsid w:val="00840B87"/>
    <w:rsid w:val="00852963"/>
    <w:rsid w:val="008537E4"/>
    <w:rsid w:val="008564BF"/>
    <w:rsid w:val="008A4074"/>
    <w:rsid w:val="008B38BB"/>
    <w:rsid w:val="008C10C0"/>
    <w:rsid w:val="008D3365"/>
    <w:rsid w:val="008E4B8D"/>
    <w:rsid w:val="008F482F"/>
    <w:rsid w:val="009136D5"/>
    <w:rsid w:val="00917650"/>
    <w:rsid w:val="00930582"/>
    <w:rsid w:val="00937FDD"/>
    <w:rsid w:val="009436FA"/>
    <w:rsid w:val="00956B89"/>
    <w:rsid w:val="00977D20"/>
    <w:rsid w:val="00993965"/>
    <w:rsid w:val="009B1702"/>
    <w:rsid w:val="009C31FC"/>
    <w:rsid w:val="009C5C37"/>
    <w:rsid w:val="009C7BB9"/>
    <w:rsid w:val="00A01498"/>
    <w:rsid w:val="00A021D1"/>
    <w:rsid w:val="00A029F8"/>
    <w:rsid w:val="00A055A6"/>
    <w:rsid w:val="00A42114"/>
    <w:rsid w:val="00A478C1"/>
    <w:rsid w:val="00A628DA"/>
    <w:rsid w:val="00A8723C"/>
    <w:rsid w:val="00AA0FC6"/>
    <w:rsid w:val="00AB6361"/>
    <w:rsid w:val="00AC4D68"/>
    <w:rsid w:val="00AF7E9E"/>
    <w:rsid w:val="00B075B3"/>
    <w:rsid w:val="00B32FAD"/>
    <w:rsid w:val="00B3647A"/>
    <w:rsid w:val="00B57E77"/>
    <w:rsid w:val="00B8667A"/>
    <w:rsid w:val="00BC0E7E"/>
    <w:rsid w:val="00BC2595"/>
    <w:rsid w:val="00BC3D38"/>
    <w:rsid w:val="00BC6588"/>
    <w:rsid w:val="00BD212B"/>
    <w:rsid w:val="00C028DC"/>
    <w:rsid w:val="00C2026D"/>
    <w:rsid w:val="00C30C61"/>
    <w:rsid w:val="00C532A5"/>
    <w:rsid w:val="00C71928"/>
    <w:rsid w:val="00C90260"/>
    <w:rsid w:val="00CC0AE9"/>
    <w:rsid w:val="00CD32FE"/>
    <w:rsid w:val="00CE3637"/>
    <w:rsid w:val="00CF69F4"/>
    <w:rsid w:val="00CF70B3"/>
    <w:rsid w:val="00D059EE"/>
    <w:rsid w:val="00D1457B"/>
    <w:rsid w:val="00D80159"/>
    <w:rsid w:val="00DA3285"/>
    <w:rsid w:val="00DA36F4"/>
    <w:rsid w:val="00DA79C2"/>
    <w:rsid w:val="00DB010C"/>
    <w:rsid w:val="00DB566E"/>
    <w:rsid w:val="00DC71F5"/>
    <w:rsid w:val="00DD257B"/>
    <w:rsid w:val="00DD67DD"/>
    <w:rsid w:val="00DF32AD"/>
    <w:rsid w:val="00E27C43"/>
    <w:rsid w:val="00E40372"/>
    <w:rsid w:val="00E40EB8"/>
    <w:rsid w:val="00E4630A"/>
    <w:rsid w:val="00E55227"/>
    <w:rsid w:val="00E576CA"/>
    <w:rsid w:val="00E61B8D"/>
    <w:rsid w:val="00E62133"/>
    <w:rsid w:val="00E83F4B"/>
    <w:rsid w:val="00E844B5"/>
    <w:rsid w:val="00E8560C"/>
    <w:rsid w:val="00E93ADC"/>
    <w:rsid w:val="00EA2ABB"/>
    <w:rsid w:val="00EB7941"/>
    <w:rsid w:val="00EC1C64"/>
    <w:rsid w:val="00EF39FB"/>
    <w:rsid w:val="00F24B81"/>
    <w:rsid w:val="00F37352"/>
    <w:rsid w:val="00F37FA0"/>
    <w:rsid w:val="00F75C3C"/>
    <w:rsid w:val="00F827DE"/>
    <w:rsid w:val="00F96D0F"/>
    <w:rsid w:val="00FA516E"/>
    <w:rsid w:val="00FA6FD5"/>
    <w:rsid w:val="00FC0A14"/>
    <w:rsid w:val="00FC4C34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C61"/>
  <w15:chartTrackingRefBased/>
  <w15:docId w15:val="{666B65B0-12DC-4866-9910-BCC5361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5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595"/>
    <w:pPr>
      <w:ind w:left="720"/>
      <w:contextualSpacing/>
    </w:pPr>
  </w:style>
  <w:style w:type="table" w:styleId="TableGrid">
    <w:name w:val="Table Grid"/>
    <w:basedOn w:val="TableNormal"/>
    <w:uiPriority w:val="39"/>
    <w:rsid w:val="00B0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E"/>
  </w:style>
  <w:style w:type="paragraph" w:styleId="Footer">
    <w:name w:val="footer"/>
    <w:basedOn w:val="Normal"/>
    <w:link w:val="Foot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E"/>
  </w:style>
  <w:style w:type="paragraph" w:styleId="Caption">
    <w:name w:val="caption"/>
    <w:basedOn w:val="Normal"/>
    <w:next w:val="Normal"/>
    <w:uiPriority w:val="35"/>
    <w:unhideWhenUsed/>
    <w:qFormat/>
    <w:rsid w:val="00646B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3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F42D-8734-452A-96B0-A01BBA4A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156</cp:revision>
  <cp:lastPrinted>2021-08-24T11:02:00Z</cp:lastPrinted>
  <dcterms:created xsi:type="dcterms:W3CDTF">2021-08-10T14:01:00Z</dcterms:created>
  <dcterms:modified xsi:type="dcterms:W3CDTF">2021-10-08T12:31:00Z</dcterms:modified>
</cp:coreProperties>
</file>