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CA0C" w14:textId="77777777" w:rsidR="00122896" w:rsidRDefault="00122896" w:rsidP="00122896">
      <w:r>
        <w:t>CATALOG:</w:t>
      </w:r>
    </w:p>
    <w:p w14:paraId="02C9158B" w14:textId="77777777" w:rsidR="00122896" w:rsidRDefault="00122896" w:rsidP="00122896">
      <w:r>
        <w:t xml:space="preserve"> About:</w:t>
      </w:r>
    </w:p>
    <w:p w14:paraId="774C1E2E" w14:textId="77777777" w:rsidR="00122896" w:rsidRDefault="00122896" w:rsidP="00122896"/>
    <w:p w14:paraId="6645593E" w14:textId="7AA2B5D4" w:rsidR="00174FD0" w:rsidRDefault="004E7B61" w:rsidP="00122896">
      <w:r w:rsidRPr="00174FD0">
        <w:t xml:space="preserve">Established in 1960, </w:t>
      </w:r>
      <w:r w:rsidRPr="0029045B">
        <w:rPr>
          <w:b/>
          <w:bCs/>
        </w:rPr>
        <w:t>SatyaPrakash Rice Mill (VVR Rice)</w:t>
      </w:r>
      <w:r w:rsidRPr="00174FD0">
        <w:t xml:space="preserve"> has stood as a trusted name in Rice Milling for over Six Decades. Currently managed by </w:t>
      </w:r>
      <w:r w:rsidRPr="0029045B">
        <w:rPr>
          <w:b/>
          <w:bCs/>
        </w:rPr>
        <w:t>Mr. V.T.</w:t>
      </w:r>
      <w:r w:rsidR="00FA3A78">
        <w:rPr>
          <w:b/>
          <w:bCs/>
        </w:rPr>
        <w:t xml:space="preserve"> </w:t>
      </w:r>
      <w:r w:rsidRPr="0029045B">
        <w:rPr>
          <w:b/>
          <w:bCs/>
        </w:rPr>
        <w:t>SubrahmanyeswaraRao</w:t>
      </w:r>
      <w:r w:rsidRPr="00174FD0">
        <w:t xml:space="preserve"> representing the 4th generation of this legacy, we remain committed to the ethical values and traditions laid down since inception. With a strong Sales network across Andhra Pradesh and Telangana, we continue to bring Quality Rice to every Household. In 2024 we have Renovated our Facility into a Fully Automated plant, equipped with state-of-the-art technology Machines, ensuring Enhanced quality, Hygiene, and Packaging standards to deliver the finest Rice to Tables Globally.</w:t>
      </w:r>
    </w:p>
    <w:p w14:paraId="220C140D" w14:textId="3675F504" w:rsidR="00122896" w:rsidRDefault="00122896" w:rsidP="00122896">
      <w:r>
        <w:t>--------------------------------------------------------------------------</w:t>
      </w:r>
    </w:p>
    <w:p w14:paraId="446A0BB1" w14:textId="77777777" w:rsidR="00122896" w:rsidRDefault="00122896" w:rsidP="00122896">
      <w:r>
        <w:t xml:space="preserve">Our Mission: </w:t>
      </w:r>
    </w:p>
    <w:p w14:paraId="334F5E64" w14:textId="77777777" w:rsidR="00122896" w:rsidRDefault="00122896" w:rsidP="00122896">
      <w:r>
        <w:t>1) Safeguarding the Nutrition and Natural Aroma (Authentic fragrance) of the Rice</w:t>
      </w:r>
    </w:p>
    <w:p w14:paraId="06E4FB0C" w14:textId="77777777" w:rsidR="00122896" w:rsidRDefault="00122896" w:rsidP="00122896">
      <w:r>
        <w:t>2) Every Grain in our Factory is Carefully selected and processed from Field to Fork</w:t>
      </w:r>
    </w:p>
    <w:p w14:paraId="197FB13C" w14:textId="77777777" w:rsidR="00122896" w:rsidRDefault="00122896" w:rsidP="00122896">
      <w:r>
        <w:t>3) We are committed for Global Food Security.</w:t>
      </w:r>
    </w:p>
    <w:p w14:paraId="52BF1546" w14:textId="77777777" w:rsidR="00122896" w:rsidRDefault="00122896" w:rsidP="00122896">
      <w:r>
        <w:t>---------------------------------------------------------</w:t>
      </w:r>
    </w:p>
    <w:p w14:paraId="07A00D67" w14:textId="77777777" w:rsidR="00122896" w:rsidRDefault="00122896" w:rsidP="00122896">
      <w:r>
        <w:t>1) FRK-Rice (Fortified Rice Kernels):</w:t>
      </w:r>
    </w:p>
    <w:p w14:paraId="222EDC45" w14:textId="77777777" w:rsidR="00122896" w:rsidRDefault="00122896" w:rsidP="00122896"/>
    <w:p w14:paraId="75325620" w14:textId="782D82E7" w:rsidR="00122896" w:rsidRDefault="00122896" w:rsidP="00122896">
      <w:r>
        <w:t xml:space="preserve">Rice </w:t>
      </w:r>
      <w:r w:rsidR="00EC7030">
        <w:t>F</w:t>
      </w:r>
      <w:r>
        <w:t xml:space="preserve">ortification is the process of enhancing rice with essential </w:t>
      </w:r>
      <w:r w:rsidR="008B09F0">
        <w:t>V</w:t>
      </w:r>
      <w:r>
        <w:t xml:space="preserve">itamins and </w:t>
      </w:r>
      <w:r w:rsidR="008B09F0">
        <w:t>M</w:t>
      </w:r>
      <w:r>
        <w:t>inerals (</w:t>
      </w:r>
      <w:r w:rsidR="00220A45">
        <w:t xml:space="preserve">Iron, </w:t>
      </w:r>
      <w:r>
        <w:t>Vitamin B12,</w:t>
      </w:r>
      <w:r w:rsidR="00220A45">
        <w:t xml:space="preserve"> </w:t>
      </w:r>
      <w:r>
        <w:t>Folic</w:t>
      </w:r>
      <w:r w:rsidR="00220A45">
        <w:t xml:space="preserve"> </w:t>
      </w:r>
      <w:r>
        <w:t>Acid) to improve its nutritional value. Since rice is a staple food for millions, fortifying it ensures that families get daily nutrition through their regular meals. These FRK kernels are mixed (Blended) with normal rice in a 1:100 ratio (</w:t>
      </w:r>
      <w:r w:rsidR="00B905DD">
        <w:t>J</w:t>
      </w:r>
      <w:r>
        <w:t xml:space="preserve">ust 1 kg FRK for 100 kg rice). The fortified rice </w:t>
      </w:r>
      <w:r w:rsidR="002F5064">
        <w:t>L</w:t>
      </w:r>
      <w:r>
        <w:t xml:space="preserve">ooks, </w:t>
      </w:r>
      <w:r w:rsidR="002F5064">
        <w:t>C</w:t>
      </w:r>
      <w:r>
        <w:t xml:space="preserve">ooks, and </w:t>
      </w:r>
      <w:r w:rsidR="002F5064">
        <w:t>T</w:t>
      </w:r>
      <w:r>
        <w:t xml:space="preserve">astes exactly like </w:t>
      </w:r>
      <w:r w:rsidR="00E70707">
        <w:t>R</w:t>
      </w:r>
      <w:r>
        <w:t xml:space="preserve">egular </w:t>
      </w:r>
      <w:r w:rsidR="00E70707">
        <w:t>R</w:t>
      </w:r>
      <w:r>
        <w:t>ice but with added nutrition</w:t>
      </w:r>
      <w:r w:rsidR="00D76D01">
        <w:t xml:space="preserve"> </w:t>
      </w:r>
      <w:r>
        <w:t xml:space="preserve">@ Our Factory we use </w:t>
      </w:r>
      <w:r w:rsidR="00C1173D">
        <w:t>S</w:t>
      </w:r>
      <w:r>
        <w:t>tate-of-the-</w:t>
      </w:r>
      <w:r w:rsidR="00C1173D">
        <w:t>A</w:t>
      </w:r>
      <w:r>
        <w:t xml:space="preserve">rt </w:t>
      </w:r>
      <w:r w:rsidR="00C1173D">
        <w:t>A</w:t>
      </w:r>
      <w:r>
        <w:t xml:space="preserve">utomated </w:t>
      </w:r>
      <w:r w:rsidR="00C1173D">
        <w:t>B</w:t>
      </w:r>
      <w:r>
        <w:t>lending machines to mix FRK with Rice</w:t>
      </w:r>
      <w:r w:rsidR="00F106AD">
        <w:t xml:space="preserve"> </w:t>
      </w:r>
      <w:r w:rsidR="00DB2AED">
        <w:t>w</w:t>
      </w:r>
      <w:r>
        <w:t>ith this we bring (Energy &amp; Immunity) in every grain.</w:t>
      </w:r>
    </w:p>
    <w:p w14:paraId="271F0017" w14:textId="034A3C6F" w:rsidR="00122896" w:rsidRDefault="00122896" w:rsidP="00122896">
      <w:r>
        <w:t>* Strongly Recommended for School Going Children in their Daily Meal</w:t>
      </w:r>
      <w:r w:rsidR="00165C7B">
        <w:t xml:space="preserve"> to support </w:t>
      </w:r>
      <w:r w:rsidR="0029045B">
        <w:t>H</w:t>
      </w:r>
      <w:r w:rsidR="00165C7B">
        <w:t xml:space="preserve">ealthy </w:t>
      </w:r>
      <w:r w:rsidR="0029045B">
        <w:t>G</w:t>
      </w:r>
      <w:r w:rsidR="00165C7B">
        <w:t xml:space="preserve">rowth and overall </w:t>
      </w:r>
      <w:r w:rsidR="0029045B">
        <w:t>D</w:t>
      </w:r>
      <w:r w:rsidR="00165C7B">
        <w:t>evelopment.</w:t>
      </w:r>
    </w:p>
    <w:p w14:paraId="6B532C93" w14:textId="77777777" w:rsidR="00122896" w:rsidRDefault="00122896" w:rsidP="00122896"/>
    <w:p w14:paraId="70E1E269" w14:textId="77777777" w:rsidR="00122896" w:rsidRDefault="00122896" w:rsidP="00122896">
      <w:r>
        <w:t>2) Sona Massori (White-Rice)</w:t>
      </w:r>
    </w:p>
    <w:p w14:paraId="24B7BC46" w14:textId="3523C3FA" w:rsidR="00122896" w:rsidRDefault="00122896" w:rsidP="00122896">
      <w:r>
        <w:t xml:space="preserve">Sona </w:t>
      </w:r>
      <w:proofErr w:type="spellStart"/>
      <w:r>
        <w:t>Masoori</w:t>
      </w:r>
      <w:proofErr w:type="spellEnd"/>
      <w:r>
        <w:t xml:space="preserve"> is a medium-grain rice cherished across South India. VVR-Sona </w:t>
      </w:r>
      <w:proofErr w:type="spellStart"/>
      <w:r>
        <w:t>Masoori</w:t>
      </w:r>
      <w:proofErr w:type="spellEnd"/>
      <w:r>
        <w:t xml:space="preserve"> </w:t>
      </w:r>
      <w:r w:rsidR="00A10983">
        <w:t xml:space="preserve">is naturally aged for 1 year and carefully milled to preserve its </w:t>
      </w:r>
      <w:r w:rsidR="00BF5193">
        <w:t>D</w:t>
      </w:r>
      <w:r w:rsidR="00A10983">
        <w:t xml:space="preserve">elicate </w:t>
      </w:r>
      <w:r w:rsidR="00BF5193">
        <w:t>A</w:t>
      </w:r>
      <w:r w:rsidR="00A10983">
        <w:t xml:space="preserve">roma, </w:t>
      </w:r>
      <w:r w:rsidR="00BF5193">
        <w:t>F</w:t>
      </w:r>
      <w:r w:rsidR="00A10983">
        <w:t xml:space="preserve">lavor, and </w:t>
      </w:r>
      <w:r w:rsidR="00BF5193">
        <w:t>N</w:t>
      </w:r>
      <w:r w:rsidR="00A10983">
        <w:t>utritional value</w:t>
      </w:r>
      <w:r>
        <w:t xml:space="preserve">, it’s the perfect choice for daily </w:t>
      </w:r>
      <w:r w:rsidR="000C3034">
        <w:t>M</w:t>
      </w:r>
      <w:r>
        <w:t xml:space="preserve">eals, </w:t>
      </w:r>
      <w:r w:rsidR="000C3034">
        <w:t>B</w:t>
      </w:r>
      <w:r>
        <w:t xml:space="preserve">iryanis, </w:t>
      </w:r>
      <w:r w:rsidR="000C3034">
        <w:t>P</w:t>
      </w:r>
      <w:r>
        <w:t xml:space="preserve">ongal, and </w:t>
      </w:r>
      <w:r w:rsidR="00277C2F">
        <w:t>a wide range of</w:t>
      </w:r>
      <w:r>
        <w:t xml:space="preserve"> </w:t>
      </w:r>
      <w:r w:rsidR="000C3034">
        <w:t>T</w:t>
      </w:r>
      <w:r>
        <w:t xml:space="preserve">raditional </w:t>
      </w:r>
      <w:r w:rsidR="000C3034">
        <w:t>D</w:t>
      </w:r>
      <w:r>
        <w:t>ishes.</w:t>
      </w:r>
    </w:p>
    <w:p w14:paraId="605D5417" w14:textId="77777777" w:rsidR="00122896" w:rsidRDefault="00122896" w:rsidP="00122896"/>
    <w:p w14:paraId="1B3BF5AE" w14:textId="2AB94FB9" w:rsidR="00122896" w:rsidRDefault="00122896" w:rsidP="00122896">
      <w:r>
        <w:t>3) Sona Massori (Brown)</w:t>
      </w:r>
    </w:p>
    <w:p w14:paraId="352A59D6" w14:textId="23CE4FAB" w:rsidR="00122896" w:rsidRDefault="00122896" w:rsidP="00122896">
      <w:r>
        <w:t xml:space="preserve">Sona </w:t>
      </w:r>
      <w:proofErr w:type="spellStart"/>
      <w:r>
        <w:t>Masoori</w:t>
      </w:r>
      <w:proofErr w:type="spellEnd"/>
      <w:r>
        <w:t xml:space="preserve"> Brown Rice is a wholesome, </w:t>
      </w:r>
      <w:r w:rsidR="000C5AC9">
        <w:t>F</w:t>
      </w:r>
      <w:r>
        <w:t>ibre-</w:t>
      </w:r>
      <w:r w:rsidR="000C5AC9">
        <w:t>R</w:t>
      </w:r>
      <w:r>
        <w:t>ich alternative to white rice</w:t>
      </w:r>
      <w:r w:rsidR="00296761">
        <w:t xml:space="preserve"> by r</w:t>
      </w:r>
      <w:r>
        <w:t xml:space="preserve">etaining the </w:t>
      </w:r>
      <w:r w:rsidR="000C5AC9">
        <w:t>B</w:t>
      </w:r>
      <w:r>
        <w:t xml:space="preserve">ran layer, it is </w:t>
      </w:r>
      <w:r w:rsidR="00624BD5">
        <w:t>packed</w:t>
      </w:r>
      <w:r>
        <w:t xml:space="preserve"> with essential </w:t>
      </w:r>
      <w:r w:rsidR="00820DE1">
        <w:t>N</w:t>
      </w:r>
      <w:r>
        <w:t xml:space="preserve">utrients, </w:t>
      </w:r>
      <w:r w:rsidR="00820DE1">
        <w:t>A</w:t>
      </w:r>
      <w:r>
        <w:t xml:space="preserve">ntioxidants, and natural </w:t>
      </w:r>
      <w:r w:rsidR="00820DE1">
        <w:t>F</w:t>
      </w:r>
      <w:r>
        <w:t xml:space="preserve">lavour. </w:t>
      </w:r>
      <w:r w:rsidR="00820DE1">
        <w:t>w</w:t>
      </w:r>
      <w:r>
        <w:t xml:space="preserve">ith its nutty </w:t>
      </w:r>
      <w:r w:rsidR="001142F7">
        <w:t>A</w:t>
      </w:r>
      <w:r>
        <w:t xml:space="preserve">roma and </w:t>
      </w:r>
      <w:r w:rsidR="001142F7">
        <w:t>S</w:t>
      </w:r>
      <w:r>
        <w:t xml:space="preserve">oft </w:t>
      </w:r>
      <w:r w:rsidR="001142F7">
        <w:t>T</w:t>
      </w:r>
      <w:r>
        <w:t xml:space="preserve">exture after cooking, it’s the perfect choice for </w:t>
      </w:r>
      <w:r w:rsidR="00170478">
        <w:t>H</w:t>
      </w:r>
      <w:r>
        <w:t xml:space="preserve">ealth-conscious </w:t>
      </w:r>
      <w:r w:rsidR="00170478">
        <w:t>F</w:t>
      </w:r>
      <w:r>
        <w:t>amilies.</w:t>
      </w:r>
    </w:p>
    <w:p w14:paraId="34C53771" w14:textId="77777777" w:rsidR="00122896" w:rsidRDefault="00122896" w:rsidP="00122896"/>
    <w:p w14:paraId="0CECB595" w14:textId="77777777" w:rsidR="00122896" w:rsidRDefault="00122896" w:rsidP="00122896">
      <w:r>
        <w:t xml:space="preserve">4) 1061-Rice  (MTU 1061 Indra-Rice) </w:t>
      </w:r>
    </w:p>
    <w:p w14:paraId="38E891D3" w14:textId="072B5780" w:rsidR="000D3C5F" w:rsidRDefault="00122896" w:rsidP="00122896">
      <w:r>
        <w:t xml:space="preserve"> </w:t>
      </w:r>
      <w:r w:rsidR="00257A80">
        <w:t xml:space="preserve">This is a premium </w:t>
      </w:r>
      <w:r w:rsidR="00257A80">
        <w:rPr>
          <w:rStyle w:val="Strong"/>
        </w:rPr>
        <w:t>Bold Rice variety</w:t>
      </w:r>
      <w:r w:rsidR="00257A80">
        <w:t xml:space="preserve"> predominantly cultivated in Andhra Pradesh </w:t>
      </w:r>
      <w:r>
        <w:t>the length of the grain will be  5.0 – 5.5 mm (</w:t>
      </w:r>
      <w:r w:rsidR="00870303">
        <w:t>B</w:t>
      </w:r>
      <w:r>
        <w:t xml:space="preserve">efore </w:t>
      </w:r>
      <w:r w:rsidR="00870303">
        <w:t>C</w:t>
      </w:r>
      <w:r>
        <w:t>ooking)</w:t>
      </w:r>
      <w:r w:rsidR="00E62347">
        <w:t xml:space="preserve"> </w:t>
      </w:r>
      <w:r>
        <w:t xml:space="preserve">Grains remain separate, fluffy, and full-bodied after cooking with Excellent water absorption capacity. This rice </w:t>
      </w:r>
      <w:r w:rsidR="002405D9">
        <w:t xml:space="preserve">is perfect </w:t>
      </w:r>
      <w:r>
        <w:t xml:space="preserve">for </w:t>
      </w:r>
      <w:r w:rsidR="003A2474">
        <w:t>D</w:t>
      </w:r>
      <w:r>
        <w:t xml:space="preserve">aily </w:t>
      </w:r>
      <w:r w:rsidR="003A2474">
        <w:t>M</w:t>
      </w:r>
      <w:r>
        <w:t xml:space="preserve">eals, </w:t>
      </w:r>
      <w:proofErr w:type="spellStart"/>
      <w:r w:rsidR="003A2474">
        <w:t>I</w:t>
      </w:r>
      <w:r>
        <w:t>dli</w:t>
      </w:r>
      <w:proofErr w:type="spellEnd"/>
      <w:r>
        <w:t xml:space="preserve"> rice, </w:t>
      </w:r>
      <w:r w:rsidR="0090788A">
        <w:t>R</w:t>
      </w:r>
      <w:r>
        <w:t xml:space="preserve">ice flour &amp; </w:t>
      </w:r>
      <w:r w:rsidR="000307AA">
        <w:t xml:space="preserve">various </w:t>
      </w:r>
      <w:r w:rsidR="0090788A">
        <w:t>B</w:t>
      </w:r>
      <w:r>
        <w:t>y-products.</w:t>
      </w:r>
    </w:p>
    <w:p w14:paraId="237F12CD" w14:textId="77777777" w:rsidR="000D3C5F" w:rsidRDefault="000D3C5F" w:rsidP="000D3C5F"/>
    <w:p w14:paraId="0E26A08F" w14:textId="77777777" w:rsidR="000D3C5F" w:rsidRDefault="000D3C5F" w:rsidP="000D3C5F"/>
    <w:p w14:paraId="06D7300B" w14:textId="03CDE285" w:rsidR="000D3C5F" w:rsidRDefault="008B7146" w:rsidP="000D3C5F">
      <w:r>
        <w:t>Clients</w:t>
      </w:r>
      <w:r w:rsidR="000D3C5F">
        <w:t>:</w:t>
      </w:r>
    </w:p>
    <w:p w14:paraId="39305FEF" w14:textId="77777777" w:rsidR="000D3C5F" w:rsidRDefault="000D3C5F" w:rsidP="000D3C5F"/>
    <w:p w14:paraId="2FA70D0A" w14:textId="77777777" w:rsidR="000D3C5F" w:rsidRDefault="000D3C5F" w:rsidP="000D3C5F"/>
    <w:p w14:paraId="00AF9042" w14:textId="77777777" w:rsidR="000D3C5F" w:rsidRDefault="000D3C5F" w:rsidP="000D3C5F"/>
    <w:p w14:paraId="60C602C4" w14:textId="77777777" w:rsidR="000D3C5F" w:rsidRDefault="000D3C5F" w:rsidP="000D3C5F">
      <w:pPr>
        <w:pBdr>
          <w:bottom w:val="single" w:sz="6" w:space="1" w:color="auto"/>
        </w:pBdr>
      </w:pPr>
    </w:p>
    <w:p w14:paraId="05D71E61" w14:textId="77777777" w:rsidR="000D3C5F" w:rsidRDefault="000D3C5F" w:rsidP="000D3C5F"/>
    <w:p w14:paraId="503C2732" w14:textId="77777777" w:rsidR="000D3C5F" w:rsidRDefault="000D3C5F" w:rsidP="000D3C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-Roman" w:hAnsi="Times-Roman" w:cs="Times-Roman"/>
          <w:kern w:val="0"/>
          <w:lang w:val="en-GB"/>
        </w:rPr>
      </w:pPr>
      <w:proofErr w:type="spellStart"/>
      <w:r>
        <w:rPr>
          <w:rFonts w:ascii="Times-Roman" w:hAnsi="Times-Roman" w:cs="Times-Roman"/>
          <w:kern w:val="0"/>
          <w:sz w:val="28"/>
          <w:szCs w:val="28"/>
          <w:lang w:val="en-GB"/>
        </w:rPr>
        <w:t>SatyaPrakashRiceMill</w:t>
      </w:r>
      <w:proofErr w:type="spellEnd"/>
    </w:p>
    <w:p w14:paraId="78E53F41" w14:textId="0CAE112C" w:rsidR="000D3C5F" w:rsidRDefault="000D3C5F" w:rsidP="000D3C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Pos</w:t>
      </w:r>
      <w:r w:rsidR="005D13D3">
        <w:rPr>
          <w:rFonts w:ascii="Times-Roman" w:hAnsi="Times-Roman" w:cs="Times-Roman"/>
          <w:kern w:val="0"/>
          <w:lang w:val="en-GB"/>
        </w:rPr>
        <w:t>t</w:t>
      </w:r>
      <w:r>
        <w:rPr>
          <w:rFonts w:ascii="Times-Roman" w:hAnsi="Times-Roman" w:cs="Times-Roman"/>
          <w:kern w:val="0"/>
          <w:lang w:val="en-GB"/>
        </w:rPr>
        <w:t>- Office Road,</w:t>
      </w:r>
    </w:p>
    <w:p w14:paraId="0DB89C53" w14:textId="456FA433" w:rsidR="000D3C5F" w:rsidRDefault="000D3C5F" w:rsidP="000D3C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Gudivada, </w:t>
      </w:r>
      <w:r>
        <w:t>521301 (A.P)</w:t>
      </w:r>
      <w:r>
        <w:rPr>
          <w:rFonts w:ascii="Times-Roman" w:hAnsi="Times-Roman" w:cs="Times-Roman"/>
          <w:kern w:val="0"/>
          <w:lang w:val="en-GB"/>
        </w:rPr>
        <w:t>, India</w:t>
      </w:r>
    </w:p>
    <w:p w14:paraId="7E51CB6E" w14:textId="4C3795C3" w:rsidR="000D3C5F" w:rsidRDefault="000D3C5F" w:rsidP="000D3C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sz w:val="28"/>
          <w:szCs w:val="28"/>
          <w:lang w:val="en-GB"/>
        </w:rPr>
        <w:t>Ph:</w:t>
      </w:r>
      <w:r>
        <w:rPr>
          <w:rFonts w:ascii="Times-Roman" w:hAnsi="Times-Roman" w:cs="Times-Roman"/>
          <w:kern w:val="0"/>
          <w:lang w:val="en-GB"/>
        </w:rPr>
        <w:t>+91-9490196589, +91-9347767788.</w:t>
      </w:r>
    </w:p>
    <w:p w14:paraId="7E4C744A" w14:textId="70C21321" w:rsidR="000D3C5F" w:rsidRDefault="000D3C5F" w:rsidP="000D3C5F">
      <w:pPr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sz w:val="28"/>
          <w:szCs w:val="28"/>
          <w:lang w:val="en-GB"/>
        </w:rPr>
        <w:t>Email:</w:t>
      </w:r>
      <w:r>
        <w:rPr>
          <w:rFonts w:ascii="Times-Roman" w:hAnsi="Times-Roman" w:cs="Times-Roman"/>
          <w:kern w:val="0"/>
          <w:lang w:val="en-GB"/>
        </w:rPr>
        <w:t xml:space="preserve"> </w:t>
      </w:r>
      <w:hyperlink r:id="rId4" w:history="1">
        <w:r w:rsidRPr="00BA7CBF">
          <w:rPr>
            <w:rStyle w:val="Hyperlink"/>
            <w:rFonts w:ascii="Times-Roman" w:hAnsi="Times-Roman" w:cs="Times-Roman"/>
            <w:kern w:val="0"/>
            <w:lang w:val="en-GB"/>
          </w:rPr>
          <w:t>vvrriceindia@gmail.com</w:t>
        </w:r>
      </w:hyperlink>
      <w:r>
        <w:rPr>
          <w:rFonts w:ascii="Times-Roman" w:hAnsi="Times-Roman" w:cs="Times-Roman"/>
          <w:kern w:val="0"/>
          <w:lang w:val="en-GB"/>
        </w:rPr>
        <w:t xml:space="preserve">, </w:t>
      </w:r>
      <w:hyperlink r:id="rId5" w:history="1">
        <w:r w:rsidRPr="00BA7CBF">
          <w:rPr>
            <w:rStyle w:val="Hyperlink"/>
            <w:rFonts w:ascii="Times-Roman" w:hAnsi="Times-Roman" w:cs="Times-Roman"/>
            <w:kern w:val="0"/>
            <w:lang w:val="en-GB"/>
          </w:rPr>
          <w:t>vankineni.tsrao@gmail.com</w:t>
        </w:r>
      </w:hyperlink>
      <w:r>
        <w:rPr>
          <w:rFonts w:ascii="Times-Roman" w:hAnsi="Times-Roman" w:cs="Times-Roman"/>
          <w:kern w:val="0"/>
          <w:lang w:val="en-GB"/>
        </w:rPr>
        <w:t xml:space="preserve"> </w:t>
      </w:r>
    </w:p>
    <w:p w14:paraId="11C5F8A2" w14:textId="77777777" w:rsidR="000D3C5F" w:rsidRDefault="000D3C5F" w:rsidP="000D3C5F">
      <w:pPr>
        <w:rPr>
          <w:rFonts w:ascii="Times-Roman" w:hAnsi="Times-Roman" w:cs="Times-Roman"/>
          <w:kern w:val="0"/>
          <w:lang w:val="en-GB"/>
        </w:rPr>
      </w:pPr>
    </w:p>
    <w:p w14:paraId="118DDBC7" w14:textId="39844C7C" w:rsidR="000C0F8D" w:rsidRPr="000C0F8D" w:rsidRDefault="000C0F8D" w:rsidP="000C0F8D">
      <w:pPr>
        <w:rPr>
          <w:rFonts w:ascii="Times-Roman" w:hAnsi="Times-Roman" w:cs="Times-Roman"/>
          <w:kern w:val="0"/>
          <w:lang w:val="en-GB"/>
        </w:rPr>
      </w:pPr>
      <w:hyperlink r:id="rId6" w:history="1">
        <w:r w:rsidRPr="00BA7CBF">
          <w:rPr>
            <w:rStyle w:val="Hyperlink"/>
            <w:rFonts w:ascii="Times-Roman" w:hAnsi="Times-Roman" w:cs="Times-Roman"/>
            <w:kern w:val="0"/>
            <w:lang w:val="en-GB"/>
          </w:rPr>
          <w:t>https://www.facebook.com/SatyaPrakashRiceMill</w:t>
        </w:r>
      </w:hyperlink>
    </w:p>
    <w:p w14:paraId="1A84E2AC" w14:textId="7BF83E2F" w:rsidR="000D3C5F" w:rsidRDefault="000C0F8D" w:rsidP="000C0F8D">
      <w:pPr>
        <w:rPr>
          <w:rFonts w:ascii="Times-Roman" w:hAnsi="Times-Roman" w:cs="Times-Roman"/>
          <w:kern w:val="0"/>
          <w:lang w:val="en-GB"/>
        </w:rPr>
      </w:pPr>
      <w:hyperlink r:id="rId7" w:history="1">
        <w:r w:rsidRPr="00BA7CBF">
          <w:rPr>
            <w:rStyle w:val="Hyperlink"/>
            <w:rFonts w:ascii="Times-Roman" w:hAnsi="Times-Roman" w:cs="Times-Roman"/>
            <w:kern w:val="0"/>
            <w:lang w:val="en-GB"/>
          </w:rPr>
          <w:t>https://www.instagram.com/satyaprakash_ricemill_gudivada/</w:t>
        </w:r>
      </w:hyperlink>
    </w:p>
    <w:p w14:paraId="00BBFD36" w14:textId="77777777" w:rsidR="000C0F8D" w:rsidRDefault="000C0F8D" w:rsidP="000C0F8D">
      <w:pPr>
        <w:rPr>
          <w:rFonts w:ascii="Times-Roman" w:hAnsi="Times-Roman" w:cs="Times-Roman"/>
          <w:kern w:val="0"/>
          <w:lang w:val="en-GB"/>
        </w:rPr>
      </w:pPr>
    </w:p>
    <w:p w14:paraId="39E0CF93" w14:textId="77777777" w:rsidR="000D3C5F" w:rsidRDefault="000D3C5F" w:rsidP="000D3C5F">
      <w:pPr>
        <w:rPr>
          <w:rFonts w:ascii="Times-Roman" w:hAnsi="Times-Roman" w:cs="Times-Roman"/>
          <w:kern w:val="0"/>
          <w:lang w:val="en-GB"/>
        </w:rPr>
      </w:pPr>
    </w:p>
    <w:p w14:paraId="7D49F98A" w14:textId="4E85CA2A" w:rsidR="000D3C5F" w:rsidRDefault="000C0F8D" w:rsidP="000D3C5F">
      <w:r>
        <w:t>Make in INDIA.</w:t>
      </w:r>
    </w:p>
    <w:p w14:paraId="1E415D33" w14:textId="77777777" w:rsidR="00DF251C" w:rsidRDefault="00DF251C" w:rsidP="000D3C5F"/>
    <w:p w14:paraId="609AE592" w14:textId="3155A309" w:rsidR="00DF251C" w:rsidRDefault="00DF251C" w:rsidP="000D3C5F">
      <w:r w:rsidRPr="00DF251C">
        <w:t>FSSAI No:10123006000315</w:t>
      </w:r>
    </w:p>
    <w:p w14:paraId="5166AD87" w14:textId="77777777" w:rsidR="00E77412" w:rsidRDefault="00E77412" w:rsidP="000D3C5F"/>
    <w:p w14:paraId="05452D6A" w14:textId="6451F173" w:rsidR="00E77412" w:rsidRDefault="00FE3527" w:rsidP="000D3C5F">
      <w:r>
        <w:t>GEM-</w:t>
      </w:r>
      <w:proofErr w:type="spellStart"/>
      <w:r>
        <w:t>Emarket</w:t>
      </w:r>
      <w:proofErr w:type="spellEnd"/>
      <w:r>
        <w:t xml:space="preserve"> place:</w:t>
      </w:r>
    </w:p>
    <w:p w14:paraId="1D0C2999" w14:textId="77777777" w:rsidR="00DF251C" w:rsidRDefault="00DF251C" w:rsidP="000D3C5F"/>
    <w:p w14:paraId="21501845" w14:textId="77777777" w:rsidR="00DF251C" w:rsidRDefault="00DF251C" w:rsidP="000D3C5F"/>
    <w:sectPr w:rsidR="00DF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5F"/>
    <w:rsid w:val="000307AA"/>
    <w:rsid w:val="00085375"/>
    <w:rsid w:val="000C0F8D"/>
    <w:rsid w:val="000C3034"/>
    <w:rsid w:val="000C5AC9"/>
    <w:rsid w:val="000D3C5F"/>
    <w:rsid w:val="001142F7"/>
    <w:rsid w:val="00122896"/>
    <w:rsid w:val="00146B7F"/>
    <w:rsid w:val="00155D24"/>
    <w:rsid w:val="00165C7B"/>
    <w:rsid w:val="00170478"/>
    <w:rsid w:val="00174FD0"/>
    <w:rsid w:val="00205EEB"/>
    <w:rsid w:val="002206F0"/>
    <w:rsid w:val="00220A45"/>
    <w:rsid w:val="002405D9"/>
    <w:rsid w:val="00257A80"/>
    <w:rsid w:val="00277C2F"/>
    <w:rsid w:val="0029045B"/>
    <w:rsid w:val="00296761"/>
    <w:rsid w:val="002E7DBA"/>
    <w:rsid w:val="002F5064"/>
    <w:rsid w:val="00390AAB"/>
    <w:rsid w:val="003A2474"/>
    <w:rsid w:val="00441818"/>
    <w:rsid w:val="004E7B61"/>
    <w:rsid w:val="005D13D3"/>
    <w:rsid w:val="005E07C5"/>
    <w:rsid w:val="00624BD5"/>
    <w:rsid w:val="007715CB"/>
    <w:rsid w:val="00820DE1"/>
    <w:rsid w:val="00870303"/>
    <w:rsid w:val="008B09F0"/>
    <w:rsid w:val="008B7146"/>
    <w:rsid w:val="0090788A"/>
    <w:rsid w:val="009944A9"/>
    <w:rsid w:val="009C644C"/>
    <w:rsid w:val="00A10983"/>
    <w:rsid w:val="00A7030C"/>
    <w:rsid w:val="00B2729D"/>
    <w:rsid w:val="00B905DD"/>
    <w:rsid w:val="00BF5193"/>
    <w:rsid w:val="00C1173D"/>
    <w:rsid w:val="00D56AD7"/>
    <w:rsid w:val="00D61993"/>
    <w:rsid w:val="00D76D01"/>
    <w:rsid w:val="00DB2AED"/>
    <w:rsid w:val="00DF251C"/>
    <w:rsid w:val="00E42117"/>
    <w:rsid w:val="00E62347"/>
    <w:rsid w:val="00E70707"/>
    <w:rsid w:val="00E77412"/>
    <w:rsid w:val="00E95D81"/>
    <w:rsid w:val="00EC7030"/>
    <w:rsid w:val="00F106AD"/>
    <w:rsid w:val="00F11B6D"/>
    <w:rsid w:val="00FA3A78"/>
    <w:rsid w:val="00FD31C1"/>
    <w:rsid w:val="00FE3527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9D2"/>
  <w15:chartTrackingRefBased/>
  <w15:docId w15:val="{25B6CB80-B172-264D-83E3-2500A04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C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7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satyaprakash_ricemill_gudiva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atyaPrakashRiceMill" TargetMode="External"/><Relationship Id="rId5" Type="http://schemas.openxmlformats.org/officeDocument/2006/relationships/hyperlink" Target="mailto:vankineni.tsrao@gmail.com" TargetMode="External"/><Relationship Id="rId4" Type="http://schemas.openxmlformats.org/officeDocument/2006/relationships/hyperlink" Target="mailto:vvrriceindi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SubrahmanyeswaraRao Vankineni</dc:creator>
  <cp:keywords/>
  <dc:description/>
  <cp:lastModifiedBy>Shyamanth Nadella</cp:lastModifiedBy>
  <cp:revision>55</cp:revision>
  <dcterms:created xsi:type="dcterms:W3CDTF">2025-09-02T12:52:00Z</dcterms:created>
  <dcterms:modified xsi:type="dcterms:W3CDTF">2025-10-08T12:34:00Z</dcterms:modified>
</cp:coreProperties>
</file>