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83F9" w14:textId="77777777" w:rsidR="00E9708F" w:rsidRDefault="00E9708F">
      <w:pPr>
        <w:spacing w:before="2000"/>
      </w:pPr>
    </w:p>
    <w:p w14:paraId="7BB1BF58" w14:textId="77777777" w:rsidR="00E9708F" w:rsidRDefault="00000000">
      <w:pPr>
        <w:jc w:val="center"/>
      </w:pPr>
      <w:r>
        <w:rPr>
          <w:rFonts w:ascii="Calibri" w:eastAsia="Calibri" w:hAnsi="Calibri" w:cs="Calibri"/>
          <w:b/>
          <w:bCs/>
          <w:color w:val="2E75B6"/>
          <w:sz w:val="28"/>
          <w:szCs w:val="28"/>
        </w:rPr>
        <w:t>PROJECT DESIGN PHASE</w:t>
      </w:r>
    </w:p>
    <w:p w14:paraId="6D0695A4" w14:textId="77777777" w:rsidR="00E9708F" w:rsidRDefault="00000000">
      <w:pPr>
        <w:spacing w:before="200" w:after="200"/>
        <w:jc w:val="center"/>
      </w:pPr>
      <w:r>
        <w:rPr>
          <w:rFonts w:ascii="Calibri" w:eastAsia="Calibri" w:hAnsi="Calibri" w:cs="Calibri"/>
          <w:b/>
          <w:bCs/>
          <w:color w:val="1F4E79"/>
          <w:sz w:val="44"/>
          <w:szCs w:val="44"/>
        </w:rPr>
        <w:t>Project Design</w:t>
      </w:r>
    </w:p>
    <w:p w14:paraId="30A7AC64" w14:textId="77777777" w:rsidR="00E9708F" w:rsidRDefault="00000000">
      <w:pPr>
        <w:spacing w:after="600"/>
        <w:jc w:val="center"/>
      </w:pPr>
      <w:r>
        <w:rPr>
          <w:rFonts w:ascii="Calibri" w:eastAsia="Calibri" w:hAnsi="Calibri" w:cs="Calibri"/>
          <w:b/>
          <w:bCs/>
          <w:sz w:val="32"/>
          <w:szCs w:val="32"/>
        </w:rPr>
        <w:t>AI StudyBuddy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E9708F" w14:paraId="2C6B56B0" w14:textId="77777777">
        <w:trPr>
          <w:jc w:val="center"/>
        </w:trPr>
        <w:tc>
          <w:tcPr>
            <w:tcW w:w="2400" w:type="dxa"/>
            <w:shd w:val="clear" w:color="auto" w:fill="DCE9F5"/>
            <w:tcMar>
              <w:top w:w="100" w:type="dxa"/>
              <w:left w:w="120" w:type="dxa"/>
              <w:bottom w:w="100" w:type="dxa"/>
              <w:right w:w="120" w:type="dxa"/>
            </w:tcMar>
            <w:vAlign w:val="center"/>
          </w:tcPr>
          <w:p w14:paraId="2B8D3CE4" w14:textId="77777777" w:rsidR="00E9708F" w:rsidRDefault="00000000">
            <w:r>
              <w:rPr>
                <w:rFonts w:ascii="Calibri" w:eastAsia="Calibri" w:hAnsi="Calibri" w:cs="Calibri"/>
                <w:b/>
                <w:bCs/>
                <w:sz w:val="21"/>
                <w:szCs w:val="21"/>
              </w:rPr>
              <w:t>Team ID</w:t>
            </w:r>
          </w:p>
        </w:tc>
        <w:tc>
          <w:tcPr>
            <w:tcW w:w="3600" w:type="dxa"/>
            <w:tcMar>
              <w:top w:w="100" w:type="dxa"/>
              <w:left w:w="120" w:type="dxa"/>
              <w:bottom w:w="100" w:type="dxa"/>
              <w:right w:w="120" w:type="dxa"/>
            </w:tcMar>
            <w:vAlign w:val="center"/>
          </w:tcPr>
          <w:p w14:paraId="6465B205" w14:textId="7C6BE1E9" w:rsidR="00E9708F" w:rsidRDefault="00F94A30">
            <w:r w:rsidRPr="00F94A30">
              <w:rPr>
                <w:rFonts w:ascii="Calibri" w:eastAsia="Calibri" w:hAnsi="Calibri" w:cs="Calibri"/>
                <w:sz w:val="21"/>
                <w:szCs w:val="21"/>
              </w:rPr>
              <w:t>SWTID-2026-5712</w:t>
            </w:r>
          </w:p>
        </w:tc>
      </w:tr>
      <w:tr w:rsidR="00E9708F" w14:paraId="6A506162" w14:textId="77777777">
        <w:trPr>
          <w:jc w:val="center"/>
        </w:trPr>
        <w:tc>
          <w:tcPr>
            <w:tcW w:w="2400" w:type="dxa"/>
            <w:shd w:val="clear" w:color="auto" w:fill="DCE9F5"/>
            <w:tcMar>
              <w:top w:w="100" w:type="dxa"/>
              <w:left w:w="120" w:type="dxa"/>
              <w:bottom w:w="100" w:type="dxa"/>
              <w:right w:w="120" w:type="dxa"/>
            </w:tcMar>
            <w:vAlign w:val="center"/>
          </w:tcPr>
          <w:p w14:paraId="2CE974DB" w14:textId="77777777" w:rsidR="00E9708F" w:rsidRDefault="00000000">
            <w:r>
              <w:rPr>
                <w:rFonts w:ascii="Calibri" w:eastAsia="Calibri" w:hAnsi="Calibri" w:cs="Calibri"/>
                <w:b/>
                <w:bCs/>
                <w:sz w:val="21"/>
                <w:szCs w:val="21"/>
              </w:rPr>
              <w:t>Date</w:t>
            </w:r>
          </w:p>
        </w:tc>
        <w:tc>
          <w:tcPr>
            <w:tcW w:w="3600" w:type="dxa"/>
            <w:tcMar>
              <w:top w:w="100" w:type="dxa"/>
              <w:left w:w="120" w:type="dxa"/>
              <w:bottom w:w="100" w:type="dxa"/>
              <w:right w:w="120" w:type="dxa"/>
            </w:tcMar>
            <w:vAlign w:val="center"/>
          </w:tcPr>
          <w:p w14:paraId="1334C403" w14:textId="571FFEC4" w:rsidR="00E9708F" w:rsidRDefault="00DD6818">
            <w:r>
              <w:t>27/09/2026</w:t>
            </w:r>
          </w:p>
        </w:tc>
      </w:tr>
      <w:tr w:rsidR="00E9708F" w14:paraId="4E23CAE2" w14:textId="77777777">
        <w:trPr>
          <w:jc w:val="center"/>
        </w:trPr>
        <w:tc>
          <w:tcPr>
            <w:tcW w:w="2400" w:type="dxa"/>
            <w:shd w:val="clear" w:color="auto" w:fill="DCE9F5"/>
            <w:tcMar>
              <w:top w:w="100" w:type="dxa"/>
              <w:left w:w="120" w:type="dxa"/>
              <w:bottom w:w="100" w:type="dxa"/>
              <w:right w:w="120" w:type="dxa"/>
            </w:tcMar>
            <w:vAlign w:val="center"/>
          </w:tcPr>
          <w:p w14:paraId="28B4D295" w14:textId="77777777" w:rsidR="00E9708F" w:rsidRDefault="00000000">
            <w:r>
              <w:rPr>
                <w:rFonts w:ascii="Calibri" w:eastAsia="Calibri" w:hAnsi="Calibri" w:cs="Calibri"/>
                <w:b/>
                <w:bCs/>
                <w:sz w:val="21"/>
                <w:szCs w:val="21"/>
              </w:rPr>
              <w:t>Project Name</w:t>
            </w:r>
          </w:p>
        </w:tc>
        <w:tc>
          <w:tcPr>
            <w:tcW w:w="3600" w:type="dxa"/>
            <w:tcMar>
              <w:top w:w="100" w:type="dxa"/>
              <w:left w:w="120" w:type="dxa"/>
              <w:bottom w:w="100" w:type="dxa"/>
              <w:right w:w="120" w:type="dxa"/>
            </w:tcMar>
            <w:vAlign w:val="center"/>
          </w:tcPr>
          <w:p w14:paraId="3BFF59C6" w14:textId="77777777" w:rsidR="00E9708F" w:rsidRDefault="00000000">
            <w:r>
              <w:rPr>
                <w:rFonts w:ascii="Calibri" w:eastAsia="Calibri" w:hAnsi="Calibri" w:cs="Calibri"/>
                <w:sz w:val="21"/>
                <w:szCs w:val="21"/>
              </w:rPr>
              <w:t>AI StudyBuddy</w:t>
            </w:r>
          </w:p>
        </w:tc>
      </w:tr>
    </w:tbl>
    <w:p w14:paraId="4E2B24A8" w14:textId="77777777" w:rsidR="00E9708F" w:rsidRDefault="00000000">
      <w:r>
        <w:br w:type="page"/>
      </w:r>
    </w:p>
    <w:p w14:paraId="682A11BA" w14:textId="77777777" w:rsidR="00E9708F" w:rsidRDefault="00000000">
      <w:pPr>
        <w:pStyle w:val="Heading1"/>
        <w:pBdr>
          <w:bottom w:val="single" w:sz="8" w:space="4" w:color="2E75B6"/>
        </w:pBdr>
        <w:spacing w:before="360" w:after="160"/>
      </w:pPr>
      <w:r>
        <w:rPr>
          <w:rFonts w:ascii="Calibri" w:eastAsia="Calibri" w:hAnsi="Calibri" w:cs="Calibri"/>
          <w:b/>
          <w:bCs/>
          <w:color w:val="1F4E79"/>
          <w:sz w:val="30"/>
          <w:szCs w:val="30"/>
        </w:rPr>
        <w:lastRenderedPageBreak/>
        <w:t>1. Design Overview</w:t>
      </w:r>
    </w:p>
    <w:p w14:paraId="30F6FE76" w14:textId="77777777" w:rsidR="00E9708F" w:rsidRDefault="00000000">
      <w:pPr>
        <w:spacing w:after="160" w:line="276" w:lineRule="auto"/>
        <w:jc w:val="both"/>
      </w:pPr>
      <w:r>
        <w:rPr>
          <w:rFonts w:ascii="Calibri" w:eastAsia="Calibri" w:hAnsi="Calibri" w:cs="Calibri"/>
          <w:sz w:val="21"/>
          <w:szCs w:val="21"/>
        </w:rPr>
        <w:t>AI StudyBuddy is designed as a modular backend REST API for AI-assisted learning. The design separates API routing, request validation, authentication, authorization, business logic, database operations, and AI processing into independent layers.</w:t>
      </w:r>
    </w:p>
    <w:p w14:paraId="0E8CD24E" w14:textId="77777777" w:rsidR="00E9708F" w:rsidRDefault="00000000">
      <w:pPr>
        <w:spacing w:after="160" w:line="276" w:lineRule="auto"/>
        <w:jc w:val="both"/>
      </w:pPr>
      <w:r>
        <w:rPr>
          <w:rFonts w:ascii="Calibri" w:eastAsia="Calibri" w:hAnsi="Calibri" w:cs="Calibri"/>
          <w:sz w:val="21"/>
          <w:szCs w:val="21"/>
        </w:rPr>
        <w:t>The system uses Node.js and Express.js as the backend platform and MongoDB (via Mongoose) as the database. Google Gemini (Gemini 2.5 Flash) provides the generative AI capabilities behind summaries, flashcards, quizzes, study plans, contextual Q&amp;A, and task generation.</w:t>
      </w:r>
    </w:p>
    <w:p w14:paraId="4B6CC138" w14:textId="77777777" w:rsidR="00E9708F" w:rsidRDefault="00000000">
      <w:pPr>
        <w:spacing w:after="160" w:line="276" w:lineRule="auto"/>
        <w:jc w:val="both"/>
      </w:pPr>
      <w:r>
        <w:rPr>
          <w:rFonts w:ascii="Calibri" w:eastAsia="Calibri" w:hAnsi="Calibri" w:cs="Calibri"/>
          <w:sz w:val="21"/>
          <w:szCs w:val="21"/>
        </w:rPr>
        <w:t>The design follows the MVC pattern: routes map HTTP endpoints to controllers, controllers hold the business logic, and Mongoose models define and validate the data. A dedicated utility layer (gemini.js) isolates all AI prompt construction and API calls, keeping controllers focused on request handling and persistence.</w:t>
      </w:r>
    </w:p>
    <w:p w14:paraId="263D54BE" w14:textId="77777777" w:rsidR="00E9708F" w:rsidRDefault="00000000">
      <w:pPr>
        <w:pStyle w:val="Heading1"/>
        <w:pBdr>
          <w:bottom w:val="single" w:sz="8" w:space="4" w:color="2E75B6"/>
        </w:pBdr>
        <w:spacing w:before="360" w:after="160"/>
      </w:pPr>
      <w:r>
        <w:rPr>
          <w:rFonts w:ascii="Calibri" w:eastAsia="Calibri" w:hAnsi="Calibri" w:cs="Calibri"/>
          <w:b/>
          <w:bCs/>
          <w:color w:val="1F4E79"/>
          <w:sz w:val="30"/>
          <w:szCs w:val="30"/>
        </w:rPr>
        <w:t>2. Technical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E9708F" w14:paraId="44B6CA15" w14:textId="77777777">
        <w:trPr>
          <w:tblHeader/>
        </w:trPr>
        <w:tc>
          <w:tcPr>
            <w:tcW w:w="2600" w:type="dxa"/>
            <w:shd w:val="clear" w:color="auto" w:fill="1F4E79"/>
            <w:tcMar>
              <w:top w:w="100" w:type="dxa"/>
              <w:left w:w="120" w:type="dxa"/>
              <w:bottom w:w="100" w:type="dxa"/>
              <w:right w:w="120" w:type="dxa"/>
            </w:tcMar>
            <w:vAlign w:val="center"/>
          </w:tcPr>
          <w:p w14:paraId="19E8B6DF" w14:textId="77777777" w:rsidR="00E9708F" w:rsidRDefault="00000000">
            <w:r>
              <w:rPr>
                <w:rFonts w:ascii="Calibri" w:eastAsia="Calibri" w:hAnsi="Calibri" w:cs="Calibri"/>
                <w:b/>
                <w:bCs/>
                <w:color w:val="FFFFFF"/>
              </w:rPr>
              <w:t>Layer</w:t>
            </w:r>
          </w:p>
        </w:tc>
        <w:tc>
          <w:tcPr>
            <w:tcW w:w="6600" w:type="dxa"/>
            <w:shd w:val="clear" w:color="auto" w:fill="1F4E79"/>
            <w:tcMar>
              <w:top w:w="100" w:type="dxa"/>
              <w:left w:w="120" w:type="dxa"/>
              <w:bottom w:w="100" w:type="dxa"/>
              <w:right w:w="120" w:type="dxa"/>
            </w:tcMar>
            <w:vAlign w:val="center"/>
          </w:tcPr>
          <w:p w14:paraId="0FBC452F" w14:textId="77777777" w:rsidR="00E9708F" w:rsidRDefault="00000000">
            <w:r>
              <w:rPr>
                <w:rFonts w:ascii="Calibri" w:eastAsia="Calibri" w:hAnsi="Calibri" w:cs="Calibri"/>
                <w:b/>
                <w:bCs/>
                <w:color w:val="FFFFFF"/>
              </w:rPr>
              <w:t>Responsibility</w:t>
            </w:r>
          </w:p>
        </w:tc>
      </w:tr>
      <w:tr w:rsidR="00E9708F" w14:paraId="3C59928D" w14:textId="77777777">
        <w:tc>
          <w:tcPr>
            <w:tcW w:w="2600" w:type="dxa"/>
            <w:tcMar>
              <w:top w:w="90" w:type="dxa"/>
              <w:left w:w="120" w:type="dxa"/>
              <w:bottom w:w="90" w:type="dxa"/>
              <w:right w:w="120" w:type="dxa"/>
            </w:tcMar>
            <w:vAlign w:val="center"/>
          </w:tcPr>
          <w:p w14:paraId="33734F56" w14:textId="77777777" w:rsidR="00E9708F" w:rsidRDefault="00000000">
            <w:r>
              <w:rPr>
                <w:rFonts w:ascii="Calibri" w:eastAsia="Calibri" w:hAnsi="Calibri" w:cs="Calibri"/>
              </w:rPr>
              <w:t>Entry Point (index.js)</w:t>
            </w:r>
          </w:p>
        </w:tc>
        <w:tc>
          <w:tcPr>
            <w:tcW w:w="6600" w:type="dxa"/>
            <w:tcMar>
              <w:top w:w="90" w:type="dxa"/>
              <w:left w:w="120" w:type="dxa"/>
              <w:bottom w:w="90" w:type="dxa"/>
              <w:right w:w="120" w:type="dxa"/>
            </w:tcMar>
            <w:vAlign w:val="center"/>
          </w:tcPr>
          <w:p w14:paraId="69B7698F" w14:textId="77777777" w:rsidR="00E9708F" w:rsidRDefault="00000000">
            <w:r>
              <w:rPr>
                <w:rFonts w:ascii="Calibri" w:eastAsia="Calibri" w:hAnsi="Calibri" w:cs="Calibri"/>
              </w:rPr>
              <w:t>Initializes Express, loads environment variables, wires middleware, connects to MongoDB, registers routes, starts server</w:t>
            </w:r>
          </w:p>
        </w:tc>
      </w:tr>
      <w:tr w:rsidR="00E9708F" w14:paraId="01A611BE" w14:textId="77777777">
        <w:tc>
          <w:tcPr>
            <w:tcW w:w="2600" w:type="dxa"/>
            <w:tcMar>
              <w:top w:w="90" w:type="dxa"/>
              <w:left w:w="120" w:type="dxa"/>
              <w:bottom w:w="90" w:type="dxa"/>
              <w:right w:w="120" w:type="dxa"/>
            </w:tcMar>
            <w:vAlign w:val="center"/>
          </w:tcPr>
          <w:p w14:paraId="535811E0" w14:textId="77777777" w:rsidR="00E9708F" w:rsidRDefault="00000000">
            <w:r>
              <w:rPr>
                <w:rFonts w:ascii="Calibri" w:eastAsia="Calibri" w:hAnsi="Calibri" w:cs="Calibri"/>
              </w:rPr>
              <w:t>Middleware</w:t>
            </w:r>
          </w:p>
        </w:tc>
        <w:tc>
          <w:tcPr>
            <w:tcW w:w="6600" w:type="dxa"/>
            <w:tcMar>
              <w:top w:w="90" w:type="dxa"/>
              <w:left w:w="120" w:type="dxa"/>
              <w:bottom w:w="90" w:type="dxa"/>
              <w:right w:w="120" w:type="dxa"/>
            </w:tcMar>
            <w:vAlign w:val="center"/>
          </w:tcPr>
          <w:p w14:paraId="74B2925E" w14:textId="77777777" w:rsidR="00E9708F" w:rsidRDefault="00000000">
            <w:r>
              <w:rPr>
                <w:rFonts w:ascii="Calibri" w:eastAsia="Calibri" w:hAnsi="Calibri" w:cs="Calibri"/>
              </w:rPr>
              <w:t>auth.js (JWT verification + role authorization), upload.js (file validation for study material uploads)</w:t>
            </w:r>
          </w:p>
        </w:tc>
      </w:tr>
      <w:tr w:rsidR="00E9708F" w14:paraId="06BF2149" w14:textId="77777777">
        <w:tc>
          <w:tcPr>
            <w:tcW w:w="2600" w:type="dxa"/>
            <w:tcMar>
              <w:top w:w="90" w:type="dxa"/>
              <w:left w:w="120" w:type="dxa"/>
              <w:bottom w:w="90" w:type="dxa"/>
              <w:right w:w="120" w:type="dxa"/>
            </w:tcMar>
            <w:vAlign w:val="center"/>
          </w:tcPr>
          <w:p w14:paraId="5B036796" w14:textId="77777777" w:rsidR="00E9708F" w:rsidRDefault="00000000">
            <w:r>
              <w:rPr>
                <w:rFonts w:ascii="Calibri" w:eastAsia="Calibri" w:hAnsi="Calibri" w:cs="Calibri"/>
              </w:rPr>
              <w:t>Routes</w:t>
            </w:r>
          </w:p>
        </w:tc>
        <w:tc>
          <w:tcPr>
            <w:tcW w:w="6600" w:type="dxa"/>
            <w:tcMar>
              <w:top w:w="90" w:type="dxa"/>
              <w:left w:w="120" w:type="dxa"/>
              <w:bottom w:w="90" w:type="dxa"/>
              <w:right w:w="120" w:type="dxa"/>
            </w:tcMar>
            <w:vAlign w:val="center"/>
          </w:tcPr>
          <w:p w14:paraId="2CA9BCDC" w14:textId="77777777" w:rsidR="00E9708F" w:rsidRDefault="00000000">
            <w:r>
              <w:rPr>
                <w:rFonts w:ascii="Calibri" w:eastAsia="Calibri" w:hAnsi="Calibri" w:cs="Calibri"/>
              </w:rPr>
              <w:t>Map HTTP verbs/paths to controller functions per resource (auth, materials, quizzes, tasks, user, admin)</w:t>
            </w:r>
          </w:p>
        </w:tc>
      </w:tr>
      <w:tr w:rsidR="00E9708F" w14:paraId="0DE4E1F1" w14:textId="77777777">
        <w:tc>
          <w:tcPr>
            <w:tcW w:w="2600" w:type="dxa"/>
            <w:tcMar>
              <w:top w:w="90" w:type="dxa"/>
              <w:left w:w="120" w:type="dxa"/>
              <w:bottom w:w="90" w:type="dxa"/>
              <w:right w:w="120" w:type="dxa"/>
            </w:tcMar>
            <w:vAlign w:val="center"/>
          </w:tcPr>
          <w:p w14:paraId="6D6CAD6E" w14:textId="77777777" w:rsidR="00E9708F" w:rsidRDefault="00000000">
            <w:r>
              <w:rPr>
                <w:rFonts w:ascii="Calibri" w:eastAsia="Calibri" w:hAnsi="Calibri" w:cs="Calibri"/>
              </w:rPr>
              <w:t>Controllers</w:t>
            </w:r>
          </w:p>
        </w:tc>
        <w:tc>
          <w:tcPr>
            <w:tcW w:w="6600" w:type="dxa"/>
            <w:tcMar>
              <w:top w:w="90" w:type="dxa"/>
              <w:left w:w="120" w:type="dxa"/>
              <w:bottom w:w="90" w:type="dxa"/>
              <w:right w:w="120" w:type="dxa"/>
            </w:tcMar>
            <w:vAlign w:val="center"/>
          </w:tcPr>
          <w:p w14:paraId="7D4652D6" w14:textId="77777777" w:rsidR="00E9708F" w:rsidRDefault="00000000">
            <w:r>
              <w:rPr>
                <w:rFonts w:ascii="Calibri" w:eastAsia="Calibri" w:hAnsi="Calibri" w:cs="Calibri"/>
              </w:rPr>
              <w:t>authController, materialController, quizController, taskController, userController, adminController — business logic</w:t>
            </w:r>
          </w:p>
        </w:tc>
      </w:tr>
      <w:tr w:rsidR="00E9708F" w14:paraId="7E10116F" w14:textId="77777777">
        <w:tc>
          <w:tcPr>
            <w:tcW w:w="2600" w:type="dxa"/>
            <w:tcMar>
              <w:top w:w="90" w:type="dxa"/>
              <w:left w:w="120" w:type="dxa"/>
              <w:bottom w:w="90" w:type="dxa"/>
              <w:right w:w="120" w:type="dxa"/>
            </w:tcMar>
            <w:vAlign w:val="center"/>
          </w:tcPr>
          <w:p w14:paraId="20BC9A51" w14:textId="77777777" w:rsidR="00E9708F" w:rsidRDefault="00000000">
            <w:r>
              <w:rPr>
                <w:rFonts w:ascii="Calibri" w:eastAsia="Calibri" w:hAnsi="Calibri" w:cs="Calibri"/>
              </w:rPr>
              <w:t>Models (Mongoose)</w:t>
            </w:r>
          </w:p>
        </w:tc>
        <w:tc>
          <w:tcPr>
            <w:tcW w:w="6600" w:type="dxa"/>
            <w:tcMar>
              <w:top w:w="90" w:type="dxa"/>
              <w:left w:w="120" w:type="dxa"/>
              <w:bottom w:w="90" w:type="dxa"/>
              <w:right w:w="120" w:type="dxa"/>
            </w:tcMar>
            <w:vAlign w:val="center"/>
          </w:tcPr>
          <w:p w14:paraId="7E78DF00" w14:textId="77777777" w:rsidR="00E9708F" w:rsidRDefault="00000000">
            <w:r>
              <w:rPr>
                <w:rFonts w:ascii="Calibri" w:eastAsia="Calibri" w:hAnsi="Calibri" w:cs="Calibri"/>
              </w:rPr>
              <w:t>User, Material, Task, QuizAttempt — schema, validation, relationships</w:t>
            </w:r>
          </w:p>
        </w:tc>
      </w:tr>
      <w:tr w:rsidR="00E9708F" w14:paraId="43C6BBE7" w14:textId="77777777">
        <w:tc>
          <w:tcPr>
            <w:tcW w:w="2600" w:type="dxa"/>
            <w:tcMar>
              <w:top w:w="90" w:type="dxa"/>
              <w:left w:w="120" w:type="dxa"/>
              <w:bottom w:w="90" w:type="dxa"/>
              <w:right w:w="120" w:type="dxa"/>
            </w:tcMar>
            <w:vAlign w:val="center"/>
          </w:tcPr>
          <w:p w14:paraId="4979DB11" w14:textId="77777777" w:rsidR="00E9708F" w:rsidRDefault="00000000">
            <w:r>
              <w:rPr>
                <w:rFonts w:ascii="Calibri" w:eastAsia="Calibri" w:hAnsi="Calibri" w:cs="Calibri"/>
              </w:rPr>
              <w:t>Utilities</w:t>
            </w:r>
          </w:p>
        </w:tc>
        <w:tc>
          <w:tcPr>
            <w:tcW w:w="6600" w:type="dxa"/>
            <w:tcMar>
              <w:top w:w="90" w:type="dxa"/>
              <w:left w:w="120" w:type="dxa"/>
              <w:bottom w:w="90" w:type="dxa"/>
              <w:right w:w="120" w:type="dxa"/>
            </w:tcMar>
            <w:vAlign w:val="center"/>
          </w:tcPr>
          <w:p w14:paraId="62D5EBDF" w14:textId="77777777" w:rsidR="00E9708F" w:rsidRDefault="00000000">
            <w:r>
              <w:rPr>
                <w:rFonts w:ascii="Calibri" w:eastAsia="Calibri" w:hAnsi="Calibri" w:cs="Calibri"/>
              </w:rPr>
              <w:t>db.js (MongoDB connection), gemini.js (Gemini API integration), tokens.js (JWT generation)</w:t>
            </w:r>
          </w:p>
        </w:tc>
      </w:tr>
      <w:tr w:rsidR="00E9708F" w14:paraId="406F4FF2" w14:textId="77777777">
        <w:tc>
          <w:tcPr>
            <w:tcW w:w="2600" w:type="dxa"/>
            <w:tcMar>
              <w:top w:w="90" w:type="dxa"/>
              <w:left w:w="120" w:type="dxa"/>
              <w:bottom w:w="90" w:type="dxa"/>
              <w:right w:w="120" w:type="dxa"/>
            </w:tcMar>
            <w:vAlign w:val="center"/>
          </w:tcPr>
          <w:p w14:paraId="3A236A5B" w14:textId="77777777" w:rsidR="00E9708F" w:rsidRDefault="00000000">
            <w:r>
              <w:rPr>
                <w:rFonts w:ascii="Calibri" w:eastAsia="Calibri" w:hAnsi="Calibri" w:cs="Calibri"/>
              </w:rPr>
              <w:t>External Service</w:t>
            </w:r>
          </w:p>
        </w:tc>
        <w:tc>
          <w:tcPr>
            <w:tcW w:w="6600" w:type="dxa"/>
            <w:tcMar>
              <w:top w:w="90" w:type="dxa"/>
              <w:left w:w="120" w:type="dxa"/>
              <w:bottom w:w="90" w:type="dxa"/>
              <w:right w:w="120" w:type="dxa"/>
            </w:tcMar>
            <w:vAlign w:val="center"/>
          </w:tcPr>
          <w:p w14:paraId="7BB3EBF0" w14:textId="77777777" w:rsidR="00E9708F" w:rsidRDefault="00000000">
            <w:r>
              <w:rPr>
                <w:rFonts w:ascii="Calibri" w:eastAsia="Calibri" w:hAnsi="Calibri" w:cs="Calibri"/>
              </w:rPr>
              <w:t>Google Gemini 2.5 Flash API for all generative AI content</w:t>
            </w:r>
          </w:p>
        </w:tc>
      </w:tr>
    </w:tbl>
    <w:p w14:paraId="095AD733" w14:textId="77777777" w:rsidR="00E9708F" w:rsidRDefault="00000000">
      <w:pPr>
        <w:spacing w:after="160" w:line="276" w:lineRule="auto"/>
        <w:jc w:val="both"/>
      </w:pPr>
      <w:r>
        <w:rPr>
          <w:rFonts w:ascii="Calibri" w:eastAsia="Calibri" w:hAnsi="Calibri" w:cs="Calibri"/>
          <w:sz w:val="21"/>
          <w:szCs w:val="21"/>
        </w:rPr>
        <w:t>Architecture flow: Client → Express Router → Auth/Upload Middleware → Controller → (Mongoose ↔ MongoDB) and/or (gemini.js ↔ Google Gemini API) → JSON Response.</w:t>
      </w:r>
    </w:p>
    <w:p w14:paraId="7CFE82A9" w14:textId="77777777" w:rsidR="00E9708F" w:rsidRDefault="00000000">
      <w:pPr>
        <w:pStyle w:val="Heading1"/>
        <w:pBdr>
          <w:bottom w:val="single" w:sz="8" w:space="4" w:color="2E75B6"/>
        </w:pBdr>
        <w:spacing w:before="360" w:after="160"/>
      </w:pPr>
      <w:r>
        <w:rPr>
          <w:rFonts w:ascii="Calibri" w:eastAsia="Calibri" w:hAnsi="Calibri" w:cs="Calibri"/>
          <w:b/>
          <w:bCs/>
          <w:color w:val="1F4E79"/>
          <w:sz w:val="30"/>
          <w:szCs w:val="30"/>
        </w:rPr>
        <w:t>3. Database Design (ER Diagram)</w:t>
      </w:r>
    </w:p>
    <w:p w14:paraId="4AE78401" w14:textId="77777777" w:rsidR="00E9708F" w:rsidRDefault="00000000">
      <w:pPr>
        <w:spacing w:after="160" w:line="276" w:lineRule="auto"/>
        <w:jc w:val="both"/>
      </w:pPr>
      <w:r>
        <w:rPr>
          <w:rFonts w:ascii="Calibri" w:eastAsia="Calibri" w:hAnsi="Calibri" w:cs="Calibri"/>
          <w:sz w:val="21"/>
          <w:szCs w:val="21"/>
        </w:rPr>
        <w:t>The data model centers on the User entity, which owns study materials and the AI-generated resources derived from them.</w:t>
      </w:r>
    </w:p>
    <w:p w14:paraId="2EC008E2" w14:textId="77777777" w:rsidR="00E9708F" w:rsidRDefault="00000000">
      <w:pPr>
        <w:jc w:val="center"/>
      </w:pPr>
      <w:r>
        <w:rPr>
          <w:noProof/>
        </w:rPr>
        <w:lastRenderedPageBreak/>
        <w:drawing>
          <wp:inline distT="0" distB="0" distL="0" distR="0" wp14:anchorId="542217BD" wp14:editId="3AF5973C">
            <wp:extent cx="47625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14650"/>
                    </a:xfrm>
                    <a:prstGeom prst="rect">
                      <a:avLst/>
                    </a:prstGeom>
                  </pic:spPr>
                </pic:pic>
              </a:graphicData>
            </a:graphic>
          </wp:inline>
        </w:drawing>
      </w:r>
    </w:p>
    <w:p w14:paraId="18219CDF" w14:textId="77777777" w:rsidR="00E9708F" w:rsidRDefault="00000000">
      <w:pPr>
        <w:spacing w:after="240"/>
        <w:jc w:val="center"/>
      </w:pPr>
      <w:r>
        <w:rPr>
          <w:rFonts w:ascii="Calibri" w:eastAsia="Calibri" w:hAnsi="Calibri" w:cs="Calibri"/>
          <w:i/>
          <w:iCs/>
          <w:color w:val="595959"/>
          <w:sz w:val="18"/>
          <w:szCs w:val="18"/>
        </w:rPr>
        <w:t>Figure: AI StudyBuddy — Entity Relationship Diagram</w:t>
      </w:r>
    </w:p>
    <w:p w14:paraId="5C8BD786" w14:textId="77777777" w:rsidR="00E9708F" w:rsidRDefault="00000000">
      <w:pPr>
        <w:pStyle w:val="Heading2"/>
        <w:spacing w:before="280" w:after="120"/>
      </w:pPr>
      <w:r>
        <w:rPr>
          <w:rFonts w:ascii="Calibri" w:eastAsia="Calibri" w:hAnsi="Calibri" w:cs="Calibri"/>
          <w:b/>
          <w:bCs/>
          <w:color w:val="2E75B6"/>
          <w:sz w:val="24"/>
          <w:szCs w:val="24"/>
        </w:rPr>
        <w:t>3.1 Entities &amp;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4100"/>
      </w:tblGrid>
      <w:tr w:rsidR="00E9708F" w14:paraId="34622BD3" w14:textId="77777777">
        <w:trPr>
          <w:tblHeader/>
        </w:trPr>
        <w:tc>
          <w:tcPr>
            <w:tcW w:w="3400" w:type="dxa"/>
            <w:shd w:val="clear" w:color="auto" w:fill="1F4E79"/>
            <w:tcMar>
              <w:top w:w="100" w:type="dxa"/>
              <w:left w:w="120" w:type="dxa"/>
              <w:bottom w:w="100" w:type="dxa"/>
              <w:right w:w="120" w:type="dxa"/>
            </w:tcMar>
            <w:vAlign w:val="center"/>
          </w:tcPr>
          <w:p w14:paraId="7BD81893" w14:textId="77777777" w:rsidR="00E9708F" w:rsidRDefault="00000000">
            <w:r>
              <w:rPr>
                <w:rFonts w:ascii="Calibri" w:eastAsia="Calibri" w:hAnsi="Calibri" w:cs="Calibri"/>
                <w:b/>
                <w:bCs/>
                <w:color w:val="FFFFFF"/>
              </w:rPr>
              <w:t>Relationship</w:t>
            </w:r>
          </w:p>
        </w:tc>
        <w:tc>
          <w:tcPr>
            <w:tcW w:w="1700" w:type="dxa"/>
            <w:shd w:val="clear" w:color="auto" w:fill="1F4E79"/>
            <w:tcMar>
              <w:top w:w="100" w:type="dxa"/>
              <w:left w:w="120" w:type="dxa"/>
              <w:bottom w:w="100" w:type="dxa"/>
              <w:right w:w="120" w:type="dxa"/>
            </w:tcMar>
            <w:vAlign w:val="center"/>
          </w:tcPr>
          <w:p w14:paraId="2C33CAFF" w14:textId="77777777" w:rsidR="00E9708F" w:rsidRDefault="00000000">
            <w:r>
              <w:rPr>
                <w:rFonts w:ascii="Calibri" w:eastAsia="Calibri" w:hAnsi="Calibri" w:cs="Calibri"/>
                <w:b/>
                <w:bCs/>
                <w:color w:val="FFFFFF"/>
              </w:rPr>
              <w:t>Cardinality</w:t>
            </w:r>
          </w:p>
        </w:tc>
        <w:tc>
          <w:tcPr>
            <w:tcW w:w="4100" w:type="dxa"/>
            <w:shd w:val="clear" w:color="auto" w:fill="1F4E79"/>
            <w:tcMar>
              <w:top w:w="100" w:type="dxa"/>
              <w:left w:w="120" w:type="dxa"/>
              <w:bottom w:w="100" w:type="dxa"/>
              <w:right w:w="120" w:type="dxa"/>
            </w:tcMar>
            <w:vAlign w:val="center"/>
          </w:tcPr>
          <w:p w14:paraId="59FF5B66" w14:textId="77777777" w:rsidR="00E9708F" w:rsidRDefault="00000000">
            <w:r>
              <w:rPr>
                <w:rFonts w:ascii="Calibri" w:eastAsia="Calibri" w:hAnsi="Calibri" w:cs="Calibri"/>
                <w:b/>
                <w:bCs/>
                <w:color w:val="FFFFFF"/>
              </w:rPr>
              <w:t>Description</w:t>
            </w:r>
          </w:p>
        </w:tc>
      </w:tr>
      <w:tr w:rsidR="00E9708F" w14:paraId="74CE08C3" w14:textId="77777777">
        <w:tc>
          <w:tcPr>
            <w:tcW w:w="3400" w:type="dxa"/>
            <w:tcMar>
              <w:top w:w="90" w:type="dxa"/>
              <w:left w:w="120" w:type="dxa"/>
              <w:bottom w:w="90" w:type="dxa"/>
              <w:right w:w="120" w:type="dxa"/>
            </w:tcMar>
            <w:vAlign w:val="center"/>
          </w:tcPr>
          <w:p w14:paraId="35381A57" w14:textId="77777777" w:rsidR="00E9708F" w:rsidRDefault="00000000">
            <w:r>
              <w:rPr>
                <w:rFonts w:ascii="Calibri" w:eastAsia="Calibri" w:hAnsi="Calibri" w:cs="Calibri"/>
              </w:rPr>
              <w:t>USER — STUDY_MATERIAL</w:t>
            </w:r>
          </w:p>
        </w:tc>
        <w:tc>
          <w:tcPr>
            <w:tcW w:w="1700" w:type="dxa"/>
            <w:tcMar>
              <w:top w:w="90" w:type="dxa"/>
              <w:left w:w="120" w:type="dxa"/>
              <w:bottom w:w="90" w:type="dxa"/>
              <w:right w:w="120" w:type="dxa"/>
            </w:tcMar>
            <w:vAlign w:val="center"/>
          </w:tcPr>
          <w:p w14:paraId="44574988" w14:textId="77777777" w:rsidR="00E9708F" w:rsidRDefault="00000000">
            <w:r>
              <w:rPr>
                <w:rFonts w:ascii="Calibri" w:eastAsia="Calibri" w:hAnsi="Calibri" w:cs="Calibri"/>
              </w:rPr>
              <w:t>1 : N</w:t>
            </w:r>
          </w:p>
        </w:tc>
        <w:tc>
          <w:tcPr>
            <w:tcW w:w="4100" w:type="dxa"/>
            <w:tcMar>
              <w:top w:w="90" w:type="dxa"/>
              <w:left w:w="120" w:type="dxa"/>
              <w:bottom w:w="90" w:type="dxa"/>
              <w:right w:w="120" w:type="dxa"/>
            </w:tcMar>
            <w:vAlign w:val="center"/>
          </w:tcPr>
          <w:p w14:paraId="63ACBCA6" w14:textId="77777777" w:rsidR="00E9708F" w:rsidRDefault="00000000">
            <w:r>
              <w:rPr>
                <w:rFonts w:ascii="Calibri" w:eastAsia="Calibri" w:hAnsi="Calibri" w:cs="Calibri"/>
              </w:rPr>
              <w:t>A user can upload many study materials</w:t>
            </w:r>
          </w:p>
        </w:tc>
      </w:tr>
      <w:tr w:rsidR="00E9708F" w14:paraId="066411B7" w14:textId="77777777">
        <w:tc>
          <w:tcPr>
            <w:tcW w:w="3400" w:type="dxa"/>
            <w:tcMar>
              <w:top w:w="90" w:type="dxa"/>
              <w:left w:w="120" w:type="dxa"/>
              <w:bottom w:w="90" w:type="dxa"/>
              <w:right w:w="120" w:type="dxa"/>
            </w:tcMar>
            <w:vAlign w:val="center"/>
          </w:tcPr>
          <w:p w14:paraId="1F332697" w14:textId="77777777" w:rsidR="00E9708F" w:rsidRDefault="00000000">
            <w:r>
              <w:rPr>
                <w:rFonts w:ascii="Calibri" w:eastAsia="Calibri" w:hAnsi="Calibri" w:cs="Calibri"/>
              </w:rPr>
              <w:t>USER — SUMMARY</w:t>
            </w:r>
          </w:p>
        </w:tc>
        <w:tc>
          <w:tcPr>
            <w:tcW w:w="1700" w:type="dxa"/>
            <w:tcMar>
              <w:top w:w="90" w:type="dxa"/>
              <w:left w:w="120" w:type="dxa"/>
              <w:bottom w:w="90" w:type="dxa"/>
              <w:right w:w="120" w:type="dxa"/>
            </w:tcMar>
            <w:vAlign w:val="center"/>
          </w:tcPr>
          <w:p w14:paraId="085C2B2D" w14:textId="77777777" w:rsidR="00E9708F" w:rsidRDefault="00000000">
            <w:r>
              <w:rPr>
                <w:rFonts w:ascii="Calibri" w:eastAsia="Calibri" w:hAnsi="Calibri" w:cs="Calibri"/>
              </w:rPr>
              <w:t>1 : N</w:t>
            </w:r>
          </w:p>
        </w:tc>
        <w:tc>
          <w:tcPr>
            <w:tcW w:w="4100" w:type="dxa"/>
            <w:tcMar>
              <w:top w:w="90" w:type="dxa"/>
              <w:left w:w="120" w:type="dxa"/>
              <w:bottom w:w="90" w:type="dxa"/>
              <w:right w:w="120" w:type="dxa"/>
            </w:tcMar>
            <w:vAlign w:val="center"/>
          </w:tcPr>
          <w:p w14:paraId="52F1194A" w14:textId="77777777" w:rsidR="00E9708F" w:rsidRDefault="00000000">
            <w:r>
              <w:rPr>
                <w:rFonts w:ascii="Calibri" w:eastAsia="Calibri" w:hAnsi="Calibri" w:cs="Calibri"/>
              </w:rPr>
              <w:t>A user can generate multiple summaries</w:t>
            </w:r>
          </w:p>
        </w:tc>
      </w:tr>
      <w:tr w:rsidR="00E9708F" w14:paraId="267104C6" w14:textId="77777777">
        <w:tc>
          <w:tcPr>
            <w:tcW w:w="3400" w:type="dxa"/>
            <w:tcMar>
              <w:top w:w="90" w:type="dxa"/>
              <w:left w:w="120" w:type="dxa"/>
              <w:bottom w:w="90" w:type="dxa"/>
              <w:right w:w="120" w:type="dxa"/>
            </w:tcMar>
            <w:vAlign w:val="center"/>
          </w:tcPr>
          <w:p w14:paraId="48084730" w14:textId="77777777" w:rsidR="00E9708F" w:rsidRDefault="00000000">
            <w:r>
              <w:rPr>
                <w:rFonts w:ascii="Calibri" w:eastAsia="Calibri" w:hAnsi="Calibri" w:cs="Calibri"/>
              </w:rPr>
              <w:t>USER — FLASHCARD</w:t>
            </w:r>
          </w:p>
        </w:tc>
        <w:tc>
          <w:tcPr>
            <w:tcW w:w="1700" w:type="dxa"/>
            <w:tcMar>
              <w:top w:w="90" w:type="dxa"/>
              <w:left w:w="120" w:type="dxa"/>
              <w:bottom w:w="90" w:type="dxa"/>
              <w:right w:w="120" w:type="dxa"/>
            </w:tcMar>
            <w:vAlign w:val="center"/>
          </w:tcPr>
          <w:p w14:paraId="009FCEA3" w14:textId="77777777" w:rsidR="00E9708F" w:rsidRDefault="00000000">
            <w:r>
              <w:rPr>
                <w:rFonts w:ascii="Calibri" w:eastAsia="Calibri" w:hAnsi="Calibri" w:cs="Calibri"/>
              </w:rPr>
              <w:t>1 : N</w:t>
            </w:r>
          </w:p>
        </w:tc>
        <w:tc>
          <w:tcPr>
            <w:tcW w:w="4100" w:type="dxa"/>
            <w:tcMar>
              <w:top w:w="90" w:type="dxa"/>
              <w:left w:w="120" w:type="dxa"/>
              <w:bottom w:w="90" w:type="dxa"/>
              <w:right w:w="120" w:type="dxa"/>
            </w:tcMar>
            <w:vAlign w:val="center"/>
          </w:tcPr>
          <w:p w14:paraId="0DC700A9" w14:textId="77777777" w:rsidR="00E9708F" w:rsidRDefault="00000000">
            <w:r>
              <w:rPr>
                <w:rFonts w:ascii="Calibri" w:eastAsia="Calibri" w:hAnsi="Calibri" w:cs="Calibri"/>
              </w:rPr>
              <w:t>A user can generate multiple flashcard sets</w:t>
            </w:r>
          </w:p>
        </w:tc>
      </w:tr>
      <w:tr w:rsidR="00E9708F" w14:paraId="306A9C7C" w14:textId="77777777">
        <w:tc>
          <w:tcPr>
            <w:tcW w:w="3400" w:type="dxa"/>
            <w:tcMar>
              <w:top w:w="90" w:type="dxa"/>
              <w:left w:w="120" w:type="dxa"/>
              <w:bottom w:w="90" w:type="dxa"/>
              <w:right w:w="120" w:type="dxa"/>
            </w:tcMar>
            <w:vAlign w:val="center"/>
          </w:tcPr>
          <w:p w14:paraId="58D0F9CE" w14:textId="77777777" w:rsidR="00E9708F" w:rsidRDefault="00000000">
            <w:r>
              <w:rPr>
                <w:rFonts w:ascii="Calibri" w:eastAsia="Calibri" w:hAnsi="Calibri" w:cs="Calibri"/>
              </w:rPr>
              <w:t>USER — QUIZ</w:t>
            </w:r>
          </w:p>
        </w:tc>
        <w:tc>
          <w:tcPr>
            <w:tcW w:w="1700" w:type="dxa"/>
            <w:tcMar>
              <w:top w:w="90" w:type="dxa"/>
              <w:left w:w="120" w:type="dxa"/>
              <w:bottom w:w="90" w:type="dxa"/>
              <w:right w:w="120" w:type="dxa"/>
            </w:tcMar>
            <w:vAlign w:val="center"/>
          </w:tcPr>
          <w:p w14:paraId="640C3C2C" w14:textId="77777777" w:rsidR="00E9708F" w:rsidRDefault="00000000">
            <w:r>
              <w:rPr>
                <w:rFonts w:ascii="Calibri" w:eastAsia="Calibri" w:hAnsi="Calibri" w:cs="Calibri"/>
              </w:rPr>
              <w:t>1 : N</w:t>
            </w:r>
          </w:p>
        </w:tc>
        <w:tc>
          <w:tcPr>
            <w:tcW w:w="4100" w:type="dxa"/>
            <w:tcMar>
              <w:top w:w="90" w:type="dxa"/>
              <w:left w:w="120" w:type="dxa"/>
              <w:bottom w:w="90" w:type="dxa"/>
              <w:right w:w="120" w:type="dxa"/>
            </w:tcMar>
            <w:vAlign w:val="center"/>
          </w:tcPr>
          <w:p w14:paraId="446D4E88" w14:textId="77777777" w:rsidR="00E9708F" w:rsidRDefault="00000000">
            <w:r>
              <w:rPr>
                <w:rFonts w:ascii="Calibri" w:eastAsia="Calibri" w:hAnsi="Calibri" w:cs="Calibri"/>
              </w:rPr>
              <w:t>A user can generate multiple quizzes</w:t>
            </w:r>
          </w:p>
        </w:tc>
      </w:tr>
      <w:tr w:rsidR="00E9708F" w14:paraId="19636D7C" w14:textId="77777777">
        <w:tc>
          <w:tcPr>
            <w:tcW w:w="3400" w:type="dxa"/>
            <w:tcMar>
              <w:top w:w="90" w:type="dxa"/>
              <w:left w:w="120" w:type="dxa"/>
              <w:bottom w:w="90" w:type="dxa"/>
              <w:right w:w="120" w:type="dxa"/>
            </w:tcMar>
            <w:vAlign w:val="center"/>
          </w:tcPr>
          <w:p w14:paraId="05021C2A" w14:textId="77777777" w:rsidR="00E9708F" w:rsidRDefault="00000000">
            <w:r>
              <w:rPr>
                <w:rFonts w:ascii="Calibri" w:eastAsia="Calibri" w:hAnsi="Calibri" w:cs="Calibri"/>
              </w:rPr>
              <w:t>USER — STUDY_PLAN</w:t>
            </w:r>
          </w:p>
        </w:tc>
        <w:tc>
          <w:tcPr>
            <w:tcW w:w="1700" w:type="dxa"/>
            <w:tcMar>
              <w:top w:w="90" w:type="dxa"/>
              <w:left w:w="120" w:type="dxa"/>
              <w:bottom w:w="90" w:type="dxa"/>
              <w:right w:w="120" w:type="dxa"/>
            </w:tcMar>
            <w:vAlign w:val="center"/>
          </w:tcPr>
          <w:p w14:paraId="3CFF25F0" w14:textId="77777777" w:rsidR="00E9708F" w:rsidRDefault="00000000">
            <w:r>
              <w:rPr>
                <w:rFonts w:ascii="Calibri" w:eastAsia="Calibri" w:hAnsi="Calibri" w:cs="Calibri"/>
              </w:rPr>
              <w:t>1 : N</w:t>
            </w:r>
          </w:p>
        </w:tc>
        <w:tc>
          <w:tcPr>
            <w:tcW w:w="4100" w:type="dxa"/>
            <w:tcMar>
              <w:top w:w="90" w:type="dxa"/>
              <w:left w:w="120" w:type="dxa"/>
              <w:bottom w:w="90" w:type="dxa"/>
              <w:right w:w="120" w:type="dxa"/>
            </w:tcMar>
            <w:vAlign w:val="center"/>
          </w:tcPr>
          <w:p w14:paraId="235F483F" w14:textId="77777777" w:rsidR="00E9708F" w:rsidRDefault="00000000">
            <w:r>
              <w:rPr>
                <w:rFonts w:ascii="Calibri" w:eastAsia="Calibri" w:hAnsi="Calibri" w:cs="Calibri"/>
              </w:rPr>
              <w:t>A user can generate multiple study plans</w:t>
            </w:r>
          </w:p>
        </w:tc>
      </w:tr>
    </w:tbl>
    <w:p w14:paraId="166BE44C" w14:textId="77777777" w:rsidR="00E9708F" w:rsidRDefault="00000000">
      <w:pPr>
        <w:pStyle w:val="Heading2"/>
        <w:spacing w:before="280" w:after="120"/>
      </w:pPr>
      <w:r>
        <w:rPr>
          <w:rFonts w:ascii="Calibri" w:eastAsia="Calibri" w:hAnsi="Calibri" w:cs="Calibri"/>
          <w:b/>
          <w:bCs/>
          <w:color w:val="2E75B6"/>
          <w:sz w:val="24"/>
          <w:szCs w:val="24"/>
        </w:rPr>
        <w:t>3.2 Key Schema Fields (as implemented)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E9708F" w14:paraId="31F2EAB9" w14:textId="77777777">
        <w:trPr>
          <w:tblHeader/>
        </w:trPr>
        <w:tc>
          <w:tcPr>
            <w:tcW w:w="1800" w:type="dxa"/>
            <w:shd w:val="clear" w:color="auto" w:fill="1F4E79"/>
            <w:tcMar>
              <w:top w:w="100" w:type="dxa"/>
              <w:left w:w="120" w:type="dxa"/>
              <w:bottom w:w="100" w:type="dxa"/>
              <w:right w:w="120" w:type="dxa"/>
            </w:tcMar>
            <w:vAlign w:val="center"/>
          </w:tcPr>
          <w:p w14:paraId="4421FE91" w14:textId="77777777" w:rsidR="00E9708F" w:rsidRDefault="00000000">
            <w:r>
              <w:rPr>
                <w:rFonts w:ascii="Calibri" w:eastAsia="Calibri" w:hAnsi="Calibri" w:cs="Calibri"/>
                <w:b/>
                <w:bCs/>
                <w:color w:val="FFFFFF"/>
              </w:rPr>
              <w:t>Model</w:t>
            </w:r>
          </w:p>
        </w:tc>
        <w:tc>
          <w:tcPr>
            <w:tcW w:w="7400" w:type="dxa"/>
            <w:shd w:val="clear" w:color="auto" w:fill="1F4E79"/>
            <w:tcMar>
              <w:top w:w="100" w:type="dxa"/>
              <w:left w:w="120" w:type="dxa"/>
              <w:bottom w:w="100" w:type="dxa"/>
              <w:right w:w="120" w:type="dxa"/>
            </w:tcMar>
            <w:vAlign w:val="center"/>
          </w:tcPr>
          <w:p w14:paraId="672FDB0A" w14:textId="77777777" w:rsidR="00E9708F" w:rsidRDefault="00000000">
            <w:r>
              <w:rPr>
                <w:rFonts w:ascii="Calibri" w:eastAsia="Calibri" w:hAnsi="Calibri" w:cs="Calibri"/>
                <w:b/>
                <w:bCs/>
                <w:color w:val="FFFFFF"/>
              </w:rPr>
              <w:t>Key Fields</w:t>
            </w:r>
          </w:p>
        </w:tc>
      </w:tr>
      <w:tr w:rsidR="00E9708F" w14:paraId="4036B40C" w14:textId="77777777">
        <w:tc>
          <w:tcPr>
            <w:tcW w:w="1800" w:type="dxa"/>
            <w:tcMar>
              <w:top w:w="90" w:type="dxa"/>
              <w:left w:w="120" w:type="dxa"/>
              <w:bottom w:w="90" w:type="dxa"/>
              <w:right w:w="120" w:type="dxa"/>
            </w:tcMar>
            <w:vAlign w:val="center"/>
          </w:tcPr>
          <w:p w14:paraId="4F2377C0" w14:textId="77777777" w:rsidR="00E9708F" w:rsidRDefault="00000000">
            <w:r>
              <w:rPr>
                <w:rFonts w:ascii="Calibri" w:eastAsia="Calibri" w:hAnsi="Calibri" w:cs="Calibri"/>
              </w:rPr>
              <w:t>User</w:t>
            </w:r>
          </w:p>
        </w:tc>
        <w:tc>
          <w:tcPr>
            <w:tcW w:w="7400" w:type="dxa"/>
            <w:tcMar>
              <w:top w:w="90" w:type="dxa"/>
              <w:left w:w="120" w:type="dxa"/>
              <w:bottom w:w="90" w:type="dxa"/>
              <w:right w:w="120" w:type="dxa"/>
            </w:tcMar>
            <w:vAlign w:val="center"/>
          </w:tcPr>
          <w:p w14:paraId="1EB5D19A" w14:textId="77777777" w:rsidR="00E9708F" w:rsidRDefault="00000000">
            <w:r>
              <w:rPr>
                <w:rFonts w:ascii="Calibri" w:eastAsia="Calibri" w:hAnsi="Calibri" w:cs="Calibri"/>
              </w:rPr>
              <w:t>_id, name, email, password (hashed), role (student/admin), avatar, streak, studyGoalHours, createdAt</w:t>
            </w:r>
          </w:p>
        </w:tc>
      </w:tr>
      <w:tr w:rsidR="00E9708F" w14:paraId="08B990B3" w14:textId="77777777">
        <w:tc>
          <w:tcPr>
            <w:tcW w:w="1800" w:type="dxa"/>
            <w:tcMar>
              <w:top w:w="90" w:type="dxa"/>
              <w:left w:w="120" w:type="dxa"/>
              <w:bottom w:w="90" w:type="dxa"/>
              <w:right w:w="120" w:type="dxa"/>
            </w:tcMar>
            <w:vAlign w:val="center"/>
          </w:tcPr>
          <w:p w14:paraId="0DA6058E" w14:textId="77777777" w:rsidR="00E9708F" w:rsidRDefault="00000000">
            <w:r>
              <w:rPr>
                <w:rFonts w:ascii="Calibri" w:eastAsia="Calibri" w:hAnsi="Calibri" w:cs="Calibri"/>
              </w:rPr>
              <w:t>Material</w:t>
            </w:r>
          </w:p>
        </w:tc>
        <w:tc>
          <w:tcPr>
            <w:tcW w:w="7400" w:type="dxa"/>
            <w:tcMar>
              <w:top w:w="90" w:type="dxa"/>
              <w:left w:w="120" w:type="dxa"/>
              <w:bottom w:w="90" w:type="dxa"/>
              <w:right w:w="120" w:type="dxa"/>
            </w:tcMar>
            <w:vAlign w:val="center"/>
          </w:tcPr>
          <w:p w14:paraId="352FE038" w14:textId="77777777" w:rsidR="00E9708F" w:rsidRDefault="00000000">
            <w:r>
              <w:rPr>
                <w:rFonts w:ascii="Calibri" w:eastAsia="Calibri" w:hAnsi="Calibri" w:cs="Calibri"/>
              </w:rPr>
              <w:t>_id, user (FK), title, filename, content, summary, flashcards[], quiz[], studyPlan, createdAt</w:t>
            </w:r>
          </w:p>
        </w:tc>
      </w:tr>
      <w:tr w:rsidR="00E9708F" w14:paraId="4876A605" w14:textId="77777777">
        <w:tc>
          <w:tcPr>
            <w:tcW w:w="1800" w:type="dxa"/>
            <w:tcMar>
              <w:top w:w="90" w:type="dxa"/>
              <w:left w:w="120" w:type="dxa"/>
              <w:bottom w:w="90" w:type="dxa"/>
              <w:right w:w="120" w:type="dxa"/>
            </w:tcMar>
            <w:vAlign w:val="center"/>
          </w:tcPr>
          <w:p w14:paraId="51F0DA06" w14:textId="77777777" w:rsidR="00E9708F" w:rsidRDefault="00000000">
            <w:r>
              <w:rPr>
                <w:rFonts w:ascii="Calibri" w:eastAsia="Calibri" w:hAnsi="Calibri" w:cs="Calibri"/>
              </w:rPr>
              <w:t>Task</w:t>
            </w:r>
          </w:p>
        </w:tc>
        <w:tc>
          <w:tcPr>
            <w:tcW w:w="7400" w:type="dxa"/>
            <w:tcMar>
              <w:top w:w="90" w:type="dxa"/>
              <w:left w:w="120" w:type="dxa"/>
              <w:bottom w:w="90" w:type="dxa"/>
              <w:right w:w="120" w:type="dxa"/>
            </w:tcMar>
            <w:vAlign w:val="center"/>
          </w:tcPr>
          <w:p w14:paraId="1FE8FE76" w14:textId="77777777" w:rsidR="00E9708F" w:rsidRDefault="00000000">
            <w:r>
              <w:rPr>
                <w:rFonts w:ascii="Calibri" w:eastAsia="Calibri" w:hAnsi="Calibri" w:cs="Calibri"/>
              </w:rPr>
              <w:t>_id, user (FK), material (FK), title, description, difficulty, estimatedMinutes, completed, completedAt, dueDate, createdAt</w:t>
            </w:r>
          </w:p>
        </w:tc>
      </w:tr>
      <w:tr w:rsidR="00E9708F" w14:paraId="6E4D8F08" w14:textId="77777777">
        <w:tc>
          <w:tcPr>
            <w:tcW w:w="1800" w:type="dxa"/>
            <w:tcMar>
              <w:top w:w="90" w:type="dxa"/>
              <w:left w:w="120" w:type="dxa"/>
              <w:bottom w:w="90" w:type="dxa"/>
              <w:right w:w="120" w:type="dxa"/>
            </w:tcMar>
            <w:vAlign w:val="center"/>
          </w:tcPr>
          <w:p w14:paraId="0ACBEDA7" w14:textId="77777777" w:rsidR="00E9708F" w:rsidRDefault="00000000">
            <w:r>
              <w:rPr>
                <w:rFonts w:ascii="Calibri" w:eastAsia="Calibri" w:hAnsi="Calibri" w:cs="Calibri"/>
              </w:rPr>
              <w:t>QuizAttempt</w:t>
            </w:r>
          </w:p>
        </w:tc>
        <w:tc>
          <w:tcPr>
            <w:tcW w:w="7400" w:type="dxa"/>
            <w:tcMar>
              <w:top w:w="90" w:type="dxa"/>
              <w:left w:w="120" w:type="dxa"/>
              <w:bottom w:w="90" w:type="dxa"/>
              <w:right w:w="120" w:type="dxa"/>
            </w:tcMar>
            <w:vAlign w:val="center"/>
          </w:tcPr>
          <w:p w14:paraId="4C68DF5B" w14:textId="77777777" w:rsidR="00E9708F" w:rsidRDefault="00000000">
            <w:r>
              <w:rPr>
                <w:rFonts w:ascii="Calibri" w:eastAsia="Calibri" w:hAnsi="Calibri" w:cs="Calibri"/>
              </w:rPr>
              <w:t>_id, user (FK), material (FK), score, totalQuestions, percentage, answers[], weakTopics[], createdAt</w:t>
            </w:r>
          </w:p>
        </w:tc>
      </w:tr>
    </w:tbl>
    <w:p w14:paraId="3075121B" w14:textId="77777777" w:rsidR="00E9708F" w:rsidRDefault="00000000">
      <w:pPr>
        <w:spacing w:after="160" w:line="276" w:lineRule="auto"/>
        <w:jc w:val="both"/>
      </w:pPr>
      <w:r>
        <w:rPr>
          <w:rFonts w:ascii="Calibri" w:eastAsia="Calibri" w:hAnsi="Calibri" w:cs="Calibri"/>
          <w:sz w:val="21"/>
          <w:szCs w:val="21"/>
        </w:rPr>
        <w:t>Note: Summary, Flashcard, Quiz and Study Plan are modeled as AI-generated fields embedded within the Material document (summary, flashcards, quiz, studyPlan) rather than as fully separate top-level collections, which keeps each material's generated resources co-located and simplifies retrieval.</w:t>
      </w:r>
    </w:p>
    <w:p w14:paraId="16445460" w14:textId="77777777" w:rsidR="00E9708F" w:rsidRDefault="00000000">
      <w:pPr>
        <w:pStyle w:val="Heading1"/>
        <w:pBdr>
          <w:bottom w:val="single" w:sz="8" w:space="4" w:color="2E75B6"/>
        </w:pBdr>
        <w:spacing w:before="360" w:after="160"/>
      </w:pPr>
      <w:r>
        <w:rPr>
          <w:rFonts w:ascii="Calibri" w:eastAsia="Calibri" w:hAnsi="Calibri" w:cs="Calibri"/>
          <w:b/>
          <w:bCs/>
          <w:color w:val="1F4E79"/>
          <w:sz w:val="30"/>
          <w:szCs w:val="30"/>
        </w:rPr>
        <w:t>4. Design Principles Applied</w:t>
      </w:r>
    </w:p>
    <w:p w14:paraId="5665B40D" w14:textId="77777777" w:rsidR="00E9708F" w:rsidRDefault="00000000">
      <w:pPr>
        <w:pStyle w:val="ListParagraph"/>
        <w:numPr>
          <w:ilvl w:val="0"/>
          <w:numId w:val="1"/>
        </w:numPr>
        <w:spacing w:after="80"/>
      </w:pPr>
      <w:r>
        <w:rPr>
          <w:rFonts w:ascii="Calibri" w:eastAsia="Calibri" w:hAnsi="Calibri" w:cs="Calibri"/>
          <w:sz w:val="21"/>
          <w:szCs w:val="21"/>
        </w:rPr>
        <w:lastRenderedPageBreak/>
        <w:t>Separation of concerns: routing, auth, business logic, and data access are kept in distinct files/layers.</w:t>
      </w:r>
    </w:p>
    <w:p w14:paraId="16B93403" w14:textId="77777777" w:rsidR="00E9708F" w:rsidRDefault="00000000">
      <w:pPr>
        <w:pStyle w:val="ListParagraph"/>
        <w:numPr>
          <w:ilvl w:val="0"/>
          <w:numId w:val="1"/>
        </w:numPr>
        <w:spacing w:after="80"/>
      </w:pPr>
      <w:r>
        <w:rPr>
          <w:rFonts w:ascii="Calibri" w:eastAsia="Calibri" w:hAnsi="Calibri" w:cs="Calibri"/>
          <w:sz w:val="21"/>
          <w:szCs w:val="21"/>
        </w:rPr>
        <w:t>Least-privilege access: role-based middleware ensures Students and Administrators only reach the endpoints they are authorized for.</w:t>
      </w:r>
    </w:p>
    <w:p w14:paraId="5A0D1009" w14:textId="77777777" w:rsidR="00E9708F" w:rsidRDefault="00000000">
      <w:pPr>
        <w:pStyle w:val="ListParagraph"/>
        <w:numPr>
          <w:ilvl w:val="0"/>
          <w:numId w:val="1"/>
        </w:numPr>
        <w:spacing w:after="80"/>
      </w:pPr>
      <w:r>
        <w:rPr>
          <w:rFonts w:ascii="Calibri" w:eastAsia="Calibri" w:hAnsi="Calibri" w:cs="Calibri"/>
          <w:sz w:val="21"/>
          <w:szCs w:val="21"/>
        </w:rPr>
        <w:t>Fail-safe AI parsing: JSON responses from Gemini are cleaned and parsed defensively, with fallback content generated if parsing fails (see Task generation).</w:t>
      </w:r>
    </w:p>
    <w:p w14:paraId="422D04E8" w14:textId="77777777" w:rsidR="00E9708F" w:rsidRDefault="00000000">
      <w:pPr>
        <w:pStyle w:val="ListParagraph"/>
        <w:numPr>
          <w:ilvl w:val="0"/>
          <w:numId w:val="1"/>
        </w:numPr>
        <w:spacing w:after="80"/>
      </w:pPr>
      <w:r>
        <w:rPr>
          <w:rFonts w:ascii="Calibri" w:eastAsia="Calibri" w:hAnsi="Calibri" w:cs="Calibri"/>
          <w:sz w:val="21"/>
          <w:szCs w:val="21"/>
        </w:rPr>
        <w:t>Statelessness: JWT-based auth avoids server-side session storage, supporting horizontal scaling.</w:t>
      </w:r>
    </w:p>
    <w:sectPr w:rsidR="00E9708F">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4BEF2" w14:textId="77777777" w:rsidR="00955F40" w:rsidRDefault="00955F40">
      <w:r>
        <w:separator/>
      </w:r>
    </w:p>
  </w:endnote>
  <w:endnote w:type="continuationSeparator" w:id="0">
    <w:p w14:paraId="3B7FD972" w14:textId="77777777" w:rsidR="00955F40" w:rsidRDefault="0095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CEB3" w14:textId="77777777" w:rsidR="00E9708F"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F94A30">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F7D83" w14:textId="77777777" w:rsidR="00955F40" w:rsidRDefault="00955F40">
      <w:r>
        <w:separator/>
      </w:r>
    </w:p>
  </w:footnote>
  <w:footnote w:type="continuationSeparator" w:id="0">
    <w:p w14:paraId="4D4C0F02" w14:textId="77777777" w:rsidR="00955F40" w:rsidRDefault="00955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C04A6"/>
    <w:multiLevelType w:val="hybridMultilevel"/>
    <w:tmpl w:val="207467FE"/>
    <w:lvl w:ilvl="0" w:tplc="EC401994">
      <w:start w:val="1"/>
      <w:numFmt w:val="bullet"/>
      <w:lvlText w:val="●"/>
      <w:lvlJc w:val="left"/>
      <w:pPr>
        <w:ind w:left="720" w:hanging="360"/>
      </w:pPr>
    </w:lvl>
    <w:lvl w:ilvl="1" w:tplc="8D661274">
      <w:start w:val="1"/>
      <w:numFmt w:val="bullet"/>
      <w:lvlText w:val="○"/>
      <w:lvlJc w:val="left"/>
      <w:pPr>
        <w:ind w:left="1440" w:hanging="360"/>
      </w:pPr>
    </w:lvl>
    <w:lvl w:ilvl="2" w:tplc="2EF834B4">
      <w:start w:val="1"/>
      <w:numFmt w:val="bullet"/>
      <w:lvlText w:val="■"/>
      <w:lvlJc w:val="left"/>
      <w:pPr>
        <w:ind w:left="2160" w:hanging="360"/>
      </w:pPr>
    </w:lvl>
    <w:lvl w:ilvl="3" w:tplc="3C2A7868">
      <w:start w:val="1"/>
      <w:numFmt w:val="bullet"/>
      <w:lvlText w:val="●"/>
      <w:lvlJc w:val="left"/>
      <w:pPr>
        <w:ind w:left="2880" w:hanging="360"/>
      </w:pPr>
    </w:lvl>
    <w:lvl w:ilvl="4" w:tplc="B9405574">
      <w:start w:val="1"/>
      <w:numFmt w:val="bullet"/>
      <w:lvlText w:val="○"/>
      <w:lvlJc w:val="left"/>
      <w:pPr>
        <w:ind w:left="3600" w:hanging="360"/>
      </w:pPr>
    </w:lvl>
    <w:lvl w:ilvl="5" w:tplc="A2DE85CA">
      <w:start w:val="1"/>
      <w:numFmt w:val="bullet"/>
      <w:lvlText w:val="■"/>
      <w:lvlJc w:val="left"/>
      <w:pPr>
        <w:ind w:left="4320" w:hanging="360"/>
      </w:pPr>
    </w:lvl>
    <w:lvl w:ilvl="6" w:tplc="120A4772">
      <w:start w:val="1"/>
      <w:numFmt w:val="bullet"/>
      <w:lvlText w:val="●"/>
      <w:lvlJc w:val="left"/>
      <w:pPr>
        <w:ind w:left="5040" w:hanging="360"/>
      </w:pPr>
    </w:lvl>
    <w:lvl w:ilvl="7" w:tplc="6EF89E5A">
      <w:start w:val="1"/>
      <w:numFmt w:val="bullet"/>
      <w:lvlText w:val="●"/>
      <w:lvlJc w:val="left"/>
      <w:pPr>
        <w:ind w:left="5760" w:hanging="360"/>
      </w:pPr>
    </w:lvl>
    <w:lvl w:ilvl="8" w:tplc="7A463F3E">
      <w:start w:val="1"/>
      <w:numFmt w:val="bullet"/>
      <w:lvlText w:val="●"/>
      <w:lvlJc w:val="left"/>
      <w:pPr>
        <w:ind w:left="6480" w:hanging="360"/>
      </w:pPr>
    </w:lvl>
  </w:abstractNum>
  <w:num w:numId="1" w16cid:durableId="1644505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08F"/>
    <w:rsid w:val="00877953"/>
    <w:rsid w:val="00955F40"/>
    <w:rsid w:val="00B2730C"/>
    <w:rsid w:val="00DD6818"/>
    <w:rsid w:val="00E57E4A"/>
    <w:rsid w:val="00E9708F"/>
    <w:rsid w:val="00F94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42ED"/>
  <w15:docId w15:val="{D430C11A-2FA2-4587-813F-FF95CD6F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Kumar R</cp:lastModifiedBy>
  <cp:revision>3</cp:revision>
  <dcterms:created xsi:type="dcterms:W3CDTF">2026-09-27T13:27:00Z</dcterms:created>
  <dcterms:modified xsi:type="dcterms:W3CDTF">2026-09-28T02:54:00Z</dcterms:modified>
</cp:coreProperties>
</file>