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53A2C" w14:textId="77777777" w:rsidR="00FB2E02" w:rsidRPr="00FB2E02" w:rsidRDefault="00FB2E02" w:rsidP="00FB2E02">
      <w:pPr>
        <w:rPr>
          <w:rFonts w:ascii="Times New Roman" w:hAnsi="Times New Roman" w:cs="Times New Roman"/>
          <w:b/>
          <w:bCs/>
        </w:rPr>
      </w:pPr>
      <w:r w:rsidRPr="00FB2E02">
        <w:rPr>
          <w:rFonts w:ascii="Times New Roman" w:hAnsi="Times New Roman" w:cs="Times New Roman"/>
          <w:b/>
          <w:bCs/>
        </w:rPr>
        <w:t>Reflection on the Presentation: Tokyo 2021 Olympics Medal Analysis</w:t>
      </w:r>
    </w:p>
    <w:p w14:paraId="0595700C" w14:textId="77777777" w:rsidR="00FB2E02" w:rsidRPr="00FB2E02" w:rsidRDefault="00FB2E02" w:rsidP="00FB2E02">
      <w:pPr>
        <w:rPr>
          <w:rFonts w:ascii="Times New Roman" w:hAnsi="Times New Roman" w:cs="Times New Roman"/>
        </w:rPr>
      </w:pPr>
      <w:r w:rsidRPr="00FB2E02">
        <w:rPr>
          <w:rFonts w:ascii="Times New Roman" w:hAnsi="Times New Roman" w:cs="Times New Roman"/>
          <w:b/>
          <w:bCs/>
        </w:rPr>
        <w:t>Overall Assessment:</w:t>
      </w:r>
    </w:p>
    <w:p w14:paraId="50F82977" w14:textId="77777777" w:rsidR="00FB2E02" w:rsidRPr="00FB2E02" w:rsidRDefault="00FB2E02" w:rsidP="00FB2E02">
      <w:pPr>
        <w:rPr>
          <w:rFonts w:ascii="Times New Roman" w:hAnsi="Times New Roman" w:cs="Times New Roman"/>
        </w:rPr>
      </w:pPr>
      <w:r w:rsidRPr="00FB2E02">
        <w:rPr>
          <w:rFonts w:ascii="Times New Roman" w:hAnsi="Times New Roman" w:cs="Times New Roman"/>
        </w:rPr>
        <w:t>The presentation provides a thorough and well-structured analysis of the medal distribution in the Tokyo 2021 Olympics. It effectively employs a variety of statistical techniques to uncover patterns and insights in the data. The strengths of the presentation lie in its clear statistical approach, effective use of visuals, and well-justified key findings.</w:t>
      </w:r>
    </w:p>
    <w:p w14:paraId="5B5BA168" w14:textId="77777777" w:rsidR="00FB2E02" w:rsidRPr="00FB2E02" w:rsidRDefault="00FB2E02" w:rsidP="00FB2E02">
      <w:pPr>
        <w:rPr>
          <w:rFonts w:ascii="Times New Roman" w:hAnsi="Times New Roman" w:cs="Times New Roman"/>
        </w:rPr>
      </w:pPr>
      <w:r w:rsidRPr="00FB2E02">
        <w:rPr>
          <w:rFonts w:ascii="Times New Roman" w:hAnsi="Times New Roman" w:cs="Times New Roman"/>
          <w:b/>
          <w:bCs/>
        </w:rPr>
        <w:t>Key Strengths:</w:t>
      </w:r>
    </w:p>
    <w:p w14:paraId="654BF130" w14:textId="77777777" w:rsidR="00FB2E02" w:rsidRPr="00FB2E02" w:rsidRDefault="00FB2E02" w:rsidP="00FB2E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2E02">
        <w:rPr>
          <w:rFonts w:ascii="Times New Roman" w:hAnsi="Times New Roman" w:cs="Times New Roman"/>
          <w:b/>
          <w:bCs/>
        </w:rPr>
        <w:t>Clear Statistical Approach:</w:t>
      </w:r>
      <w:r w:rsidRPr="00FB2E02">
        <w:rPr>
          <w:rFonts w:ascii="Times New Roman" w:hAnsi="Times New Roman" w:cs="Times New Roman"/>
        </w:rPr>
        <w:t xml:space="preserve"> The use of descriptive statistics, correlation analysis, regression models, and hypothesis testing provides a robust and comprehensive analysis.</w:t>
      </w:r>
    </w:p>
    <w:p w14:paraId="2D70B98C" w14:textId="77777777" w:rsidR="00FB2E02" w:rsidRPr="00FB2E02" w:rsidRDefault="00FB2E02" w:rsidP="00FB2E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2E02">
        <w:rPr>
          <w:rFonts w:ascii="Times New Roman" w:hAnsi="Times New Roman" w:cs="Times New Roman"/>
          <w:b/>
          <w:bCs/>
        </w:rPr>
        <w:t>Effective Use of Visuals:</w:t>
      </w:r>
      <w:r w:rsidRPr="00FB2E02">
        <w:rPr>
          <w:rFonts w:ascii="Times New Roman" w:hAnsi="Times New Roman" w:cs="Times New Roman"/>
        </w:rPr>
        <w:t xml:space="preserve"> Histograms and regression plots effectively communicate the data, making the analysis easy to understand.</w:t>
      </w:r>
    </w:p>
    <w:p w14:paraId="588AF40B" w14:textId="77777777" w:rsidR="00FB2E02" w:rsidRPr="00FB2E02" w:rsidRDefault="00FB2E02" w:rsidP="00FB2E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2E02">
        <w:rPr>
          <w:rFonts w:ascii="Times New Roman" w:hAnsi="Times New Roman" w:cs="Times New Roman"/>
          <w:b/>
          <w:bCs/>
        </w:rPr>
        <w:t>Well-Justified Key Findings:</w:t>
      </w:r>
      <w:r w:rsidRPr="00FB2E02">
        <w:rPr>
          <w:rFonts w:ascii="Times New Roman" w:hAnsi="Times New Roman" w:cs="Times New Roman"/>
        </w:rPr>
        <w:t xml:space="preserve"> The conclusions drawn are supported by strong statistical evidence, providing credibility to the analysis.</w:t>
      </w:r>
    </w:p>
    <w:p w14:paraId="65C12F13" w14:textId="77777777" w:rsidR="00FB2E02" w:rsidRPr="00FB2E02" w:rsidRDefault="00FB2E02" w:rsidP="00FB2E02">
      <w:pPr>
        <w:rPr>
          <w:rFonts w:ascii="Times New Roman" w:hAnsi="Times New Roman" w:cs="Times New Roman"/>
        </w:rPr>
      </w:pPr>
      <w:r w:rsidRPr="00FB2E02">
        <w:rPr>
          <w:rFonts w:ascii="Times New Roman" w:hAnsi="Times New Roman" w:cs="Times New Roman"/>
          <w:b/>
          <w:bCs/>
        </w:rPr>
        <w:t>Areas for Improvement:</w:t>
      </w:r>
    </w:p>
    <w:p w14:paraId="3F37C704" w14:textId="77777777" w:rsidR="00FB2E02" w:rsidRPr="00FB2E02" w:rsidRDefault="00FB2E02" w:rsidP="00FB2E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B2E02">
        <w:rPr>
          <w:rFonts w:ascii="Times New Roman" w:hAnsi="Times New Roman" w:cs="Times New Roman"/>
          <w:b/>
          <w:bCs/>
        </w:rPr>
        <w:t>Deeper Analysis of Outliers:</w:t>
      </w:r>
      <w:r w:rsidRPr="00FB2E02">
        <w:rPr>
          <w:rFonts w:ascii="Times New Roman" w:hAnsi="Times New Roman" w:cs="Times New Roman"/>
        </w:rPr>
        <w:t xml:space="preserve"> While the presentation identifies top-performing countries, a deeper exploration of the factors contributing to their success could provide valuable insights.</w:t>
      </w:r>
    </w:p>
    <w:p w14:paraId="59DAB97F" w14:textId="77777777" w:rsidR="00FB2E02" w:rsidRPr="00FB2E02" w:rsidRDefault="00FB2E02" w:rsidP="00FB2E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B2E02">
        <w:rPr>
          <w:rFonts w:ascii="Times New Roman" w:hAnsi="Times New Roman" w:cs="Times New Roman"/>
          <w:b/>
          <w:bCs/>
        </w:rPr>
        <w:t>Practical Implications:</w:t>
      </w:r>
      <w:r w:rsidRPr="00FB2E02">
        <w:rPr>
          <w:rFonts w:ascii="Times New Roman" w:hAnsi="Times New Roman" w:cs="Times New Roman"/>
        </w:rPr>
        <w:t xml:space="preserve"> Discussing the practical implications of the findings could help policymakers and sports organizations make informed decisions.</w:t>
      </w:r>
    </w:p>
    <w:p w14:paraId="370B1D32" w14:textId="77777777" w:rsidR="00FB2E02" w:rsidRPr="00FB2E02" w:rsidRDefault="00FB2E02" w:rsidP="00FB2E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B2E02">
        <w:rPr>
          <w:rFonts w:ascii="Times New Roman" w:hAnsi="Times New Roman" w:cs="Times New Roman"/>
          <w:b/>
          <w:bCs/>
        </w:rPr>
        <w:t>Discussion of Limitations:</w:t>
      </w:r>
      <w:r w:rsidRPr="00FB2E02">
        <w:rPr>
          <w:rFonts w:ascii="Times New Roman" w:hAnsi="Times New Roman" w:cs="Times New Roman"/>
        </w:rPr>
        <w:t xml:space="preserve"> Addressing the limitations of the dataset or methodology would strengthen the overall credibility of the analysis.</w:t>
      </w:r>
    </w:p>
    <w:p w14:paraId="406BDBC2" w14:textId="77777777" w:rsidR="00FB2E02" w:rsidRPr="00FB2E02" w:rsidRDefault="00FB2E02" w:rsidP="00FB2E02">
      <w:pPr>
        <w:rPr>
          <w:rFonts w:ascii="Times New Roman" w:hAnsi="Times New Roman" w:cs="Times New Roman"/>
        </w:rPr>
      </w:pPr>
      <w:r w:rsidRPr="00FB2E02">
        <w:rPr>
          <w:rFonts w:ascii="Times New Roman" w:hAnsi="Times New Roman" w:cs="Times New Roman"/>
          <w:b/>
          <w:bCs/>
        </w:rPr>
        <w:t>Overall, the presentation is a valuable contribution to the understanding of Olympic medal distribution.</w:t>
      </w:r>
      <w:r w:rsidRPr="00FB2E02">
        <w:rPr>
          <w:rFonts w:ascii="Times New Roman" w:hAnsi="Times New Roman" w:cs="Times New Roman"/>
        </w:rPr>
        <w:t xml:space="preserve"> It demonstrates a strong foundation in data analysis and presents well-supported conclusions. By addressing the areas for improvement, future analyses could provide even greater insights into the factors influencing Olympic success.</w:t>
      </w:r>
    </w:p>
    <w:p w14:paraId="429C66A5" w14:textId="77777777" w:rsidR="0024650C" w:rsidRPr="00FB2E02" w:rsidRDefault="0024650C">
      <w:pPr>
        <w:rPr>
          <w:rFonts w:ascii="Times New Roman" w:hAnsi="Times New Roman" w:cs="Times New Roman"/>
        </w:rPr>
      </w:pPr>
    </w:p>
    <w:sectPr w:rsidR="0024650C" w:rsidRPr="00FB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A5F07"/>
    <w:multiLevelType w:val="multilevel"/>
    <w:tmpl w:val="92CC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5116C"/>
    <w:multiLevelType w:val="multilevel"/>
    <w:tmpl w:val="4128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373542">
    <w:abstractNumId w:val="1"/>
  </w:num>
  <w:num w:numId="2" w16cid:durableId="110152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02"/>
    <w:rsid w:val="0024650C"/>
    <w:rsid w:val="003705BA"/>
    <w:rsid w:val="00681394"/>
    <w:rsid w:val="00693365"/>
    <w:rsid w:val="006A1805"/>
    <w:rsid w:val="00832A9A"/>
    <w:rsid w:val="009531CB"/>
    <w:rsid w:val="00B43669"/>
    <w:rsid w:val="00FB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55804"/>
  <w15:chartTrackingRefBased/>
  <w15:docId w15:val="{22D022FC-640F-4854-926A-F9D25FBB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9d8944-1b24-4783-b9d3-71e03f8dff5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9F4DECE19C4439CEE09B5C2A63C34" ma:contentTypeVersion="10" ma:contentTypeDescription="Create a new document." ma:contentTypeScope="" ma:versionID="37380f12d3e59394ee964624db088ef4">
  <xsd:schema xmlns:xsd="http://www.w3.org/2001/XMLSchema" xmlns:xs="http://www.w3.org/2001/XMLSchema" xmlns:p="http://schemas.microsoft.com/office/2006/metadata/properties" xmlns:ns3="fd9d8944-1b24-4783-b9d3-71e03f8dff5d" targetNamespace="http://schemas.microsoft.com/office/2006/metadata/properties" ma:root="true" ma:fieldsID="b22ca291c49e9bda4f22687601460484" ns3:_="">
    <xsd:import namespace="fd9d8944-1b24-4783-b9d3-71e03f8dff5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d8944-1b24-4783-b9d3-71e03f8dff5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71F608-E8B8-4C67-A80A-D2756F953D16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fd9d8944-1b24-4783-b9d3-71e03f8dff5d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566DF75-4F43-4B34-A68F-5EA509E8EF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42B9A-1CB8-430C-863D-39FA588D32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9d8944-1b24-4783-b9d3-71e03f8dff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1515</Characters>
  <Application>Microsoft Office Word</Application>
  <DocSecurity>0</DocSecurity>
  <Lines>25</Lines>
  <Paragraphs>13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Adeeda Mukhtar, Adeeda Mukhtar</dc:creator>
  <cp:keywords/>
  <dc:description/>
  <cp:lastModifiedBy>Adeeda Mukhtar</cp:lastModifiedBy>
  <cp:revision>2</cp:revision>
  <dcterms:created xsi:type="dcterms:W3CDTF">2024-10-17T03:21:00Z</dcterms:created>
  <dcterms:modified xsi:type="dcterms:W3CDTF">2024-10-17T03:21:00Z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31fcbc5e-bb67-4b2f-a252-3ae07ab518ff</vt:lpwstr>
  </property>
  <property fmtid="{D5CDD505-2E9C-101B-9397-08002B2CF9AE}" pid="3" name="ContentTypeId">
    <vt:lpwstr>0x0101002A09F4DECE19C4439CEE09B5C2A63C34</vt:lpwstr>
  </property>
</Properties>
</file>