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4944A8" w14:textId="67E74D47" w:rsidR="009B04D9" w:rsidRPr="009B04D9" w:rsidRDefault="009B04D9" w:rsidP="009B04D9">
      <w:pPr>
        <w:shd w:val="clear" w:color="auto" w:fill="FFFFFF"/>
        <w:spacing w:after="0" w:line="336" w:lineRule="atLeast"/>
        <w:ind w:left="720" w:hanging="720"/>
        <w:jc w:val="center"/>
        <w:outlineLvl w:val="1"/>
        <w:rPr>
          <w:rFonts w:asciiTheme="majorBidi" w:eastAsia="Times New Roman" w:hAnsiTheme="majorBidi" w:cstheme="majorBidi"/>
          <w:b/>
          <w:bCs/>
          <w:color w:val="474747"/>
          <w:sz w:val="56"/>
          <w:szCs w:val="36"/>
        </w:rPr>
      </w:pPr>
      <w:r w:rsidRPr="009B04D9">
        <w:rPr>
          <w:rFonts w:asciiTheme="majorBidi" w:eastAsia="Times New Roman" w:hAnsiTheme="majorBidi" w:cstheme="majorBidi"/>
          <w:b/>
          <w:bCs/>
          <w:color w:val="474747"/>
          <w:sz w:val="56"/>
          <w:szCs w:val="36"/>
        </w:rPr>
        <w:t>7145-United Institute of Technology</w:t>
      </w:r>
    </w:p>
    <w:p w14:paraId="2F8C83F8" w14:textId="77777777" w:rsidR="009B04D9" w:rsidRDefault="009B04D9" w:rsidP="009B04D9">
      <w:pPr>
        <w:shd w:val="clear" w:color="auto" w:fill="FFFFFF"/>
        <w:spacing w:after="0" w:line="336" w:lineRule="atLeast"/>
        <w:ind w:left="720" w:hanging="720"/>
        <w:jc w:val="center"/>
        <w:outlineLvl w:val="1"/>
        <w:rPr>
          <w:rFonts w:asciiTheme="majorBidi" w:eastAsia="Times New Roman" w:hAnsiTheme="majorBidi" w:cstheme="majorBidi"/>
          <w:b/>
          <w:bCs/>
          <w:color w:val="474747"/>
          <w:sz w:val="36"/>
          <w:szCs w:val="36"/>
        </w:rPr>
      </w:pPr>
      <w:bookmarkStart w:id="0" w:name="_GoBack"/>
      <w:bookmarkEnd w:id="0"/>
    </w:p>
    <w:p w14:paraId="5F6E9E66"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44"/>
          <w:szCs w:val="36"/>
        </w:rPr>
      </w:pPr>
    </w:p>
    <w:p w14:paraId="31BF9C60"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44"/>
          <w:szCs w:val="36"/>
        </w:rPr>
      </w:pPr>
    </w:p>
    <w:p w14:paraId="1EDEE93E"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44"/>
          <w:szCs w:val="36"/>
        </w:rPr>
      </w:pPr>
    </w:p>
    <w:p w14:paraId="68A6A53F"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44"/>
          <w:szCs w:val="36"/>
        </w:rPr>
      </w:pPr>
    </w:p>
    <w:p w14:paraId="5C1E44CA"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44"/>
          <w:szCs w:val="36"/>
        </w:rPr>
      </w:pPr>
    </w:p>
    <w:p w14:paraId="1041F099"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44"/>
          <w:szCs w:val="36"/>
        </w:rPr>
      </w:pPr>
    </w:p>
    <w:p w14:paraId="4CB7D0AF"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44"/>
          <w:szCs w:val="36"/>
        </w:rPr>
      </w:pPr>
    </w:p>
    <w:p w14:paraId="42CD9EC5"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44"/>
          <w:szCs w:val="36"/>
        </w:rPr>
      </w:pPr>
    </w:p>
    <w:p w14:paraId="7FF28777" w14:textId="77777777" w:rsidR="009B04D9" w:rsidRP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44"/>
          <w:szCs w:val="36"/>
        </w:rPr>
      </w:pPr>
      <w:r w:rsidRPr="009B04D9">
        <w:rPr>
          <w:rFonts w:asciiTheme="majorBidi" w:eastAsia="Times New Roman" w:hAnsiTheme="majorBidi" w:cstheme="majorBidi"/>
          <w:b/>
          <w:bCs/>
          <w:color w:val="474747"/>
          <w:sz w:val="44"/>
          <w:szCs w:val="36"/>
        </w:rPr>
        <w:t>Image Recognition with IBM Cloud Visual Recognition</w:t>
      </w:r>
    </w:p>
    <w:p w14:paraId="6550B332"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36"/>
          <w:szCs w:val="36"/>
        </w:rPr>
      </w:pPr>
    </w:p>
    <w:p w14:paraId="63F777E1"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36"/>
          <w:szCs w:val="36"/>
        </w:rPr>
      </w:pPr>
    </w:p>
    <w:p w14:paraId="27BED01A"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36"/>
          <w:szCs w:val="36"/>
        </w:rPr>
      </w:pPr>
    </w:p>
    <w:p w14:paraId="5E42355C"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36"/>
          <w:szCs w:val="36"/>
        </w:rPr>
      </w:pPr>
    </w:p>
    <w:p w14:paraId="2D05E1F1"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36"/>
          <w:szCs w:val="36"/>
        </w:rPr>
      </w:pPr>
    </w:p>
    <w:p w14:paraId="656089F5" w14:textId="77777777" w:rsidR="009B04D9" w:rsidRDefault="009B04D9" w:rsidP="009B04D9">
      <w:pPr>
        <w:shd w:val="clear" w:color="auto" w:fill="FFFFFF"/>
        <w:spacing w:after="0" w:line="336" w:lineRule="atLeast"/>
        <w:outlineLvl w:val="1"/>
        <w:rPr>
          <w:rFonts w:asciiTheme="majorBidi" w:eastAsia="Times New Roman" w:hAnsiTheme="majorBidi" w:cstheme="majorBidi"/>
          <w:b/>
          <w:bCs/>
          <w:color w:val="474747"/>
          <w:sz w:val="36"/>
          <w:szCs w:val="36"/>
        </w:rPr>
      </w:pPr>
    </w:p>
    <w:p w14:paraId="439960EF" w14:textId="77777777" w:rsidR="009B04D9" w:rsidRDefault="009B04D9" w:rsidP="009B04D9">
      <w:pPr>
        <w:shd w:val="clear" w:color="auto" w:fill="FFFFFF"/>
        <w:spacing w:after="0" w:line="336" w:lineRule="atLeast"/>
        <w:jc w:val="center"/>
        <w:outlineLvl w:val="1"/>
        <w:rPr>
          <w:rFonts w:asciiTheme="majorBidi" w:eastAsia="Times New Roman" w:hAnsiTheme="majorBidi" w:cstheme="majorBidi"/>
          <w:b/>
          <w:bCs/>
          <w:color w:val="474747"/>
          <w:sz w:val="36"/>
          <w:szCs w:val="36"/>
        </w:rPr>
      </w:pPr>
    </w:p>
    <w:p w14:paraId="7802AA42" w14:textId="77777777" w:rsidR="009B04D9" w:rsidRDefault="009B04D9" w:rsidP="009B04D9">
      <w:pPr>
        <w:shd w:val="clear" w:color="auto" w:fill="FFFFFF"/>
        <w:spacing w:after="0" w:line="336" w:lineRule="atLeast"/>
        <w:jc w:val="right"/>
        <w:outlineLvl w:val="1"/>
        <w:rPr>
          <w:rFonts w:asciiTheme="majorBidi" w:eastAsia="Times New Roman" w:hAnsiTheme="majorBidi" w:cstheme="majorBidi"/>
          <w:b/>
          <w:bCs/>
          <w:color w:val="474747"/>
          <w:sz w:val="36"/>
          <w:szCs w:val="36"/>
        </w:rPr>
      </w:pPr>
      <w:r w:rsidRPr="009B04D9">
        <w:rPr>
          <w:rFonts w:asciiTheme="majorBidi" w:eastAsia="Times New Roman" w:hAnsiTheme="majorBidi" w:cstheme="majorBidi"/>
          <w:b/>
          <w:bCs/>
          <w:color w:val="474747"/>
          <w:sz w:val="36"/>
          <w:szCs w:val="36"/>
        </w:rPr>
        <w:t>Team Members:</w:t>
      </w:r>
    </w:p>
    <w:p w14:paraId="2C6FC5A8" w14:textId="77777777" w:rsidR="009B04D9" w:rsidRPr="009B04D9" w:rsidRDefault="009B04D9" w:rsidP="009B04D9">
      <w:pPr>
        <w:shd w:val="clear" w:color="auto" w:fill="FFFFFF"/>
        <w:spacing w:after="0" w:line="336" w:lineRule="atLeast"/>
        <w:jc w:val="right"/>
        <w:outlineLvl w:val="1"/>
        <w:rPr>
          <w:rFonts w:asciiTheme="majorBidi" w:eastAsia="Times New Roman" w:hAnsiTheme="majorBidi" w:cstheme="majorBidi"/>
          <w:b/>
          <w:bCs/>
          <w:color w:val="474747"/>
          <w:sz w:val="36"/>
          <w:szCs w:val="36"/>
        </w:rPr>
      </w:pPr>
    </w:p>
    <w:p w14:paraId="1A718F8B" w14:textId="7B60DCAE" w:rsidR="009B04D9" w:rsidRPr="009B04D9" w:rsidRDefault="009B04D9" w:rsidP="009B04D9">
      <w:pPr>
        <w:shd w:val="clear" w:color="auto" w:fill="FFFFFF"/>
        <w:spacing w:after="0" w:line="336" w:lineRule="atLeast"/>
        <w:jc w:val="right"/>
        <w:outlineLvl w:val="1"/>
        <w:rPr>
          <w:rFonts w:asciiTheme="majorBidi" w:eastAsia="Times New Roman" w:hAnsiTheme="majorBidi" w:cstheme="majorBidi"/>
          <w:bCs/>
          <w:color w:val="474747"/>
          <w:sz w:val="36"/>
          <w:szCs w:val="36"/>
        </w:rPr>
      </w:pPr>
      <w:proofErr w:type="spellStart"/>
      <w:r w:rsidRPr="009B04D9">
        <w:rPr>
          <w:rFonts w:asciiTheme="majorBidi" w:eastAsia="Times New Roman" w:hAnsiTheme="majorBidi" w:cstheme="majorBidi"/>
          <w:bCs/>
          <w:color w:val="474747"/>
          <w:sz w:val="36"/>
          <w:szCs w:val="36"/>
        </w:rPr>
        <w:t>Jafeen</w:t>
      </w:r>
      <w:proofErr w:type="spellEnd"/>
      <w:r w:rsidRPr="009B04D9">
        <w:rPr>
          <w:rFonts w:asciiTheme="majorBidi" w:eastAsia="Times New Roman" w:hAnsiTheme="majorBidi" w:cstheme="majorBidi"/>
          <w:bCs/>
          <w:color w:val="474747"/>
          <w:sz w:val="36"/>
          <w:szCs w:val="36"/>
        </w:rPr>
        <w:t xml:space="preserve"> </w:t>
      </w:r>
      <w:proofErr w:type="spellStart"/>
      <w:r w:rsidRPr="009B04D9">
        <w:rPr>
          <w:rFonts w:asciiTheme="majorBidi" w:eastAsia="Times New Roman" w:hAnsiTheme="majorBidi" w:cstheme="majorBidi"/>
          <w:bCs/>
          <w:color w:val="474747"/>
          <w:sz w:val="36"/>
          <w:szCs w:val="36"/>
        </w:rPr>
        <w:t>Afthar</w:t>
      </w:r>
      <w:proofErr w:type="spellEnd"/>
      <w:r w:rsidRPr="009B04D9">
        <w:rPr>
          <w:rFonts w:asciiTheme="majorBidi" w:eastAsia="Times New Roman" w:hAnsiTheme="majorBidi" w:cstheme="majorBidi"/>
          <w:bCs/>
          <w:color w:val="474747"/>
          <w:sz w:val="36"/>
          <w:szCs w:val="36"/>
        </w:rPr>
        <w:t xml:space="preserve"> N</w:t>
      </w:r>
    </w:p>
    <w:p w14:paraId="4B69506B" w14:textId="77777777" w:rsidR="009B04D9" w:rsidRPr="009B04D9" w:rsidRDefault="009B04D9" w:rsidP="009B04D9">
      <w:pPr>
        <w:shd w:val="clear" w:color="auto" w:fill="FFFFFF"/>
        <w:spacing w:after="0" w:line="336" w:lineRule="atLeast"/>
        <w:jc w:val="right"/>
        <w:outlineLvl w:val="1"/>
        <w:rPr>
          <w:rFonts w:asciiTheme="majorBidi" w:eastAsia="Times New Roman" w:hAnsiTheme="majorBidi" w:cstheme="majorBidi"/>
          <w:bCs/>
          <w:color w:val="474747"/>
          <w:sz w:val="36"/>
          <w:szCs w:val="36"/>
        </w:rPr>
      </w:pPr>
      <w:proofErr w:type="spellStart"/>
      <w:r w:rsidRPr="009B04D9">
        <w:rPr>
          <w:rFonts w:asciiTheme="majorBidi" w:eastAsia="Times New Roman" w:hAnsiTheme="majorBidi" w:cstheme="majorBidi"/>
          <w:bCs/>
          <w:color w:val="474747"/>
          <w:sz w:val="36"/>
          <w:szCs w:val="36"/>
        </w:rPr>
        <w:t>Karthik</w:t>
      </w:r>
      <w:proofErr w:type="spellEnd"/>
      <w:r w:rsidRPr="009B04D9">
        <w:rPr>
          <w:rFonts w:asciiTheme="majorBidi" w:eastAsia="Times New Roman" w:hAnsiTheme="majorBidi" w:cstheme="majorBidi"/>
          <w:bCs/>
          <w:color w:val="474747"/>
          <w:sz w:val="36"/>
          <w:szCs w:val="36"/>
        </w:rPr>
        <w:t xml:space="preserve"> </w:t>
      </w:r>
      <w:proofErr w:type="spellStart"/>
      <w:r w:rsidRPr="009B04D9">
        <w:rPr>
          <w:rFonts w:asciiTheme="majorBidi" w:eastAsia="Times New Roman" w:hAnsiTheme="majorBidi" w:cstheme="majorBidi"/>
          <w:bCs/>
          <w:color w:val="474747"/>
          <w:sz w:val="36"/>
          <w:szCs w:val="36"/>
        </w:rPr>
        <w:t>kumar</w:t>
      </w:r>
      <w:proofErr w:type="spellEnd"/>
      <w:r w:rsidRPr="009B04D9">
        <w:rPr>
          <w:rFonts w:asciiTheme="majorBidi" w:eastAsia="Times New Roman" w:hAnsiTheme="majorBidi" w:cstheme="majorBidi"/>
          <w:bCs/>
          <w:color w:val="474747"/>
          <w:sz w:val="36"/>
          <w:szCs w:val="36"/>
        </w:rPr>
        <w:t xml:space="preserve"> G</w:t>
      </w:r>
    </w:p>
    <w:p w14:paraId="691A63DA" w14:textId="785693C4" w:rsidR="009B04D9" w:rsidRPr="009B04D9" w:rsidRDefault="009B04D9" w:rsidP="009B04D9">
      <w:pPr>
        <w:shd w:val="clear" w:color="auto" w:fill="FFFFFF"/>
        <w:spacing w:after="0" w:line="336" w:lineRule="atLeast"/>
        <w:jc w:val="right"/>
        <w:outlineLvl w:val="1"/>
        <w:rPr>
          <w:rFonts w:asciiTheme="majorBidi" w:eastAsia="Times New Roman" w:hAnsiTheme="majorBidi" w:cstheme="majorBidi"/>
          <w:bCs/>
          <w:color w:val="474747"/>
          <w:sz w:val="36"/>
          <w:szCs w:val="36"/>
        </w:rPr>
      </w:pPr>
      <w:proofErr w:type="spellStart"/>
      <w:r w:rsidRPr="009B04D9">
        <w:rPr>
          <w:rFonts w:asciiTheme="majorBidi" w:eastAsia="Times New Roman" w:hAnsiTheme="majorBidi" w:cstheme="majorBidi"/>
          <w:bCs/>
          <w:color w:val="474747"/>
          <w:sz w:val="36"/>
          <w:szCs w:val="36"/>
        </w:rPr>
        <w:t>Pranesh</w:t>
      </w:r>
      <w:proofErr w:type="spellEnd"/>
      <w:r w:rsidRPr="009B04D9">
        <w:rPr>
          <w:rFonts w:asciiTheme="majorBidi" w:eastAsia="Times New Roman" w:hAnsiTheme="majorBidi" w:cstheme="majorBidi"/>
          <w:bCs/>
          <w:color w:val="474747"/>
          <w:sz w:val="36"/>
          <w:szCs w:val="36"/>
        </w:rPr>
        <w:t xml:space="preserve"> M</w:t>
      </w:r>
    </w:p>
    <w:p w14:paraId="4DFEF599" w14:textId="77777777" w:rsidR="009B04D9" w:rsidRPr="009B04D9" w:rsidRDefault="009B04D9" w:rsidP="009B04D9">
      <w:pPr>
        <w:shd w:val="clear" w:color="auto" w:fill="FFFFFF"/>
        <w:spacing w:after="0" w:line="336" w:lineRule="atLeast"/>
        <w:jc w:val="right"/>
        <w:outlineLvl w:val="1"/>
        <w:rPr>
          <w:rFonts w:asciiTheme="majorBidi" w:eastAsia="Times New Roman" w:hAnsiTheme="majorBidi" w:cstheme="majorBidi"/>
          <w:bCs/>
          <w:color w:val="474747"/>
          <w:sz w:val="36"/>
          <w:szCs w:val="36"/>
        </w:rPr>
      </w:pPr>
      <w:proofErr w:type="spellStart"/>
      <w:r w:rsidRPr="009B04D9">
        <w:rPr>
          <w:rFonts w:asciiTheme="majorBidi" w:eastAsia="Times New Roman" w:hAnsiTheme="majorBidi" w:cstheme="majorBidi"/>
          <w:bCs/>
          <w:color w:val="474747"/>
          <w:sz w:val="36"/>
          <w:szCs w:val="36"/>
        </w:rPr>
        <w:t>Shyam</w:t>
      </w:r>
      <w:proofErr w:type="spellEnd"/>
      <w:r w:rsidRPr="009B04D9">
        <w:rPr>
          <w:rFonts w:asciiTheme="majorBidi" w:eastAsia="Times New Roman" w:hAnsiTheme="majorBidi" w:cstheme="majorBidi"/>
          <w:bCs/>
          <w:color w:val="474747"/>
          <w:sz w:val="36"/>
          <w:szCs w:val="36"/>
        </w:rPr>
        <w:t xml:space="preserve"> J</w:t>
      </w:r>
    </w:p>
    <w:p w14:paraId="78EEC481" w14:textId="77777777" w:rsidR="009B04D9" w:rsidRPr="009B04D9" w:rsidRDefault="009B04D9" w:rsidP="009B04D9">
      <w:pPr>
        <w:shd w:val="clear" w:color="auto" w:fill="FFFFFF"/>
        <w:spacing w:after="0" w:line="336" w:lineRule="atLeast"/>
        <w:jc w:val="right"/>
        <w:outlineLvl w:val="1"/>
        <w:rPr>
          <w:rFonts w:asciiTheme="majorBidi" w:eastAsia="Times New Roman" w:hAnsiTheme="majorBidi" w:cstheme="majorBidi"/>
          <w:bCs/>
          <w:color w:val="474747"/>
          <w:sz w:val="36"/>
          <w:szCs w:val="36"/>
        </w:rPr>
      </w:pPr>
      <w:proofErr w:type="spellStart"/>
      <w:r w:rsidRPr="009B04D9">
        <w:rPr>
          <w:rFonts w:asciiTheme="majorBidi" w:eastAsia="Times New Roman" w:hAnsiTheme="majorBidi" w:cstheme="majorBidi"/>
          <w:bCs/>
          <w:color w:val="474747"/>
          <w:sz w:val="36"/>
          <w:szCs w:val="36"/>
        </w:rPr>
        <w:t>Sanjana</w:t>
      </w:r>
      <w:proofErr w:type="spellEnd"/>
      <w:r w:rsidRPr="009B04D9">
        <w:rPr>
          <w:rFonts w:asciiTheme="majorBidi" w:eastAsia="Times New Roman" w:hAnsiTheme="majorBidi" w:cstheme="majorBidi"/>
          <w:bCs/>
          <w:color w:val="474747"/>
          <w:sz w:val="36"/>
          <w:szCs w:val="36"/>
        </w:rPr>
        <w:t xml:space="preserve"> K</w:t>
      </w:r>
    </w:p>
    <w:p w14:paraId="08515D81" w14:textId="77777777" w:rsidR="009B04D9" w:rsidRPr="009B04D9" w:rsidRDefault="009B04D9" w:rsidP="009B04D9">
      <w:pPr>
        <w:shd w:val="clear" w:color="auto" w:fill="FFFFFF"/>
        <w:spacing w:after="0" w:line="336" w:lineRule="atLeast"/>
        <w:jc w:val="right"/>
        <w:outlineLvl w:val="1"/>
        <w:rPr>
          <w:rFonts w:asciiTheme="majorBidi" w:eastAsia="Times New Roman" w:hAnsiTheme="majorBidi" w:cstheme="majorBidi"/>
          <w:bCs/>
          <w:color w:val="474747"/>
          <w:sz w:val="36"/>
          <w:szCs w:val="36"/>
        </w:rPr>
      </w:pPr>
      <w:proofErr w:type="spellStart"/>
      <w:r w:rsidRPr="009B04D9">
        <w:rPr>
          <w:rFonts w:asciiTheme="majorBidi" w:eastAsia="Times New Roman" w:hAnsiTheme="majorBidi" w:cstheme="majorBidi"/>
          <w:bCs/>
          <w:color w:val="474747"/>
          <w:sz w:val="36"/>
          <w:szCs w:val="36"/>
        </w:rPr>
        <w:t>Sulfeekar</w:t>
      </w:r>
      <w:proofErr w:type="spellEnd"/>
      <w:r w:rsidRPr="009B04D9">
        <w:rPr>
          <w:rFonts w:asciiTheme="majorBidi" w:eastAsia="Times New Roman" w:hAnsiTheme="majorBidi" w:cstheme="majorBidi"/>
          <w:bCs/>
          <w:color w:val="474747"/>
          <w:sz w:val="36"/>
          <w:szCs w:val="36"/>
        </w:rPr>
        <w:t xml:space="preserve"> </w:t>
      </w:r>
      <w:proofErr w:type="spellStart"/>
      <w:r w:rsidRPr="009B04D9">
        <w:rPr>
          <w:rFonts w:asciiTheme="majorBidi" w:eastAsia="Times New Roman" w:hAnsiTheme="majorBidi" w:cstheme="majorBidi"/>
          <w:bCs/>
          <w:color w:val="474747"/>
          <w:sz w:val="36"/>
          <w:szCs w:val="36"/>
        </w:rPr>
        <w:t>Thotakkat</w:t>
      </w:r>
      <w:proofErr w:type="spellEnd"/>
      <w:r w:rsidRPr="009B04D9">
        <w:rPr>
          <w:rFonts w:asciiTheme="majorBidi" w:eastAsia="Times New Roman" w:hAnsiTheme="majorBidi" w:cstheme="majorBidi"/>
          <w:bCs/>
          <w:color w:val="474747"/>
          <w:sz w:val="36"/>
          <w:szCs w:val="36"/>
        </w:rPr>
        <w:t xml:space="preserve"> </w:t>
      </w:r>
    </w:p>
    <w:p w14:paraId="7B9E38B6" w14:textId="1D588CB3" w:rsidR="009B04D9" w:rsidRPr="00641793" w:rsidRDefault="009B04D9" w:rsidP="009B04D9">
      <w:pPr>
        <w:shd w:val="clear" w:color="auto" w:fill="FFFFFF"/>
        <w:spacing w:after="0" w:line="336" w:lineRule="atLeast"/>
        <w:jc w:val="right"/>
        <w:outlineLvl w:val="1"/>
        <w:rPr>
          <w:rFonts w:asciiTheme="majorBidi" w:eastAsia="Times New Roman" w:hAnsiTheme="majorBidi" w:cstheme="majorBidi"/>
          <w:b/>
          <w:bCs/>
          <w:color w:val="474747"/>
          <w:sz w:val="36"/>
          <w:szCs w:val="36"/>
        </w:rPr>
      </w:pPr>
      <w:proofErr w:type="spellStart"/>
      <w:r w:rsidRPr="009B04D9">
        <w:rPr>
          <w:rFonts w:asciiTheme="majorBidi" w:eastAsia="Times New Roman" w:hAnsiTheme="majorBidi" w:cstheme="majorBidi"/>
          <w:bCs/>
          <w:color w:val="474747"/>
          <w:sz w:val="36"/>
          <w:szCs w:val="36"/>
        </w:rPr>
        <w:t>Swathi</w:t>
      </w:r>
      <w:proofErr w:type="spellEnd"/>
      <w:r w:rsidRPr="009B04D9">
        <w:rPr>
          <w:rFonts w:asciiTheme="majorBidi" w:eastAsia="Times New Roman" w:hAnsiTheme="majorBidi" w:cstheme="majorBidi"/>
          <w:bCs/>
          <w:color w:val="474747"/>
          <w:sz w:val="36"/>
          <w:szCs w:val="36"/>
        </w:rPr>
        <w:t xml:space="preserve"> J</w:t>
      </w:r>
      <w:r>
        <w:rPr>
          <w:rFonts w:asciiTheme="majorBidi" w:eastAsia="Times New Roman" w:hAnsiTheme="majorBidi" w:cstheme="majorBidi"/>
          <w:b/>
          <w:bCs/>
          <w:color w:val="474747"/>
          <w:sz w:val="36"/>
          <w:szCs w:val="36"/>
        </w:rPr>
        <w:br w:type="page"/>
      </w:r>
      <w:r w:rsidRPr="00641793">
        <w:rPr>
          <w:rFonts w:asciiTheme="majorBidi" w:eastAsia="Times New Roman" w:hAnsiTheme="majorBidi" w:cstheme="majorBidi"/>
          <w:b/>
          <w:bCs/>
          <w:color w:val="474747"/>
          <w:sz w:val="36"/>
          <w:szCs w:val="36"/>
        </w:rPr>
        <w:lastRenderedPageBreak/>
        <w:t>Image Recognition with IBM Cloud Visual Recognition</w:t>
      </w:r>
    </w:p>
    <w:p w14:paraId="441226DA" w14:textId="77777777" w:rsidR="009B04D9" w:rsidRDefault="009B04D9">
      <w:pPr>
        <w:rPr>
          <w:rFonts w:asciiTheme="majorBidi" w:eastAsia="Times New Roman" w:hAnsiTheme="majorBidi" w:cstheme="majorBidi"/>
          <w:b/>
          <w:bCs/>
          <w:color w:val="474747"/>
          <w:sz w:val="36"/>
          <w:szCs w:val="36"/>
        </w:rPr>
      </w:pPr>
    </w:p>
    <w:p w14:paraId="1B2A6767" w14:textId="18DBD1F3" w:rsidR="00641793" w:rsidRPr="00641793" w:rsidRDefault="00641793" w:rsidP="00641793">
      <w:pPr>
        <w:shd w:val="clear" w:color="auto" w:fill="FFFFFF"/>
        <w:spacing w:after="0" w:line="336" w:lineRule="atLeast"/>
        <w:jc w:val="center"/>
        <w:outlineLvl w:val="1"/>
        <w:rPr>
          <w:rFonts w:asciiTheme="majorBidi" w:eastAsia="Times New Roman" w:hAnsiTheme="majorBidi" w:cstheme="majorBidi"/>
          <w:b/>
          <w:bCs/>
          <w:color w:val="474747"/>
          <w:sz w:val="36"/>
          <w:szCs w:val="36"/>
        </w:rPr>
      </w:pPr>
      <w:r w:rsidRPr="00641793">
        <w:rPr>
          <w:rFonts w:asciiTheme="majorBidi" w:eastAsia="Times New Roman" w:hAnsiTheme="majorBidi" w:cstheme="majorBidi"/>
          <w:b/>
          <w:bCs/>
          <w:color w:val="474747"/>
          <w:sz w:val="36"/>
          <w:szCs w:val="36"/>
        </w:rPr>
        <w:t>Image Recognition with IBM Cloud Visual Recognition</w:t>
      </w:r>
    </w:p>
    <w:p w14:paraId="44CDA3EC" w14:textId="77777777" w:rsidR="00641793" w:rsidRPr="00641793" w:rsidRDefault="00641793">
      <w:pPr>
        <w:rPr>
          <w:rFonts w:asciiTheme="majorBidi" w:hAnsiTheme="majorBidi" w:cstheme="majorBidi"/>
        </w:rPr>
      </w:pPr>
    </w:p>
    <w:p w14:paraId="201675D8" w14:textId="04192E41" w:rsidR="00641793" w:rsidRPr="00641793" w:rsidRDefault="00641793">
      <w:pPr>
        <w:rPr>
          <w:rFonts w:asciiTheme="majorBidi" w:hAnsiTheme="majorBidi" w:cstheme="majorBidi"/>
          <w:b/>
          <w:bCs/>
          <w:sz w:val="36"/>
          <w:szCs w:val="36"/>
        </w:rPr>
      </w:pPr>
      <w:r w:rsidRPr="00641793">
        <w:rPr>
          <w:rFonts w:asciiTheme="majorBidi" w:hAnsiTheme="majorBidi" w:cstheme="majorBidi"/>
          <w:b/>
          <w:bCs/>
          <w:sz w:val="36"/>
          <w:szCs w:val="36"/>
        </w:rPr>
        <w:t>Phase 2: Innovation</w:t>
      </w:r>
    </w:p>
    <w:p w14:paraId="55101914" w14:textId="2F4C53D5" w:rsidR="00641793" w:rsidRPr="00641793" w:rsidRDefault="00641793">
      <w:pPr>
        <w:rPr>
          <w:rFonts w:asciiTheme="majorBidi" w:hAnsiTheme="majorBidi" w:cstheme="majorBidi"/>
          <w:b/>
          <w:bCs/>
          <w:sz w:val="36"/>
          <w:szCs w:val="36"/>
        </w:rPr>
      </w:pPr>
      <w:r w:rsidRPr="00641793">
        <w:rPr>
          <w:rFonts w:asciiTheme="majorBidi" w:hAnsiTheme="majorBidi" w:cstheme="majorBidi"/>
          <w:b/>
          <w:bCs/>
          <w:sz w:val="36"/>
          <w:szCs w:val="36"/>
        </w:rPr>
        <w:tab/>
      </w:r>
      <w:r w:rsidRPr="00641793">
        <w:rPr>
          <w:rFonts w:asciiTheme="majorBidi" w:hAnsiTheme="majorBidi" w:cstheme="majorBidi"/>
          <w:b/>
          <w:bCs/>
          <w:sz w:val="36"/>
          <w:szCs w:val="36"/>
        </w:rPr>
        <w:tab/>
        <w:t>Consider incorporating sentiment analysis to generate captions that capture the emotions and mood of the image</w:t>
      </w:r>
    </w:p>
    <w:p w14:paraId="1E38E8A0" w14:textId="0840F83A" w:rsidR="00641793" w:rsidRPr="00641793" w:rsidRDefault="00641793">
      <w:pPr>
        <w:rPr>
          <w:rFonts w:asciiTheme="majorBidi" w:hAnsiTheme="majorBidi" w:cstheme="majorBidi"/>
          <w:b/>
          <w:bCs/>
          <w:sz w:val="36"/>
          <w:szCs w:val="36"/>
        </w:rPr>
      </w:pPr>
    </w:p>
    <w:p w14:paraId="5B62C715" w14:textId="5FC96DD9" w:rsidR="00641793" w:rsidRPr="00641793" w:rsidRDefault="00641793" w:rsidP="00641793">
      <w:pPr>
        <w:rPr>
          <w:rFonts w:asciiTheme="majorBidi" w:hAnsiTheme="majorBidi" w:cstheme="majorBidi"/>
          <w:b/>
          <w:bCs/>
          <w:sz w:val="36"/>
          <w:szCs w:val="36"/>
        </w:rPr>
      </w:pPr>
      <w:r w:rsidRPr="00641793">
        <w:rPr>
          <w:rFonts w:asciiTheme="majorBidi" w:hAnsiTheme="majorBidi" w:cstheme="majorBidi"/>
          <w:b/>
          <w:bCs/>
          <w:sz w:val="36"/>
          <w:szCs w:val="36"/>
        </w:rPr>
        <w:t>#Innovation</w:t>
      </w:r>
    </w:p>
    <w:p w14:paraId="4643B0E5"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b/>
          <w:bCs/>
          <w:sz w:val="36"/>
          <w:szCs w:val="36"/>
        </w:rPr>
        <w:tab/>
      </w:r>
      <w:r w:rsidRPr="00641793">
        <w:rPr>
          <w:rFonts w:asciiTheme="majorBidi" w:hAnsiTheme="majorBidi" w:cstheme="majorBidi"/>
          <w:sz w:val="36"/>
          <w:szCs w:val="36"/>
        </w:rPr>
        <w:t>Enhancing Image Captions with Sentiment Analysis</w:t>
      </w:r>
    </w:p>
    <w:p w14:paraId="2DE62320"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Introduction</w:t>
      </w:r>
    </w:p>
    <w:p w14:paraId="70DE459C"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In today's digital age, the combination of visual content and textual descriptions plays a crucial role in conveying emotions and moods associated with images. Incorporating sentiment analysis into image caption generation can greatly enhance the contextual understanding and emotional resonance of the captions. This document outlines a step-by-step approach to achieve this integration, resulting in captions that effectively capture the emotions and mood depicted in images.</w:t>
      </w:r>
    </w:p>
    <w:p w14:paraId="1A215A59" w14:textId="77777777" w:rsidR="00641793" w:rsidRPr="00641793" w:rsidRDefault="00641793" w:rsidP="00641793">
      <w:pPr>
        <w:rPr>
          <w:rFonts w:asciiTheme="majorBidi" w:hAnsiTheme="majorBidi" w:cstheme="majorBidi"/>
          <w:sz w:val="36"/>
          <w:szCs w:val="36"/>
        </w:rPr>
      </w:pPr>
    </w:p>
    <w:p w14:paraId="0C93D8BC" w14:textId="77777777" w:rsidR="00641793" w:rsidRPr="00641793" w:rsidRDefault="00641793" w:rsidP="00641793">
      <w:pPr>
        <w:rPr>
          <w:rFonts w:asciiTheme="majorBidi" w:hAnsiTheme="majorBidi" w:cstheme="majorBidi"/>
          <w:b/>
          <w:bCs/>
          <w:sz w:val="36"/>
          <w:szCs w:val="36"/>
        </w:rPr>
      </w:pPr>
      <w:r w:rsidRPr="00641793">
        <w:rPr>
          <w:rFonts w:asciiTheme="majorBidi" w:hAnsiTheme="majorBidi" w:cstheme="majorBidi"/>
          <w:b/>
          <w:bCs/>
          <w:sz w:val="36"/>
          <w:szCs w:val="36"/>
        </w:rPr>
        <w:t>Steps to Incorporate Sentiment Analysis into Image Captions</w:t>
      </w:r>
    </w:p>
    <w:p w14:paraId="1EEE53F4"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1. </w:t>
      </w:r>
      <w:r w:rsidRPr="00641793">
        <w:rPr>
          <w:rFonts w:asciiTheme="majorBidi" w:hAnsiTheme="majorBidi" w:cstheme="majorBidi"/>
          <w:b/>
          <w:bCs/>
          <w:sz w:val="36"/>
          <w:szCs w:val="36"/>
        </w:rPr>
        <w:t>Image Analysis</w:t>
      </w:r>
    </w:p>
    <w:p w14:paraId="38177F33"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lastRenderedPageBreak/>
        <w:t>Begin by conducting an in-depth analysis of the image. Utilize computer vision techniques to identify objects, scenes, and other visual elements within the image. This preliminary analysis will provide essential contextual information for the subsequent sentiment analysis.</w:t>
      </w:r>
    </w:p>
    <w:p w14:paraId="78778CE8" w14:textId="77777777" w:rsidR="00641793" w:rsidRPr="00641793" w:rsidRDefault="00641793" w:rsidP="00641793">
      <w:pPr>
        <w:rPr>
          <w:rFonts w:asciiTheme="majorBidi" w:hAnsiTheme="majorBidi" w:cstheme="majorBidi"/>
          <w:sz w:val="36"/>
          <w:szCs w:val="36"/>
        </w:rPr>
      </w:pPr>
    </w:p>
    <w:p w14:paraId="1D65A821"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2. </w:t>
      </w:r>
      <w:r w:rsidRPr="00641793">
        <w:rPr>
          <w:rFonts w:asciiTheme="majorBidi" w:hAnsiTheme="majorBidi" w:cstheme="majorBidi"/>
          <w:b/>
          <w:bCs/>
          <w:sz w:val="36"/>
          <w:szCs w:val="36"/>
        </w:rPr>
        <w:t>Sentiment Analysis</w:t>
      </w:r>
    </w:p>
    <w:p w14:paraId="5FEFB99A"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Apply a sentiment analysis model to assess the emotional tone of the image. Sentiment analysis models are capable of categorizing text or visual content into sentiment categories such as positive, negative, or neutral. Popular pre-trained models like BERT, GPT, or specialized sentiment analysis models can be employed for this purpose.</w:t>
      </w:r>
    </w:p>
    <w:p w14:paraId="0AB02AF5" w14:textId="77777777" w:rsidR="00641793" w:rsidRPr="00641793" w:rsidRDefault="00641793" w:rsidP="00641793">
      <w:pPr>
        <w:rPr>
          <w:rFonts w:asciiTheme="majorBidi" w:hAnsiTheme="majorBidi" w:cstheme="majorBidi"/>
          <w:sz w:val="36"/>
          <w:szCs w:val="36"/>
        </w:rPr>
      </w:pPr>
    </w:p>
    <w:p w14:paraId="236C9C99" w14:textId="77777777" w:rsidR="00641793" w:rsidRPr="00641793" w:rsidRDefault="00641793" w:rsidP="00641793">
      <w:pPr>
        <w:rPr>
          <w:rFonts w:asciiTheme="majorBidi" w:hAnsiTheme="majorBidi" w:cstheme="majorBidi"/>
          <w:b/>
          <w:bCs/>
          <w:sz w:val="36"/>
          <w:szCs w:val="36"/>
        </w:rPr>
      </w:pPr>
      <w:r w:rsidRPr="00641793">
        <w:rPr>
          <w:rFonts w:asciiTheme="majorBidi" w:hAnsiTheme="majorBidi" w:cstheme="majorBidi"/>
          <w:sz w:val="36"/>
          <w:szCs w:val="36"/>
        </w:rPr>
        <w:t xml:space="preserve">3. </w:t>
      </w:r>
      <w:r w:rsidRPr="00641793">
        <w:rPr>
          <w:rFonts w:asciiTheme="majorBidi" w:hAnsiTheme="majorBidi" w:cstheme="majorBidi"/>
          <w:b/>
          <w:bCs/>
          <w:sz w:val="36"/>
          <w:szCs w:val="36"/>
        </w:rPr>
        <w:t>Combining Visual and Sentiment Analysis</w:t>
      </w:r>
    </w:p>
    <w:p w14:paraId="18C057C6"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Integrate the outcomes of both the image analysis and sentiment analysis. By merging these two sources of information, you can create a comprehensive understanding of the image's content and emotional context. For instance, if the image analysis identifies a person smiling, and the sentiment analysis indicates a positive sentiment, you can confidently conclude that the mood is cheerful.</w:t>
      </w:r>
    </w:p>
    <w:p w14:paraId="25F417A1" w14:textId="77777777" w:rsidR="00641793" w:rsidRPr="00641793" w:rsidRDefault="00641793" w:rsidP="00641793">
      <w:pPr>
        <w:rPr>
          <w:rFonts w:asciiTheme="majorBidi" w:hAnsiTheme="majorBidi" w:cstheme="majorBidi"/>
          <w:sz w:val="36"/>
          <w:szCs w:val="36"/>
        </w:rPr>
      </w:pPr>
    </w:p>
    <w:p w14:paraId="203B4705"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4. </w:t>
      </w:r>
      <w:r w:rsidRPr="00641793">
        <w:rPr>
          <w:rFonts w:asciiTheme="majorBidi" w:hAnsiTheme="majorBidi" w:cstheme="majorBidi"/>
          <w:b/>
          <w:bCs/>
          <w:sz w:val="36"/>
          <w:szCs w:val="36"/>
        </w:rPr>
        <w:t>Caption Generation</w:t>
      </w:r>
    </w:p>
    <w:p w14:paraId="1D2041E4"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lastRenderedPageBreak/>
        <w:t>Utilize the combined analysis to generate captions that encapsulate the emotions and mood of the image. These captions should be descriptive, engaging, and convey what is happening in the image, along with the associated emotional tone.</w:t>
      </w:r>
    </w:p>
    <w:p w14:paraId="798C8EB5" w14:textId="77777777" w:rsidR="00641793" w:rsidRPr="00641793" w:rsidRDefault="00641793" w:rsidP="00641793">
      <w:pPr>
        <w:rPr>
          <w:rFonts w:asciiTheme="majorBidi" w:hAnsiTheme="majorBidi" w:cstheme="majorBidi"/>
          <w:sz w:val="36"/>
          <w:szCs w:val="36"/>
        </w:rPr>
      </w:pPr>
    </w:p>
    <w:p w14:paraId="204BAF84"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5. </w:t>
      </w:r>
      <w:r w:rsidRPr="00641793">
        <w:rPr>
          <w:rFonts w:asciiTheme="majorBidi" w:hAnsiTheme="majorBidi" w:cstheme="majorBidi"/>
          <w:b/>
          <w:bCs/>
          <w:sz w:val="36"/>
          <w:szCs w:val="36"/>
        </w:rPr>
        <w:t>Natural Language Generation (NLG)</w:t>
      </w:r>
    </w:p>
    <w:p w14:paraId="129914E0"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To automatically generate captions, employ Natural Language Generation techniques. This can involve creating custom NLG models or utilizing pre-trained models like GPT-3. These models can generate human-like captions based on the results of image and sentiment analysis.</w:t>
      </w:r>
    </w:p>
    <w:p w14:paraId="15C29883" w14:textId="77777777" w:rsidR="00641793" w:rsidRPr="00641793" w:rsidRDefault="00641793" w:rsidP="00641793">
      <w:pPr>
        <w:rPr>
          <w:rFonts w:asciiTheme="majorBidi" w:hAnsiTheme="majorBidi" w:cstheme="majorBidi"/>
          <w:sz w:val="36"/>
          <w:szCs w:val="36"/>
        </w:rPr>
      </w:pPr>
    </w:p>
    <w:p w14:paraId="6561A9D6"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6. </w:t>
      </w:r>
      <w:r w:rsidRPr="00641793">
        <w:rPr>
          <w:rFonts w:asciiTheme="majorBidi" w:hAnsiTheme="majorBidi" w:cstheme="majorBidi"/>
          <w:b/>
          <w:bCs/>
          <w:sz w:val="36"/>
          <w:szCs w:val="36"/>
        </w:rPr>
        <w:t>Fine-tuning</w:t>
      </w:r>
    </w:p>
    <w:p w14:paraId="6EBD652F"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Fine-tune your caption generation model to ensure that the generated captions are contextually relevant and accurately represent the sentiment of the image. Create a dataset containing images, human-generated captions, and associated sentiments for this purpose.</w:t>
      </w:r>
    </w:p>
    <w:p w14:paraId="72DFB23C" w14:textId="77777777" w:rsidR="00641793" w:rsidRPr="00641793" w:rsidRDefault="00641793" w:rsidP="00641793">
      <w:pPr>
        <w:rPr>
          <w:rFonts w:asciiTheme="majorBidi" w:hAnsiTheme="majorBidi" w:cstheme="majorBidi"/>
          <w:sz w:val="36"/>
          <w:szCs w:val="36"/>
        </w:rPr>
      </w:pPr>
    </w:p>
    <w:p w14:paraId="0AC592DF"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7. </w:t>
      </w:r>
      <w:r w:rsidRPr="00641793">
        <w:rPr>
          <w:rFonts w:asciiTheme="majorBidi" w:hAnsiTheme="majorBidi" w:cstheme="majorBidi"/>
          <w:b/>
          <w:bCs/>
          <w:sz w:val="36"/>
          <w:szCs w:val="36"/>
        </w:rPr>
        <w:t>Testing and Evaluation</w:t>
      </w:r>
    </w:p>
    <w:p w14:paraId="58A03E37"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Continuously test and evaluate your model's performance. Collect feedback from users to ensure that the generated captions effectively convey the emotions and mood of the images. Iterate and refine your model as needed.</w:t>
      </w:r>
    </w:p>
    <w:p w14:paraId="167FAF95" w14:textId="77777777" w:rsidR="00641793" w:rsidRPr="00641793" w:rsidRDefault="00641793" w:rsidP="00641793">
      <w:pPr>
        <w:rPr>
          <w:rFonts w:asciiTheme="majorBidi" w:hAnsiTheme="majorBidi" w:cstheme="majorBidi"/>
          <w:sz w:val="36"/>
          <w:szCs w:val="36"/>
        </w:rPr>
      </w:pPr>
    </w:p>
    <w:p w14:paraId="3B7F9450"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lastRenderedPageBreak/>
        <w:t xml:space="preserve">8. </w:t>
      </w:r>
      <w:r w:rsidRPr="00641793">
        <w:rPr>
          <w:rFonts w:asciiTheme="majorBidi" w:hAnsiTheme="majorBidi" w:cstheme="majorBidi"/>
          <w:b/>
          <w:bCs/>
          <w:sz w:val="36"/>
          <w:szCs w:val="36"/>
        </w:rPr>
        <w:t>Deployment</w:t>
      </w:r>
    </w:p>
    <w:p w14:paraId="286988D8"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Once you are satisfied with the performance of your model, deploy it within your application or platform. This will enable automatic caption generation for images, enhancing the user experience.</w:t>
      </w:r>
    </w:p>
    <w:p w14:paraId="73B3A0C1" w14:textId="77777777" w:rsidR="00641793" w:rsidRPr="00641793" w:rsidRDefault="00641793" w:rsidP="00641793">
      <w:pPr>
        <w:rPr>
          <w:rFonts w:asciiTheme="majorBidi" w:hAnsiTheme="majorBidi" w:cstheme="majorBidi"/>
          <w:sz w:val="36"/>
          <w:szCs w:val="36"/>
        </w:rPr>
      </w:pPr>
    </w:p>
    <w:p w14:paraId="4D2B0798"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9. </w:t>
      </w:r>
      <w:r w:rsidRPr="00641793">
        <w:rPr>
          <w:rFonts w:asciiTheme="majorBidi" w:hAnsiTheme="majorBidi" w:cstheme="majorBidi"/>
          <w:b/>
          <w:bCs/>
          <w:sz w:val="36"/>
          <w:szCs w:val="36"/>
        </w:rPr>
        <w:t>User Customization</w:t>
      </w:r>
    </w:p>
    <w:p w14:paraId="06CF3940"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Consider allowing users to customize the level of sentiment expression in captions. Some users may prefer captions that are more factual, while others may desire captions that emphasize emotions. Providing this flexibility can enhance user satisfaction.</w:t>
      </w:r>
    </w:p>
    <w:p w14:paraId="56D3F65C" w14:textId="77777777" w:rsidR="00641793" w:rsidRPr="00641793" w:rsidRDefault="00641793" w:rsidP="00641793">
      <w:pPr>
        <w:rPr>
          <w:rFonts w:asciiTheme="majorBidi" w:hAnsiTheme="majorBidi" w:cstheme="majorBidi"/>
          <w:sz w:val="36"/>
          <w:szCs w:val="36"/>
        </w:rPr>
      </w:pPr>
    </w:p>
    <w:p w14:paraId="1C9F0469"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10. </w:t>
      </w:r>
      <w:r w:rsidRPr="00641793">
        <w:rPr>
          <w:rFonts w:asciiTheme="majorBidi" w:hAnsiTheme="majorBidi" w:cstheme="majorBidi"/>
          <w:b/>
          <w:bCs/>
          <w:sz w:val="36"/>
          <w:szCs w:val="36"/>
        </w:rPr>
        <w:t>Ethical Considerations</w:t>
      </w:r>
    </w:p>
    <w:p w14:paraId="1B78F395"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Always be mindful of ethical considerations when implementing sentiment analysis. Ensure that the analysis does not reinforce biases or misinterpret emotions in a way that could be offensive or harmful to users.</w:t>
      </w:r>
    </w:p>
    <w:p w14:paraId="0A2560E4" w14:textId="77777777" w:rsidR="00641793" w:rsidRPr="00641793" w:rsidRDefault="00641793" w:rsidP="00641793">
      <w:pPr>
        <w:rPr>
          <w:rFonts w:asciiTheme="majorBidi" w:hAnsiTheme="majorBidi" w:cstheme="majorBidi"/>
          <w:sz w:val="36"/>
          <w:szCs w:val="36"/>
        </w:rPr>
      </w:pPr>
    </w:p>
    <w:p w14:paraId="5702C26D" w14:textId="77777777" w:rsidR="00641793" w:rsidRPr="00641793" w:rsidRDefault="00641793" w:rsidP="00641793">
      <w:pPr>
        <w:rPr>
          <w:rFonts w:asciiTheme="majorBidi" w:hAnsiTheme="majorBidi" w:cstheme="majorBidi"/>
          <w:b/>
          <w:bCs/>
          <w:sz w:val="36"/>
          <w:szCs w:val="36"/>
        </w:rPr>
      </w:pPr>
      <w:r w:rsidRPr="00641793">
        <w:rPr>
          <w:rFonts w:asciiTheme="majorBidi" w:hAnsiTheme="majorBidi" w:cstheme="majorBidi"/>
          <w:b/>
          <w:bCs/>
          <w:sz w:val="36"/>
          <w:szCs w:val="36"/>
        </w:rPr>
        <w:t>Conclusion</w:t>
      </w:r>
    </w:p>
    <w:p w14:paraId="1FE9A0E6" w14:textId="77777777" w:rsidR="00641793" w:rsidRPr="00641793" w:rsidRDefault="00641793" w:rsidP="00641793">
      <w:pPr>
        <w:rPr>
          <w:rFonts w:asciiTheme="majorBidi" w:hAnsiTheme="majorBidi" w:cstheme="majorBidi"/>
          <w:sz w:val="36"/>
          <w:szCs w:val="36"/>
        </w:rPr>
      </w:pPr>
      <w:r w:rsidRPr="00641793">
        <w:rPr>
          <w:rFonts w:asciiTheme="majorBidi" w:hAnsiTheme="majorBidi" w:cstheme="majorBidi"/>
          <w:sz w:val="36"/>
          <w:szCs w:val="36"/>
        </w:rPr>
        <w:t xml:space="preserve">Incorporating sentiment analysis into your image captioning system represents a powerful approach to provide contextually relevant and emotionally engaging captions for images. By following these steps, you can enhance the overall user </w:t>
      </w:r>
      <w:r w:rsidRPr="00641793">
        <w:rPr>
          <w:rFonts w:asciiTheme="majorBidi" w:hAnsiTheme="majorBidi" w:cstheme="majorBidi"/>
          <w:sz w:val="36"/>
          <w:szCs w:val="36"/>
        </w:rPr>
        <w:lastRenderedPageBreak/>
        <w:t>experience and create a more immersive connection between visual content and textual descriptions.</w:t>
      </w:r>
    </w:p>
    <w:p w14:paraId="60CE4E1A" w14:textId="77777777" w:rsidR="00641793" w:rsidRPr="00641793" w:rsidRDefault="00641793" w:rsidP="00641793">
      <w:pPr>
        <w:rPr>
          <w:rFonts w:asciiTheme="majorBidi" w:hAnsiTheme="majorBidi" w:cstheme="majorBidi"/>
          <w:b/>
          <w:bCs/>
          <w:sz w:val="36"/>
          <w:szCs w:val="36"/>
        </w:rPr>
      </w:pPr>
    </w:p>
    <w:p w14:paraId="717153AB" w14:textId="77777777" w:rsidR="00641793" w:rsidRPr="00641793" w:rsidRDefault="00641793" w:rsidP="00641793">
      <w:pPr>
        <w:rPr>
          <w:rFonts w:asciiTheme="majorBidi" w:hAnsiTheme="majorBidi" w:cstheme="majorBidi"/>
          <w:b/>
          <w:bCs/>
          <w:sz w:val="36"/>
          <w:szCs w:val="36"/>
        </w:rPr>
      </w:pPr>
    </w:p>
    <w:p w14:paraId="4D87F81F" w14:textId="23A3CB12" w:rsidR="00641793" w:rsidRPr="00641793" w:rsidRDefault="00641793" w:rsidP="00641793">
      <w:pPr>
        <w:rPr>
          <w:rFonts w:asciiTheme="majorBidi" w:hAnsiTheme="majorBidi" w:cstheme="majorBidi"/>
          <w:b/>
          <w:bCs/>
          <w:sz w:val="36"/>
          <w:szCs w:val="36"/>
        </w:rPr>
      </w:pPr>
    </w:p>
    <w:sectPr w:rsidR="00641793" w:rsidRPr="006417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1793"/>
    <w:rsid w:val="00641793"/>
    <w:rsid w:val="009B04D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35481"/>
  <w15:chartTrackingRefBased/>
  <w15:docId w15:val="{2B92B5E2-8C83-4A04-B551-230351C4A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4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AB716A-DBAD-428D-8CBC-D4C621B62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644</Words>
  <Characters>3677</Characters>
  <Application>Microsoft Office Word</Application>
  <DocSecurity>0</DocSecurity>
  <Lines>30</Lines>
  <Paragraphs>8</Paragraphs>
  <ScaleCrop>false</ScaleCrop>
  <Company>Grizli777</Company>
  <LinksUpToDate>false</LinksUpToDate>
  <CharactersWithSpaces>4313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vigneshwaran s</dc:creator>
  <cp:keywords/>
  <dc:description/>
  <cp:lastModifiedBy>STUDENT</cp:lastModifiedBy>
  <cp:revision>2</cp:revision>
  <dcterms:created xsi:type="dcterms:W3CDTF">2023-10-10T13:27:00Z</dcterms:created>
  <dcterms:modified xsi:type="dcterms:W3CDTF">2023-10-11T04:47:00Z</dcterms:modified>
</cp:coreProperties>
</file>