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ubernetes-services-labs"/>
    <w:p>
      <w:pPr>
        <w:pStyle w:val="Heading1"/>
      </w:pPr>
      <w:r>
        <w:t xml:space="preserve">Kubernetes Services Labs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Three hands-on labs that demonstrate how to expose applications in Kubernetes using: 1)</w:t>
      </w:r>
      <w:r>
        <w:t xml:space="preserve"> </w:t>
      </w:r>
      <w:r>
        <w:rPr>
          <w:b/>
          <w:bCs/>
        </w:rPr>
        <w:t xml:space="preserve">ClusterIP</w:t>
      </w:r>
      <w:r>
        <w:t xml:space="preserve">, 2)</w:t>
      </w:r>
      <w:r>
        <w:t xml:space="preserve"> </w:t>
      </w:r>
      <w:r>
        <w:rPr>
          <w:b/>
          <w:bCs/>
        </w:rPr>
        <w:t xml:space="preserve">NodePort</w:t>
      </w:r>
      <w:r>
        <w:t xml:space="preserve">, and 3)</w:t>
      </w:r>
      <w:r>
        <w:t xml:space="preserve"> </w:t>
      </w:r>
      <w:r>
        <w:rPr>
          <w:b/>
          <w:bCs/>
        </w:rPr>
        <w:t xml:space="preserve">LoadBalancer</w:t>
      </w:r>
      <w:r>
        <w:t xml:space="preserve">. Each lab contains the required YAML manifests (Deployments, Services, ConfigMaps where needed) and step-by-step test commands to verify behavior from inside/outside the cluster.</w:t>
      </w:r>
    </w:p>
    <w:p>
      <w:pPr>
        <w:pStyle w:val="BlockText"/>
      </w:pPr>
      <w:r>
        <w:rPr>
          <w:b/>
          <w:bCs/>
        </w:rPr>
        <w:t xml:space="preserve">Notes before you start</w:t>
      </w:r>
      <w:r>
        <w:t xml:space="preserve"> </w:t>
      </w:r>
      <w:r>
        <w:t xml:space="preserve">- These labs assume you have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configured to talk to your cluster.</w:t>
      </w:r>
      <w:r>
        <w:t xml:space="preserve"> </w:t>
      </w:r>
      <w:r>
        <w:t xml:space="preserve">- Where a service requires an external IP (LoadBalancer), the steps mention cloud-specific hints (e.g., cloud provider or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).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kubectl apply -f &lt;file&gt;</w:t>
      </w:r>
      <w:r>
        <w:t xml:space="preserve"> </w:t>
      </w:r>
      <w:r>
        <w:t xml:space="preserve">examples use the YAML manifests provided below (so you are creating resources with YAML not</w:t>
      </w:r>
      <w:r>
        <w:t xml:space="preserve"> </w:t>
      </w:r>
      <w:r>
        <w:rPr>
          <w:rStyle w:val="VerbatimChar"/>
        </w:rPr>
        <w:t xml:space="preserve">kubectl expose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2" w:name="lab-1-service-clusterip"/>
    <w:p>
      <w:pPr>
        <w:pStyle w:val="Heading2"/>
      </w:pPr>
      <w:r>
        <w:t xml:space="preserve">Lab 1 — Service:</w:t>
      </w:r>
      <w:r>
        <w:t xml:space="preserve"> </w:t>
      </w:r>
      <w:r>
        <w:rPr>
          <w:b/>
          <w:bCs/>
        </w:rPr>
        <w:t xml:space="preserve">ClusterIP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an nginx Deployment and expose it using a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Service. Verify you can access the service</w:t>
      </w:r>
      <w:r>
        <w:t xml:space="preserve"> </w:t>
      </w:r>
      <w:r>
        <w:rPr>
          <w:b/>
          <w:bCs/>
        </w:rPr>
        <w:t xml:space="preserve">only from inside the cluster</w:t>
      </w:r>
      <w:r>
        <w:t xml:space="preserve">.</w:t>
      </w:r>
    </w:p>
    <w:bookmarkStart w:id="20" w:name="manifests"/>
    <w:p>
      <w:pPr>
        <w:pStyle w:val="Heading3"/>
      </w:pPr>
      <w:r>
        <w:t xml:space="preserve">Manifests</w:t>
      </w:r>
    </w:p>
    <w:p>
      <w:pPr>
        <w:pStyle w:val="FirstParagraph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deploy-clusterip.yaml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nginx-clusterip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nginx-clusterip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nginx:stable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p>
      <w:pPr>
        <w:pStyle w:val="FirstParagraph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svc-clusterip.yaml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nginx-clusterip-svc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bookmarkEnd w:id="20"/>
    <w:bookmarkStart w:id="21" w:name="steps-execute-on-your-workstation"/>
    <w:p>
      <w:pPr>
        <w:pStyle w:val="Heading3"/>
      </w:pPr>
      <w:r>
        <w:t xml:space="preserve">Steps (execute on your workstation)</w:t>
      </w:r>
    </w:p>
    <w:p>
      <w:pPr>
        <w:pStyle w:val="Compact"/>
        <w:numPr>
          <w:ilvl w:val="0"/>
          <w:numId w:val="1001"/>
        </w:numPr>
      </w:pPr>
      <w:r>
        <w:t xml:space="preserve">Save the two manifests above as</w:t>
      </w:r>
      <w:r>
        <w:t xml:space="preserve"> </w:t>
      </w:r>
      <w:r>
        <w:rPr>
          <w:rStyle w:val="VerbatimChar"/>
        </w:rPr>
        <w:t xml:space="preserve">deploy-clusterip.yaml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svc-clusterip.yaml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deploy-clusterip.yaml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svc-clusterip.yaml</w:t>
      </w:r>
    </w:p>
    <w:p>
      <w:pPr>
        <w:pStyle w:val="Compact"/>
        <w:numPr>
          <w:ilvl w:val="0"/>
          <w:numId w:val="1002"/>
        </w:numPr>
      </w:pPr>
      <w:r>
        <w:t xml:space="preserve">Confirm Pods and Service: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app=nginx-clusterip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nginx-clusterip-svc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Compact"/>
        <w:numPr>
          <w:ilvl w:val="0"/>
          <w:numId w:val="1003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inside the cluster</w:t>
      </w:r>
      <w:r>
        <w:t xml:space="preserve">: create a temporary pod with curl and use it to call the ClusterIP service. (This proves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is only reachable from cluster network.)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curl-client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radial/busyboxplus:curl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/bin/sh</w:t>
      </w:r>
      <w:r>
        <w:br/>
      </w:r>
      <w:r>
        <w:rPr>
          <w:rStyle w:val="CommentTok"/>
        </w:rPr>
        <w:t xml:space="preserve"># inside the pod shell run:</w:t>
      </w:r>
      <w:r>
        <w:br/>
      </w:r>
      <w:r>
        <w:rPr>
          <w:rStyle w:val="CommentTok"/>
        </w:rPr>
        <w:t xml:space="preserve"># curl &lt;CLUSTER-IP&gt;:80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&lt;CLUSTER-IP&gt;</w:t>
      </w:r>
      <w:r>
        <w:t xml:space="preserve"> </w:t>
      </w:r>
      <w:r>
        <w:t xml:space="preserve">with the ClusterIP shown by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. Example inside the pod: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10.96.0.123:80</w:t>
      </w:r>
    </w:p>
    <w:p>
      <w:pPr>
        <w:pStyle w:val="FirstParagraph"/>
      </w:pPr>
      <w:r>
        <w:t xml:space="preserve">You should receive the nginx welcome HTML.</w:t>
      </w:r>
    </w:p>
    <w:p>
      <w:pPr>
        <w:pStyle w:val="Compact"/>
        <w:numPr>
          <w:ilvl w:val="0"/>
          <w:numId w:val="1004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cluster (your laptop) try</w:t>
      </w:r>
      <w:r>
        <w:t xml:space="preserve"> </w:t>
      </w:r>
      <w:r>
        <w:rPr>
          <w:rStyle w:val="VerbatimChar"/>
        </w:rPr>
        <w:t xml:space="preserve">curl &lt;CLUSTER-IP&gt;:80</w:t>
      </w:r>
      <w:r>
        <w:t xml:space="preserve">. It should fail because ClusterIP is not routable from outside.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1d837635382fb6376f304349b214514817aa331"/>
    <w:p>
      <w:pPr>
        <w:pStyle w:val="Heading2"/>
      </w:pPr>
      <w:r>
        <w:t xml:space="preserve">Lab 2 — Service:</w:t>
      </w:r>
      <w:r>
        <w:t xml:space="preserve"> </w:t>
      </w:r>
      <w:r>
        <w:rPr>
          <w:b/>
          <w:bCs/>
        </w:rPr>
        <w:t xml:space="preserve">NodePort</w:t>
      </w:r>
      <w:r>
        <w:t xml:space="preserve"> </w:t>
      </w:r>
      <w:r>
        <w:t xml:space="preserve">(with custom page message)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nginx and expose it using a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service. Use a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to replace the default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so each pod serves a custom message. Verify access from outside the cluster via worker node IP and nodePort.</w:t>
      </w:r>
    </w:p>
    <w:bookmarkStart w:id="23" w:name="manifests-1"/>
    <w:p>
      <w:pPr>
        <w:pStyle w:val="Heading3"/>
      </w:pPr>
      <w:r>
        <w:t xml:space="preserve">Manifests</w:t>
      </w:r>
    </w:p>
    <w:p>
      <w:pPr>
        <w:pStyle w:val="FirstParagraph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cm-nodeport-index.yaml</w:t>
      </w:r>
      <w:r>
        <w:t xml:space="preserve"> </w:t>
      </w:r>
      <w:r>
        <w:t xml:space="preserve">— ConfigMap holding custom HTML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nginx-index-cm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index.html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&lt;html&gt;</w:t>
      </w:r>
      <w:r>
        <w:br/>
      </w:r>
      <w:r>
        <w:rPr>
          <w:rStyle w:val="NormalTok"/>
        </w:rPr>
        <w:t xml:space="preserve">    &lt;head&gt;&lt;title&gt;NodePort Lab&lt;/title&gt;&lt;/head&gt;</w:t>
      </w:r>
      <w:r>
        <w:br/>
      </w:r>
      <w:r>
        <w:rPr>
          <w:rStyle w:val="NormalTok"/>
        </w:rPr>
        <w:t xml:space="preserve">    &lt;body&gt;</w:t>
      </w:r>
      <w:r>
        <w:br/>
      </w:r>
      <w:r>
        <w:rPr>
          <w:rStyle w:val="NormalTok"/>
        </w:rPr>
        <w:t xml:space="preserve">      &lt;h1&gt;NodePort — Served from Pod: $(POD_NAME)&lt;/h1&gt;</w:t>
      </w:r>
      <w:r>
        <w:br/>
      </w:r>
      <w:r>
        <w:rPr>
          <w:rStyle w:val="NormalTok"/>
        </w:rPr>
        <w:t xml:space="preserve">      &lt;p&gt;Custom message: Hello from NodePort lab!&lt;/p&gt;</w:t>
      </w:r>
      <w:r>
        <w:br/>
      </w:r>
      <w:r>
        <w:rPr>
          <w:rStyle w:val="NormalTok"/>
        </w:rPr>
        <w:t xml:space="preserve">    &lt;/body&gt;</w:t>
      </w:r>
      <w:r>
        <w:br/>
      </w:r>
      <w:r>
        <w:rPr>
          <w:rStyle w:val="NormalTok"/>
        </w:rPr>
        <w:t xml:space="preserve">    &lt;/html&gt;</w:t>
      </w:r>
    </w:p>
    <w:p>
      <w:pPr>
        <w:pStyle w:val="BlockText"/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$(POD_NAME)</w:t>
      </w:r>
      <w:r>
        <w:t xml:space="preserve"> </w:t>
      </w:r>
      <w:r>
        <w:t xml:space="preserve">variable won’t be expanded by ConfigMap, but we’ll show how to create a per-pod message below.</w:t>
      </w:r>
    </w:p>
    <w:p>
      <w:pPr>
        <w:pStyle w:val="FirstParagraph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deploy-nodeport.yaml</w:t>
      </w:r>
      <w:r>
        <w:t xml:space="preserve"> </w:t>
      </w:r>
      <w:r>
        <w:t xml:space="preserve">— Deployment that mounts the ConfigMap into nginx webroot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nginx-nodeport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nginx-nodeport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nginx:stable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index-volume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/usr/share/nginx/html/index.html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index.html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index-volume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nginx-index-cm</w:t>
      </w:r>
    </w:p>
    <w:p>
      <w:pPr>
        <w:pStyle w:val="FirstParagraph"/>
      </w:pPr>
      <w:r>
        <w:rPr>
          <w:b/>
          <w:bCs/>
        </w:rPr>
        <w:t xml:space="preserve">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svc-nodeport.yaml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nginx-nodeport-svc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30080</w:t>
      </w:r>
    </w:p>
    <w:bookmarkEnd w:id="23"/>
    <w:bookmarkStart w:id="24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5"/>
        </w:numPr>
      </w:pPr>
      <w:r>
        <w:t xml:space="preserve">Save the three manifests as shown and apply: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cm-nodeport-index.yaml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deploy-nodeport.yaml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svc-nodeport.yaml</w:t>
      </w:r>
    </w:p>
    <w:p>
      <w:pPr>
        <w:pStyle w:val="Compact"/>
        <w:numPr>
          <w:ilvl w:val="0"/>
          <w:numId w:val="1006"/>
        </w:numPr>
      </w:pPr>
      <w:r>
        <w:t xml:space="preserve">Confirm resources: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app=nginx-nodeport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nginx-nodeport-svc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Compact"/>
        <w:numPr>
          <w:ilvl w:val="0"/>
          <w:numId w:val="1007"/>
        </w:numPr>
      </w:pPr>
      <w:r>
        <w:t xml:space="preserve">By default the ConfigMap provides the same page for all pods. If you want each pod to show a unique message (so each NodePort request can show a different response depending on which pod handles it), use this technique:</w:t>
      </w:r>
    </w:p>
    <w:p>
      <w:pPr>
        <w:pStyle w:val="Compact"/>
        <w:numPr>
          <w:ilvl w:val="1"/>
          <w:numId w:val="1008"/>
        </w:numPr>
      </w:pPr>
      <w:r>
        <w:t xml:space="preserve">Exec into each pod and update</w:t>
      </w:r>
      <w:r>
        <w:t xml:space="preserve"> </w:t>
      </w:r>
      <w:r>
        <w:rPr>
          <w:rStyle w:val="VerbatimChar"/>
        </w:rPr>
        <w:t xml:space="preserve">/usr/share/nginx/html/index.html</w:t>
      </w:r>
      <w:r>
        <w:t xml:space="preserve"> </w:t>
      </w:r>
      <w:r>
        <w:t xml:space="preserve">with a pod-specific message: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/bin/sh</w:t>
      </w:r>
      <w:r>
        <w:br/>
      </w:r>
      <w:r>
        <w:rPr>
          <w:rStyle w:val="CommentTok"/>
        </w:rPr>
        <w:t xml:space="preserve"># then inside the pod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 from pod: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&lt;/h1&gt;"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/usr/share/nginx/html/index.html</w:t>
      </w:r>
      <w:r>
        <w:br/>
      </w:r>
      <w:r>
        <w:rPr>
          <w:rStyle w:val="BuiltInTok"/>
        </w:rPr>
        <w:t xml:space="preserve">exit</w:t>
      </w:r>
    </w:p>
    <w:p>
      <w:pPr>
        <w:pStyle w:val="Compact"/>
        <w:numPr>
          <w:ilvl w:val="1"/>
          <w:numId w:val="1009"/>
        </w:numPr>
      </w:pPr>
      <w:r>
        <w:t xml:space="preserve">Repeat for each pod.</w:t>
      </w:r>
    </w:p>
    <w:p>
      <w:pPr>
        <w:pStyle w:val="Compact"/>
        <w:numPr>
          <w:ilvl w:val="0"/>
          <w:numId w:val="1007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cluster, curl the node IP and nodePort (replace</w:t>
      </w:r>
      <w:r>
        <w:t xml:space="preserve"> </w:t>
      </w:r>
      <w:r>
        <w:rPr>
          <w:rStyle w:val="VerbatimChar"/>
        </w:rPr>
        <w:t xml:space="preserve">&lt;NODE-IP&gt;</w:t>
      </w:r>
      <w:r>
        <w:t xml:space="preserve"> </w:t>
      </w:r>
      <w:r>
        <w:t xml:space="preserve">with any worker node IP):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:30080/</w:t>
      </w:r>
    </w:p>
    <w:p>
      <w:pPr>
        <w:pStyle w:val="FirstParagraph"/>
      </w:pPr>
      <w:r>
        <w:t xml:space="preserve">You should see your custom HTML message.</w:t>
      </w:r>
    </w:p>
    <w:p>
      <w:pPr>
        <w:pStyle w:val="Compact"/>
        <w:numPr>
          <w:ilvl w:val="0"/>
          <w:numId w:val="1010"/>
        </w:numPr>
      </w:pPr>
      <w:r>
        <w:t xml:space="preserve">If you want to test access from another pod inside the cluster (to ensure service routing still works):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curl-client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radial/busyboxplus:curl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/bin/sh</w:t>
      </w:r>
      <w:r>
        <w:br/>
      </w:r>
      <w:r>
        <w:rPr>
          <w:rStyle w:val="CommentTok"/>
        </w:rPr>
        <w:t xml:space="preserve"># then inside the pod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nginx-nodeport-svc:80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NodePort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range is typically</w:t>
      </w:r>
      <w:r>
        <w:t xml:space="preserve"> </w:t>
      </w:r>
      <w:r>
        <w:rPr>
          <w:rStyle w:val="VerbatimChar"/>
        </w:rPr>
        <w:t xml:space="preserve">30000-32767</w:t>
      </w:r>
      <w:r>
        <w:t xml:space="preserve">. We used</w:t>
      </w:r>
      <w:r>
        <w:t xml:space="preserve"> </w:t>
      </w:r>
      <w:r>
        <w:rPr>
          <w:rStyle w:val="VerbatimChar"/>
        </w:rPr>
        <w:t xml:space="preserve">30080</w:t>
      </w:r>
      <w:r>
        <w:t xml:space="preserve"> </w:t>
      </w:r>
      <w:r>
        <w:t xml:space="preserve">here for clarity.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lab-3-service-loadbalancer"/>
    <w:p>
      <w:pPr>
        <w:pStyle w:val="Heading2"/>
      </w:pPr>
      <w:r>
        <w:t xml:space="preserve">Lab 3 — Service:</w:t>
      </w:r>
      <w:r>
        <w:t xml:space="preserve"> </w:t>
      </w:r>
      <w:r>
        <w:rPr>
          <w:b/>
          <w:bCs/>
        </w:rPr>
        <w:t xml:space="preserve">LoadBalancer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an nginx Deployment and expose it via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. Verify how to fetch the external IP and test from outside.</w:t>
      </w:r>
    </w:p>
    <w:bookmarkStart w:id="26" w:name="manifests-2"/>
    <w:p>
      <w:pPr>
        <w:pStyle w:val="Heading3"/>
      </w:pPr>
      <w:r>
        <w:t xml:space="preserve">Manifests</w:t>
      </w:r>
    </w:p>
    <w:p>
      <w:pPr>
        <w:pStyle w:val="FirstParagraph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deploy-lb.yaml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nginx-lb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nginx-lb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nginx-lb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nginx-lb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nginx:stable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p>
      <w:pPr>
        <w:pStyle w:val="FirstParagraph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svc-lb.yaml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nginx-lb-svc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nginx-lb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bookmarkEnd w:id="26"/>
    <w:bookmarkStart w:id="27" w:name="steps-1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1"/>
        </w:numPr>
      </w:pPr>
      <w:r>
        <w:t xml:space="preserve">Apply manifests: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deploy-lb.yaml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svc-lb.yaml</w:t>
      </w:r>
    </w:p>
    <w:p>
      <w:pPr>
        <w:pStyle w:val="Compact"/>
        <w:numPr>
          <w:ilvl w:val="0"/>
          <w:numId w:val="1012"/>
        </w:numPr>
      </w:pPr>
      <w:r>
        <w:t xml:space="preserve">Inspect service to get external IP (it may take a few seconds/minutes depending on your environment):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nginx-lb-svc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You will see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populate when the cloud provider or controller has allocated an IP.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Cloud Kubernetes (GKE/EKS/AKS)</w:t>
      </w:r>
      <w:r>
        <w:t xml:space="preserve"> </w:t>
      </w:r>
      <w:r>
        <w:t xml:space="preserve">— once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is assigned, 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EXTERNAL-IP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Minikube</w:t>
      </w:r>
      <w:r>
        <w:t xml:space="preserve"> </w:t>
      </w:r>
      <w:r>
        <w:t xml:space="preserve">— if you’re using Minikube, do either: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service nginx-lb-svc </w:t>
      </w:r>
      <w:r>
        <w:rPr>
          <w:rStyle w:val="AttributeTok"/>
        </w:rPr>
        <w:t xml:space="preserve">--url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tunnel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nginx-lb-svc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Then curl the URL returned by</w:t>
      </w:r>
      <w:r>
        <w:t xml:space="preserve"> </w:t>
      </w:r>
      <w:r>
        <w:rPr>
          <w:rStyle w:val="VerbatimChar"/>
        </w:rPr>
        <w:t xml:space="preserve">minikube service --url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If LoadBalancer is not supported in your local setup</w:t>
      </w:r>
      <w:r>
        <w:t xml:space="preserve"> </w:t>
      </w:r>
      <w:r>
        <w:t xml:space="preserve">(for example plain kubeadm without a cloud LB provisioner), you can test similarly using</w:t>
      </w:r>
      <w:r>
        <w:t xml:space="preserve"> </w:t>
      </w:r>
      <w:r>
        <w:rPr>
          <w:rStyle w:val="VerbatimChar"/>
        </w:rPr>
        <w:t xml:space="preserve">kubectl port-forward</w:t>
      </w:r>
      <w:r>
        <w:t xml:space="preserve"> </w:t>
      </w:r>
      <w:r>
        <w:t xml:space="preserve">(not a LB, but useful locally):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svc/nginx-lb-svc 8080:80</w:t>
      </w:r>
      <w:r>
        <w:br/>
      </w:r>
      <w:r>
        <w:rPr>
          <w:rStyle w:val="CommentTok"/>
        </w:rPr>
        <w:t xml:space="preserve"># then locally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5e5bd3b774b04e70ad758f7a99bfef15f32540"/>
    <w:p>
      <w:pPr>
        <w:pStyle w:val="Heading2"/>
      </w:pPr>
      <w:r>
        <w:t xml:space="preserve">Extra: Packaging the YAMLs for participants</w:t>
      </w:r>
    </w:p>
    <w:p>
      <w:pPr>
        <w:pStyle w:val="Compact"/>
        <w:numPr>
          <w:ilvl w:val="0"/>
          <w:numId w:val="1016"/>
        </w:numPr>
      </w:pPr>
      <w:r>
        <w:t xml:space="preserve">Put all YAMLs in a single folder and optionally split by</w:t>
      </w:r>
      <w:r>
        <w:t xml:space="preserve"> </w:t>
      </w:r>
      <w:r>
        <w:rPr>
          <w:rStyle w:val="VerbatimChar"/>
        </w:rPr>
        <w:t xml:space="preserve">lab1/</w:t>
      </w:r>
      <w:r>
        <w:t xml:space="preserve">,</w:t>
      </w:r>
      <w:r>
        <w:t xml:space="preserve"> </w:t>
      </w:r>
      <w:r>
        <w:rPr>
          <w:rStyle w:val="VerbatimChar"/>
        </w:rPr>
        <w:t xml:space="preserve">lab2/</w:t>
      </w:r>
      <w:r>
        <w:t xml:space="preserve">,</w:t>
      </w:r>
      <w:r>
        <w:t xml:space="preserve"> </w:t>
      </w:r>
      <w:r>
        <w:rPr>
          <w:rStyle w:val="VerbatimChar"/>
        </w:rPr>
        <w:t xml:space="preserve">lab3/</w:t>
      </w:r>
      <w:r>
        <w:t xml:space="preserve"> </w:t>
      </w:r>
      <w:r>
        <w:t xml:space="preserve">subfolders.</w:t>
      </w:r>
    </w:p>
    <w:p>
      <w:pPr>
        <w:pStyle w:val="Compact"/>
        <w:numPr>
          <w:ilvl w:val="0"/>
          <w:numId w:val="1016"/>
        </w:numPr>
      </w:pPr>
      <w:r>
        <w:t xml:space="preserve">Create a zip and share it:</w:t>
      </w:r>
    </w:p>
    <w:p>
      <w:pPr>
        <w:pStyle w:val="SourceCode"/>
      </w:pP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k8s-services-labs.zip lab1 lab2 lab3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-tips"/>
    <w:p>
      <w:pPr>
        <w:pStyle w:val="Heading2"/>
      </w:pPr>
      <w:r>
        <w:t xml:space="preserve">Troubleshooting &amp; tips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fails: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 </w:t>
      </w:r>
      <w:r>
        <w:t xml:space="preserve">the resource and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the pod to inspect errors.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EXTERNAL-IP pending: check cloud provider quota or use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 </w:t>
      </w:r>
      <w:r>
        <w:t xml:space="preserve">for local testing.</w:t>
      </w:r>
    </w:p>
    <w:p>
      <w:pPr>
        <w:pStyle w:val="Compact"/>
        <w:numPr>
          <w:ilvl w:val="0"/>
          <w:numId w:val="1017"/>
        </w:numPr>
      </w:pPr>
      <w:r>
        <w:t xml:space="preserve">If pods are CrashLooping:</w:t>
      </w:r>
      <w:r>
        <w:t xml:space="preserve"> </w:t>
      </w:r>
      <w:r>
        <w:rPr>
          <w:rStyle w:val="VerbatimChar"/>
        </w:rPr>
        <w:t xml:space="preserve">kubectl logs &lt;pod&gt;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Happy labbing — please let me know if you want the YAMLs split into separate files and zipped here in the canvas, or want me to include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one-liners as downloadable scripts for participants.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2025-11-05T15:31:43Z</dcterms:created>
  <dcterms:modified xsi:type="dcterms:W3CDTF">2025-11-05T15:31:43Z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