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bookmarkStart w:id="5001" w:name="scribble-section:cover"/>
      <w:bookmarkEnd w:id="5001"/>
    </w:p>
    <w:p>
      <w:pPr>
        <w:spacing w:before="0" w:after="0"/>
      </w:pPr>
    </w:p>
    <w:p>
      <w:pPr>
        <w:spacing w:before="0" w:after="0"/>
      </w:pPr>
    </w:p>
    <w:p>
      <w:pPr>
        <w:spacing w:before="0" w:after="240"/>
      </w:pPr>
      <w:r>
        <w:t>{{ cover_logo }}</w:t>
      </w:r>
    </w:p>
    <w:p>
      <w:pPr>
        <w:spacing w:before="0" w:after="40"/>
      </w:pPr>
      <w:r>
        <w:rPr>
          <w:rFonts w:ascii="Inter" w:hAnsi="Inter"/>
          <w:b/>
          <w:i w:val="0"/>
          <w:color w:val="0A5B3D"/>
          <w:sz w:val="20"/>
          <w:caps w:val="true"/>
          <w:spacing w:val="8"/>
        </w:rPr>
        <w:t>{{ client_name or company_name or 'Security Assessment' }}</w:t>
      </w:r>
    </w:p>
    <w:p>
      <w:pPr>
        <w:spacing w:before="0" w:after="140"/>
        <w:pBdr>
          <w:bottom w:val="single" w:sz="18" w:space="6" w:color="0F7A52"/>
        </w:pBdr>
      </w:pPr>
      <w:r>
        <w:rPr>
          <w:rFonts w:ascii="Inter" w:hAnsi="Inter"/>
          <w:b/>
          <w:i w:val="0"/>
          <w:color w:val="131B24"/>
          <w:sz w:val="56"/>
        </w:rPr>
        <w:t>{{ engagement_name }}</w:t>
      </w:r>
    </w:p>
    <w:p>
      <w:pPr>
        <w:spacing w:before="80" w:after="360"/>
      </w:pPr>
      <w:r>
        <w:rPr>
          <w:rFonts w:ascii="Inter" w:hAnsi="Inter"/>
          <w:b w:val="0"/>
          <w:i w:val="0"/>
          <w:color w:val="3D4B59"/>
          <w:sz w:val="26"/>
        </w:rPr>
        <w:t>Security Assessment Report</w:t>
      </w:r>
    </w:p>
    <w:p>
      <w:r>
        <w:t>{%p if client_name or company_name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Client   </w:t>
      </w:r>
      <w:r>
        <w:rPr>
          <w:rFonts w:ascii="Inter" w:hAnsi="Inter"/>
          <w:b/>
          <w:i w:val="0"/>
          <w:color w:val="131B24"/>
          <w:sz w:val="22"/>
        </w:rPr>
        <w:t>{{ client_name or company_name }}</w:t>
      </w:r>
    </w:p>
    <w:p>
      <w:r>
        <w:t>{%p endif %}</w:t>
      </w:r>
    </w:p>
    <w:p>
      <w:r>
        <w:t>{%p if scope_type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Assessment type   </w:t>
      </w:r>
      <w:r>
        <w:rPr>
          <w:rFonts w:ascii="Inter" w:hAnsi="Inter"/>
          <w:b/>
          <w:i w:val="0"/>
          <w:color w:val="131B24"/>
          <w:sz w:val="22"/>
        </w:rPr>
        <w:t>{{ scope_type }}</w:t>
      </w:r>
    </w:p>
    <w:p>
      <w:r>
        <w:t>{%p endif %}</w:t>
      </w:r>
    </w:p>
    <w:p>
      <w:r>
        <w:t>{%p if start_date and end_date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Testing window   </w:t>
      </w:r>
      <w:r>
        <w:rPr>
          <w:rFonts w:ascii="Inter" w:hAnsi="Inter"/>
          <w:b/>
          <w:i w:val="0"/>
          <w:color w:val="131B24"/>
          <w:sz w:val="22"/>
        </w:rPr>
        <w:t>{{ start_date }} – {{ end_date }}</w:t>
      </w:r>
    </w:p>
    <w:p>
      <w:r>
        <w:t>{%p endif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Report date   </w:t>
      </w:r>
      <w:r>
        <w:rPr>
          <w:rFonts w:ascii="Inter" w:hAnsi="Inter"/>
          <w:b/>
          <w:i w:val="0"/>
          <w:color w:val="131B24"/>
          <w:sz w:val="22"/>
        </w:rPr>
        <w:t>{{ generated_date }}</w:t>
      </w:r>
    </w:p>
    <w:p>
      <w:r>
        <w:t>{%p if assessor %}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 xml:space="preserve">Assessor   </w:t>
      </w:r>
      <w:r>
        <w:rPr>
          <w:rFonts w:ascii="Inter" w:hAnsi="Inter"/>
          <w:b/>
          <w:i w:val="0"/>
          <w:color w:val="131B24"/>
          <w:sz w:val="22"/>
        </w:rPr>
        <w:t>{{ assessor }}</w:t>
      </w:r>
    </w:p>
    <w:p>
      <w:r>
        <w:t>{%p endif %}</w:t>
      </w:r>
    </w:p>
    <w:p>
      <w:pPr>
        <w:spacing w:before="1920" w:after="0"/>
        <w:pBdr>
          <w:top w:val="single" w:sz="16" w:space="8" w:color="B3261E"/>
        </w:pBdr>
      </w:pPr>
      <w:r>
        <w:rPr>
          <w:rFonts w:ascii="Inter" w:hAnsi="Inter"/>
          <w:b/>
          <w:i w:val="0"/>
          <w:color w:val="B3261E"/>
          <w:sz w:val="20"/>
          <w:caps w:val="true"/>
          <w:spacing w:val="8"/>
        </w:rPr>
        <w:t>CONFIDENTIAL</w:t>
      </w:r>
    </w:p>
    <w:p>
      <w:r>
        <w:br w:type="page"/>
      </w:r>
    </w:p>
    <w:p>
      <w:pPr>
        <w:spacing w:before="0" w:after="0"/>
      </w:pPr>
      <w:bookmarkStart w:id="5002" w:name="scribble-section:toc"/>
      <w:bookmarkEnd w:id="5002"/>
    </w:p>
    <w:p>
      <w:pPr>
        <w:pStyle w:val="Heading1"/>
        <w:spacing w:before="2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spacing w:before="0" w:after="0"/>
      </w:pPr>
      <w:bookmarkStart w:id="5003" w:name="scribble-section:summary"/>
      <w:bookmarkEnd w:id="5003"/>
    </w:p>
    <w:p>
      <w:pPr>
        <w:pStyle w:val="Heading1"/>
        <w:spacing w:before="2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p>
      <w:pPr>
        <w:spacing w:before="120" w:after="60"/>
      </w:pPr>
      <w:r>
        <w:rPr>
          <w:b/>
          <w:caps w:val="true"/>
          <w:spacing w:val="10"/>
          <w:color w:val="0A5B3D"/>
          <w:sz w:val="17"/>
          <w:rFonts w:ascii="Inter" w:hAnsi="Inter"/>
        </w:rPr>
        <w:t xml:space="preserve">Scope and Limitations</w:t>
      </w:r>
    </w:p>
    <w:p>
      <w:r>
        <w:t>{%p for line in scope_limitations %}</w:t>
      </w:r>
    </w:p>
    <w:p>
      <w:r>
        <w:rPr>
          <w:rFonts w:ascii="Inter" w:hAnsi="Inter"/>
          <w:b w:val="0"/>
          <w:i w:val="0"/>
          <w:color w:val="3D4B59"/>
          <w:sz w:val="20"/>
        </w:rPr>
        <w:t>{{ line }}</w:t>
      </w:r>
    </w:p>
    <w:p>
      <w:r>
        <w:t>{%p endfor %}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spacing w:before="0" w:after="0"/>
      </w:pPr>
      <w:bookmarkStart w:id="5004" w:name="scribble-section:findings"/>
      <w:bookmarkEnd w:id="5004"/>
    </w:p>
    <w:p>
      <w:pPr>
        <w:pStyle w:val="Heading1"/>
        <w:spacing w:before="2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7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7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7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Reproduction</w:t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09" name="codebox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rPr>
                <w:b/>
                <w:caps w:val="true"/>
                <w:spacing w:val="10"/>
                <w:color w:val="0A5B3D"/>
                <w:sz w:val="17"/>
                <w:rFonts w:ascii="Inter" w:hAnsi="Inter"/>
              </w:rPr>
              <w:t xml:space="preserve"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3D4B59"/>
      <w:sz w:val="30"/>
      <w:szCs w:val="28"/>
      <w:caps w:val="true"/>
      <w:spacing w:val="1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