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650C" w14:textId="353786BA" w:rsidR="00C05ADF" w:rsidRDefault="00D25F5A">
      <w:pPr>
        <w:rPr>
          <w:lang w:val="en-US"/>
        </w:rPr>
      </w:pPr>
      <w:r>
        <w:rPr>
          <w:lang w:val="en-US"/>
        </w:rPr>
        <w:t>Python output</w:t>
      </w:r>
    </w:p>
    <w:p w14:paraId="2E38646A" w14:textId="1F7AFA63" w:rsidR="00D25F5A" w:rsidRDefault="00D25F5A">
      <w:pPr>
        <w:rPr>
          <w:lang w:val="en-US"/>
        </w:rPr>
      </w:pPr>
      <w:r>
        <w:rPr>
          <w:noProof/>
        </w:rPr>
        <w:drawing>
          <wp:inline distT="0" distB="0" distL="0" distR="0" wp14:anchorId="4B5F8C87" wp14:editId="54536C9F">
            <wp:extent cx="5731510" cy="2981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6DA6" w14:textId="365AA30C" w:rsidR="00D25F5A" w:rsidRPr="00D25F5A" w:rsidRDefault="00D25F5A">
      <w:pPr>
        <w:rPr>
          <w:lang w:val="en-US"/>
        </w:rPr>
      </w:pPr>
      <w:r>
        <w:rPr>
          <w:noProof/>
        </w:rPr>
        <w:drawing>
          <wp:inline distT="0" distB="0" distL="0" distR="0" wp14:anchorId="4E2DD39B" wp14:editId="1F39BB1B">
            <wp:extent cx="5731510" cy="2981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5A" w:rsidRPr="00D2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5A"/>
    <w:rsid w:val="003A0F6B"/>
    <w:rsid w:val="00767BD7"/>
    <w:rsid w:val="00C05ADF"/>
    <w:rsid w:val="00D2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5FFF"/>
  <w15:chartTrackingRefBased/>
  <w15:docId w15:val="{4C81FDE2-2951-4266-87CE-5D1088CF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Shylaja R</dc:creator>
  <cp:keywords/>
  <dc:description/>
  <cp:lastModifiedBy>Shylaja R</cp:lastModifiedBy>
  <cp:revision>1</cp:revision>
  <dcterms:created xsi:type="dcterms:W3CDTF">2022-02-17T10:39:00Z</dcterms:created>
  <dcterms:modified xsi:type="dcterms:W3CDTF">2022-02-17T10:41:00Z</dcterms:modified>
</cp:coreProperties>
</file>