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3F43" w14:textId="669AB7AD" w:rsidR="0042700D" w:rsidRDefault="0042700D">
      <w:r>
        <w:t>Simple linear regression:</w:t>
      </w:r>
    </w:p>
    <w:p w14:paraId="1023B5D7" w14:textId="1D8340DE" w:rsidR="0042700D" w:rsidRDefault="0042700D">
      <w:r w:rsidRPr="0042700D">
        <w:drawing>
          <wp:inline distT="0" distB="0" distL="0" distR="0" wp14:anchorId="4F5C53C6" wp14:editId="5CD1408C">
            <wp:extent cx="3508519" cy="1920240"/>
            <wp:effectExtent l="0" t="0" r="0" b="3810"/>
            <wp:docPr id="7184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8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7035" cy="19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09EC" w14:textId="08BC5570" w:rsidR="0042700D" w:rsidRDefault="0042700D">
      <w:r>
        <w:t>Multiple Linear regression:</w:t>
      </w:r>
    </w:p>
    <w:p w14:paraId="26AE677C" w14:textId="6A78E144" w:rsidR="0042700D" w:rsidRDefault="0042700D">
      <w:r>
        <w:t xml:space="preserve">We have many features </w:t>
      </w:r>
    </w:p>
    <w:p w14:paraId="1934D54B" w14:textId="60BB37A2" w:rsidR="0042700D" w:rsidRDefault="0061418A">
      <w:r w:rsidRPr="0061418A">
        <w:drawing>
          <wp:inline distT="0" distB="0" distL="0" distR="0" wp14:anchorId="09523685" wp14:editId="54516EFA">
            <wp:extent cx="1841823" cy="1402080"/>
            <wp:effectExtent l="0" t="0" r="6350" b="7620"/>
            <wp:docPr id="7377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8794" cy="14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83D" w14:textId="77777777" w:rsidR="0061418A" w:rsidRDefault="0061418A"/>
    <w:p w14:paraId="6A481CCA" w14:textId="64B6722B" w:rsidR="0061418A" w:rsidRDefault="0061418A">
      <w:r>
        <w:t>It is used in multiple linear regression</w:t>
      </w:r>
    </w:p>
    <w:p w14:paraId="7E1C4220" w14:textId="4CEFF5B9" w:rsidR="0061418A" w:rsidRDefault="0061418A">
      <w:pPr>
        <w:rPr>
          <w:noProof/>
        </w:rPr>
      </w:pPr>
      <w:proofErr w:type="spellStart"/>
      <w:r>
        <w:t>Pratical</w:t>
      </w:r>
      <w:proofErr w:type="spellEnd"/>
      <w:r>
        <w:t>:</w:t>
      </w:r>
      <w:r w:rsidR="00FC2387" w:rsidRPr="00FC2387">
        <w:rPr>
          <w:noProof/>
        </w:rPr>
        <w:t xml:space="preserve"> </w:t>
      </w:r>
      <w:r w:rsidR="00FC2387" w:rsidRPr="00FC2387">
        <w:drawing>
          <wp:inline distT="0" distB="0" distL="0" distR="0" wp14:anchorId="61ECD3A9" wp14:editId="6EDC5DA0">
            <wp:extent cx="1496291" cy="551788"/>
            <wp:effectExtent l="0" t="0" r="0" b="1270"/>
            <wp:docPr id="15012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8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02527" cy="5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30AB" w14:textId="77777777" w:rsidR="00FC2387" w:rsidRDefault="00FC2387">
      <w:pPr>
        <w:rPr>
          <w:noProof/>
        </w:rPr>
      </w:pPr>
    </w:p>
    <w:p w14:paraId="526D68AD" w14:textId="1B5C413D" w:rsidR="00FC2387" w:rsidRDefault="00FC2387">
      <w:r w:rsidRPr="00FC2387">
        <w:drawing>
          <wp:inline distT="0" distB="0" distL="0" distR="0" wp14:anchorId="3D3F7DC7" wp14:editId="7C1169C6">
            <wp:extent cx="2443942" cy="2677614"/>
            <wp:effectExtent l="0" t="0" r="0" b="8890"/>
            <wp:docPr id="18249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22" cy="267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0D"/>
    <w:rsid w:val="001024FD"/>
    <w:rsid w:val="001A77E1"/>
    <w:rsid w:val="0042700D"/>
    <w:rsid w:val="0061418A"/>
    <w:rsid w:val="008700BD"/>
    <w:rsid w:val="00B36A85"/>
    <w:rsid w:val="00E53CEF"/>
    <w:rsid w:val="00FC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5B6A"/>
  <w15:chartTrackingRefBased/>
  <w15:docId w15:val="{8BF94CD4-813C-4BF1-8F5C-C84CF5BB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2026-01-03T11:50:00Z</dcterms:created>
  <dcterms:modified xsi:type="dcterms:W3CDTF">2026-01-03T14:25:00Z</dcterms:modified>
</cp:coreProperties>
</file>