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DB2A" w14:textId="77777777" w:rsidR="00820E18" w:rsidRDefault="00820E18" w:rsidP="00820E18">
      <w:r>
        <w:t>Z – Scores Statistics</w:t>
      </w:r>
    </w:p>
    <w:p w14:paraId="2BFB51D5" w14:textId="440088B4" w:rsidR="006E4A36" w:rsidRDefault="00820E18">
      <w:r>
        <w:t>Formula</w:t>
      </w:r>
    </w:p>
    <w:p w14:paraId="6206ED70" w14:textId="1CD06C45" w:rsidR="00820E18" w:rsidRDefault="00820E18">
      <w:r w:rsidRPr="00820E18">
        <w:t>Z=</w:t>
      </w:r>
      <w:r>
        <w:t>(</w:t>
      </w:r>
      <w:r w:rsidRPr="00820E18">
        <w:t>X−μ</w:t>
      </w:r>
      <w:r>
        <w:t>)/</w:t>
      </w:r>
      <w:r w:rsidRPr="00820E18">
        <w:t xml:space="preserve"> </w:t>
      </w:r>
      <w:r w:rsidRPr="00820E18">
        <w:t>σ</w:t>
      </w:r>
    </w:p>
    <w:p w14:paraId="6CDD95CB" w14:textId="77777777" w:rsidR="00820E18" w:rsidRPr="00820E18" w:rsidRDefault="00820E18" w:rsidP="00820E18">
      <w:r w:rsidRPr="00820E18">
        <w:t>Where:</w:t>
      </w:r>
    </w:p>
    <w:p w14:paraId="0BC883BC" w14:textId="40EACF05" w:rsidR="00820E18" w:rsidRPr="00820E18" w:rsidRDefault="00820E18" w:rsidP="00820E18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</m:oMath>
      <w:r w:rsidRPr="00820E18">
        <w:t>= data value</w:t>
      </w:r>
    </w:p>
    <w:p w14:paraId="267287DC" w14:textId="37D3DC84" w:rsidR="00820E18" w:rsidRPr="00820E18" w:rsidRDefault="00820E18" w:rsidP="00820E18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μ</m:t>
        </m:r>
      </m:oMath>
      <w:r w:rsidRPr="00820E18">
        <w:t>= mean</w:t>
      </w:r>
    </w:p>
    <w:p w14:paraId="12D2BE1E" w14:textId="2DC4180B" w:rsidR="00820E18" w:rsidRPr="00820E18" w:rsidRDefault="00820E18" w:rsidP="00820E18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σ</m:t>
        </m:r>
      </m:oMath>
      <w:r w:rsidRPr="00820E18">
        <w:t>=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406"/>
      </w:tblGrid>
      <w:tr w:rsidR="00820E18" w:rsidRPr="00820E18" w14:paraId="2FFB0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BEBBE" w14:textId="77777777" w:rsidR="00820E18" w:rsidRPr="00820E18" w:rsidRDefault="00820E18" w:rsidP="00820E18">
            <w:pPr>
              <w:rPr>
                <w:b/>
                <w:bCs/>
              </w:rPr>
            </w:pPr>
            <w:r w:rsidRPr="00820E18">
              <w:rPr>
                <w:b/>
                <w:bCs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646FCC3C" w14:textId="77777777" w:rsidR="00820E18" w:rsidRPr="00820E18" w:rsidRDefault="00820E18" w:rsidP="00820E18">
            <w:pPr>
              <w:rPr>
                <w:b/>
                <w:bCs/>
              </w:rPr>
            </w:pPr>
            <w:r w:rsidRPr="00820E18">
              <w:rPr>
                <w:b/>
                <w:bCs/>
              </w:rPr>
              <w:t>Meaning</w:t>
            </w:r>
          </w:p>
        </w:tc>
      </w:tr>
      <w:tr w:rsidR="00820E18" w:rsidRPr="00820E18" w14:paraId="0F5C9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F5E8" w14:textId="77777777" w:rsidR="00820E18" w:rsidRPr="00820E18" w:rsidRDefault="00820E18" w:rsidP="00820E18">
            <w:r w:rsidRPr="00820E18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65A44B" w14:textId="77777777" w:rsidR="00820E18" w:rsidRPr="00820E18" w:rsidRDefault="00820E18" w:rsidP="00820E18">
            <w:r w:rsidRPr="00820E18">
              <w:t>Exactly at the mean</w:t>
            </w:r>
          </w:p>
        </w:tc>
      </w:tr>
      <w:tr w:rsidR="00820E18" w:rsidRPr="00820E18" w14:paraId="180AB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E9AB" w14:textId="77777777" w:rsidR="00820E18" w:rsidRPr="00820E18" w:rsidRDefault="00820E18" w:rsidP="00820E18">
            <w:r w:rsidRPr="00820E18">
              <w:rPr>
                <w:b/>
                <w:bCs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7B982D31" w14:textId="77777777" w:rsidR="00820E18" w:rsidRPr="00820E18" w:rsidRDefault="00820E18" w:rsidP="00820E18">
            <w:r w:rsidRPr="00820E18">
              <w:t>1 standard deviation above the mean</w:t>
            </w:r>
          </w:p>
        </w:tc>
      </w:tr>
      <w:tr w:rsidR="00820E18" w:rsidRPr="00820E18" w14:paraId="02AD2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F131" w14:textId="77777777" w:rsidR="00820E18" w:rsidRPr="00820E18" w:rsidRDefault="00820E18" w:rsidP="00820E18">
            <w:r w:rsidRPr="00820E18">
              <w:rPr>
                <w:b/>
                <w:bCs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14:paraId="0604D6B2" w14:textId="77777777" w:rsidR="00820E18" w:rsidRPr="00820E18" w:rsidRDefault="00820E18" w:rsidP="00820E18">
            <w:r w:rsidRPr="00820E18">
              <w:t>1 standard deviation below the mean</w:t>
            </w:r>
          </w:p>
        </w:tc>
      </w:tr>
      <w:tr w:rsidR="00820E18" w:rsidRPr="00820E18" w14:paraId="49161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168B" w14:textId="77777777" w:rsidR="00820E18" w:rsidRPr="00820E18" w:rsidRDefault="00820E18" w:rsidP="00820E18">
            <w:r w:rsidRPr="00820E18">
              <w:rPr>
                <w:b/>
                <w:bCs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1D11A5E5" w14:textId="77777777" w:rsidR="00820E18" w:rsidRPr="00820E18" w:rsidRDefault="00820E18" w:rsidP="00820E18">
            <w:r w:rsidRPr="00820E18">
              <w:t>Unusually high</w:t>
            </w:r>
          </w:p>
        </w:tc>
      </w:tr>
      <w:tr w:rsidR="00820E18" w:rsidRPr="00820E18" w14:paraId="78546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4018" w14:textId="77777777" w:rsidR="00820E18" w:rsidRPr="00820E18" w:rsidRDefault="00820E18" w:rsidP="00820E18">
            <w:r w:rsidRPr="00820E18">
              <w:rPr>
                <w:b/>
                <w:bCs/>
              </w:rPr>
              <w:t>−2</w:t>
            </w:r>
          </w:p>
        </w:tc>
        <w:tc>
          <w:tcPr>
            <w:tcW w:w="0" w:type="auto"/>
            <w:vAlign w:val="center"/>
            <w:hideMark/>
          </w:tcPr>
          <w:p w14:paraId="6BD8D446" w14:textId="77777777" w:rsidR="00820E18" w:rsidRPr="00820E18" w:rsidRDefault="00820E18" w:rsidP="00820E18">
            <w:r w:rsidRPr="00820E18">
              <w:t>Unusually low</w:t>
            </w:r>
          </w:p>
        </w:tc>
      </w:tr>
      <w:tr w:rsidR="00820E18" w:rsidRPr="00820E18" w14:paraId="75C5C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54E5" w14:textId="77777777" w:rsidR="00820E18" w:rsidRPr="00820E18" w:rsidRDefault="00820E18" w:rsidP="00820E18">
            <w:r w:rsidRPr="00820E18">
              <w:t>**&gt;</w:t>
            </w:r>
          </w:p>
        </w:tc>
        <w:tc>
          <w:tcPr>
            <w:tcW w:w="0" w:type="auto"/>
            <w:vAlign w:val="center"/>
            <w:hideMark/>
          </w:tcPr>
          <w:p w14:paraId="5733B579" w14:textId="77777777" w:rsidR="00820E18" w:rsidRPr="00820E18" w:rsidRDefault="00820E18" w:rsidP="00820E18">
            <w:r w:rsidRPr="00820E18">
              <w:t>3</w:t>
            </w:r>
          </w:p>
        </w:tc>
      </w:tr>
      <w:tr w:rsidR="00820E18" w:rsidRPr="00820E18" w14:paraId="28AA1653" w14:textId="77777777" w:rsidTr="00820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7A3B" w14:textId="77777777" w:rsidR="00820E18" w:rsidRPr="00820E18" w:rsidRDefault="00820E18" w:rsidP="00820E18">
            <w:r w:rsidRPr="00820E18">
              <w:t>Range</w:t>
            </w:r>
          </w:p>
        </w:tc>
        <w:tc>
          <w:tcPr>
            <w:tcW w:w="0" w:type="auto"/>
            <w:vAlign w:val="center"/>
            <w:hideMark/>
          </w:tcPr>
          <w:p w14:paraId="5CB50C6A" w14:textId="77777777" w:rsidR="00820E18" w:rsidRPr="00820E18" w:rsidRDefault="00820E18" w:rsidP="00820E18">
            <w:r w:rsidRPr="00820E18">
              <w:t>% of Data</w:t>
            </w:r>
          </w:p>
        </w:tc>
      </w:tr>
      <w:tr w:rsidR="00820E18" w:rsidRPr="00820E18" w14:paraId="68D3C7DD" w14:textId="77777777" w:rsidTr="00820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437F" w14:textId="77777777" w:rsidR="00820E18" w:rsidRPr="00820E18" w:rsidRDefault="00820E18" w:rsidP="00820E18">
            <w:r w:rsidRPr="00820E18">
              <w:t>±1σ</w:t>
            </w:r>
          </w:p>
        </w:tc>
        <w:tc>
          <w:tcPr>
            <w:tcW w:w="0" w:type="auto"/>
            <w:vAlign w:val="center"/>
            <w:hideMark/>
          </w:tcPr>
          <w:p w14:paraId="1D5534B5" w14:textId="77777777" w:rsidR="00820E18" w:rsidRPr="00820E18" w:rsidRDefault="00820E18" w:rsidP="00820E18">
            <w:r w:rsidRPr="00820E18">
              <w:t>~68%</w:t>
            </w:r>
          </w:p>
        </w:tc>
      </w:tr>
      <w:tr w:rsidR="00820E18" w:rsidRPr="00820E18" w14:paraId="6F4474C4" w14:textId="77777777" w:rsidTr="00820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4766" w14:textId="77777777" w:rsidR="00820E18" w:rsidRPr="00820E18" w:rsidRDefault="00820E18" w:rsidP="00820E18">
            <w:r w:rsidRPr="00820E18">
              <w:t>±2σ</w:t>
            </w:r>
          </w:p>
        </w:tc>
        <w:tc>
          <w:tcPr>
            <w:tcW w:w="0" w:type="auto"/>
            <w:vAlign w:val="center"/>
            <w:hideMark/>
          </w:tcPr>
          <w:p w14:paraId="6F6ACCEC" w14:textId="77777777" w:rsidR="00820E18" w:rsidRPr="00820E18" w:rsidRDefault="00820E18" w:rsidP="00820E18">
            <w:r w:rsidRPr="00820E18">
              <w:t>~95%</w:t>
            </w:r>
          </w:p>
        </w:tc>
      </w:tr>
      <w:tr w:rsidR="00820E18" w:rsidRPr="00820E18" w14:paraId="3B9532F3" w14:textId="77777777" w:rsidTr="00820E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66EF" w14:textId="77777777" w:rsidR="00820E18" w:rsidRPr="00820E18" w:rsidRDefault="00820E18" w:rsidP="00820E18">
            <w:r w:rsidRPr="00820E18">
              <w:t>±3σ</w:t>
            </w:r>
          </w:p>
        </w:tc>
        <w:tc>
          <w:tcPr>
            <w:tcW w:w="0" w:type="auto"/>
            <w:vAlign w:val="center"/>
            <w:hideMark/>
          </w:tcPr>
          <w:p w14:paraId="31B9AFAC" w14:textId="77777777" w:rsidR="00820E18" w:rsidRPr="00820E18" w:rsidRDefault="00820E18" w:rsidP="00820E18">
            <w:r w:rsidRPr="00820E18">
              <w:t>~99.7%</w:t>
            </w:r>
          </w:p>
        </w:tc>
      </w:tr>
    </w:tbl>
    <w:p w14:paraId="1E308679" w14:textId="77777777" w:rsidR="00820E18" w:rsidRDefault="00820E18"/>
    <w:p w14:paraId="0C0F92D1" w14:textId="77777777" w:rsidR="00820E18" w:rsidRDefault="00820E18"/>
    <w:sectPr w:rsidR="00820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0B7"/>
    <w:multiLevelType w:val="multilevel"/>
    <w:tmpl w:val="532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15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36"/>
    <w:rsid w:val="001024FD"/>
    <w:rsid w:val="006E4A36"/>
    <w:rsid w:val="00820E18"/>
    <w:rsid w:val="00B36A85"/>
    <w:rsid w:val="00E53CEF"/>
    <w:rsid w:val="00FA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4F426"/>
  <w15:chartTrackingRefBased/>
  <w15:docId w15:val="{26E3543A-3A71-4773-A2D4-B735024D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18"/>
  </w:style>
  <w:style w:type="paragraph" w:styleId="Heading1">
    <w:name w:val="heading 1"/>
    <w:basedOn w:val="Normal"/>
    <w:next w:val="Normal"/>
    <w:link w:val="Heading1Char"/>
    <w:uiPriority w:val="9"/>
    <w:qFormat/>
    <w:rsid w:val="006E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2025-12-29T03:53:00Z</dcterms:created>
  <dcterms:modified xsi:type="dcterms:W3CDTF">2025-12-29T04:10:00Z</dcterms:modified>
</cp:coreProperties>
</file>