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62BF" w14:textId="77777777" w:rsidR="00745E3E" w:rsidRDefault="00745E3E" w:rsidP="00230134">
      <w:pPr>
        <w:jc w:val="center"/>
        <w:rPr>
          <w:rFonts w:ascii="Arial" w:hAnsi="Arial" w:cs="Arial"/>
          <w:b/>
          <w:bCs/>
          <w:sz w:val="36"/>
          <w:szCs w:val="36"/>
        </w:rPr>
      </w:pPr>
    </w:p>
    <w:p w14:paraId="1647EA7B" w14:textId="4103483B" w:rsidR="00230134" w:rsidRPr="00230134" w:rsidRDefault="00230134" w:rsidP="00230134">
      <w:pPr>
        <w:jc w:val="center"/>
        <w:rPr>
          <w:rFonts w:ascii="Arial" w:hAnsi="Arial" w:cs="Arial"/>
          <w:b/>
          <w:bCs/>
          <w:sz w:val="44"/>
          <w:szCs w:val="44"/>
        </w:rPr>
      </w:pPr>
      <w:r w:rsidRPr="00230134">
        <w:rPr>
          <w:rFonts w:ascii="Arial" w:hAnsi="Arial" w:cs="Arial"/>
          <w:b/>
          <w:bCs/>
          <w:sz w:val="44"/>
          <w:szCs w:val="44"/>
        </w:rPr>
        <w:t>IT5613</w:t>
      </w:r>
    </w:p>
    <w:p w14:paraId="53A43624" w14:textId="77777777" w:rsidR="00230134" w:rsidRDefault="00230134" w:rsidP="00230134">
      <w:pPr>
        <w:jc w:val="center"/>
        <w:rPr>
          <w:rFonts w:ascii="Arial" w:hAnsi="Arial" w:cs="Arial"/>
          <w:b/>
          <w:bCs/>
          <w:sz w:val="36"/>
          <w:szCs w:val="36"/>
        </w:rPr>
      </w:pPr>
    </w:p>
    <w:p w14:paraId="25BC2D18" w14:textId="2A114C93" w:rsidR="00230134" w:rsidRPr="00230134" w:rsidRDefault="00230134" w:rsidP="00230134">
      <w:pPr>
        <w:jc w:val="center"/>
        <w:rPr>
          <w:rFonts w:ascii="Arial" w:hAnsi="Arial" w:cs="Arial"/>
          <w:b/>
          <w:bCs/>
          <w:sz w:val="44"/>
          <w:szCs w:val="44"/>
        </w:rPr>
      </w:pPr>
      <w:r w:rsidRPr="00230134">
        <w:rPr>
          <w:rFonts w:ascii="Arial" w:hAnsi="Arial" w:cs="Arial"/>
          <w:b/>
          <w:bCs/>
          <w:sz w:val="44"/>
          <w:szCs w:val="44"/>
        </w:rPr>
        <w:t>Socially relevant project laboratory</w:t>
      </w:r>
    </w:p>
    <w:p w14:paraId="2473E9B9" w14:textId="77777777" w:rsidR="00230134" w:rsidRDefault="00230134" w:rsidP="00230134">
      <w:pPr>
        <w:jc w:val="center"/>
        <w:rPr>
          <w:rFonts w:ascii="Arial" w:hAnsi="Arial" w:cs="Arial"/>
          <w:b/>
          <w:bCs/>
          <w:sz w:val="36"/>
          <w:szCs w:val="36"/>
        </w:rPr>
      </w:pPr>
    </w:p>
    <w:p w14:paraId="06350697" w14:textId="501CB323" w:rsidR="00230134" w:rsidRPr="00230134" w:rsidRDefault="00230134" w:rsidP="00230134">
      <w:pPr>
        <w:jc w:val="center"/>
        <w:rPr>
          <w:rFonts w:ascii="Arial" w:hAnsi="Arial" w:cs="Arial"/>
          <w:b/>
          <w:bCs/>
          <w:sz w:val="44"/>
          <w:szCs w:val="44"/>
        </w:rPr>
      </w:pPr>
      <w:r w:rsidRPr="00230134">
        <w:rPr>
          <w:rFonts w:ascii="Arial" w:hAnsi="Arial" w:cs="Arial"/>
          <w:b/>
          <w:bCs/>
          <w:sz w:val="44"/>
          <w:szCs w:val="44"/>
        </w:rPr>
        <w:t>Batch – 2</w:t>
      </w:r>
    </w:p>
    <w:p w14:paraId="1666BEBF" w14:textId="77777777" w:rsidR="00230134" w:rsidRPr="00230134" w:rsidRDefault="00230134" w:rsidP="00230134">
      <w:pPr>
        <w:rPr>
          <w:rFonts w:ascii="Arial" w:hAnsi="Arial" w:cs="Arial"/>
          <w:b/>
          <w:bCs/>
          <w:sz w:val="44"/>
          <w:szCs w:val="44"/>
        </w:rPr>
      </w:pPr>
    </w:p>
    <w:p w14:paraId="4233F06F" w14:textId="21888780" w:rsidR="00230134" w:rsidRPr="00230134" w:rsidRDefault="00230134" w:rsidP="00230134">
      <w:pPr>
        <w:jc w:val="center"/>
        <w:rPr>
          <w:rFonts w:ascii="Arial" w:hAnsi="Arial" w:cs="Arial"/>
          <w:b/>
          <w:bCs/>
          <w:sz w:val="44"/>
          <w:szCs w:val="44"/>
        </w:rPr>
      </w:pPr>
      <w:r w:rsidRPr="00230134">
        <w:rPr>
          <w:rFonts w:ascii="Arial" w:hAnsi="Arial" w:cs="Arial"/>
          <w:b/>
          <w:bCs/>
          <w:sz w:val="44"/>
          <w:szCs w:val="44"/>
        </w:rPr>
        <w:t>Team – 4</w:t>
      </w:r>
    </w:p>
    <w:p w14:paraId="3B5E075B" w14:textId="77777777" w:rsidR="00230134" w:rsidRPr="00230134" w:rsidRDefault="00230134" w:rsidP="00230134">
      <w:pPr>
        <w:jc w:val="center"/>
        <w:rPr>
          <w:rFonts w:ascii="Arial" w:hAnsi="Arial" w:cs="Arial"/>
          <w:b/>
          <w:bCs/>
          <w:sz w:val="44"/>
          <w:szCs w:val="44"/>
        </w:rPr>
      </w:pPr>
    </w:p>
    <w:p w14:paraId="0A0164E2" w14:textId="5EE74DA7" w:rsidR="00230134" w:rsidRPr="00230134" w:rsidRDefault="00230134" w:rsidP="00230134">
      <w:pPr>
        <w:jc w:val="center"/>
        <w:rPr>
          <w:rFonts w:ascii="Arial" w:hAnsi="Arial" w:cs="Arial"/>
          <w:b/>
          <w:bCs/>
          <w:sz w:val="44"/>
          <w:szCs w:val="44"/>
        </w:rPr>
      </w:pPr>
      <w:r w:rsidRPr="00230134">
        <w:rPr>
          <w:rFonts w:ascii="Arial" w:hAnsi="Arial" w:cs="Arial"/>
          <w:b/>
          <w:bCs/>
          <w:sz w:val="44"/>
          <w:szCs w:val="44"/>
        </w:rPr>
        <w:t xml:space="preserve">Flood </w:t>
      </w:r>
      <w:r w:rsidR="00400E8B">
        <w:rPr>
          <w:rFonts w:ascii="Arial" w:hAnsi="Arial" w:cs="Arial"/>
          <w:b/>
          <w:bCs/>
          <w:sz w:val="44"/>
          <w:szCs w:val="44"/>
        </w:rPr>
        <w:t>P</w:t>
      </w:r>
      <w:r w:rsidRPr="00230134">
        <w:rPr>
          <w:rFonts w:ascii="Arial" w:hAnsi="Arial" w:cs="Arial"/>
          <w:b/>
          <w:bCs/>
          <w:sz w:val="44"/>
          <w:szCs w:val="44"/>
        </w:rPr>
        <w:t xml:space="preserve">rediction </w:t>
      </w:r>
      <w:r w:rsidR="00400E8B">
        <w:rPr>
          <w:rFonts w:ascii="Arial" w:hAnsi="Arial" w:cs="Arial"/>
          <w:b/>
          <w:bCs/>
          <w:sz w:val="44"/>
          <w:szCs w:val="44"/>
        </w:rPr>
        <w:t>S</w:t>
      </w:r>
      <w:r w:rsidRPr="00230134">
        <w:rPr>
          <w:rFonts w:ascii="Arial" w:hAnsi="Arial" w:cs="Arial"/>
          <w:b/>
          <w:bCs/>
          <w:sz w:val="44"/>
          <w:szCs w:val="44"/>
        </w:rPr>
        <w:t>ystem</w:t>
      </w:r>
    </w:p>
    <w:p w14:paraId="2BEAF0E2" w14:textId="77777777" w:rsidR="00230134" w:rsidRDefault="00230134" w:rsidP="00230134">
      <w:pPr>
        <w:jc w:val="center"/>
        <w:rPr>
          <w:rFonts w:ascii="Arial" w:hAnsi="Arial" w:cs="Arial"/>
          <w:b/>
          <w:bCs/>
          <w:sz w:val="36"/>
          <w:szCs w:val="36"/>
        </w:rPr>
      </w:pPr>
    </w:p>
    <w:p w14:paraId="3B5BA19C" w14:textId="77777777" w:rsidR="00230134" w:rsidRDefault="00230134" w:rsidP="00230134">
      <w:pPr>
        <w:jc w:val="center"/>
        <w:rPr>
          <w:rFonts w:ascii="Arial" w:hAnsi="Arial" w:cs="Arial"/>
          <w:b/>
          <w:bCs/>
          <w:sz w:val="36"/>
          <w:szCs w:val="36"/>
        </w:rPr>
      </w:pPr>
    </w:p>
    <w:p w14:paraId="38FE7F64" w14:textId="77777777" w:rsidR="00230134" w:rsidRDefault="00230134" w:rsidP="00230134">
      <w:pPr>
        <w:jc w:val="center"/>
        <w:rPr>
          <w:rFonts w:ascii="Arial" w:hAnsi="Arial" w:cs="Arial"/>
          <w:b/>
          <w:bCs/>
          <w:sz w:val="36"/>
          <w:szCs w:val="36"/>
        </w:rPr>
      </w:pPr>
    </w:p>
    <w:p w14:paraId="786F3079" w14:textId="77777777" w:rsidR="00230134" w:rsidRDefault="00230134" w:rsidP="00230134">
      <w:pPr>
        <w:jc w:val="center"/>
        <w:rPr>
          <w:rFonts w:ascii="Arial" w:hAnsi="Arial" w:cs="Arial"/>
          <w:b/>
          <w:bCs/>
          <w:sz w:val="36"/>
          <w:szCs w:val="36"/>
        </w:rPr>
      </w:pPr>
    </w:p>
    <w:p w14:paraId="0A9B1BAD" w14:textId="77777777" w:rsidR="00230134" w:rsidRDefault="00230134" w:rsidP="00230134">
      <w:pPr>
        <w:jc w:val="center"/>
        <w:rPr>
          <w:rFonts w:ascii="Arial" w:hAnsi="Arial" w:cs="Arial"/>
          <w:b/>
          <w:bCs/>
          <w:sz w:val="36"/>
          <w:szCs w:val="36"/>
        </w:rPr>
      </w:pPr>
    </w:p>
    <w:p w14:paraId="30872A17" w14:textId="77777777" w:rsidR="00230134" w:rsidRDefault="00230134" w:rsidP="00230134">
      <w:pPr>
        <w:jc w:val="center"/>
        <w:rPr>
          <w:rFonts w:ascii="Arial" w:hAnsi="Arial" w:cs="Arial"/>
          <w:b/>
          <w:bCs/>
          <w:sz w:val="36"/>
          <w:szCs w:val="36"/>
        </w:rPr>
      </w:pPr>
    </w:p>
    <w:p w14:paraId="67AC6939" w14:textId="53700A31" w:rsidR="00230134" w:rsidRPr="00230134" w:rsidRDefault="00230134" w:rsidP="00230134">
      <w:pPr>
        <w:jc w:val="center"/>
        <w:rPr>
          <w:rFonts w:ascii="Arial" w:hAnsi="Arial" w:cs="Arial"/>
          <w:b/>
          <w:bCs/>
          <w:sz w:val="44"/>
          <w:szCs w:val="44"/>
        </w:rPr>
      </w:pPr>
      <w:r w:rsidRPr="00230134">
        <w:rPr>
          <w:rFonts w:ascii="Arial" w:hAnsi="Arial" w:cs="Arial"/>
          <w:b/>
          <w:bCs/>
          <w:sz w:val="44"/>
          <w:szCs w:val="44"/>
        </w:rPr>
        <w:t>Team members</w:t>
      </w:r>
    </w:p>
    <w:p w14:paraId="20F88DCE" w14:textId="54883BDA" w:rsidR="00230134" w:rsidRPr="00230134" w:rsidRDefault="00230134" w:rsidP="00230134">
      <w:pPr>
        <w:jc w:val="center"/>
        <w:rPr>
          <w:rFonts w:ascii="Arial" w:hAnsi="Arial" w:cs="Arial"/>
          <w:sz w:val="36"/>
          <w:szCs w:val="36"/>
        </w:rPr>
      </w:pPr>
      <w:r w:rsidRPr="00230134">
        <w:rPr>
          <w:rFonts w:ascii="Arial" w:hAnsi="Arial" w:cs="Arial"/>
          <w:sz w:val="36"/>
          <w:szCs w:val="36"/>
        </w:rPr>
        <w:t>Abinesh R (2021506004)</w:t>
      </w:r>
    </w:p>
    <w:p w14:paraId="372DA8A9" w14:textId="0F52B3B6" w:rsidR="00230134" w:rsidRPr="00230134" w:rsidRDefault="00230134" w:rsidP="00230134">
      <w:pPr>
        <w:jc w:val="center"/>
        <w:rPr>
          <w:rFonts w:ascii="Arial" w:hAnsi="Arial" w:cs="Arial"/>
          <w:sz w:val="36"/>
          <w:szCs w:val="36"/>
        </w:rPr>
      </w:pPr>
      <w:r w:rsidRPr="00230134">
        <w:rPr>
          <w:rFonts w:ascii="Arial" w:hAnsi="Arial" w:cs="Arial"/>
          <w:sz w:val="36"/>
          <w:szCs w:val="36"/>
        </w:rPr>
        <w:t>Marimuthu Thrisha Devi (2021506048)</w:t>
      </w:r>
    </w:p>
    <w:p w14:paraId="0D88F84E" w14:textId="777EA4B3" w:rsidR="00230134" w:rsidRPr="00230134" w:rsidRDefault="00230134" w:rsidP="00230134">
      <w:pPr>
        <w:jc w:val="center"/>
        <w:rPr>
          <w:rFonts w:ascii="Arial" w:hAnsi="Arial" w:cs="Arial"/>
          <w:sz w:val="36"/>
          <w:szCs w:val="36"/>
        </w:rPr>
      </w:pPr>
      <w:r w:rsidRPr="00230134">
        <w:rPr>
          <w:rFonts w:ascii="Arial" w:hAnsi="Arial" w:cs="Arial"/>
          <w:sz w:val="36"/>
          <w:szCs w:val="36"/>
        </w:rPr>
        <w:t>Niranjana J (2021506057)</w:t>
      </w:r>
    </w:p>
    <w:p w14:paraId="106A8849" w14:textId="49193B44" w:rsidR="00230134" w:rsidRPr="00230134" w:rsidRDefault="00230134" w:rsidP="00230134">
      <w:pPr>
        <w:jc w:val="center"/>
        <w:rPr>
          <w:rFonts w:ascii="Arial" w:hAnsi="Arial" w:cs="Arial"/>
          <w:sz w:val="36"/>
          <w:szCs w:val="36"/>
        </w:rPr>
      </w:pPr>
      <w:r w:rsidRPr="00230134">
        <w:rPr>
          <w:rFonts w:ascii="Arial" w:hAnsi="Arial" w:cs="Arial"/>
          <w:sz w:val="36"/>
          <w:szCs w:val="36"/>
        </w:rPr>
        <w:t>Shylesh V</w:t>
      </w:r>
      <w:r w:rsidR="00400E8B">
        <w:rPr>
          <w:rFonts w:ascii="Arial" w:hAnsi="Arial" w:cs="Arial"/>
          <w:sz w:val="36"/>
          <w:szCs w:val="36"/>
        </w:rPr>
        <w:t xml:space="preserve"> </w:t>
      </w:r>
      <w:r w:rsidRPr="00230134">
        <w:rPr>
          <w:rFonts w:ascii="Arial" w:hAnsi="Arial" w:cs="Arial"/>
          <w:sz w:val="36"/>
          <w:szCs w:val="36"/>
        </w:rPr>
        <w:t>R (2021506100)</w:t>
      </w:r>
    </w:p>
    <w:p w14:paraId="7FBA3713" w14:textId="77777777" w:rsidR="00230134" w:rsidRDefault="00230134" w:rsidP="00230134">
      <w:pPr>
        <w:rPr>
          <w:rFonts w:ascii="Arial" w:hAnsi="Arial" w:cs="Arial"/>
          <w:b/>
          <w:bCs/>
          <w:sz w:val="36"/>
          <w:szCs w:val="36"/>
        </w:rPr>
      </w:pPr>
    </w:p>
    <w:p w14:paraId="71D51070" w14:textId="77777777" w:rsidR="00230134" w:rsidRDefault="00230134" w:rsidP="00230134">
      <w:pPr>
        <w:rPr>
          <w:rFonts w:ascii="Arial" w:hAnsi="Arial" w:cs="Arial"/>
          <w:b/>
          <w:bCs/>
          <w:sz w:val="36"/>
          <w:szCs w:val="36"/>
        </w:rPr>
      </w:pPr>
    </w:p>
    <w:p w14:paraId="3B368570" w14:textId="483FEFDA" w:rsidR="00E252D4" w:rsidRPr="00230134" w:rsidRDefault="00C57506" w:rsidP="00C57506">
      <w:pPr>
        <w:jc w:val="center"/>
        <w:rPr>
          <w:rFonts w:ascii="Arial" w:hAnsi="Arial" w:cs="Arial"/>
          <w:b/>
          <w:bCs/>
          <w:sz w:val="40"/>
          <w:szCs w:val="40"/>
        </w:rPr>
      </w:pPr>
      <w:r w:rsidRPr="00230134">
        <w:rPr>
          <w:rFonts w:ascii="Arial" w:hAnsi="Arial" w:cs="Arial"/>
          <w:b/>
          <w:bCs/>
          <w:sz w:val="40"/>
          <w:szCs w:val="40"/>
        </w:rPr>
        <w:t>Flood Prediction</w:t>
      </w:r>
    </w:p>
    <w:p w14:paraId="07297F7C" w14:textId="77777777" w:rsidR="00C57506" w:rsidRDefault="00C57506" w:rsidP="00C57506">
      <w:pPr>
        <w:jc w:val="center"/>
        <w:rPr>
          <w:rFonts w:ascii="Arial" w:hAnsi="Arial" w:cs="Arial"/>
          <w:b/>
          <w:bCs/>
          <w:sz w:val="36"/>
          <w:szCs w:val="36"/>
        </w:rPr>
      </w:pPr>
    </w:p>
    <w:p w14:paraId="1DD361DD" w14:textId="0F6E1CA3" w:rsidR="00C57506" w:rsidRPr="00230134" w:rsidRDefault="00C57506" w:rsidP="00C57506">
      <w:pPr>
        <w:rPr>
          <w:rFonts w:ascii="Arial" w:hAnsi="Arial" w:cs="Arial"/>
          <w:sz w:val="24"/>
          <w:szCs w:val="24"/>
        </w:rPr>
      </w:pPr>
      <w:r w:rsidRPr="00230134">
        <w:rPr>
          <w:rFonts w:ascii="Arial" w:hAnsi="Arial" w:cs="Arial"/>
          <w:sz w:val="24"/>
          <w:szCs w:val="24"/>
        </w:rPr>
        <w:t>Floods, as natural calamities, pose significant threats to both human lives and the environment, often resulting in widespread devastation and loss</w:t>
      </w:r>
      <w:r w:rsidR="000C00EA" w:rsidRPr="00230134">
        <w:rPr>
          <w:rFonts w:ascii="Arial" w:hAnsi="Arial" w:cs="Arial"/>
          <w:sz w:val="24"/>
          <w:szCs w:val="24"/>
        </w:rPr>
        <w:t xml:space="preserve">. </w:t>
      </w:r>
      <w:r w:rsidRPr="00230134">
        <w:rPr>
          <w:rFonts w:ascii="Arial" w:hAnsi="Arial" w:cs="Arial"/>
          <w:sz w:val="24"/>
          <w:szCs w:val="24"/>
        </w:rPr>
        <w:t>This project is essential due to the increasing frequency and intensity of flooding events globally by factors such as climate change, urbanization, and deforestation.</w:t>
      </w:r>
      <w:r w:rsidR="000C00EA" w:rsidRPr="00230134">
        <w:rPr>
          <w:rFonts w:ascii="Arial" w:hAnsi="Arial" w:cs="Arial"/>
          <w:sz w:val="24"/>
          <w:szCs w:val="24"/>
        </w:rPr>
        <w:t xml:space="preserve"> </w:t>
      </w:r>
      <w:r w:rsidR="000C00EA" w:rsidRPr="00230134">
        <w:rPr>
          <w:rFonts w:ascii="Arial" w:hAnsi="Arial" w:cs="Arial"/>
          <w:sz w:val="24"/>
          <w:szCs w:val="24"/>
        </w:rPr>
        <w:t>With flood</w:t>
      </w:r>
      <w:r w:rsidR="000C00EA" w:rsidRPr="00230134">
        <w:rPr>
          <w:rFonts w:ascii="Arial" w:hAnsi="Arial" w:cs="Arial"/>
          <w:sz w:val="24"/>
          <w:szCs w:val="24"/>
        </w:rPr>
        <w:t xml:space="preserve">s </w:t>
      </w:r>
      <w:r w:rsidR="000C00EA" w:rsidRPr="00230134">
        <w:rPr>
          <w:rFonts w:ascii="Arial" w:hAnsi="Arial" w:cs="Arial"/>
          <w:sz w:val="24"/>
          <w:szCs w:val="24"/>
        </w:rPr>
        <w:t>causing extensive damage to infrastructure, agriculture, and human lives, there is a critical need for proactive measures to mitigate their impact. By developing an advanced flood prediction system, we can provide early warnings, enable effective evacuation planning, and implement timely flood management strategies, ultimately saving lives and reducing the socio-economic consequences of these devastating events.</w:t>
      </w:r>
    </w:p>
    <w:p w14:paraId="1911419D" w14:textId="77777777" w:rsidR="000C00EA" w:rsidRPr="00230134" w:rsidRDefault="000C00EA" w:rsidP="00C57506">
      <w:pPr>
        <w:rPr>
          <w:rFonts w:ascii="Arial" w:hAnsi="Arial" w:cs="Arial"/>
          <w:sz w:val="24"/>
          <w:szCs w:val="24"/>
        </w:rPr>
      </w:pPr>
    </w:p>
    <w:p w14:paraId="459EE988" w14:textId="421545E5" w:rsidR="000C00EA" w:rsidRPr="00230134" w:rsidRDefault="000C00EA" w:rsidP="00C57506">
      <w:pPr>
        <w:rPr>
          <w:rFonts w:ascii="Arial" w:hAnsi="Arial" w:cs="Arial"/>
          <w:sz w:val="24"/>
          <w:szCs w:val="24"/>
        </w:rPr>
      </w:pPr>
      <w:r w:rsidRPr="00230134">
        <w:rPr>
          <w:rFonts w:ascii="Arial" w:hAnsi="Arial" w:cs="Arial"/>
          <w:sz w:val="24"/>
          <w:szCs w:val="24"/>
        </w:rPr>
        <w:t xml:space="preserve">The project aims to develop a </w:t>
      </w:r>
      <w:r w:rsidR="00057DBB" w:rsidRPr="00230134">
        <w:rPr>
          <w:rFonts w:ascii="Arial" w:hAnsi="Arial" w:cs="Arial"/>
          <w:sz w:val="24"/>
          <w:szCs w:val="24"/>
        </w:rPr>
        <w:t>web-based</w:t>
      </w:r>
      <w:r w:rsidRPr="00230134">
        <w:rPr>
          <w:rFonts w:ascii="Arial" w:hAnsi="Arial" w:cs="Arial"/>
          <w:sz w:val="24"/>
          <w:szCs w:val="24"/>
        </w:rPr>
        <w:t xml:space="preserve"> system that utilizes machine learning algorithms and real-time data inputs to predict the likelihood and magnitude of floods in specific regions.</w:t>
      </w:r>
      <w:r w:rsidR="00663488" w:rsidRPr="00230134">
        <w:rPr>
          <w:rFonts w:ascii="Arial" w:hAnsi="Arial" w:cs="Arial"/>
          <w:sz w:val="24"/>
          <w:szCs w:val="24"/>
        </w:rPr>
        <w:t xml:space="preserve"> The system will include features such as predictive modelling and alert mechanisms to provide timely information to the public users. The project is divided into multiple modules as stated below:</w:t>
      </w:r>
    </w:p>
    <w:p w14:paraId="01E1551B" w14:textId="6C69519D" w:rsidR="00663488" w:rsidRPr="00663488" w:rsidRDefault="00663488" w:rsidP="00663488">
      <w:pPr>
        <w:numPr>
          <w:ilvl w:val="0"/>
          <w:numId w:val="2"/>
        </w:numPr>
        <w:rPr>
          <w:rFonts w:ascii="Arial" w:hAnsi="Arial" w:cs="Arial"/>
          <w:sz w:val="24"/>
          <w:szCs w:val="24"/>
        </w:rPr>
      </w:pPr>
      <w:r w:rsidRPr="00663488">
        <w:rPr>
          <w:rFonts w:ascii="Arial" w:hAnsi="Arial" w:cs="Arial"/>
          <w:b/>
          <w:bCs/>
          <w:sz w:val="24"/>
          <w:szCs w:val="24"/>
        </w:rPr>
        <w:t>Data Collection and Processing</w:t>
      </w:r>
      <w:r w:rsidRPr="00230134">
        <w:rPr>
          <w:rFonts w:ascii="Arial" w:hAnsi="Arial" w:cs="Arial"/>
          <w:b/>
          <w:bCs/>
          <w:sz w:val="24"/>
          <w:szCs w:val="24"/>
        </w:rPr>
        <w:t>:</w:t>
      </w:r>
      <w:r w:rsidRPr="00663488">
        <w:rPr>
          <w:rFonts w:ascii="Arial" w:hAnsi="Arial" w:cs="Arial"/>
          <w:sz w:val="24"/>
          <w:szCs w:val="24"/>
        </w:rPr>
        <w:t xml:space="preserve"> Gathering and preprocessing of relevant data sources, including weather forecasts, river levels</w:t>
      </w:r>
      <w:r w:rsidRPr="00230134">
        <w:rPr>
          <w:rFonts w:ascii="Arial" w:hAnsi="Arial" w:cs="Arial"/>
          <w:sz w:val="24"/>
          <w:szCs w:val="24"/>
        </w:rPr>
        <w:t xml:space="preserve"> </w:t>
      </w:r>
      <w:r w:rsidRPr="00663488">
        <w:rPr>
          <w:rFonts w:ascii="Arial" w:hAnsi="Arial" w:cs="Arial"/>
          <w:sz w:val="24"/>
          <w:szCs w:val="24"/>
        </w:rPr>
        <w:t>and historical flood data.</w:t>
      </w:r>
    </w:p>
    <w:p w14:paraId="3C8AAEAC" w14:textId="6E2FD522" w:rsidR="00663488" w:rsidRPr="00663488" w:rsidRDefault="00663488" w:rsidP="00663488">
      <w:pPr>
        <w:numPr>
          <w:ilvl w:val="0"/>
          <w:numId w:val="2"/>
        </w:numPr>
        <w:rPr>
          <w:rFonts w:ascii="Arial" w:hAnsi="Arial" w:cs="Arial"/>
          <w:sz w:val="24"/>
          <w:szCs w:val="24"/>
        </w:rPr>
      </w:pPr>
      <w:r w:rsidRPr="00663488">
        <w:rPr>
          <w:rFonts w:ascii="Arial" w:hAnsi="Arial" w:cs="Arial"/>
          <w:b/>
          <w:bCs/>
          <w:sz w:val="24"/>
          <w:szCs w:val="24"/>
        </w:rPr>
        <w:t>Predictive Model</w:t>
      </w:r>
      <w:r w:rsidRPr="00230134">
        <w:rPr>
          <w:rFonts w:ascii="Arial" w:hAnsi="Arial" w:cs="Arial"/>
          <w:b/>
          <w:bCs/>
          <w:sz w:val="24"/>
          <w:szCs w:val="24"/>
        </w:rPr>
        <w:t>l</w:t>
      </w:r>
      <w:r w:rsidRPr="00663488">
        <w:rPr>
          <w:rFonts w:ascii="Arial" w:hAnsi="Arial" w:cs="Arial"/>
          <w:b/>
          <w:bCs/>
          <w:sz w:val="24"/>
          <w:szCs w:val="24"/>
        </w:rPr>
        <w:t>ing:</w:t>
      </w:r>
      <w:r w:rsidRPr="00663488">
        <w:rPr>
          <w:rFonts w:ascii="Arial" w:hAnsi="Arial" w:cs="Arial"/>
          <w:sz w:val="24"/>
          <w:szCs w:val="24"/>
        </w:rPr>
        <w:t xml:space="preserve"> Development and training of machine learning models to analy</w:t>
      </w:r>
      <w:r w:rsidRPr="00230134">
        <w:rPr>
          <w:rFonts w:ascii="Arial" w:hAnsi="Arial" w:cs="Arial"/>
          <w:sz w:val="24"/>
          <w:szCs w:val="24"/>
        </w:rPr>
        <w:t>s</w:t>
      </w:r>
      <w:r w:rsidRPr="00663488">
        <w:rPr>
          <w:rFonts w:ascii="Arial" w:hAnsi="Arial" w:cs="Arial"/>
          <w:sz w:val="24"/>
          <w:szCs w:val="24"/>
        </w:rPr>
        <w:t>e patterns and trends in the data and generate flood forecasts.</w:t>
      </w:r>
    </w:p>
    <w:p w14:paraId="2F5BC95D" w14:textId="77777777" w:rsidR="00663488" w:rsidRPr="00663488" w:rsidRDefault="00663488" w:rsidP="00663488">
      <w:pPr>
        <w:numPr>
          <w:ilvl w:val="0"/>
          <w:numId w:val="2"/>
        </w:numPr>
        <w:rPr>
          <w:rFonts w:ascii="Arial" w:hAnsi="Arial" w:cs="Arial"/>
          <w:sz w:val="24"/>
          <w:szCs w:val="24"/>
        </w:rPr>
      </w:pPr>
      <w:r w:rsidRPr="00663488">
        <w:rPr>
          <w:rFonts w:ascii="Arial" w:hAnsi="Arial" w:cs="Arial"/>
          <w:b/>
          <w:bCs/>
          <w:sz w:val="24"/>
          <w:szCs w:val="24"/>
        </w:rPr>
        <w:t xml:space="preserve">User Interface: </w:t>
      </w:r>
      <w:r w:rsidRPr="00663488">
        <w:rPr>
          <w:rFonts w:ascii="Arial" w:hAnsi="Arial" w:cs="Arial"/>
          <w:sz w:val="24"/>
          <w:szCs w:val="24"/>
        </w:rPr>
        <w:t>Creation of an intuitive web-based interface for users to access flood predictions, view interactive maps, and receive alerts and notifications.</w:t>
      </w:r>
    </w:p>
    <w:p w14:paraId="6F48CD33" w14:textId="77777777" w:rsidR="00663488" w:rsidRPr="00230134" w:rsidRDefault="00663488" w:rsidP="00663488">
      <w:pPr>
        <w:numPr>
          <w:ilvl w:val="0"/>
          <w:numId w:val="2"/>
        </w:numPr>
        <w:rPr>
          <w:rFonts w:ascii="Arial" w:hAnsi="Arial" w:cs="Arial"/>
          <w:sz w:val="24"/>
          <w:szCs w:val="24"/>
        </w:rPr>
      </w:pPr>
      <w:r w:rsidRPr="00663488">
        <w:rPr>
          <w:rFonts w:ascii="Arial" w:hAnsi="Arial" w:cs="Arial"/>
          <w:b/>
          <w:bCs/>
          <w:sz w:val="24"/>
          <w:szCs w:val="24"/>
        </w:rPr>
        <w:t>Alert System:</w:t>
      </w:r>
      <w:r w:rsidRPr="00663488">
        <w:rPr>
          <w:rFonts w:ascii="Arial" w:hAnsi="Arial" w:cs="Arial"/>
          <w:sz w:val="24"/>
          <w:szCs w:val="24"/>
        </w:rPr>
        <w:t xml:space="preserve"> Implementation of automated alert mechanisms to notify authorities and residents of areas at risk of flooding, based on the predicted severity and timing of events.</w:t>
      </w:r>
    </w:p>
    <w:p w14:paraId="70F80C8F" w14:textId="77777777" w:rsidR="00663488" w:rsidRPr="00230134" w:rsidRDefault="00663488" w:rsidP="00663488">
      <w:pPr>
        <w:rPr>
          <w:rFonts w:ascii="Arial" w:hAnsi="Arial" w:cs="Arial"/>
          <w:sz w:val="24"/>
          <w:szCs w:val="24"/>
        </w:rPr>
      </w:pPr>
    </w:p>
    <w:p w14:paraId="57920DDA" w14:textId="7EE7AD3C" w:rsidR="00663488" w:rsidRPr="00663488" w:rsidRDefault="00663488" w:rsidP="00663488">
      <w:pPr>
        <w:rPr>
          <w:rFonts w:ascii="Arial" w:hAnsi="Arial" w:cs="Arial"/>
          <w:sz w:val="24"/>
          <w:szCs w:val="24"/>
        </w:rPr>
      </w:pPr>
      <w:r w:rsidRPr="00230134">
        <w:rPr>
          <w:rFonts w:ascii="Arial" w:hAnsi="Arial" w:cs="Arial"/>
          <w:sz w:val="24"/>
          <w:szCs w:val="24"/>
        </w:rPr>
        <w:t xml:space="preserve">The system will be developed using Python </w:t>
      </w:r>
      <w:r w:rsidR="005F4C57" w:rsidRPr="00230134">
        <w:rPr>
          <w:rFonts w:ascii="Arial" w:hAnsi="Arial" w:cs="Arial"/>
          <w:sz w:val="24"/>
          <w:szCs w:val="24"/>
        </w:rPr>
        <w:t>for its support of libraries focused on data analysis and machine learning, we will be using TensorFlow, Scikit-learn and pandas to be specific. The web application will be built using HTML5, CSS3 and JavaScript for the frontend development and Flask for the backend. The database application selected for our system is PostgreSQL for its advance features such as spatial extensions</w:t>
      </w:r>
      <w:r w:rsidR="006542FD" w:rsidRPr="00230134">
        <w:rPr>
          <w:rFonts w:ascii="Arial" w:hAnsi="Arial" w:cs="Arial"/>
          <w:sz w:val="24"/>
          <w:szCs w:val="24"/>
        </w:rPr>
        <w:t>.</w:t>
      </w:r>
      <w:r w:rsidR="005F4C57" w:rsidRPr="00230134">
        <w:rPr>
          <w:rFonts w:ascii="Arial" w:hAnsi="Arial" w:cs="Arial"/>
          <w:sz w:val="24"/>
          <w:szCs w:val="24"/>
        </w:rPr>
        <w:t xml:space="preserve">  This combination of development tools will help us to create a </w:t>
      </w:r>
      <w:r w:rsidR="00057DBB" w:rsidRPr="00230134">
        <w:rPr>
          <w:rFonts w:ascii="Arial" w:hAnsi="Arial" w:cs="Arial"/>
          <w:sz w:val="24"/>
          <w:szCs w:val="24"/>
        </w:rPr>
        <w:t>user-friendly</w:t>
      </w:r>
      <w:r w:rsidR="005F4C57" w:rsidRPr="00230134">
        <w:rPr>
          <w:rFonts w:ascii="Arial" w:hAnsi="Arial" w:cs="Arial"/>
          <w:sz w:val="24"/>
          <w:szCs w:val="24"/>
        </w:rPr>
        <w:t xml:space="preserve"> interface with powerful functionality. </w:t>
      </w:r>
    </w:p>
    <w:p w14:paraId="4589DF39" w14:textId="77777777" w:rsidR="000C00EA" w:rsidRDefault="000C00EA" w:rsidP="00C57506">
      <w:pPr>
        <w:rPr>
          <w:rFonts w:ascii="Arial" w:hAnsi="Arial" w:cs="Arial"/>
          <w:sz w:val="24"/>
          <w:szCs w:val="24"/>
        </w:rPr>
      </w:pPr>
    </w:p>
    <w:p w14:paraId="62D883E0" w14:textId="77777777" w:rsidR="006D0F6A" w:rsidRDefault="006D0F6A" w:rsidP="006542FD">
      <w:pPr>
        <w:rPr>
          <w:rFonts w:ascii="Arial" w:hAnsi="Arial" w:cs="Arial"/>
          <w:sz w:val="24"/>
          <w:szCs w:val="24"/>
        </w:rPr>
      </w:pPr>
    </w:p>
    <w:p w14:paraId="69D5F0BB" w14:textId="7698E6BB" w:rsidR="006542FD" w:rsidRPr="006542FD" w:rsidRDefault="006542FD" w:rsidP="006542FD">
      <w:pPr>
        <w:rPr>
          <w:rFonts w:ascii="Arial" w:hAnsi="Arial" w:cs="Arial"/>
          <w:sz w:val="24"/>
          <w:szCs w:val="24"/>
        </w:rPr>
      </w:pPr>
      <w:r w:rsidRPr="006542FD">
        <w:rPr>
          <w:rFonts w:ascii="Arial" w:hAnsi="Arial" w:cs="Arial"/>
          <w:sz w:val="24"/>
          <w:szCs w:val="24"/>
        </w:rPr>
        <w:t>In our flood prediction project, the repository will consist of various entities that organize and manage the data required for flood prediction and visualization. These entities will include:</w:t>
      </w:r>
    </w:p>
    <w:p w14:paraId="4F812B7F" w14:textId="77777777" w:rsidR="006542FD" w:rsidRPr="006542FD" w:rsidRDefault="006542FD" w:rsidP="006542FD">
      <w:pPr>
        <w:rPr>
          <w:rFonts w:ascii="Arial" w:hAnsi="Arial" w:cs="Arial"/>
          <w:sz w:val="24"/>
          <w:szCs w:val="24"/>
        </w:rPr>
      </w:pPr>
    </w:p>
    <w:p w14:paraId="296E80C1" w14:textId="77777777" w:rsidR="006542FD" w:rsidRPr="006542FD" w:rsidRDefault="006542FD" w:rsidP="006542FD">
      <w:pPr>
        <w:rPr>
          <w:rFonts w:ascii="Arial" w:hAnsi="Arial" w:cs="Arial"/>
          <w:sz w:val="24"/>
          <w:szCs w:val="24"/>
        </w:rPr>
      </w:pPr>
      <w:r w:rsidRPr="00745E3E">
        <w:rPr>
          <w:rFonts w:ascii="Arial" w:hAnsi="Arial" w:cs="Arial"/>
          <w:b/>
          <w:bCs/>
          <w:sz w:val="24"/>
          <w:szCs w:val="24"/>
        </w:rPr>
        <w:t>Weather Data:</w:t>
      </w:r>
      <w:r w:rsidRPr="006542FD">
        <w:rPr>
          <w:rFonts w:ascii="Arial" w:hAnsi="Arial" w:cs="Arial"/>
          <w:sz w:val="24"/>
          <w:szCs w:val="24"/>
        </w:rPr>
        <w:t xml:space="preserve"> This entity will store historical weather data as well as real-time weather updates obtained from meteorological sources or APIs. Parameters such as temperature, precipitation, humidity, wind speed, and atmospheric pressure will be recorded at regular intervals and used as input for flood prediction models.</w:t>
      </w:r>
    </w:p>
    <w:p w14:paraId="0F4E28E2" w14:textId="77777777" w:rsidR="006542FD" w:rsidRPr="006542FD" w:rsidRDefault="006542FD" w:rsidP="006542FD">
      <w:pPr>
        <w:rPr>
          <w:rFonts w:ascii="Arial" w:hAnsi="Arial" w:cs="Arial"/>
          <w:sz w:val="24"/>
          <w:szCs w:val="24"/>
        </w:rPr>
      </w:pPr>
    </w:p>
    <w:p w14:paraId="2CE5BB79" w14:textId="4483257E" w:rsidR="006542FD" w:rsidRDefault="006542FD" w:rsidP="006542FD">
      <w:pPr>
        <w:rPr>
          <w:rFonts w:ascii="Arial" w:hAnsi="Arial" w:cs="Arial"/>
          <w:sz w:val="24"/>
          <w:szCs w:val="24"/>
        </w:rPr>
      </w:pPr>
      <w:r w:rsidRPr="00745E3E">
        <w:rPr>
          <w:rFonts w:ascii="Arial" w:hAnsi="Arial" w:cs="Arial"/>
          <w:b/>
          <w:bCs/>
          <w:sz w:val="24"/>
          <w:szCs w:val="24"/>
        </w:rPr>
        <w:t>Hydrological Data:</w:t>
      </w:r>
      <w:r w:rsidRPr="006542FD">
        <w:rPr>
          <w:rFonts w:ascii="Arial" w:hAnsi="Arial" w:cs="Arial"/>
          <w:sz w:val="24"/>
          <w:szCs w:val="24"/>
        </w:rPr>
        <w:t xml:space="preserve"> This entity will contain data related to water levels, flow rates, and other hydrological parameters of rivers, streams, and other water bodies. Information from river gauges, streamflow measurements, and hydrological models will be stored to assess the current state of water bodies and predict potential flooding.</w:t>
      </w:r>
    </w:p>
    <w:p w14:paraId="0ACFF864" w14:textId="77777777" w:rsidR="00745E3E" w:rsidRDefault="00745E3E" w:rsidP="006542FD">
      <w:pPr>
        <w:rPr>
          <w:rFonts w:ascii="Arial" w:hAnsi="Arial" w:cs="Arial"/>
          <w:sz w:val="24"/>
          <w:szCs w:val="24"/>
        </w:rPr>
      </w:pPr>
    </w:p>
    <w:p w14:paraId="1C276186" w14:textId="4FEE7F45" w:rsidR="00745E3E" w:rsidRPr="00745E3E" w:rsidRDefault="00745E3E" w:rsidP="00745E3E">
      <w:pPr>
        <w:rPr>
          <w:rFonts w:ascii="Arial" w:hAnsi="Arial" w:cs="Arial"/>
          <w:sz w:val="24"/>
          <w:szCs w:val="24"/>
        </w:rPr>
      </w:pPr>
      <w:r w:rsidRPr="00745E3E">
        <w:rPr>
          <w:rFonts w:ascii="Arial" w:hAnsi="Arial" w:cs="Arial"/>
          <w:b/>
          <w:bCs/>
          <w:sz w:val="24"/>
          <w:szCs w:val="24"/>
        </w:rPr>
        <w:t>Flood Event Data:</w:t>
      </w:r>
      <w:r w:rsidRPr="00745E3E">
        <w:rPr>
          <w:rFonts w:ascii="Arial" w:hAnsi="Arial" w:cs="Arial"/>
          <w:sz w:val="24"/>
          <w:szCs w:val="24"/>
        </w:rPr>
        <w:t xml:space="preserve"> Historical records of past flood events will be stored in this entity, including details such as the location, severity, duration, and impacts of previous floods. Analy</w:t>
      </w:r>
      <w:r>
        <w:rPr>
          <w:rFonts w:ascii="Arial" w:hAnsi="Arial" w:cs="Arial"/>
          <w:sz w:val="24"/>
          <w:szCs w:val="24"/>
        </w:rPr>
        <w:t>s</w:t>
      </w:r>
      <w:r w:rsidRPr="00745E3E">
        <w:rPr>
          <w:rFonts w:ascii="Arial" w:hAnsi="Arial" w:cs="Arial"/>
          <w:sz w:val="24"/>
          <w:szCs w:val="24"/>
        </w:rPr>
        <w:t>ing past flood events can provide insights into patterns and trends, helping to improve the accuracy of flood prediction models.</w:t>
      </w:r>
    </w:p>
    <w:p w14:paraId="2DD50382" w14:textId="77777777" w:rsidR="00745E3E" w:rsidRPr="00745E3E" w:rsidRDefault="00745E3E" w:rsidP="00745E3E">
      <w:pPr>
        <w:rPr>
          <w:rFonts w:ascii="Arial" w:hAnsi="Arial" w:cs="Arial"/>
          <w:sz w:val="24"/>
          <w:szCs w:val="24"/>
        </w:rPr>
      </w:pPr>
    </w:p>
    <w:p w14:paraId="5FF4640C" w14:textId="77777777" w:rsidR="00745E3E" w:rsidRPr="00745E3E" w:rsidRDefault="00745E3E" w:rsidP="00745E3E">
      <w:pPr>
        <w:rPr>
          <w:rFonts w:ascii="Arial" w:hAnsi="Arial" w:cs="Arial"/>
          <w:sz w:val="24"/>
          <w:szCs w:val="24"/>
        </w:rPr>
      </w:pPr>
      <w:r w:rsidRPr="00745E3E">
        <w:rPr>
          <w:rFonts w:ascii="Arial" w:hAnsi="Arial" w:cs="Arial"/>
          <w:b/>
          <w:bCs/>
          <w:sz w:val="24"/>
          <w:szCs w:val="24"/>
        </w:rPr>
        <w:t>Model Parameters and Results:</w:t>
      </w:r>
      <w:r w:rsidRPr="00745E3E">
        <w:rPr>
          <w:rFonts w:ascii="Arial" w:hAnsi="Arial" w:cs="Arial"/>
          <w:sz w:val="24"/>
          <w:szCs w:val="24"/>
        </w:rPr>
        <w:t xml:space="preserve"> This entity will store the parameters and results of the flood prediction models developed as part of the project. Parameters such as model coefficients, training data, and validation metrics will be saved, along with the predicted flood risk levels for different areas.</w:t>
      </w:r>
    </w:p>
    <w:p w14:paraId="3DAF07B0" w14:textId="77777777" w:rsidR="00745E3E" w:rsidRPr="00745E3E" w:rsidRDefault="00745E3E" w:rsidP="00745E3E">
      <w:pPr>
        <w:rPr>
          <w:rFonts w:ascii="Arial" w:hAnsi="Arial" w:cs="Arial"/>
          <w:sz w:val="24"/>
          <w:szCs w:val="24"/>
        </w:rPr>
      </w:pPr>
    </w:p>
    <w:p w14:paraId="7EC6B0EB" w14:textId="0B95533C" w:rsidR="00745E3E" w:rsidRPr="00745E3E" w:rsidRDefault="00745E3E" w:rsidP="00745E3E">
      <w:pPr>
        <w:rPr>
          <w:rFonts w:ascii="Arial" w:hAnsi="Arial" w:cs="Arial"/>
          <w:sz w:val="24"/>
          <w:szCs w:val="24"/>
        </w:rPr>
      </w:pPr>
      <w:r w:rsidRPr="00745E3E">
        <w:rPr>
          <w:rFonts w:ascii="Arial" w:hAnsi="Arial" w:cs="Arial"/>
          <w:b/>
          <w:bCs/>
          <w:sz w:val="24"/>
          <w:szCs w:val="24"/>
        </w:rPr>
        <w:t>User Accounts and Preferences:</w:t>
      </w:r>
      <w:r w:rsidRPr="00745E3E">
        <w:rPr>
          <w:rFonts w:ascii="Arial" w:hAnsi="Arial" w:cs="Arial"/>
          <w:sz w:val="24"/>
          <w:szCs w:val="24"/>
        </w:rPr>
        <w:t xml:space="preserve"> For user interaction, a repository entity will be dedicated to storing user accounts, preferences, and settings. Users can create accounts to customize their flood risk notifications, favo</w:t>
      </w:r>
      <w:r>
        <w:rPr>
          <w:rFonts w:ascii="Arial" w:hAnsi="Arial" w:cs="Arial"/>
          <w:sz w:val="24"/>
          <w:szCs w:val="24"/>
        </w:rPr>
        <w:t>u</w:t>
      </w:r>
      <w:r w:rsidRPr="00745E3E">
        <w:rPr>
          <w:rFonts w:ascii="Arial" w:hAnsi="Arial" w:cs="Arial"/>
          <w:sz w:val="24"/>
          <w:szCs w:val="24"/>
        </w:rPr>
        <w:t>rite locations, and other preferences within the system.</w:t>
      </w:r>
    </w:p>
    <w:p w14:paraId="277E1A3D" w14:textId="77777777" w:rsidR="00745E3E" w:rsidRPr="00745E3E" w:rsidRDefault="00745E3E" w:rsidP="00745E3E">
      <w:pPr>
        <w:rPr>
          <w:rFonts w:ascii="Arial" w:hAnsi="Arial" w:cs="Arial"/>
          <w:sz w:val="24"/>
          <w:szCs w:val="24"/>
        </w:rPr>
      </w:pPr>
    </w:p>
    <w:p w14:paraId="21E34100" w14:textId="2BC15B2C" w:rsidR="00745E3E" w:rsidRDefault="00745E3E" w:rsidP="00745E3E">
      <w:pPr>
        <w:rPr>
          <w:rFonts w:ascii="Arial" w:hAnsi="Arial" w:cs="Arial"/>
          <w:sz w:val="24"/>
          <w:szCs w:val="24"/>
        </w:rPr>
      </w:pPr>
      <w:r w:rsidRPr="00745E3E">
        <w:rPr>
          <w:rFonts w:ascii="Arial" w:hAnsi="Arial" w:cs="Arial"/>
          <w:b/>
          <w:bCs/>
          <w:sz w:val="24"/>
          <w:szCs w:val="24"/>
        </w:rPr>
        <w:t>Administrative Logs and Reports:</w:t>
      </w:r>
      <w:r w:rsidRPr="00745E3E">
        <w:rPr>
          <w:rFonts w:ascii="Arial" w:hAnsi="Arial" w:cs="Arial"/>
          <w:sz w:val="24"/>
          <w:szCs w:val="24"/>
        </w:rPr>
        <w:t xml:space="preserve"> This entity will maintain logs of system activities, user interactions, and administrative actions. Additionally, reports summarizing flood prediction results, system performance metrics, and user feedback will be stored for monitoring and evaluation purposes.</w:t>
      </w:r>
    </w:p>
    <w:p w14:paraId="6C77044D" w14:textId="77777777" w:rsidR="006542FD" w:rsidRDefault="006542FD" w:rsidP="006542FD">
      <w:pPr>
        <w:rPr>
          <w:rFonts w:ascii="Arial" w:hAnsi="Arial" w:cs="Arial"/>
          <w:sz w:val="24"/>
          <w:szCs w:val="24"/>
        </w:rPr>
      </w:pPr>
    </w:p>
    <w:p w14:paraId="171441CF" w14:textId="77777777" w:rsidR="006542FD" w:rsidRDefault="006542FD" w:rsidP="006542FD">
      <w:pPr>
        <w:rPr>
          <w:rFonts w:ascii="Arial" w:hAnsi="Arial" w:cs="Arial"/>
          <w:sz w:val="24"/>
          <w:szCs w:val="24"/>
        </w:rPr>
      </w:pPr>
    </w:p>
    <w:p w14:paraId="0BFCDFD7" w14:textId="77777777" w:rsidR="006542FD" w:rsidRDefault="006542FD" w:rsidP="006542FD">
      <w:pPr>
        <w:rPr>
          <w:rFonts w:ascii="Arial" w:hAnsi="Arial" w:cs="Arial"/>
          <w:sz w:val="24"/>
          <w:szCs w:val="24"/>
        </w:rPr>
      </w:pPr>
    </w:p>
    <w:p w14:paraId="1EA1B188" w14:textId="77777777" w:rsidR="006542FD" w:rsidRPr="00400E8B" w:rsidRDefault="006542FD" w:rsidP="006542FD">
      <w:pPr>
        <w:rPr>
          <w:rFonts w:ascii="Arial" w:hAnsi="Arial" w:cs="Arial"/>
          <w:b/>
          <w:bCs/>
          <w:sz w:val="32"/>
          <w:szCs w:val="32"/>
        </w:rPr>
      </w:pPr>
    </w:p>
    <w:p w14:paraId="4CBC383F" w14:textId="667F2BD2" w:rsidR="00400E8B" w:rsidRPr="00400E8B" w:rsidRDefault="00400E8B" w:rsidP="006542FD">
      <w:pPr>
        <w:rPr>
          <w:rFonts w:ascii="Arial" w:hAnsi="Arial" w:cs="Arial"/>
          <w:b/>
          <w:bCs/>
          <w:sz w:val="32"/>
          <w:szCs w:val="32"/>
        </w:rPr>
      </w:pPr>
      <w:r w:rsidRPr="00400E8B">
        <w:rPr>
          <w:rFonts w:ascii="Arial" w:hAnsi="Arial" w:cs="Arial"/>
          <w:b/>
          <w:bCs/>
          <w:sz w:val="32"/>
          <w:szCs w:val="32"/>
        </w:rPr>
        <w:t xml:space="preserve">                            Architecture Diagram</w:t>
      </w:r>
    </w:p>
    <w:p w14:paraId="6B4538B1" w14:textId="77777777" w:rsidR="00400E8B" w:rsidRPr="00400E8B" w:rsidRDefault="00400E8B" w:rsidP="006542FD">
      <w:pPr>
        <w:rPr>
          <w:rFonts w:ascii="Arial" w:hAnsi="Arial" w:cs="Arial"/>
          <w:b/>
          <w:bCs/>
          <w:sz w:val="24"/>
          <w:szCs w:val="24"/>
        </w:rPr>
      </w:pPr>
    </w:p>
    <w:p w14:paraId="71A0DF4B" w14:textId="37C10FD9" w:rsidR="006542FD" w:rsidRDefault="00745E3E" w:rsidP="006542FD">
      <w:pPr>
        <w:rPr>
          <w:rFonts w:ascii="Arial" w:hAnsi="Arial" w:cs="Arial"/>
          <w:sz w:val="24"/>
          <w:szCs w:val="24"/>
        </w:rPr>
      </w:pPr>
      <w:r>
        <w:rPr>
          <w:rFonts w:ascii="Arial" w:hAnsi="Arial" w:cs="Arial"/>
          <w:sz w:val="24"/>
          <w:szCs w:val="24"/>
        </w:rPr>
        <w:t xml:space="preserve">The architecture for the proposed flood prediction system can be described as given below: </w:t>
      </w:r>
    </w:p>
    <w:p w14:paraId="6A0320E7" w14:textId="77777777" w:rsidR="006542FD" w:rsidRDefault="006542FD" w:rsidP="006542FD">
      <w:pPr>
        <w:rPr>
          <w:rFonts w:ascii="Arial" w:hAnsi="Arial" w:cs="Arial"/>
          <w:sz w:val="24"/>
          <w:szCs w:val="24"/>
        </w:rPr>
      </w:pPr>
    </w:p>
    <w:p w14:paraId="756AB983" w14:textId="06301BF0" w:rsidR="006542FD" w:rsidRDefault="006542FD" w:rsidP="006542FD">
      <w:pPr>
        <w:jc w:val="center"/>
        <w:rPr>
          <w:rFonts w:ascii="Arial" w:hAnsi="Arial" w:cs="Arial"/>
          <w:b/>
          <w:bCs/>
          <w:sz w:val="24"/>
          <w:szCs w:val="24"/>
        </w:rPr>
      </w:pPr>
      <w:r w:rsidRPr="006542FD">
        <w:rPr>
          <w:rFonts w:ascii="Arial" w:hAnsi="Arial" w:cs="Arial"/>
          <w:b/>
          <w:bCs/>
          <w:sz w:val="24"/>
          <w:szCs w:val="24"/>
        </w:rPr>
        <w:drawing>
          <wp:inline distT="0" distB="0" distL="0" distR="0" wp14:anchorId="7EAC8B7F" wp14:editId="7BF236A2">
            <wp:extent cx="5731197" cy="4791456"/>
            <wp:effectExtent l="0" t="0" r="3175" b="9525"/>
            <wp:docPr id="112337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73034" name=""/>
                    <pic:cNvPicPr/>
                  </pic:nvPicPr>
                  <pic:blipFill>
                    <a:blip r:embed="rId8"/>
                    <a:stretch>
                      <a:fillRect/>
                    </a:stretch>
                  </pic:blipFill>
                  <pic:spPr>
                    <a:xfrm>
                      <a:off x="0" y="0"/>
                      <a:ext cx="5741991" cy="4800480"/>
                    </a:xfrm>
                    <a:prstGeom prst="rect">
                      <a:avLst/>
                    </a:prstGeom>
                  </pic:spPr>
                </pic:pic>
              </a:graphicData>
            </a:graphic>
          </wp:inline>
        </w:drawing>
      </w:r>
    </w:p>
    <w:p w14:paraId="74231278" w14:textId="77777777" w:rsidR="006D0F6A" w:rsidRDefault="006D0F6A" w:rsidP="006542FD">
      <w:pPr>
        <w:jc w:val="center"/>
        <w:rPr>
          <w:rFonts w:ascii="Arial" w:hAnsi="Arial" w:cs="Arial"/>
          <w:b/>
          <w:bCs/>
          <w:sz w:val="24"/>
          <w:szCs w:val="24"/>
        </w:rPr>
      </w:pPr>
    </w:p>
    <w:p w14:paraId="7A6956D5" w14:textId="2E03C573" w:rsidR="006D0F6A" w:rsidRPr="006D0F6A" w:rsidRDefault="006D0F6A" w:rsidP="006D0F6A">
      <w:pPr>
        <w:rPr>
          <w:rFonts w:ascii="Arial" w:hAnsi="Arial" w:cs="Arial"/>
          <w:sz w:val="24"/>
          <w:szCs w:val="24"/>
        </w:rPr>
      </w:pPr>
      <w:r w:rsidRPr="006D0F6A">
        <w:rPr>
          <w:rFonts w:ascii="Arial" w:hAnsi="Arial" w:cs="Arial"/>
          <w:b/>
          <w:bCs/>
          <w:sz w:val="28"/>
          <w:szCs w:val="28"/>
        </w:rPr>
        <w:t>Dataset Link:</w:t>
      </w:r>
      <w:r w:rsidRPr="00AD7F9D">
        <w:rPr>
          <w:rFonts w:ascii="Arial" w:hAnsi="Arial" w:cs="Arial"/>
          <w:sz w:val="24"/>
          <w:szCs w:val="24"/>
        </w:rPr>
        <w:br/>
      </w:r>
      <w:r w:rsidRPr="006D0F6A">
        <w:rPr>
          <w:rFonts w:ascii="Arial" w:hAnsi="Arial" w:cs="Arial"/>
          <w:sz w:val="24"/>
          <w:szCs w:val="24"/>
          <w:u w:val="single"/>
        </w:rPr>
        <w:t>https://www.earthdata.nasa.gov/learn/pathfinders/disasters/floods-data-pathfinder/find-data</w:t>
      </w:r>
    </w:p>
    <w:p w14:paraId="6543F05F" w14:textId="77777777" w:rsidR="006D0F6A" w:rsidRPr="006542FD" w:rsidRDefault="006D0F6A" w:rsidP="006542FD">
      <w:pPr>
        <w:jc w:val="center"/>
        <w:rPr>
          <w:rFonts w:ascii="Arial" w:hAnsi="Arial" w:cs="Arial"/>
          <w:b/>
          <w:bCs/>
          <w:sz w:val="24"/>
          <w:szCs w:val="24"/>
        </w:rPr>
      </w:pPr>
    </w:p>
    <w:sectPr w:rsidR="006D0F6A" w:rsidRPr="006542FD" w:rsidSect="006E4AB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AF401" w14:textId="77777777" w:rsidR="006E4ABE" w:rsidRDefault="006E4ABE" w:rsidP="00400E8B">
      <w:pPr>
        <w:spacing w:after="0" w:line="240" w:lineRule="auto"/>
      </w:pPr>
      <w:r>
        <w:separator/>
      </w:r>
    </w:p>
  </w:endnote>
  <w:endnote w:type="continuationSeparator" w:id="0">
    <w:p w14:paraId="5C5FE6FE" w14:textId="77777777" w:rsidR="006E4ABE" w:rsidRDefault="006E4ABE" w:rsidP="0040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07F81" w14:textId="77777777" w:rsidR="006E4ABE" w:rsidRDefault="006E4ABE" w:rsidP="00400E8B">
      <w:pPr>
        <w:spacing w:after="0" w:line="240" w:lineRule="auto"/>
      </w:pPr>
      <w:r>
        <w:separator/>
      </w:r>
    </w:p>
  </w:footnote>
  <w:footnote w:type="continuationSeparator" w:id="0">
    <w:p w14:paraId="2030B55D" w14:textId="77777777" w:rsidR="006E4ABE" w:rsidRDefault="006E4ABE" w:rsidP="00400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015"/>
    <w:multiLevelType w:val="multilevel"/>
    <w:tmpl w:val="6E2E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1798A"/>
    <w:multiLevelType w:val="hybridMultilevel"/>
    <w:tmpl w:val="ADAC3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542FB"/>
    <w:multiLevelType w:val="multilevel"/>
    <w:tmpl w:val="A2F0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2372716">
    <w:abstractNumId w:val="2"/>
  </w:num>
  <w:num w:numId="2" w16cid:durableId="263005090">
    <w:abstractNumId w:val="0"/>
  </w:num>
  <w:num w:numId="3" w16cid:durableId="236986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06"/>
    <w:rsid w:val="00057DBB"/>
    <w:rsid w:val="000C00EA"/>
    <w:rsid w:val="00230134"/>
    <w:rsid w:val="00400E8B"/>
    <w:rsid w:val="005F4C57"/>
    <w:rsid w:val="006542FD"/>
    <w:rsid w:val="00663488"/>
    <w:rsid w:val="006D0F6A"/>
    <w:rsid w:val="006E4ABE"/>
    <w:rsid w:val="00745E3E"/>
    <w:rsid w:val="00AD7F9D"/>
    <w:rsid w:val="00C57506"/>
    <w:rsid w:val="00E25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B183"/>
  <w15:chartTrackingRefBased/>
  <w15:docId w15:val="{E76F4A56-4C3B-45D1-84D9-F4F58702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E3E"/>
    <w:pPr>
      <w:ind w:left="720"/>
      <w:contextualSpacing/>
    </w:pPr>
  </w:style>
  <w:style w:type="paragraph" w:styleId="Header">
    <w:name w:val="header"/>
    <w:basedOn w:val="Normal"/>
    <w:link w:val="HeaderChar"/>
    <w:uiPriority w:val="99"/>
    <w:unhideWhenUsed/>
    <w:rsid w:val="00400E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E8B"/>
  </w:style>
  <w:style w:type="paragraph" w:styleId="Footer">
    <w:name w:val="footer"/>
    <w:basedOn w:val="Normal"/>
    <w:link w:val="FooterChar"/>
    <w:uiPriority w:val="99"/>
    <w:unhideWhenUsed/>
    <w:rsid w:val="00400E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93980">
      <w:bodyDiv w:val="1"/>
      <w:marLeft w:val="0"/>
      <w:marRight w:val="0"/>
      <w:marTop w:val="0"/>
      <w:marBottom w:val="0"/>
      <w:divBdr>
        <w:top w:val="none" w:sz="0" w:space="0" w:color="auto"/>
        <w:left w:val="none" w:sz="0" w:space="0" w:color="auto"/>
        <w:bottom w:val="none" w:sz="0" w:space="0" w:color="auto"/>
        <w:right w:val="none" w:sz="0" w:space="0" w:color="auto"/>
      </w:divBdr>
    </w:div>
    <w:div w:id="85750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57984-517B-48E6-9F60-4F7695FD3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Shylesh VR</dc:creator>
  <cp:keywords/>
  <dc:description/>
  <cp:lastModifiedBy>Shylesh VR</cp:lastModifiedBy>
  <cp:revision>3</cp:revision>
  <cp:lastPrinted>2024-02-07T19:16:00Z</cp:lastPrinted>
  <dcterms:created xsi:type="dcterms:W3CDTF">2024-02-07T18:11:00Z</dcterms:created>
  <dcterms:modified xsi:type="dcterms:W3CDTF">2024-02-08T05:01:00Z</dcterms:modified>
</cp:coreProperties>
</file>