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搭建基于ZIPKIN的数据追踪系统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1. 配置 Java 环境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安装 JDK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Zipkin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使用 Java8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java-1.8.0-openjdk* -y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安装完成后，查看是否安装成功：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java -version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[root@192 ~]# java -version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openjdk version "1.8.0_212"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OpenJDK Runtime Environment (build 1.8.0_212-b04)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OpenJDK 64-Bit Server VM (build 25.212-b04, mixed mode)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2. 安装 Zipkin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新建目录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mkdir -p /data/release/zipkin &amp;&amp; cd "$_"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下载 Zipkin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wget -O zipkin.jar 'https://search.maven.org/remote_content?g=io.zipkin.java&amp;a=zipkin-server&amp;v=LATEST&amp;c=exec'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启动 Zipkin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java -jar zipkin.jar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Zipkin 默认监听 9411 端口， 使用浏览器访问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"http://yourip:9411/" \t "https://blog.csdn.net/qq_26954773/article/details/_blank"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>http://yourip:9411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或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"http://yourdomain.com:9411/" \t "https://blog.csdn.net/qq_26954773/article/details/_blank"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>http://yourdomain.com:9411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即可看到 Zipkin 自带的图形化界面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</w:pPr>
      <w:r>
        <w:drawing>
          <wp:inline distT="0" distB="0" distL="114300" distR="114300">
            <wp:extent cx="5269865" cy="312166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3. 配置 MySQL 数据持久化方案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Zipkin 支持的持久化方案很多，如： Cassandra, MySQL, Elasticsearch。本实验使用 MySQL 5.7 作为数据持久化方案。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安装 MySQL 5.7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使用 </w:t>
      </w: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Ctrl + C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退出上个步骤的 Java 进程并下载 rmp 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 xml:space="preserve">wget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instrText xml:space="preserve"> HYPERLINK "http://dev.mysql.com/get/mysql57-community-release-el7-9.noarch.rpm" </w:instrTex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http://dev.mysql.com/get/mysql57-community-release-el7-9.noarch.rpm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安装 rpm 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rpm -Uvh mysql57-community-release-el7-9.noarch.rpm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安装 MySQL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yum install mysql-community-server -y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启动 MySQL 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systemctl start mysqld.service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设置 MySQL 密码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获取 </w:t>
      </w: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root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临时密码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grep 'temporary password' /var/log/mysqld.log | awk '{print $NF}'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[root@192 ~]# grep 'temporary password' /var/log/mysqld.log | awk '{print $NF}'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qdegjkHtE7/1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使用上一步的获得的临时密码登入 MySQL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mysql -uroot -p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[root@192 ~]# mysql -uroot -pqdegjkHtE7/1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设置 MySQL 账户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root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密码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ALTER USER 'root'@'localhost' IDENTIFIED BY 'Xx$Zipkin2017';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退出 MySQL, 回到 Bash shell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exit;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初始化 Zipkin 数据库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编写初始化脚本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请在 </w:t>
      </w: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/data/release/zipkin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目录下创建 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zipkin_init.sql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，参考下面的内容。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CREATE TABLE IF NOT EXISTS zipkin_spans 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`trace_id_high` BIGINT NOT NULL DEFAULT 0 COMMENT 'If non zero, this means the trace uses 128 bit traceIds instead of 64 bit',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`trace_id` BIGINT NOT NULL,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`id` BIGINT NOT NULL,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`name` VARCHAR(255) NOT NULL,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`parent_id` BIGINT,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`debug` BIT(1),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`start_ts` BIGINT COMMENT 'Span.timestamp(): epoch micros used for endTs query and to implement TTL',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`duration` BIGINT COMMENT 'Span.duration(): micros used for minDuration and maxDuration query'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) ENGINE=InnoDB ROW_FORMAT=COMPRESSED CHARACTER SET=utf8 COLLATE utf8_general_ci;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ALTER TABLE zipkin_spans ADD UNIQUE KEY(`trace_id_high`, `trace_id`, `id`) COMMENT 'ignore insert on duplicate';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ALTER TABLE zipkin_spans ADD INDEX(`trace_id_high`, `trace_id`, `id`) COMMENT 'for joining with zipkin_annotations';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ALTER TABLE zipkin_spans ADD INDEX(`trace_id_high`, `trace_id`) COMMENT 'for getTracesByIds';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ALTER TABLE zipkin_spans ADD INDEX(`name`) COMMENT 'for getTraces and getSpanNames';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ALTER TABLE zipkin_spans ADD INDEX(`start_ts`) COMMENT 'for getTraces ordering and range';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CREATE TABLE IF NOT EXISTS zipkin_annotations 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`trace_id_high` BIGINT NOT NULL DEFAULT 0 COMMENT 'If non zero, this means the trace uses 128 bit traceIds instead of 64 bit',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`trace_id` BIGINT NOT NULL COMMENT 'coincides with zipkin_spans.trace_id',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`span_id` BIGINT NOT NULL COMMENT 'coincides with zipkin_spans.id',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`a_key` VARCHAR(255) NOT NULL COMMENT 'BinaryAnnotation.key or Annotation.value if type == -1',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`a_value` BLOB COMMENT 'BinaryAnnotation.value(), which must be smaller than 64KB',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`a_type` INT NOT NULL COMMENT 'BinaryAnnotation.type() or -1 if Annotation',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`a_timestamp` BIGINT COMMENT 'Used to implement TTL; Annotation.timestamp or zipkin_spans.timestamp',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`endpoint_ipv4` INT COMMENT 'Null when Binary/Annotation.endpoint is null',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`endpoint_ipv6` BINARY(16) COMMENT 'Null when Binary/Annotation.endpoint is null, or no IPv6 address',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`endpoint_port` SMALLINT COMMENT 'Null when Binary/Annotation.endpoint is null',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`endpoint_service_name` VARCHAR(255) COMMENT 'Null when Binary/Annotation.endpoint is null'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) ENGINE=InnoDB ROW_FORMAT=COMPRESSED CHARACTER SET=utf8 COLLATE utf8_general_ci;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ALTER TABLE zipkin_annotations ADD UNIQUE KEY(`trace_id_high`, `trace_id`, `span_id`, `a_key`, `a_timestamp`) COMMENT 'Ignore insert on duplicate';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ALTER TABLE zipkin_annotations ADD INDEX(`trace_id_high`, `trace_id`, `span_id`) COMMENT 'for joining with zipkin_spans';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ALTER TABLE zipkin_annotations ADD INDEX(`trace_id_high`, `trace_id`) COMMENT 'for getTraces/ByIds';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ALTER TABLE zipkin_annotations ADD INDEX(`endpoint_service_name`) COMMENT 'for getTraces and getServiceNames';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ALTER TABLE zipkin_annotations ADD INDEX(`a_type`) COMMENT 'for getTraces';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ALTER TABLE zipkin_annotations ADD INDEX(`a_key`) COMMENT 'for getTraces';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ALTER TABLE zipkin_annotations ADD INDEX(`trace_id`, `span_id`, `a_key`) COMMENT 'for dependencies job';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CREATE TABLE IF NOT EXISTS zipkin_dependencies 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`day` DATE NOT NULL,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`parent` VARCHAR(255) NOT NULL,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`child` VARCHAR(255) NOT NULL,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`call_count` BIGINT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) ENGINE=InnoDB ROW_FORMAT=COMPRESSED CHARACTER SET=utf8 COLLATE utf8_general_ci;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ALTER TABLE zipkin_dependencies ADD UNIQUE KEY(`day`, `parent`, `child`);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登录 Mysql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mysql -u root --password='Xx$Zipkin2017'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创建 Zipkin 数据库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create database zipkin;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切换数据库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use zipkin;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初始化表及索引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source /data/release/zipkin/zipkin_init.sql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执行以下命令会看到</w:t>
      </w: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zipkin_annotations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, 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zipkin_dependencies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, 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zipkin_spans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三张数据表，说明初始化成功了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mysql&gt; show tables;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+---------------------+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| Tables_in_zipkin    |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+---------------------+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| zipkin_annotations  |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| zipkin_dependencies |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| zipkin_spans        |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+---------------------+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3 rows in set (0.00 sec)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退出 MySQL, 回到 Bash shell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19"/>
          <w:szCs w:val="19"/>
          <w:shd w:val="clear" w:fill="FFFFFF"/>
        </w:rPr>
        <w:t>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xit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启动 Zipkin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注： 此处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默认使用教程生成的密码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cd /data/release/zipkin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STORAGE_TYPE=mysql MYSQL_HOST=localhost MYSQL_TCP_PORT=3306 MYSQL_DB=zipkin MYSQL_USER=root MYSQL_PASS='Xx$Zipkin2017'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nohup java -jar zipkin.jar &amp;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4. 创建具有数据上报能力的Demo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搭建 NodeJS 环境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curl --silent --location https://rpm.nodesource.com/setup_8.x | sudo bash 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yum install nodejs -y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创建Demo目录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创建 </w:t>
      </w: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/data/release/service_a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mkdir -p /data/release/service_a &amp;&amp; cd "$_"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使用 NPM 安装相关依赖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请在 </w:t>
      </w: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/data/release/service_a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目录下创建并编辑 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package.json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，参考下面的内容。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 xml:space="preserve">  "name": "service_a",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 xml:space="preserve">  "version": "1.0.0",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 xml:space="preserve">  "description": "",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 xml:space="preserve">  "main": "index.js",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 xml:space="preserve">  "scripts": {},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 xml:space="preserve">  "author": "",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 xml:space="preserve">  "license": "ISC",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 xml:space="preserve">  "dependencies":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 xml:space="preserve">    "express": "^4.15.3",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 xml:space="preserve">    "zipkin": "^0.7.2",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 xml:space="preserve">    "zipkin-instrumentation-express": "^0.7.2",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 xml:space="preserve">    "zipkin-transport-http": "^0.7.2"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安装相关依赖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npm install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创建并编辑 </w:t>
      </w:r>
      <w:r>
        <w:rPr>
          <w:rStyle w:val="8"/>
          <w:rFonts w:hint="eastAsia" w:ascii="DejaVu Sans Mono" w:hAnsi="DejaVu Sans Mono" w:eastAsia="DejaVu Sans Mono" w:cs="DejaVu Sans Mono"/>
          <w:i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app.js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请在 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/data/release/service_a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目录下创建 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app.js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，参考下面的内容。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const express = require('express');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const {Tracer, ExplicitContext, BatchRecorder} = require('zipkin');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const {HttpLogger} = require('zipkin-transport-http');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const zipkinMiddleware = require('zipkin-instrumentation-express').expressMiddleware;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const ctxImpl = new ExplicitContext();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const recorder = new BatchRecorder({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logger: new HttpLogger(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endpoint: 'http://127.0.0.1:9411/api/v1/spans'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const tracer = new Tracer({ctxImpl, recorder});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const app = express();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app.use(zipkinMiddleware({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tracer,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serviceName: 'service-a'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}));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app.use('/', (req, res, next) =&gt;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res.send('hello world');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app.listen(3000, () =&gt;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console.log('service-a listening on port 3000!')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6"/>
          <w:rFonts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6"/>
          <w:rFonts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启动服务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node app.js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该服务监听 </w:t>
      </w: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3000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端口， 使用浏览器访问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"http://yourip:3000/"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>http://yourip:3000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或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"http://yourdomain.com:3000/"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>http://yourdomain.com:3000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后，看到“hello world” 的文本字样说明服务已经正常工作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5. 部署完成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312F95"/>
    <w:rsid w:val="4E31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character" w:styleId="8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2019-07-10T15:56:00Z</dcterms:created>
  <dc:creator>ジ琉璃之瞳キ</dc:creator>
  <cp:lastModifiedBy>ジ琉璃之瞳キ</cp:lastModifiedBy>
  <dcterms:modified xsi:type="dcterms:W3CDTF">2019-07-10T16:28:57Z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