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rFonts w:ascii="Times New Roman" w:cs="Times New Roman" w:eastAsia="Times New Roman" w:hAnsi="Times New Roman"/>
          <w:b w:val="1"/>
          <w:sz w:val="40"/>
          <w:szCs w:val="40"/>
        </w:rPr>
      </w:pPr>
      <w:bookmarkStart w:colFirst="0" w:colLast="0" w:name="_3ufywjw79wua" w:id="0"/>
      <w:bookmarkEnd w:id="0"/>
      <w:r w:rsidDel="00000000" w:rsidR="00000000" w:rsidRPr="00000000">
        <w:rPr>
          <w:rFonts w:ascii="Times New Roman" w:cs="Times New Roman" w:eastAsia="Times New Roman" w:hAnsi="Times New Roman"/>
          <w:b w:val="1"/>
          <w:sz w:val="40"/>
          <w:szCs w:val="40"/>
          <w:rtl w:val="0"/>
        </w:rPr>
        <w:t xml:space="preserve">Number Plate Detection of Vehicles</w:t>
      </w:r>
    </w:p>
    <w:p w:rsidR="00000000" w:rsidDel="00000000" w:rsidP="00000000" w:rsidRDefault="00000000" w:rsidRPr="00000000" w14:paraId="00000002">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fhoxyeadrr56" w:id="1"/>
      <w:bookmarkEnd w:id="1"/>
      <w:r w:rsidDel="00000000" w:rsidR="00000000" w:rsidRPr="00000000">
        <w:rPr>
          <w:rFonts w:ascii="Times New Roman" w:cs="Times New Roman" w:eastAsia="Times New Roman" w:hAnsi="Times New Roman"/>
          <w:b w:val="1"/>
          <w:color w:val="000000"/>
          <w:sz w:val="32"/>
          <w:szCs w:val="32"/>
          <w:rtl w:val="0"/>
        </w:rPr>
        <w:t xml:space="preserve">1. Introduction</w:t>
      </w:r>
    </w:p>
    <w:p w:rsidR="00000000" w:rsidDel="00000000" w:rsidP="00000000" w:rsidRDefault="00000000" w:rsidRPr="00000000" w14:paraId="0000000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recent years, the integration of computer vision and artificial intelligence (AI) into transportation and law enforcement systems has witnessed rapid progress. One such crucial application is the automated detection and recognition of vehicle number plates. Traditionally, vehicle monitoring and enforcement activities such as toll collection, red light violations, and stolen vehicle tracking have required significant manual labor or expensive hardware-based solutions. With the emergence of AI-driven image processing, it is now possible to automate such tasks using software-only solutions with relatively low hardware requirements.</w:t>
      </w:r>
    </w:p>
    <w:p w:rsidR="00000000" w:rsidDel="00000000" w:rsidP="00000000" w:rsidRDefault="00000000" w:rsidRPr="00000000" w14:paraId="0000000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aims to develop an intelligent and efficient system for the </w:t>
      </w:r>
      <w:r w:rsidDel="00000000" w:rsidR="00000000" w:rsidRPr="00000000">
        <w:rPr>
          <w:rFonts w:ascii="Times New Roman" w:cs="Times New Roman" w:eastAsia="Times New Roman" w:hAnsi="Times New Roman"/>
          <w:b w:val="1"/>
          <w:sz w:val="28"/>
          <w:szCs w:val="28"/>
          <w:rtl w:val="0"/>
        </w:rPr>
        <w:t xml:space="preserve">detection and recognition of Indian vehicle number plates</w:t>
      </w:r>
      <w:r w:rsidDel="00000000" w:rsidR="00000000" w:rsidRPr="00000000">
        <w:rPr>
          <w:rFonts w:ascii="Times New Roman" w:cs="Times New Roman" w:eastAsia="Times New Roman" w:hAnsi="Times New Roman"/>
          <w:sz w:val="28"/>
          <w:szCs w:val="28"/>
          <w:rtl w:val="0"/>
        </w:rPr>
        <w:t xml:space="preserve">. Leveraging the capabilities of the OpenCV library for image processing and the EasyOCR deep learning-based optical character recognition engine, the system performs plate localization and character extraction from images of vehicles taken in varying environments.</w:t>
      </w:r>
    </w:p>
    <w:p w:rsidR="00000000" w:rsidDel="00000000" w:rsidP="00000000" w:rsidRDefault="00000000" w:rsidRPr="00000000" w14:paraId="0000000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makes this project impactful is its ability to function without prior training on a massive dataset. It relies on pre-trained OCR models and rule-based plate detection techniques, making it suitable for small-to-mid scale deployments in cities, gated communities, university campuses, and parking lots.</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po31lya2oacg" w:id="2"/>
      <w:bookmarkEnd w:id="2"/>
      <w:r w:rsidDel="00000000" w:rsidR="00000000" w:rsidRPr="00000000">
        <w:rPr>
          <w:rFonts w:ascii="Times New Roman" w:cs="Times New Roman" w:eastAsia="Times New Roman" w:hAnsi="Times New Roman"/>
          <w:b w:val="1"/>
          <w:color w:val="000000"/>
          <w:sz w:val="32"/>
          <w:szCs w:val="32"/>
          <w:rtl w:val="0"/>
        </w:rPr>
        <w:t xml:space="preserve">2. Problem Statement</w:t>
      </w:r>
    </w:p>
    <w:p w:rsidR="00000000" w:rsidDel="00000000" w:rsidP="00000000" w:rsidRDefault="00000000" w:rsidRPr="00000000" w14:paraId="0000000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Manual entry of vehicle numbers or dependency on expensive hardware setups for number plate recognition has always been a limitation in smart surveillance systems. Traditional solutions often involve magnetic sensors, RFID tags, or infrared sensors—technologies that are prone to inaccuracies and are not scalable across broader geographical regions. Even image-based number plate detection systems are challenged by:</w:t>
      </w:r>
    </w:p>
    <w:p w:rsidR="00000000" w:rsidDel="00000000" w:rsidP="00000000" w:rsidRDefault="00000000" w:rsidRPr="00000000" w14:paraId="00000009">
      <w:pPr>
        <w:numPr>
          <w:ilvl w:val="0"/>
          <w:numId w:val="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Inconsistent plate formats in India.</w:t>
        <w:br w:type="textWrapping"/>
      </w:r>
    </w:p>
    <w:p w:rsidR="00000000" w:rsidDel="00000000" w:rsidP="00000000" w:rsidRDefault="00000000" w:rsidRPr="00000000" w14:paraId="0000000A">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Obstruction by mud, shadows, or vehicle accessories.</w:t>
        <w:br w:type="textWrapping"/>
      </w:r>
    </w:p>
    <w:p w:rsidR="00000000" w:rsidDel="00000000" w:rsidP="00000000" w:rsidRDefault="00000000" w:rsidRPr="00000000" w14:paraId="0000000B">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Varying image conditions such as lighting, angle, and resolution.</w:t>
        <w:br w:type="textWrapping"/>
      </w:r>
    </w:p>
    <w:p w:rsidR="00000000" w:rsidDel="00000000" w:rsidP="00000000" w:rsidRDefault="00000000" w:rsidRPr="00000000" w14:paraId="0000000C">
      <w:pPr>
        <w:numPr>
          <w:ilvl w:val="0"/>
          <w:numId w:val="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Complex fonts, poor plate maintenance, or motion blur in images.</w:t>
        <w:br w:type="textWrapping"/>
      </w:r>
    </w:p>
    <w:p w:rsidR="00000000" w:rsidDel="00000000" w:rsidP="00000000" w:rsidRDefault="00000000" w:rsidRPr="00000000" w14:paraId="0000000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b w:val="1"/>
          <w:sz w:val="28"/>
          <w:szCs w:val="28"/>
          <w:rtl w:val="0"/>
        </w:rPr>
        <w:t xml:space="preserve">problem</w:t>
      </w:r>
      <w:r w:rsidDel="00000000" w:rsidR="00000000" w:rsidRPr="00000000">
        <w:rPr>
          <w:rFonts w:ascii="Times New Roman" w:cs="Times New Roman" w:eastAsia="Times New Roman" w:hAnsi="Times New Roman"/>
          <w:sz w:val="28"/>
          <w:szCs w:val="28"/>
          <w:rtl w:val="0"/>
        </w:rPr>
        <w:t xml:space="preserve"> lies in building a low-cost, scalable, and robust software system that can accurately detect and read number plates from a wide variety of Indian vehicle images with minimal training.</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uugv8erwdf3z" w:id="3"/>
      <w:bookmarkEnd w:id="3"/>
      <w:r w:rsidDel="00000000" w:rsidR="00000000" w:rsidRPr="00000000">
        <w:rPr>
          <w:rFonts w:ascii="Times New Roman" w:cs="Times New Roman" w:eastAsia="Times New Roman" w:hAnsi="Times New Roman"/>
          <w:b w:val="1"/>
          <w:color w:val="000000"/>
          <w:sz w:val="32"/>
          <w:szCs w:val="32"/>
          <w:rtl w:val="0"/>
        </w:rPr>
        <w:t xml:space="preserve">3. Existing Systems and Their Limitations</w:t>
      </w:r>
    </w:p>
    <w:p w:rsidR="00000000" w:rsidDel="00000000" w:rsidP="00000000" w:rsidRDefault="00000000" w:rsidRPr="00000000" w14:paraId="0000001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Historically, number plate recognition systems have been developed using handcrafted rules and classical computer vision techniques. Among the most commonly used are:</w:t>
      </w:r>
    </w:p>
    <w:p w:rsidR="00000000" w:rsidDel="00000000" w:rsidP="00000000" w:rsidRDefault="00000000" w:rsidRPr="00000000" w14:paraId="00000011">
      <w:pPr>
        <w:numPr>
          <w:ilvl w:val="0"/>
          <w:numId w:val="1"/>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Haar Cascade Classifiers</w:t>
      </w:r>
      <w:r w:rsidDel="00000000" w:rsidR="00000000" w:rsidRPr="00000000">
        <w:rPr>
          <w:rFonts w:ascii="Times New Roman" w:cs="Times New Roman" w:eastAsia="Times New Roman" w:hAnsi="Times New Roman"/>
          <w:sz w:val="28"/>
          <w:szCs w:val="28"/>
          <w:rtl w:val="0"/>
        </w:rPr>
        <w:t xml:space="preserve">: These are based on features like edge and line orientation. While fast, they require a large amount of training data and are not robust against variations in image scale and noise.</w:t>
        <w:br w:type="textWrapping"/>
      </w:r>
    </w:p>
    <w:p w:rsidR="00000000" w:rsidDel="00000000" w:rsidP="00000000" w:rsidRDefault="00000000" w:rsidRPr="00000000" w14:paraId="00000012">
      <w:pPr>
        <w:numPr>
          <w:ilvl w:val="0"/>
          <w:numId w:val="1"/>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Tesseract OCR</w:t>
      </w:r>
      <w:r w:rsidDel="00000000" w:rsidR="00000000" w:rsidRPr="00000000">
        <w:rPr>
          <w:rFonts w:ascii="Times New Roman" w:cs="Times New Roman" w:eastAsia="Times New Roman" w:hAnsi="Times New Roman"/>
          <w:sz w:val="28"/>
          <w:szCs w:val="28"/>
          <w:rtl w:val="0"/>
        </w:rPr>
        <w:t xml:space="preserve">: A classical OCR engine developed by HP and maintained by Google. It works well on clean, printed text but performs poorly on distorted or noisy images.</w:t>
        <w:br w:type="textWrapping"/>
      </w:r>
    </w:p>
    <w:p w:rsidR="00000000" w:rsidDel="00000000" w:rsidP="00000000" w:rsidRDefault="00000000" w:rsidRPr="00000000" w14:paraId="0000001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Limitations of these existing systems</w:t>
      </w:r>
      <w:r w:rsidDel="00000000" w:rsidR="00000000" w:rsidRPr="00000000">
        <w:rPr>
          <w:rFonts w:ascii="Times New Roman" w:cs="Times New Roman" w:eastAsia="Times New Roman" w:hAnsi="Times New Roman"/>
          <w:sz w:val="28"/>
          <w:szCs w:val="28"/>
          <w:rtl w:val="0"/>
        </w:rPr>
        <w:t xml:space="preserve"> include:</w:t>
      </w:r>
    </w:p>
    <w:p w:rsidR="00000000" w:rsidDel="00000000" w:rsidP="00000000" w:rsidRDefault="00000000" w:rsidRPr="00000000" w14:paraId="00000014">
      <w:pPr>
        <w:numPr>
          <w:ilvl w:val="0"/>
          <w:numId w:val="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Limited adaptability to Indian number plates which vary significantly in design and layout.</w:t>
        <w:br w:type="textWrapping"/>
      </w:r>
    </w:p>
    <w:p w:rsidR="00000000" w:rsidDel="00000000" w:rsidP="00000000" w:rsidRDefault="00000000" w:rsidRPr="00000000" w14:paraId="00000015">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 false detection rates in noisy or cluttered scenes.</w:t>
        <w:br w:type="textWrapping"/>
      </w:r>
    </w:p>
    <w:p w:rsidR="00000000" w:rsidDel="00000000" w:rsidP="00000000" w:rsidRDefault="00000000" w:rsidRPr="00000000" w14:paraId="00000016">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Dependence on high-resolution, straight-on images.</w:t>
        <w:br w:type="textWrapping"/>
      </w:r>
    </w:p>
    <w:p w:rsidR="00000000" w:rsidDel="00000000" w:rsidP="00000000" w:rsidRDefault="00000000" w:rsidRPr="00000000" w14:paraId="00000017">
      <w:pPr>
        <w:numPr>
          <w:ilvl w:val="0"/>
          <w:numId w:val="2"/>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support for real-time applications unless heavily optimized.</w:t>
        <w:br w:type="textWrapping"/>
      </w:r>
    </w:p>
    <w:p w:rsidR="00000000" w:rsidDel="00000000" w:rsidP="00000000" w:rsidRDefault="00000000" w:rsidRPr="00000000" w14:paraId="0000001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underscores the need for a more adaptive and intelligent solution—one that balances detection accuracy and computational efficiency.</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4rm8nfkbcrqm" w:id="4"/>
      <w:bookmarkEnd w:id="4"/>
      <w:r w:rsidDel="00000000" w:rsidR="00000000" w:rsidRPr="00000000">
        <w:rPr>
          <w:rFonts w:ascii="Times New Roman" w:cs="Times New Roman" w:eastAsia="Times New Roman" w:hAnsi="Times New Roman"/>
          <w:b w:val="1"/>
          <w:color w:val="000000"/>
          <w:sz w:val="32"/>
          <w:szCs w:val="32"/>
          <w:rtl w:val="0"/>
        </w:rPr>
        <w:t xml:space="preserve">4. Proposed System</w:t>
      </w:r>
    </w:p>
    <w:p w:rsidR="00000000" w:rsidDel="00000000" w:rsidP="00000000" w:rsidRDefault="00000000" w:rsidRPr="00000000" w14:paraId="0000001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overcome the challenges identified above, this project proposes an approach based on </w:t>
      </w:r>
      <w:r w:rsidDel="00000000" w:rsidR="00000000" w:rsidRPr="00000000">
        <w:rPr>
          <w:rFonts w:ascii="Times New Roman" w:cs="Times New Roman" w:eastAsia="Times New Roman" w:hAnsi="Times New Roman"/>
          <w:b w:val="1"/>
          <w:sz w:val="28"/>
          <w:szCs w:val="28"/>
          <w:rtl w:val="0"/>
        </w:rPr>
        <w:t xml:space="preserve">contour-based detection</w:t>
      </w:r>
      <w:r w:rsidDel="00000000" w:rsidR="00000000" w:rsidRPr="00000000">
        <w:rPr>
          <w:rFonts w:ascii="Times New Roman" w:cs="Times New Roman" w:eastAsia="Times New Roman" w:hAnsi="Times New Roman"/>
          <w:sz w:val="28"/>
          <w:szCs w:val="28"/>
          <w:rtl w:val="0"/>
        </w:rPr>
        <w:t xml:space="preserve"> combined with </w:t>
      </w:r>
      <w:r w:rsidDel="00000000" w:rsidR="00000000" w:rsidRPr="00000000">
        <w:rPr>
          <w:rFonts w:ascii="Times New Roman" w:cs="Times New Roman" w:eastAsia="Times New Roman" w:hAnsi="Times New Roman"/>
          <w:b w:val="1"/>
          <w:sz w:val="28"/>
          <w:szCs w:val="28"/>
          <w:rtl w:val="0"/>
        </w:rPr>
        <w:t xml:space="preserve">deep-learning-based OCR</w:t>
      </w:r>
      <w:r w:rsidDel="00000000" w:rsidR="00000000" w:rsidRPr="00000000">
        <w:rPr>
          <w:rFonts w:ascii="Times New Roman" w:cs="Times New Roman" w:eastAsia="Times New Roman" w:hAnsi="Times New Roman"/>
          <w:sz w:val="28"/>
          <w:szCs w:val="28"/>
          <w:rtl w:val="0"/>
        </w:rPr>
        <w:t xml:space="preserve"> using EasyOCR. The system is built in Python and integrates the following major components:</w:t>
      </w:r>
    </w:p>
    <w:p w:rsidR="00000000" w:rsidDel="00000000" w:rsidP="00000000" w:rsidRDefault="00000000" w:rsidRPr="00000000" w14:paraId="0000001C">
      <w:pPr>
        <w:numPr>
          <w:ilvl w:val="0"/>
          <w:numId w:val="6"/>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Image Preprocessing with OpenCV</w:t>
      </w:r>
      <w:r w:rsidDel="00000000" w:rsidR="00000000" w:rsidRPr="00000000">
        <w:rPr>
          <w:rFonts w:ascii="Times New Roman" w:cs="Times New Roman" w:eastAsia="Times New Roman" w:hAnsi="Times New Roman"/>
          <w:sz w:val="28"/>
          <w:szCs w:val="28"/>
          <w:rtl w:val="0"/>
        </w:rPr>
        <w:t xml:space="preserve">: Enhancing image clarity using grayscale conversion, noise reduction with bilateral filtering, and edge detection using the Canny method.</w:t>
        <w:br w:type="textWrapping"/>
      </w:r>
    </w:p>
    <w:p w:rsidR="00000000" w:rsidDel="00000000" w:rsidP="00000000" w:rsidRDefault="00000000" w:rsidRPr="00000000" w14:paraId="0000001D">
      <w:pPr>
        <w:numPr>
          <w:ilvl w:val="0"/>
          <w:numId w:val="6"/>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Contour Detection</w:t>
      </w:r>
      <w:r w:rsidDel="00000000" w:rsidR="00000000" w:rsidRPr="00000000">
        <w:rPr>
          <w:rFonts w:ascii="Times New Roman" w:cs="Times New Roman" w:eastAsia="Times New Roman" w:hAnsi="Times New Roman"/>
          <w:sz w:val="28"/>
          <w:szCs w:val="28"/>
          <w:rtl w:val="0"/>
        </w:rPr>
        <w:t xml:space="preserve">: Locating number plate regions by identifying contours that likely represent rectangular plates.</w:t>
        <w:br w:type="textWrapping"/>
      </w:r>
    </w:p>
    <w:p w:rsidR="00000000" w:rsidDel="00000000" w:rsidP="00000000" w:rsidRDefault="00000000" w:rsidRPr="00000000" w14:paraId="0000001E">
      <w:pPr>
        <w:numPr>
          <w:ilvl w:val="0"/>
          <w:numId w:val="6"/>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Text Recognition with EasyOCR</w:t>
      </w:r>
      <w:r w:rsidDel="00000000" w:rsidR="00000000" w:rsidRPr="00000000">
        <w:rPr>
          <w:rFonts w:ascii="Times New Roman" w:cs="Times New Roman" w:eastAsia="Times New Roman" w:hAnsi="Times New Roman"/>
          <w:sz w:val="28"/>
          <w:szCs w:val="28"/>
          <w:rtl w:val="0"/>
        </w:rPr>
        <w:t xml:space="preserve">: A deep learning-based OCR engine that utilizes convolutional networks and LSTM layers to extract and interpret text from complex backgrounds.</w:t>
        <w:br w:type="textWrapping"/>
      </w:r>
    </w:p>
    <w:p w:rsidR="00000000" w:rsidDel="00000000" w:rsidP="00000000" w:rsidRDefault="00000000" w:rsidRPr="00000000" w14:paraId="0000001F">
      <w:pPr>
        <w:numPr>
          <w:ilvl w:val="0"/>
          <w:numId w:val="6"/>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Web Interface with Gradio</w:t>
      </w:r>
      <w:r w:rsidDel="00000000" w:rsidR="00000000" w:rsidRPr="00000000">
        <w:rPr>
          <w:rFonts w:ascii="Times New Roman" w:cs="Times New Roman" w:eastAsia="Times New Roman" w:hAnsi="Times New Roman"/>
          <w:sz w:val="28"/>
          <w:szCs w:val="28"/>
          <w:rtl w:val="0"/>
        </w:rPr>
        <w:t xml:space="preserve">: Making the model accessible through a simple web-based interface that supports image uploads and returns predictions.</w:t>
        <w:br w:type="textWrapping"/>
      </w:r>
    </w:p>
    <w:p w:rsidR="00000000" w:rsidDel="00000000" w:rsidP="00000000" w:rsidRDefault="00000000" w:rsidRPr="00000000" w14:paraId="0000002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modular design ensures that each stage of the pipeline can be improved or replaced independently.</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un33c2r1dqtp" w:id="5"/>
      <w:bookmarkEnd w:id="5"/>
      <w:r w:rsidDel="00000000" w:rsidR="00000000" w:rsidRPr="00000000">
        <w:rPr>
          <w:rFonts w:ascii="Times New Roman" w:cs="Times New Roman" w:eastAsia="Times New Roman" w:hAnsi="Times New Roman"/>
          <w:b w:val="1"/>
          <w:color w:val="000000"/>
          <w:sz w:val="32"/>
          <w:szCs w:val="32"/>
          <w:rtl w:val="0"/>
        </w:rPr>
        <w:t xml:space="preserve">5. Models and Technologies Used</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5.7894736842104"/>
        <w:gridCol w:w="2393.492822966507"/>
        <w:gridCol w:w="5050.717703349282"/>
        <w:tblGridChange w:id="0">
          <w:tblGrid>
            <w:gridCol w:w="1915.7894736842104"/>
            <w:gridCol w:w="2393.492822966507"/>
            <w:gridCol w:w="5050.717703349282"/>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Library / Tool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OpenCV</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Image Processing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Used for grayscale conversion, edge detection, and contour identification.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EasyOCR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Deep Learning OCR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Pre-trained text recognition model supporting multiple languages.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Gradio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UI Layer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Enables interactive deployment of the model on the web.</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NumPy, scikit-learn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Manipulation, Splitting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Optional components for testing, statistical evaluation, and data handling.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Google Colab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Development Environment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Cloud platform for model development and dataset access via Google Drive.</w:t>
            </w:r>
          </w:p>
        </w:tc>
      </w:tr>
    </w:tbl>
    <w:p w:rsidR="00000000" w:rsidDel="00000000" w:rsidP="00000000" w:rsidRDefault="00000000" w:rsidRPr="00000000" w14:paraId="0000003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components are carefully chosen to maintain a balance between performance, modularity, and ease of development.</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l2eepfll7zf9" w:id="6"/>
      <w:bookmarkEnd w:id="6"/>
      <w:r w:rsidDel="00000000" w:rsidR="00000000" w:rsidRPr="00000000">
        <w:rPr>
          <w:rFonts w:ascii="Times New Roman" w:cs="Times New Roman" w:eastAsia="Times New Roman" w:hAnsi="Times New Roman"/>
          <w:b w:val="1"/>
          <w:color w:val="000000"/>
          <w:sz w:val="32"/>
          <w:szCs w:val="32"/>
          <w:rtl w:val="0"/>
        </w:rPr>
        <w:t xml:space="preserve">6. Project Pipeline</w:t>
      </w:r>
    </w:p>
    <w:p w:rsidR="00000000" w:rsidDel="00000000" w:rsidP="00000000" w:rsidRDefault="00000000" w:rsidRPr="00000000" w14:paraId="0000003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architecture follows a linear and well-structured pipeline:</w:t>
      </w:r>
    </w:p>
    <w:p w:rsidR="00000000" w:rsidDel="00000000" w:rsidP="00000000" w:rsidRDefault="00000000" w:rsidRPr="00000000" w14:paraId="00000039">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i110jbv6nzmp" w:id="7"/>
      <w:bookmarkEnd w:id="7"/>
      <w:r w:rsidDel="00000000" w:rsidR="00000000" w:rsidRPr="00000000">
        <w:rPr>
          <w:rFonts w:ascii="Times New Roman" w:cs="Times New Roman" w:eastAsia="Times New Roman" w:hAnsi="Times New Roman"/>
          <w:b w:val="1"/>
          <w:color w:val="000000"/>
          <w:sz w:val="28"/>
          <w:szCs w:val="28"/>
          <w:rtl w:val="0"/>
        </w:rPr>
        <w:t xml:space="preserve">Step 1: Data Collection</w:t>
      </w:r>
    </w:p>
    <w:p w:rsidR="00000000" w:rsidDel="00000000" w:rsidP="00000000" w:rsidRDefault="00000000" w:rsidRPr="00000000" w14:paraId="0000003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Images of vehicles (both front and rear views) are collected and stored in a structured dataset. The dataset path is mounted using Google Drive for accessibility in Google Colab.</w:t>
      </w:r>
    </w:p>
    <w:p w:rsidR="00000000" w:rsidDel="00000000" w:rsidP="00000000" w:rsidRDefault="00000000" w:rsidRPr="00000000" w14:paraId="0000003B">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hqean8ks5uxd" w:id="8"/>
      <w:bookmarkEnd w:id="8"/>
      <w:r w:rsidDel="00000000" w:rsidR="00000000" w:rsidRPr="00000000">
        <w:rPr>
          <w:rFonts w:ascii="Times New Roman" w:cs="Times New Roman" w:eastAsia="Times New Roman" w:hAnsi="Times New Roman"/>
          <w:b w:val="1"/>
          <w:color w:val="000000"/>
          <w:sz w:val="28"/>
          <w:szCs w:val="28"/>
          <w:rtl w:val="0"/>
        </w:rPr>
        <w:t xml:space="preserve">Step 2: Image Preprocessing</w:t>
      </w:r>
    </w:p>
    <w:p w:rsidR="00000000" w:rsidDel="00000000" w:rsidP="00000000" w:rsidRDefault="00000000" w:rsidRPr="00000000" w14:paraId="0000003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image is converted to grayscale to reduce computational complexity. Bilateral filtering is applied to preserve edges while removing noise. The Canny edge detection algorithm then highlights strong gradients, which are typical of object boundaries such as license plate edges.</w:t>
      </w:r>
    </w:p>
    <w:p w:rsidR="00000000" w:rsidDel="00000000" w:rsidP="00000000" w:rsidRDefault="00000000" w:rsidRPr="00000000" w14:paraId="0000003D">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pxt4q22tcmhu" w:id="9"/>
      <w:bookmarkEnd w:id="9"/>
      <w:r w:rsidDel="00000000" w:rsidR="00000000" w:rsidRPr="00000000">
        <w:rPr>
          <w:rFonts w:ascii="Times New Roman" w:cs="Times New Roman" w:eastAsia="Times New Roman" w:hAnsi="Times New Roman"/>
          <w:b w:val="1"/>
          <w:color w:val="000000"/>
          <w:sz w:val="28"/>
          <w:szCs w:val="28"/>
          <w:rtl w:val="0"/>
        </w:rPr>
        <w:t xml:space="preserve">Step 3: Contour Extraction</w:t>
      </w:r>
    </w:p>
    <w:p w:rsidR="00000000" w:rsidDel="00000000" w:rsidP="00000000" w:rsidRDefault="00000000" w:rsidRPr="00000000" w14:paraId="0000003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Contours are found in the edge-detected image. The largest contours are filtered to find rectangular approximations (based on the number of vertices). The one that best fits the shape and size of a plate is selected.</w:t>
      </w:r>
    </w:p>
    <w:p w:rsidR="00000000" w:rsidDel="00000000" w:rsidP="00000000" w:rsidRDefault="00000000" w:rsidRPr="00000000" w14:paraId="0000003F">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72jr3aya5vyk" w:id="10"/>
      <w:bookmarkEnd w:id="10"/>
      <w:r w:rsidDel="00000000" w:rsidR="00000000" w:rsidRPr="00000000">
        <w:rPr>
          <w:rFonts w:ascii="Times New Roman" w:cs="Times New Roman" w:eastAsia="Times New Roman" w:hAnsi="Times New Roman"/>
          <w:b w:val="1"/>
          <w:color w:val="000000"/>
          <w:sz w:val="28"/>
          <w:szCs w:val="28"/>
          <w:rtl w:val="0"/>
        </w:rPr>
        <w:t xml:space="preserve">Step 4: Plate Extraction</w:t>
      </w:r>
    </w:p>
    <w:p w:rsidR="00000000" w:rsidDel="00000000" w:rsidP="00000000" w:rsidRDefault="00000000" w:rsidRPr="00000000" w14:paraId="0000004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bounding box coordinates, the plate region is cropped from the original image and resized to a standard input shape.</w:t>
      </w:r>
    </w:p>
    <w:p w:rsidR="00000000" w:rsidDel="00000000" w:rsidP="00000000" w:rsidRDefault="00000000" w:rsidRPr="00000000" w14:paraId="00000041">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2og5v0l677vr" w:id="11"/>
      <w:bookmarkEnd w:id="11"/>
      <w:r w:rsidDel="00000000" w:rsidR="00000000" w:rsidRPr="00000000">
        <w:rPr>
          <w:rFonts w:ascii="Times New Roman" w:cs="Times New Roman" w:eastAsia="Times New Roman" w:hAnsi="Times New Roman"/>
          <w:b w:val="1"/>
          <w:color w:val="000000"/>
          <w:sz w:val="28"/>
          <w:szCs w:val="28"/>
          <w:rtl w:val="0"/>
        </w:rPr>
        <w:t xml:space="preserve">Step 5: OCR Processing</w:t>
      </w:r>
    </w:p>
    <w:p w:rsidR="00000000" w:rsidDel="00000000" w:rsidP="00000000" w:rsidRDefault="00000000" w:rsidRPr="00000000" w14:paraId="0000004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cropped image is passed to EasyOCR. If text is detected, the first instance is returned as the vehicle number. If not, a default message is shown.</w:t>
      </w:r>
    </w:p>
    <w:p w:rsidR="00000000" w:rsidDel="00000000" w:rsidP="00000000" w:rsidRDefault="00000000" w:rsidRPr="00000000" w14:paraId="00000043">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vi1uz65pjwcp" w:id="12"/>
      <w:bookmarkEnd w:id="12"/>
      <w:r w:rsidDel="00000000" w:rsidR="00000000" w:rsidRPr="00000000">
        <w:rPr>
          <w:rFonts w:ascii="Times New Roman" w:cs="Times New Roman" w:eastAsia="Times New Roman" w:hAnsi="Times New Roman"/>
          <w:b w:val="1"/>
          <w:color w:val="000000"/>
          <w:sz w:val="28"/>
          <w:szCs w:val="28"/>
          <w:rtl w:val="0"/>
        </w:rPr>
        <w:t xml:space="preserve">Step 6: Result Display</w:t>
      </w:r>
    </w:p>
    <w:p w:rsidR="00000000" w:rsidDel="00000000" w:rsidP="00000000" w:rsidRDefault="00000000" w:rsidRPr="00000000" w14:paraId="0000004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extracted number plate text is shown on the web UI powered by Gradio, allowing users to easily test the system with their own images.</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8egrykcd1bbq" w:id="13"/>
      <w:bookmarkEnd w:id="13"/>
      <w:r w:rsidDel="00000000" w:rsidR="00000000" w:rsidRPr="00000000">
        <w:rPr>
          <w:rFonts w:ascii="Times New Roman" w:cs="Times New Roman" w:eastAsia="Times New Roman" w:hAnsi="Times New Roman"/>
          <w:b w:val="1"/>
          <w:color w:val="000000"/>
          <w:sz w:val="32"/>
          <w:szCs w:val="32"/>
          <w:rtl w:val="0"/>
        </w:rPr>
        <w:t xml:space="preserve">7. Architecture Overview</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Vehicle Image     |</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          ↓</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 Preprocessing      |  → (Grayscale, Filter, Edge detection)</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          ↓</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Contour Detection  |</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          ↓</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Plate Cropping     |</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          ↓</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EasyOCR Prediction |</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          ↓</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Display Result via |</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Gradio Web UI      |</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modular architecture allows the system to be updated at any individual stage without overhauling the entire pipeline.</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isi9awhqkcqh" w:id="14"/>
      <w:bookmarkEnd w:id="14"/>
      <w:r w:rsidDel="00000000" w:rsidR="00000000" w:rsidRPr="00000000">
        <w:rPr>
          <w:rFonts w:ascii="Times New Roman" w:cs="Times New Roman" w:eastAsia="Times New Roman" w:hAnsi="Times New Roman"/>
          <w:b w:val="1"/>
          <w:color w:val="000000"/>
          <w:sz w:val="32"/>
          <w:szCs w:val="32"/>
          <w:rtl w:val="0"/>
        </w:rPr>
        <w:t xml:space="preserve">8. Limitations of the Project</w:t>
      </w:r>
    </w:p>
    <w:p w:rsidR="00000000" w:rsidDel="00000000" w:rsidP="00000000" w:rsidRDefault="00000000" w:rsidRPr="00000000" w14:paraId="0000006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Despite its strengths, the current implementation is subject to the following constraints:</w:t>
      </w:r>
    </w:p>
    <w:p w:rsidR="00000000" w:rsidDel="00000000" w:rsidP="00000000" w:rsidRDefault="00000000" w:rsidRPr="00000000" w14:paraId="00000064">
      <w:pPr>
        <w:numPr>
          <w:ilvl w:val="0"/>
          <w:numId w:val="5"/>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Lighting and Image Quality Dependence</w:t>
      </w:r>
      <w:r w:rsidDel="00000000" w:rsidR="00000000" w:rsidRPr="00000000">
        <w:rPr>
          <w:rFonts w:ascii="Times New Roman" w:cs="Times New Roman" w:eastAsia="Times New Roman" w:hAnsi="Times New Roman"/>
          <w:sz w:val="28"/>
          <w:szCs w:val="28"/>
          <w:rtl w:val="0"/>
        </w:rPr>
        <w:t xml:space="preserve">: Poor image quality or nighttime images significantly reduce recognition accuracy.</w:t>
        <w:br w:type="textWrapping"/>
      </w:r>
    </w:p>
    <w:p w:rsidR="00000000" w:rsidDel="00000000" w:rsidP="00000000" w:rsidRDefault="00000000" w:rsidRPr="00000000" w14:paraId="00000065">
      <w:pPr>
        <w:numPr>
          <w:ilvl w:val="0"/>
          <w:numId w:val="5"/>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No Real-Time Processing</w:t>
      </w:r>
      <w:r w:rsidDel="00000000" w:rsidR="00000000" w:rsidRPr="00000000">
        <w:rPr>
          <w:rFonts w:ascii="Times New Roman" w:cs="Times New Roman" w:eastAsia="Times New Roman" w:hAnsi="Times New Roman"/>
          <w:sz w:val="28"/>
          <w:szCs w:val="28"/>
          <w:rtl w:val="0"/>
        </w:rPr>
        <w:t xml:space="preserve">: The project supports only image input, not video or continuous camera feed.</w:t>
        <w:br w:type="textWrapping"/>
      </w:r>
    </w:p>
    <w:p w:rsidR="00000000" w:rsidDel="00000000" w:rsidP="00000000" w:rsidRDefault="00000000" w:rsidRPr="00000000" w14:paraId="00000066">
      <w:pPr>
        <w:numPr>
          <w:ilvl w:val="0"/>
          <w:numId w:val="5"/>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Contour-based Detection Simplicity</w:t>
      </w:r>
      <w:r w:rsidDel="00000000" w:rsidR="00000000" w:rsidRPr="00000000">
        <w:rPr>
          <w:rFonts w:ascii="Times New Roman" w:cs="Times New Roman" w:eastAsia="Times New Roman" w:hAnsi="Times New Roman"/>
          <w:sz w:val="28"/>
          <w:szCs w:val="28"/>
          <w:rtl w:val="0"/>
        </w:rPr>
        <w:t xml:space="preserve">: Complex scenes may confuse the contour detection logic, resulting in false positives or missed plates.</w:t>
        <w:br w:type="textWrapping"/>
      </w:r>
    </w:p>
    <w:p w:rsidR="00000000" w:rsidDel="00000000" w:rsidP="00000000" w:rsidRDefault="00000000" w:rsidRPr="00000000" w14:paraId="00000067">
      <w:pPr>
        <w:numPr>
          <w:ilvl w:val="0"/>
          <w:numId w:val="5"/>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Angle Sensitivity</w:t>
      </w:r>
      <w:r w:rsidDel="00000000" w:rsidR="00000000" w:rsidRPr="00000000">
        <w:rPr>
          <w:rFonts w:ascii="Times New Roman" w:cs="Times New Roman" w:eastAsia="Times New Roman" w:hAnsi="Times New Roman"/>
          <w:sz w:val="28"/>
          <w:szCs w:val="28"/>
          <w:rtl w:val="0"/>
        </w:rPr>
        <w:t xml:space="preserve">: Plates at an angle or obstructed by objects (e.g., luggage racks) can evade detection.</w:t>
        <w:br w:type="textWrapping"/>
      </w:r>
    </w:p>
    <w:p w:rsidR="00000000" w:rsidDel="00000000" w:rsidP="00000000" w:rsidRDefault="00000000" w:rsidRPr="00000000" w14:paraId="00000068">
      <w:pPr>
        <w:numPr>
          <w:ilvl w:val="0"/>
          <w:numId w:val="5"/>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OCR Generalization Limits</w:t>
      </w:r>
      <w:r w:rsidDel="00000000" w:rsidR="00000000" w:rsidRPr="00000000">
        <w:rPr>
          <w:rFonts w:ascii="Times New Roman" w:cs="Times New Roman" w:eastAsia="Times New Roman" w:hAnsi="Times New Roman"/>
          <w:sz w:val="28"/>
          <w:szCs w:val="28"/>
          <w:rtl w:val="0"/>
        </w:rPr>
        <w:t xml:space="preserve">: EasyOCR, while powerful, can misinterpret stylized or damaged characters.</w:t>
        <w:br w:type="textWrapping"/>
      </w:r>
    </w:p>
    <w:p w:rsidR="00000000" w:rsidDel="00000000" w:rsidP="00000000" w:rsidRDefault="00000000" w:rsidRPr="00000000" w14:paraId="0000006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limitations should be acknowledged in any deployment strategy and guide further improvement.</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z7pc6tw6ae1r" w:id="15"/>
      <w:bookmarkEnd w:id="15"/>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v3289w5wehi8" w:id="16"/>
      <w:bookmarkEnd w:id="16"/>
      <w:r w:rsidDel="00000000" w:rsidR="00000000" w:rsidRPr="00000000">
        <w:rPr>
          <w:rFonts w:ascii="Times New Roman" w:cs="Times New Roman" w:eastAsia="Times New Roman" w:hAnsi="Times New Roman"/>
          <w:b w:val="1"/>
          <w:color w:val="000000"/>
          <w:sz w:val="32"/>
          <w:szCs w:val="32"/>
          <w:rtl w:val="0"/>
        </w:rPr>
        <w:t xml:space="preserve">9. Future Enhancements</w:t>
      </w:r>
    </w:p>
    <w:p w:rsidR="00000000" w:rsidDel="00000000" w:rsidP="00000000" w:rsidRDefault="00000000" w:rsidRPr="00000000" w14:paraId="0000006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make the system more robust and production-ready, several future directions can be explored:</w:t>
      </w:r>
    </w:p>
    <w:p w:rsidR="00000000" w:rsidDel="00000000" w:rsidP="00000000" w:rsidRDefault="00000000" w:rsidRPr="00000000" w14:paraId="0000006E">
      <w:pPr>
        <w:numPr>
          <w:ilvl w:val="0"/>
          <w:numId w:val="4"/>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Real-Time Video Feed Support</w:t>
      </w:r>
      <w:r w:rsidDel="00000000" w:rsidR="00000000" w:rsidRPr="00000000">
        <w:rPr>
          <w:rFonts w:ascii="Times New Roman" w:cs="Times New Roman" w:eastAsia="Times New Roman" w:hAnsi="Times New Roman"/>
          <w:sz w:val="28"/>
          <w:szCs w:val="28"/>
          <w:rtl w:val="0"/>
        </w:rPr>
        <w:t xml:space="preserve">: Integrate OpenCV’s </w:t>
      </w:r>
      <w:r w:rsidDel="00000000" w:rsidR="00000000" w:rsidRPr="00000000">
        <w:rPr>
          <w:rFonts w:ascii="Times New Roman" w:cs="Times New Roman" w:eastAsia="Times New Roman" w:hAnsi="Times New Roman"/>
          <w:color w:val="188038"/>
          <w:sz w:val="28"/>
          <w:szCs w:val="28"/>
          <w:rtl w:val="0"/>
        </w:rPr>
        <w:t xml:space="preserve">VideoCapture()</w:t>
      </w:r>
      <w:r w:rsidDel="00000000" w:rsidR="00000000" w:rsidRPr="00000000">
        <w:rPr>
          <w:rFonts w:ascii="Times New Roman" w:cs="Times New Roman" w:eastAsia="Times New Roman" w:hAnsi="Times New Roman"/>
          <w:sz w:val="28"/>
          <w:szCs w:val="28"/>
          <w:rtl w:val="0"/>
        </w:rPr>
        <w:t xml:space="preserve"> to allow continuous detection from live feeds.</w:t>
        <w:br w:type="textWrapping"/>
      </w:r>
    </w:p>
    <w:p w:rsidR="00000000" w:rsidDel="00000000" w:rsidP="00000000" w:rsidRDefault="00000000" w:rsidRPr="00000000" w14:paraId="0000006F">
      <w:pPr>
        <w:numPr>
          <w:ilvl w:val="0"/>
          <w:numId w:val="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Deep Learning-based Detection (YOLO, SSD)</w:t>
      </w:r>
      <w:r w:rsidDel="00000000" w:rsidR="00000000" w:rsidRPr="00000000">
        <w:rPr>
          <w:rFonts w:ascii="Times New Roman" w:cs="Times New Roman" w:eastAsia="Times New Roman" w:hAnsi="Times New Roman"/>
          <w:sz w:val="28"/>
          <w:szCs w:val="28"/>
          <w:rtl w:val="0"/>
        </w:rPr>
        <w:t xml:space="preserve">: Replace contour logic with object detection models trained on license plates to enhance accuracy.</w:t>
        <w:br w:type="textWrapping"/>
      </w:r>
    </w:p>
    <w:p w:rsidR="00000000" w:rsidDel="00000000" w:rsidP="00000000" w:rsidRDefault="00000000" w:rsidRPr="00000000" w14:paraId="00000070">
      <w:pPr>
        <w:numPr>
          <w:ilvl w:val="0"/>
          <w:numId w:val="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Multilingual OCR</w:t>
      </w:r>
      <w:r w:rsidDel="00000000" w:rsidR="00000000" w:rsidRPr="00000000">
        <w:rPr>
          <w:rFonts w:ascii="Times New Roman" w:cs="Times New Roman" w:eastAsia="Times New Roman" w:hAnsi="Times New Roman"/>
          <w:sz w:val="28"/>
          <w:szCs w:val="28"/>
          <w:rtl w:val="0"/>
        </w:rPr>
        <w:t xml:space="preserve">: Extend support to regional languages (Hindi, Tamil, etc.) using EasyOCR’s multilingual capabilities.</w:t>
        <w:br w:type="textWrapping"/>
      </w:r>
    </w:p>
    <w:p w:rsidR="00000000" w:rsidDel="00000000" w:rsidP="00000000" w:rsidRDefault="00000000" w:rsidRPr="00000000" w14:paraId="00000071">
      <w:pPr>
        <w:numPr>
          <w:ilvl w:val="0"/>
          <w:numId w:val="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Vehicle Metadata Integration</w:t>
      </w:r>
      <w:r w:rsidDel="00000000" w:rsidR="00000000" w:rsidRPr="00000000">
        <w:rPr>
          <w:rFonts w:ascii="Times New Roman" w:cs="Times New Roman" w:eastAsia="Times New Roman" w:hAnsi="Times New Roman"/>
          <w:sz w:val="28"/>
          <w:szCs w:val="28"/>
          <w:rtl w:val="0"/>
        </w:rPr>
        <w:t xml:space="preserve">: Connect recognized plates to a vehicle registration database for owner lookup or violation checks.</w:t>
        <w:br w:type="textWrapping"/>
      </w:r>
    </w:p>
    <w:p w:rsidR="00000000" w:rsidDel="00000000" w:rsidP="00000000" w:rsidRDefault="00000000" w:rsidRPr="00000000" w14:paraId="00000072">
      <w:pPr>
        <w:numPr>
          <w:ilvl w:val="0"/>
          <w:numId w:val="4"/>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Noise Robustness</w:t>
      </w:r>
      <w:r w:rsidDel="00000000" w:rsidR="00000000" w:rsidRPr="00000000">
        <w:rPr>
          <w:rFonts w:ascii="Times New Roman" w:cs="Times New Roman" w:eastAsia="Times New Roman" w:hAnsi="Times New Roman"/>
          <w:sz w:val="28"/>
          <w:szCs w:val="28"/>
          <w:rtl w:val="0"/>
        </w:rPr>
        <w:t xml:space="preserve">: Use data augmentation techniques or train denoising autoencoders to improve performance on noisy inputs.</w:t>
        <w:br w:type="textWrapping"/>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j3x5xsya3m6l" w:id="17"/>
      <w:bookmarkEnd w:id="17"/>
      <w:r w:rsidDel="00000000" w:rsidR="00000000" w:rsidRPr="00000000">
        <w:rPr>
          <w:rFonts w:ascii="Times New Roman" w:cs="Times New Roman" w:eastAsia="Times New Roman" w:hAnsi="Times New Roman"/>
          <w:b w:val="1"/>
          <w:color w:val="000000"/>
          <w:sz w:val="32"/>
          <w:szCs w:val="32"/>
          <w:rtl w:val="0"/>
        </w:rPr>
        <w:t xml:space="preserve">10. Conclusion</w:t>
      </w:r>
    </w:p>
    <w:p w:rsidR="00000000" w:rsidDel="00000000" w:rsidP="00000000" w:rsidRDefault="00000000" w:rsidRPr="00000000" w14:paraId="0000007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b w:val="1"/>
          <w:sz w:val="28"/>
          <w:szCs w:val="28"/>
          <w:rtl w:val="0"/>
        </w:rPr>
        <w:t xml:space="preserve">Number Plate Detection of Vehicles</w:t>
      </w:r>
      <w:r w:rsidDel="00000000" w:rsidR="00000000" w:rsidRPr="00000000">
        <w:rPr>
          <w:rFonts w:ascii="Times New Roman" w:cs="Times New Roman" w:eastAsia="Times New Roman" w:hAnsi="Times New Roman"/>
          <w:sz w:val="28"/>
          <w:szCs w:val="28"/>
          <w:rtl w:val="0"/>
        </w:rPr>
        <w:t xml:space="preserve"> project demonstrates a simple yet powerful approach to automating the extraction of number plates from vehicle images. By combining OpenCV-based image processing and EasyOCR's deep learning capabilities, it delivers a functional and scalable solution to a real-world problem. Its modular design, minimal training requirement, and accessible deployment interface make it an ideal candidate for educational, experimental, and light production use cases.</w:t>
      </w:r>
    </w:p>
    <w:p w:rsidR="00000000" w:rsidDel="00000000" w:rsidP="00000000" w:rsidRDefault="00000000" w:rsidRPr="00000000" w14:paraId="0000007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there are clear limitations, the framework is extensible and provides an excellent foundation for integrating advanced deep learning and real-time processing capabilities. Future development can transform this into a comprehensive, smart surveillance tool for cities and institutions across India.</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tl w:val="0"/>
        </w:rPr>
      </w:r>
    </w:p>
    <w:sectPr>
      <w:headerReference r:id="rId6" w:type="default"/>
      <w:pgSz w:h="15840" w:w="12240" w:orient="portrait"/>
      <w:pgMar w:bottom="1440" w:top="1440" w:left="1440" w:right="144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