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DECB8" w14:textId="7859969B" w:rsidR="002A36FC" w:rsidRPr="009C1C8D" w:rsidRDefault="002A36FC" w:rsidP="002A36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1C8D">
        <w:rPr>
          <w:rFonts w:ascii="Times New Roman" w:hAnsi="Times New Roman" w:cs="Times New Roman"/>
          <w:b/>
          <w:bCs/>
          <w:sz w:val="32"/>
          <w:szCs w:val="32"/>
        </w:rPr>
        <w:t>ЛАБОРАТОРНА РОБОТА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49F22B0" w14:textId="472273E5" w:rsidR="002A36FC" w:rsidRDefault="002A36FC" w:rsidP="002A36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36FC">
        <w:rPr>
          <w:rFonts w:ascii="Times New Roman" w:hAnsi="Times New Roman" w:cs="Times New Roman"/>
          <w:b/>
          <w:bCs/>
          <w:sz w:val="32"/>
          <w:szCs w:val="32"/>
        </w:rPr>
        <w:t>Паралелізм даних та паралелізм задач (ч. 1)</w:t>
      </w:r>
    </w:p>
    <w:p w14:paraId="18029D98" w14:textId="77777777" w:rsidR="002A36FC" w:rsidRDefault="002A36FC" w:rsidP="002A36FC">
      <w:pPr>
        <w:pStyle w:val="a3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37649A2C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7B6E8A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4C74D4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2ADAE8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1CD3B8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2F300BB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F6FB2F7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B318DF1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71F29B8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1906984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C2C8F33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7E4B60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C1EA1E4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357B60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4CAD9A8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50CDC53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96D0AE8" w14:textId="77777777" w:rsidR="002A36FC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7484D4F" w14:textId="77777777" w:rsidR="002A36FC" w:rsidRPr="009C1C8D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BCAA02C" w14:textId="77777777" w:rsidR="002A36FC" w:rsidRPr="009C1C8D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  <w:r w:rsidRPr="009C1C8D">
        <w:rPr>
          <w:rFonts w:ascii="Times New Roman" w:hAnsi="Times New Roman" w:cs="Times New Roman"/>
          <w:sz w:val="32"/>
          <w:szCs w:val="32"/>
        </w:rPr>
        <w:t xml:space="preserve">Виконав: </w:t>
      </w:r>
      <w:proofErr w:type="spellStart"/>
      <w:r w:rsidRPr="009C1C8D">
        <w:rPr>
          <w:rFonts w:ascii="Times New Roman" w:hAnsi="Times New Roman" w:cs="Times New Roman"/>
          <w:sz w:val="32"/>
          <w:szCs w:val="32"/>
        </w:rPr>
        <w:t>Шимак</w:t>
      </w:r>
      <w:proofErr w:type="spellEnd"/>
      <w:r w:rsidRPr="009C1C8D">
        <w:rPr>
          <w:rFonts w:ascii="Times New Roman" w:hAnsi="Times New Roman" w:cs="Times New Roman"/>
          <w:sz w:val="32"/>
          <w:szCs w:val="32"/>
        </w:rPr>
        <w:t xml:space="preserve"> Олександр</w:t>
      </w:r>
    </w:p>
    <w:p w14:paraId="676F94F8" w14:textId="77777777" w:rsidR="002A36FC" w:rsidRPr="009C1C8D" w:rsidRDefault="002A36FC" w:rsidP="002A36FC">
      <w:pPr>
        <w:jc w:val="both"/>
        <w:rPr>
          <w:rFonts w:ascii="Times New Roman" w:hAnsi="Times New Roman" w:cs="Times New Roman"/>
          <w:sz w:val="32"/>
          <w:szCs w:val="32"/>
        </w:rPr>
      </w:pPr>
      <w:r w:rsidRPr="009C1C8D">
        <w:rPr>
          <w:rFonts w:ascii="Times New Roman" w:hAnsi="Times New Roman" w:cs="Times New Roman"/>
          <w:sz w:val="32"/>
          <w:szCs w:val="32"/>
        </w:rPr>
        <w:t>Група : МІТ-41</w:t>
      </w:r>
    </w:p>
    <w:p w14:paraId="3EB2D7E5" w14:textId="77777777" w:rsidR="002A36FC" w:rsidRDefault="002A36FC" w:rsidP="002A36FC">
      <w:r>
        <w:br w:type="page"/>
      </w:r>
    </w:p>
    <w:p w14:paraId="69C3D6A2" w14:textId="0552D0C2" w:rsidR="002A36FC" w:rsidRPr="002A36FC" w:rsidRDefault="002A36FC" w:rsidP="002A36FC">
      <w:pPr>
        <w:rPr>
          <w:rFonts w:ascii="Times New Roman" w:hAnsi="Times New Roman" w:cs="Times New Roman"/>
          <w:sz w:val="28"/>
          <w:szCs w:val="28"/>
        </w:rPr>
      </w:pPr>
      <w:r w:rsidRPr="002A36FC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A36FC">
        <w:rPr>
          <w:rFonts w:ascii="Times New Roman" w:hAnsi="Times New Roman" w:cs="Times New Roman"/>
          <w:sz w:val="28"/>
          <w:szCs w:val="28"/>
        </w:rPr>
        <w:t>:</w:t>
      </w:r>
    </w:p>
    <w:p w14:paraId="190E0043" w14:textId="7653D2E3" w:rsidR="002A36FC" w:rsidRPr="002A36FC" w:rsidRDefault="002A36FC" w:rsidP="002A36FC">
      <w:pPr>
        <w:rPr>
          <w:rFonts w:ascii="Times New Roman" w:hAnsi="Times New Roman" w:cs="Times New Roman"/>
          <w:sz w:val="28"/>
          <w:szCs w:val="28"/>
        </w:rPr>
      </w:pPr>
      <w:r w:rsidRPr="002A36FC">
        <w:rPr>
          <w:rFonts w:ascii="Times New Roman" w:hAnsi="Times New Roman" w:cs="Times New Roman"/>
          <w:sz w:val="28"/>
          <w:szCs w:val="28"/>
        </w:rPr>
        <w:t>Реалізуйте програму на C#, яка створює дві задачі (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>) для паралельного виконання:</w:t>
      </w:r>
    </w:p>
    <w:p w14:paraId="492CC409" w14:textId="6E33E1DD" w:rsidR="002A36FC" w:rsidRPr="002A36FC" w:rsidRDefault="002A36FC" w:rsidP="002A36F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A36FC">
        <w:rPr>
          <w:rFonts w:ascii="Times New Roman" w:hAnsi="Times New Roman" w:cs="Times New Roman"/>
          <w:sz w:val="28"/>
          <w:szCs w:val="28"/>
        </w:rPr>
        <w:t>перша задача виводить числа від 1 до 10 з паузою 200 мс;</w:t>
      </w:r>
    </w:p>
    <w:p w14:paraId="556961DD" w14:textId="022AEA68" w:rsidR="002A36FC" w:rsidRPr="002A36FC" w:rsidRDefault="002A36FC" w:rsidP="002A36F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A36FC">
        <w:rPr>
          <w:rFonts w:ascii="Times New Roman" w:hAnsi="Times New Roman" w:cs="Times New Roman"/>
          <w:sz w:val="28"/>
          <w:szCs w:val="28"/>
        </w:rPr>
        <w:t>друга задача виводить літери від A до J з паузою 200 мс.</w:t>
      </w:r>
    </w:p>
    <w:p w14:paraId="46DC37E5" w14:textId="77777777" w:rsidR="002A36FC" w:rsidRPr="002A36FC" w:rsidRDefault="002A36FC" w:rsidP="002A36FC">
      <w:pPr>
        <w:rPr>
          <w:rFonts w:ascii="Times New Roman" w:hAnsi="Times New Roman" w:cs="Times New Roman"/>
          <w:sz w:val="28"/>
          <w:szCs w:val="28"/>
        </w:rPr>
      </w:pPr>
      <w:r w:rsidRPr="002A36FC">
        <w:rPr>
          <w:rFonts w:ascii="Times New Roman" w:hAnsi="Times New Roman" w:cs="Times New Roman"/>
          <w:sz w:val="28"/>
          <w:szCs w:val="28"/>
        </w:rPr>
        <w:t xml:space="preserve">Використайте методи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 xml:space="preserve">() та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WaitAll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>()..</w:t>
      </w:r>
    </w:p>
    <w:p w14:paraId="09593984" w14:textId="77777777" w:rsidR="002A36FC" w:rsidRPr="002A36FC" w:rsidRDefault="002A36FC" w:rsidP="002A36FC">
      <w:pPr>
        <w:rPr>
          <w:rFonts w:ascii="Times New Roman" w:hAnsi="Times New Roman" w:cs="Times New Roman"/>
          <w:sz w:val="28"/>
          <w:szCs w:val="28"/>
        </w:rPr>
      </w:pPr>
      <w:r w:rsidRPr="002A36FC">
        <w:rPr>
          <w:rFonts w:ascii="Times New Roman" w:hAnsi="Times New Roman" w:cs="Times New Roman"/>
          <w:sz w:val="28"/>
          <w:szCs w:val="28"/>
        </w:rPr>
        <w:t>Виконання:</w:t>
      </w:r>
    </w:p>
    <w:p w14:paraId="53F5B5E8" w14:textId="551F48B0" w:rsidR="000D2D4E" w:rsidRDefault="002A36FC" w:rsidP="002A36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36FC">
        <w:rPr>
          <w:rFonts w:ascii="Times New Roman" w:hAnsi="Times New Roman" w:cs="Times New Roman"/>
          <w:sz w:val="28"/>
          <w:szCs w:val="28"/>
        </w:rPr>
        <w:t>Program.cs</w:t>
      </w:r>
      <w:proofErr w:type="spellEnd"/>
    </w:p>
    <w:p w14:paraId="7C9FC78D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B77651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42D246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89A0E6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EE4663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14:paraId="050F0B9A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D3CB8EF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0D8F8630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61B9F5A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"Головний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потiк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починає роботу."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BD1735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305272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Створюємо першу задачу: виводить числа від 1 до 10 з паузою 200 мс</w:t>
      </w:r>
    </w:p>
    <w:p w14:paraId="41D7EBE8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</w:t>
      </w:r>
    </w:p>
    <w:p w14:paraId="1381ECF0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A6B7BDD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10; i++)</w:t>
      </w:r>
    </w:p>
    <w:p w14:paraId="087BD4D6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1A0B97C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$"Задача 1: число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F8962C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(200);</w:t>
      </w:r>
    </w:p>
    <w:p w14:paraId="24A604CE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0131F1E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});</w:t>
      </w:r>
    </w:p>
    <w:p w14:paraId="489D71ED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287B7F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Створюємо другої задачі: виводить літери від A до J з паузою 200 мс</w:t>
      </w:r>
    </w:p>
    <w:p w14:paraId="3B168E47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</w:t>
      </w:r>
    </w:p>
    <w:p w14:paraId="6B5D1D25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E340F19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'J'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c++)</w:t>
      </w:r>
    </w:p>
    <w:p w14:paraId="5E341942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FB9D777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$"Задача 2: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лiтера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8BA594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(200);</w:t>
      </w:r>
    </w:p>
    <w:p w14:paraId="735C0531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C400E41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});</w:t>
      </w:r>
    </w:p>
    <w:p w14:paraId="306FAB5B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0D906F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 обох задач</w:t>
      </w:r>
    </w:p>
    <w:p w14:paraId="6E6ACC03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task1.Start();</w:t>
      </w:r>
    </w:p>
    <w:p w14:paraId="12217931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task2.Start();</w:t>
      </w:r>
    </w:p>
    <w:p w14:paraId="29330812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C96804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Очікуємо завершення обох задач</w:t>
      </w:r>
    </w:p>
    <w:p w14:paraId="3AA83440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.WaitAll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(task1, task2);</w:t>
      </w:r>
    </w:p>
    <w:p w14:paraId="61E94A13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CB980A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"Головний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потiк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завершив роботу."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948902" w14:textId="77777777" w:rsidR="002A36FC" w:rsidRDefault="002A36FC" w:rsidP="002A3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347A34" w14:textId="79135C3B" w:rsidR="002A36FC" w:rsidRDefault="002A36FC" w:rsidP="002A36F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C6340C" w14:textId="04850998" w:rsidR="002A36FC" w:rsidRDefault="002A36FC" w:rsidP="002A36FC">
      <w:pPr>
        <w:rPr>
          <w:rFonts w:ascii="Times New Roman" w:hAnsi="Times New Roman" w:cs="Times New Roman"/>
          <w:sz w:val="28"/>
          <w:szCs w:val="28"/>
        </w:rPr>
      </w:pPr>
      <w:r w:rsidRPr="002A36F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73FD25" wp14:editId="52363466">
            <wp:extent cx="6120765" cy="269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91CA" w14:textId="77777777" w:rsidR="002A36FC" w:rsidRPr="000242D1" w:rsidRDefault="002A36FC" w:rsidP="002A36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42D1">
        <w:rPr>
          <w:rFonts w:ascii="Times New Roman" w:hAnsi="Times New Roman" w:cs="Times New Roman"/>
          <w:b/>
          <w:bCs/>
          <w:sz w:val="28"/>
          <w:szCs w:val="28"/>
        </w:rPr>
        <w:t>Аналіз коду:</w:t>
      </w:r>
    </w:p>
    <w:p w14:paraId="7ECDCC34" w14:textId="09D96986" w:rsidR="002A36FC" w:rsidRDefault="002A36FC" w:rsidP="002A36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6FC">
        <w:rPr>
          <w:rFonts w:ascii="Times New Roman" w:hAnsi="Times New Roman" w:cs="Times New Roman"/>
          <w:sz w:val="28"/>
          <w:szCs w:val="28"/>
        </w:rPr>
        <w:t>Код демонструє використання бібліотеки TPL (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Parallel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 xml:space="preserve">) для організації паралелізму задач за допомогою класу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 xml:space="preserve">. На відміну від прямого керування потоками, тут робота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інкапсулюється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 xml:space="preserve"> в об'єкти задач, які запускаються методом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 xml:space="preserve">(), що дозволяє середовищу .NET ефективніше керувати пулом потоків. Ключовим моментом є використання методу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Task.WaitAll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 xml:space="preserve">(task1, task2), який виконує роль точки синхронізації: він блокує головний потік програми до тих пір, поки обидві задачі (виведення чисел та літер) не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завершать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 xml:space="preserve"> своє виконання. Завдяки ідентичним затримкам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>(200), програма наочно ілюструє паралельну роботу, де результати обох задач з'являються в консолі практично одночасно та почергово.</w:t>
      </w:r>
    </w:p>
    <w:p w14:paraId="74B1EEA7" w14:textId="5936A90C" w:rsidR="002A36FC" w:rsidRDefault="002A36FC" w:rsidP="002A36FC">
      <w:pPr>
        <w:jc w:val="both"/>
        <w:rPr>
          <w:rFonts w:ascii="Times New Roman" w:hAnsi="Times New Roman" w:cs="Times New Roman"/>
          <w:sz w:val="28"/>
          <w:szCs w:val="28"/>
        </w:rPr>
      </w:pPr>
      <w:r w:rsidRPr="002A36FC">
        <w:rPr>
          <w:rFonts w:ascii="Times New Roman" w:hAnsi="Times New Roman" w:cs="Times New Roman"/>
          <w:b/>
          <w:bCs/>
          <w:sz w:val="28"/>
          <w:szCs w:val="28"/>
        </w:rPr>
        <w:t>Питання для звіту:</w:t>
      </w:r>
      <w:r w:rsidRPr="002A36FC">
        <w:rPr>
          <w:rFonts w:ascii="Times New Roman" w:hAnsi="Times New Roman" w:cs="Times New Roman"/>
          <w:sz w:val="28"/>
          <w:szCs w:val="28"/>
        </w:rPr>
        <w:t xml:space="preserve"> поясніть різницю між класами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A36FC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2A36FC">
        <w:rPr>
          <w:rFonts w:ascii="Times New Roman" w:hAnsi="Times New Roman" w:cs="Times New Roman"/>
          <w:sz w:val="28"/>
          <w:szCs w:val="28"/>
        </w:rPr>
        <w:t>.</w:t>
      </w:r>
    </w:p>
    <w:p w14:paraId="1A2D7220" w14:textId="77777777" w:rsidR="002F1ED8" w:rsidRPr="000242D1" w:rsidRDefault="002F1ED8" w:rsidP="002F1E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2D1">
        <w:rPr>
          <w:rFonts w:ascii="Times New Roman" w:hAnsi="Times New Roman" w:cs="Times New Roman"/>
          <w:b/>
          <w:bCs/>
          <w:sz w:val="28"/>
          <w:szCs w:val="28"/>
        </w:rPr>
        <w:t>Відповідь для звіту:</w:t>
      </w:r>
    </w:p>
    <w:p w14:paraId="21001611" w14:textId="77DF82A8" w:rsidR="002A36FC" w:rsidRDefault="002F1ED8" w:rsidP="002F1ED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1ED8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2F1ED8">
        <w:rPr>
          <w:rFonts w:ascii="Times New Roman" w:hAnsi="Times New Roman" w:cs="Times New Roman"/>
          <w:sz w:val="28"/>
          <w:szCs w:val="28"/>
        </w:rPr>
        <w:t xml:space="preserve"> — це </w:t>
      </w:r>
      <w:proofErr w:type="spellStart"/>
      <w:r w:rsidRPr="002F1ED8">
        <w:rPr>
          <w:rFonts w:ascii="Times New Roman" w:hAnsi="Times New Roman" w:cs="Times New Roman"/>
          <w:sz w:val="28"/>
          <w:szCs w:val="28"/>
        </w:rPr>
        <w:t>низькорівневий</w:t>
      </w:r>
      <w:proofErr w:type="spellEnd"/>
      <w:r w:rsidRPr="002F1ED8">
        <w:rPr>
          <w:rFonts w:ascii="Times New Roman" w:hAnsi="Times New Roman" w:cs="Times New Roman"/>
          <w:sz w:val="28"/>
          <w:szCs w:val="28"/>
        </w:rPr>
        <w:t xml:space="preserve"> клас для створення окремого потоку ОС.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1ED8">
        <w:rPr>
          <w:rFonts w:ascii="Times New Roman" w:hAnsi="Times New Roman" w:cs="Times New Roman"/>
          <w:sz w:val="28"/>
          <w:szCs w:val="28"/>
        </w:rPr>
        <w:t>Кожен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1ED8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2F1ED8">
        <w:rPr>
          <w:rFonts w:ascii="Times New Roman" w:hAnsi="Times New Roman" w:cs="Times New Roman"/>
          <w:sz w:val="28"/>
          <w:szCs w:val="28"/>
        </w:rPr>
        <w:t xml:space="preserve"> займає ресурси системи (стек, контекст), і їх створення 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1ED8">
        <w:rPr>
          <w:rFonts w:ascii="Times New Roman" w:hAnsi="Times New Roman" w:cs="Times New Roman"/>
          <w:sz w:val="28"/>
          <w:szCs w:val="28"/>
        </w:rPr>
        <w:t>відносно дорогим. Керування потоками здійснюється вручну.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1ED8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2F1ED8">
        <w:rPr>
          <w:rFonts w:ascii="Times New Roman" w:hAnsi="Times New Roman" w:cs="Times New Roman"/>
          <w:sz w:val="28"/>
          <w:szCs w:val="28"/>
        </w:rPr>
        <w:t xml:space="preserve"> — це </w:t>
      </w:r>
      <w:proofErr w:type="spellStart"/>
      <w:r w:rsidRPr="002F1ED8">
        <w:rPr>
          <w:rFonts w:ascii="Times New Roman" w:hAnsi="Times New Roman" w:cs="Times New Roman"/>
          <w:sz w:val="28"/>
          <w:szCs w:val="28"/>
        </w:rPr>
        <w:t>високорівнева</w:t>
      </w:r>
      <w:proofErr w:type="spellEnd"/>
      <w:r w:rsidRPr="002F1ED8">
        <w:rPr>
          <w:rFonts w:ascii="Times New Roman" w:hAnsi="Times New Roman" w:cs="Times New Roman"/>
          <w:sz w:val="28"/>
          <w:szCs w:val="28"/>
        </w:rPr>
        <w:t xml:space="preserve"> абстракція з бібліотеки TPL, яка представляє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1ED8">
        <w:rPr>
          <w:rFonts w:ascii="Times New Roman" w:hAnsi="Times New Roman" w:cs="Times New Roman"/>
          <w:sz w:val="28"/>
          <w:szCs w:val="28"/>
        </w:rPr>
        <w:t>асинхронну операцію. Задачі виконуються пулом потоків (</w:t>
      </w:r>
      <w:proofErr w:type="spellStart"/>
      <w:r w:rsidRPr="002F1ED8">
        <w:rPr>
          <w:rFonts w:ascii="Times New Roman" w:hAnsi="Times New Roman" w:cs="Times New Roman"/>
          <w:sz w:val="28"/>
          <w:szCs w:val="28"/>
        </w:rPr>
        <w:t>ThreadPool</w:t>
      </w:r>
      <w:proofErr w:type="spellEnd"/>
      <w:r w:rsidRPr="002F1ED8">
        <w:rPr>
          <w:rFonts w:ascii="Times New Roman" w:hAnsi="Times New Roman" w:cs="Times New Roman"/>
          <w:sz w:val="28"/>
          <w:szCs w:val="28"/>
        </w:rPr>
        <w:t>), що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1ED8">
        <w:rPr>
          <w:rFonts w:ascii="Times New Roman" w:hAnsi="Times New Roman" w:cs="Times New Roman"/>
          <w:sz w:val="28"/>
          <w:szCs w:val="28"/>
        </w:rPr>
        <w:t>дозволяє ефективно використовувати ресурси. Вони підтримують зручні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1ED8">
        <w:rPr>
          <w:rFonts w:ascii="Times New Roman" w:hAnsi="Times New Roman" w:cs="Times New Roman"/>
          <w:sz w:val="28"/>
          <w:szCs w:val="28"/>
        </w:rPr>
        <w:t>механізми: продовження, очікування, повернення результату, обробка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1ED8">
        <w:rPr>
          <w:rFonts w:ascii="Times New Roman" w:hAnsi="Times New Roman" w:cs="Times New Roman"/>
          <w:sz w:val="28"/>
          <w:szCs w:val="28"/>
        </w:rPr>
        <w:t>помилок тощо.</w:t>
      </w:r>
    </w:p>
    <w:p w14:paraId="54A451A7" w14:textId="3911F0BE" w:rsidR="002F1ED8" w:rsidRDefault="002F1ED8" w:rsidP="002F1E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Завдання2:</w:t>
      </w:r>
    </w:p>
    <w:p w14:paraId="7E27C4AE" w14:textId="004D78E7" w:rsidR="002F1ED8" w:rsidRDefault="002F1ED8" w:rsidP="002F1ED8">
      <w:pPr>
        <w:jc w:val="both"/>
        <w:rPr>
          <w:rFonts w:ascii="Times New Roman" w:hAnsi="Times New Roman" w:cs="Times New Roman"/>
          <w:sz w:val="28"/>
          <w:szCs w:val="28"/>
        </w:rPr>
      </w:pPr>
      <w:r w:rsidRPr="002F1ED8">
        <w:rPr>
          <w:rFonts w:ascii="Times New Roman" w:hAnsi="Times New Roman" w:cs="Times New Roman"/>
          <w:sz w:val="28"/>
          <w:szCs w:val="28"/>
        </w:rPr>
        <w:t>Створіть програму, яка запускає три задачі, кожна з яких виконує підрахунок до 5. Виведіть у консоль ідентифікатор (</w:t>
      </w:r>
      <w:proofErr w:type="spellStart"/>
      <w:r w:rsidRPr="002F1ED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F1ED8">
        <w:rPr>
          <w:rFonts w:ascii="Times New Roman" w:hAnsi="Times New Roman" w:cs="Times New Roman"/>
          <w:sz w:val="28"/>
          <w:szCs w:val="28"/>
        </w:rPr>
        <w:t>) кожної задачі та поточний ідентифікатор (</w:t>
      </w:r>
      <w:proofErr w:type="spellStart"/>
      <w:r w:rsidRPr="002F1ED8">
        <w:rPr>
          <w:rFonts w:ascii="Times New Roman" w:hAnsi="Times New Roman" w:cs="Times New Roman"/>
          <w:sz w:val="28"/>
          <w:szCs w:val="28"/>
        </w:rPr>
        <w:t>CurrentId</w:t>
      </w:r>
      <w:proofErr w:type="spellEnd"/>
      <w:r w:rsidRPr="002F1ED8">
        <w:rPr>
          <w:rFonts w:ascii="Times New Roman" w:hAnsi="Times New Roman" w:cs="Times New Roman"/>
          <w:sz w:val="28"/>
          <w:szCs w:val="28"/>
        </w:rPr>
        <w:t>) під час виконання.</w:t>
      </w:r>
    </w:p>
    <w:p w14:paraId="3723DB28" w14:textId="56F2F886" w:rsidR="002F1ED8" w:rsidRDefault="002F1ED8" w:rsidP="002F1E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Виконання:</w:t>
      </w:r>
    </w:p>
    <w:p w14:paraId="423518E0" w14:textId="735A3B25" w:rsidR="002F1ED8" w:rsidRDefault="002F1ED8" w:rsidP="002F1ED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1ED8">
        <w:rPr>
          <w:rFonts w:ascii="Times New Roman" w:hAnsi="Times New Roman" w:cs="Times New Roman"/>
          <w:sz w:val="28"/>
          <w:szCs w:val="28"/>
        </w:rPr>
        <w:t>Program.cs</w:t>
      </w:r>
      <w:proofErr w:type="spellEnd"/>
    </w:p>
    <w:p w14:paraId="34643439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343418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BF37D7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CDF2A6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14:paraId="15E295FA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0A04D8C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CountToFive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10CBB068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13B3043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5; i++)</w:t>
      </w:r>
    </w:p>
    <w:p w14:paraId="06B77A2C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7D698F7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Виводимо поточний ідентифікатор задачі під час виконання</w:t>
      </w:r>
    </w:p>
    <w:p w14:paraId="0EB7114D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$"[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CurrentId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.CurrentId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] виконує крок: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1F7B16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(150);</w:t>
      </w:r>
    </w:p>
    <w:p w14:paraId="72C1B2BC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BF2DBE6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EEAB4EF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2C1F60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0BC64BD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6718FB7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Налаштування для коректного відображення кирилиці</w:t>
      </w:r>
    </w:p>
    <w:p w14:paraId="4DA30611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.OutputEncoding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System.Text.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.UTF8;</w:t>
      </w:r>
    </w:p>
    <w:p w14:paraId="022CA8ED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592B0C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"Головний потік створює задачі.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5D51F84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26BF3E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Створюємо три задачі</w:t>
      </w:r>
    </w:p>
    <w:p w14:paraId="7583963C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CountToFive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2762D3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CountToFive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070934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t3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CountToFive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F8CD7B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EFCD5D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Запускаємо їх</w:t>
      </w:r>
    </w:p>
    <w:p w14:paraId="07A62EEC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t1.Start();</w:t>
      </w:r>
    </w:p>
    <w:p w14:paraId="0D62C7D0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t2.Start();</w:t>
      </w:r>
    </w:p>
    <w:p w14:paraId="21983342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t3.Start();</w:t>
      </w:r>
    </w:p>
    <w:p w14:paraId="66F32365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A1D148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Виводимо ідентифікатори об'єктів задач (властивість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12E666BD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$"Ідентифікатор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 (об'єкт):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{t1.Id}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002140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$"Ідентифікатор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 (об'єкт):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{t2.Id}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085DC2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$"Ідентифікатор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3 (об'єкт):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{t3.Id}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019639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ECCBC5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Очікуємо завершення всіх задач</w:t>
      </w:r>
    </w:p>
    <w:p w14:paraId="7A520DD8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.WaitAll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(t1, t2, t3);</w:t>
      </w:r>
    </w:p>
    <w:p w14:paraId="38EA0A09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8FCAC6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Всі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задачі завершені. Натисніть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для виходу."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62B6B0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E0776F1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F6B093D" w14:textId="77777777" w:rsidR="008F7DCA" w:rsidRDefault="008F7DCA" w:rsidP="008F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79BEEF4" w14:textId="04B63FBE" w:rsidR="008F7DCA" w:rsidRDefault="008F7DCA" w:rsidP="002F1ED8">
      <w:pPr>
        <w:jc w:val="both"/>
        <w:rPr>
          <w:rFonts w:ascii="Times New Roman" w:hAnsi="Times New Roman" w:cs="Times New Roman"/>
          <w:sz w:val="28"/>
          <w:szCs w:val="28"/>
        </w:rPr>
      </w:pPr>
      <w:r w:rsidRPr="008F7D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402D2" wp14:editId="725B92C9">
            <wp:extent cx="6120765" cy="32346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103F" w14:textId="77777777" w:rsidR="008F7DCA" w:rsidRDefault="008F7DCA" w:rsidP="002F1ED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2D73A9" w14:textId="77777777" w:rsidR="008F7DCA" w:rsidRPr="008F7DCA" w:rsidRDefault="008F7DCA" w:rsidP="008F7D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7D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Аналіз коду</w:t>
      </w:r>
    </w:p>
    <w:p w14:paraId="314E955F" w14:textId="7FAD0925" w:rsidR="008F7DCA" w:rsidRDefault="008F7DCA" w:rsidP="008F7DC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DCA">
        <w:rPr>
          <w:rFonts w:ascii="Times New Roman" w:hAnsi="Times New Roman" w:cs="Times New Roman"/>
          <w:sz w:val="28"/>
          <w:szCs w:val="28"/>
        </w:rPr>
        <w:t xml:space="preserve">Цей приклад демонструє роботу з ідентифікаторами задач, які дозволяють розрізняти окремі одиниці паралельної роботи в межах пулу потоків .NET. У програмі чітко розділено два типи ідентифікаторів: властивість екземпляра </w:t>
      </w:r>
      <w:proofErr w:type="spellStart"/>
      <w:r w:rsidRPr="008F7D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F7DCA">
        <w:rPr>
          <w:rFonts w:ascii="Times New Roman" w:hAnsi="Times New Roman" w:cs="Times New Roman"/>
          <w:sz w:val="28"/>
          <w:szCs w:val="28"/>
        </w:rPr>
        <w:t xml:space="preserve">, яка доступна через об'єкт задачі в головному потоці, та статична властивість </w:t>
      </w:r>
      <w:proofErr w:type="spellStart"/>
      <w:r w:rsidRPr="008F7DCA">
        <w:rPr>
          <w:rFonts w:ascii="Times New Roman" w:hAnsi="Times New Roman" w:cs="Times New Roman"/>
          <w:sz w:val="28"/>
          <w:szCs w:val="28"/>
        </w:rPr>
        <w:t>Task.CurrentId</w:t>
      </w:r>
      <w:proofErr w:type="spellEnd"/>
      <w:r w:rsidRPr="008F7DCA">
        <w:rPr>
          <w:rFonts w:ascii="Times New Roman" w:hAnsi="Times New Roman" w:cs="Times New Roman"/>
          <w:sz w:val="28"/>
          <w:szCs w:val="28"/>
        </w:rPr>
        <w:t xml:space="preserve">, яка повертає ідентифікатор тієї задачі, що виконується в даний момент. Оскільки задачі запускаються через </w:t>
      </w:r>
      <w:proofErr w:type="spellStart"/>
      <w:r w:rsidRPr="008F7DCA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8F7DCA">
        <w:rPr>
          <w:rFonts w:ascii="Times New Roman" w:hAnsi="Times New Roman" w:cs="Times New Roman"/>
          <w:sz w:val="28"/>
          <w:szCs w:val="28"/>
        </w:rPr>
        <w:t xml:space="preserve">(), вони виконуються асинхронно, а метод </w:t>
      </w:r>
      <w:proofErr w:type="spellStart"/>
      <w:r w:rsidRPr="008F7DCA">
        <w:rPr>
          <w:rFonts w:ascii="Times New Roman" w:hAnsi="Times New Roman" w:cs="Times New Roman"/>
          <w:sz w:val="28"/>
          <w:szCs w:val="28"/>
        </w:rPr>
        <w:t>Task.WaitAll</w:t>
      </w:r>
      <w:proofErr w:type="spellEnd"/>
      <w:r w:rsidRPr="008F7DCA">
        <w:rPr>
          <w:rFonts w:ascii="Times New Roman" w:hAnsi="Times New Roman" w:cs="Times New Roman"/>
          <w:sz w:val="28"/>
          <w:szCs w:val="28"/>
        </w:rPr>
        <w:t xml:space="preserve"> виступає критичною точкою синхронізації, гарантуючи, що головний потік не завершиться раніше, ніж усі три лічильники відпрацюють свої цикли. Використання </w:t>
      </w:r>
      <w:proofErr w:type="spellStart"/>
      <w:r w:rsidRPr="008F7DCA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8F7DCA">
        <w:rPr>
          <w:rFonts w:ascii="Times New Roman" w:hAnsi="Times New Roman" w:cs="Times New Roman"/>
          <w:sz w:val="28"/>
          <w:szCs w:val="28"/>
        </w:rPr>
        <w:t>(150) дозволяє планувальнику завдань ефективно перемикати ресурси процесора між задачами, що демонструє їхнє фактичне паралельне виконання.</w:t>
      </w:r>
    </w:p>
    <w:p w14:paraId="2C44CF72" w14:textId="59609A83" w:rsidR="008F7DCA" w:rsidRDefault="008F7DCA" w:rsidP="008F7DCA">
      <w:pPr>
        <w:jc w:val="both"/>
        <w:rPr>
          <w:rFonts w:ascii="Times New Roman" w:hAnsi="Times New Roman" w:cs="Times New Roman"/>
          <w:sz w:val="28"/>
          <w:szCs w:val="28"/>
        </w:rPr>
      </w:pPr>
      <w:r w:rsidRPr="008F7DCA">
        <w:rPr>
          <w:rFonts w:ascii="Times New Roman" w:hAnsi="Times New Roman" w:cs="Times New Roman"/>
          <w:b/>
          <w:bCs/>
          <w:sz w:val="28"/>
          <w:szCs w:val="28"/>
        </w:rPr>
        <w:t>Питання для звіту</w:t>
      </w:r>
      <w:r w:rsidRPr="008F7DCA">
        <w:rPr>
          <w:rFonts w:ascii="Times New Roman" w:hAnsi="Times New Roman" w:cs="Times New Roman"/>
          <w:sz w:val="28"/>
          <w:szCs w:val="28"/>
        </w:rPr>
        <w:t>: чи є ідентифікатори задач впорядкованими? Як їх можна використати для відстеження виконання?</w:t>
      </w:r>
    </w:p>
    <w:p w14:paraId="6A146E07" w14:textId="521DD05F" w:rsidR="008F7DCA" w:rsidRDefault="008F7DCA" w:rsidP="008F7D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2D1">
        <w:rPr>
          <w:rFonts w:ascii="Times New Roman" w:hAnsi="Times New Roman" w:cs="Times New Roman"/>
          <w:b/>
          <w:bCs/>
          <w:sz w:val="28"/>
          <w:szCs w:val="28"/>
        </w:rPr>
        <w:t>Відповідь для звіту:</w:t>
      </w:r>
    </w:p>
    <w:p w14:paraId="5CCFA274" w14:textId="58DE89A7" w:rsidR="008F7DCA" w:rsidRDefault="008F7DCA" w:rsidP="008F7DC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DCA">
        <w:rPr>
          <w:rFonts w:ascii="Times New Roman" w:hAnsi="Times New Roman" w:cs="Times New Roman"/>
          <w:sz w:val="28"/>
          <w:szCs w:val="28"/>
        </w:rPr>
        <w:t xml:space="preserve">Ні, значення ідентифікаторів задач є унікальними, але вони не є впорядкованими. Їх можна використовувати для відстеження виконання, звертаючись до властивості </w:t>
      </w:r>
      <w:proofErr w:type="spellStart"/>
      <w:r w:rsidRPr="008F7DCA">
        <w:rPr>
          <w:rFonts w:ascii="Times New Roman" w:hAnsi="Times New Roman" w:cs="Times New Roman"/>
          <w:sz w:val="28"/>
          <w:szCs w:val="28"/>
        </w:rPr>
        <w:t>CurrentId</w:t>
      </w:r>
      <w:proofErr w:type="spellEnd"/>
      <w:r w:rsidRPr="008F7DCA">
        <w:rPr>
          <w:rFonts w:ascii="Times New Roman" w:hAnsi="Times New Roman" w:cs="Times New Roman"/>
          <w:sz w:val="28"/>
          <w:szCs w:val="28"/>
        </w:rPr>
        <w:t>, яка дозволяє виявити ідентифікатор задачі, що виконується в даний момент часу. Це допомагає розпізнавати задачі та розуміти, яка саме паралельна гілка обробляє певну ділянку коду.</w:t>
      </w:r>
    </w:p>
    <w:p w14:paraId="6C53BF5B" w14:textId="2A632111" w:rsidR="00C67ACD" w:rsidRDefault="00C67ACD" w:rsidP="00C67A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Завдання3:</w:t>
      </w:r>
    </w:p>
    <w:p w14:paraId="2A3B8E36" w14:textId="7FAD1181" w:rsidR="00C67ACD" w:rsidRPr="00C67ACD" w:rsidRDefault="00C67ACD" w:rsidP="00C67ACD">
      <w:pPr>
        <w:jc w:val="both"/>
        <w:rPr>
          <w:rFonts w:ascii="Times New Roman" w:hAnsi="Times New Roman" w:cs="Times New Roman"/>
          <w:sz w:val="28"/>
          <w:szCs w:val="28"/>
        </w:rPr>
      </w:pPr>
      <w:r w:rsidRPr="00C67ACD">
        <w:rPr>
          <w:rFonts w:ascii="Times New Roman" w:hAnsi="Times New Roman" w:cs="Times New Roman"/>
          <w:sz w:val="28"/>
          <w:szCs w:val="28"/>
        </w:rPr>
        <w:t>Реалізуйте програму, яка:</w:t>
      </w:r>
    </w:p>
    <w:p w14:paraId="49CB7A7E" w14:textId="7457894E" w:rsidR="00C67ACD" w:rsidRPr="00C67ACD" w:rsidRDefault="00C67ACD" w:rsidP="00C67AC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7ACD">
        <w:rPr>
          <w:rFonts w:ascii="Times New Roman" w:hAnsi="Times New Roman" w:cs="Times New Roman"/>
          <w:sz w:val="28"/>
          <w:szCs w:val="28"/>
        </w:rPr>
        <w:t>створює задачу для обчислення суми чисел від 1 до N (N вводиться користувачем).</w:t>
      </w:r>
    </w:p>
    <w:p w14:paraId="1E271B8D" w14:textId="4A2AC2B5" w:rsidR="00C67ACD" w:rsidRPr="00C67ACD" w:rsidRDefault="00C67ACD" w:rsidP="00C67AC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7ACD">
        <w:rPr>
          <w:rFonts w:ascii="Times New Roman" w:hAnsi="Times New Roman" w:cs="Times New Roman"/>
          <w:sz w:val="28"/>
          <w:szCs w:val="28"/>
        </w:rPr>
        <w:t xml:space="preserve">використовує метод </w:t>
      </w:r>
      <w:proofErr w:type="spellStart"/>
      <w:r w:rsidRPr="00C67ACD">
        <w:rPr>
          <w:rFonts w:ascii="Times New Roman" w:hAnsi="Times New Roman" w:cs="Times New Roman"/>
          <w:sz w:val="28"/>
          <w:szCs w:val="28"/>
        </w:rPr>
        <w:t>ContinueWith</w:t>
      </w:r>
      <w:proofErr w:type="spellEnd"/>
      <w:r w:rsidRPr="00C67ACD">
        <w:rPr>
          <w:rFonts w:ascii="Times New Roman" w:hAnsi="Times New Roman" w:cs="Times New Roman"/>
          <w:sz w:val="28"/>
          <w:szCs w:val="28"/>
        </w:rPr>
        <w:t>() для запуску другої задачі, яка виводить результат у консоль.</w:t>
      </w:r>
    </w:p>
    <w:p w14:paraId="37F849C4" w14:textId="40A641A0" w:rsidR="00C67ACD" w:rsidRDefault="00C67ACD" w:rsidP="00C67AC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7ACD">
        <w:rPr>
          <w:rFonts w:ascii="Times New Roman" w:hAnsi="Times New Roman" w:cs="Times New Roman"/>
          <w:sz w:val="28"/>
          <w:szCs w:val="28"/>
        </w:rPr>
        <w:t>використовує лямбда-вираз для реалізації продовження.</w:t>
      </w:r>
    </w:p>
    <w:p w14:paraId="20775246" w14:textId="77777777" w:rsidR="00C67ACD" w:rsidRPr="00C67ACD" w:rsidRDefault="00C67ACD" w:rsidP="00C67ACD">
      <w:pPr>
        <w:jc w:val="both"/>
        <w:rPr>
          <w:rFonts w:ascii="Times New Roman" w:hAnsi="Times New Roman" w:cs="Times New Roman"/>
          <w:sz w:val="28"/>
          <w:szCs w:val="28"/>
        </w:rPr>
      </w:pPr>
      <w:r w:rsidRPr="00C67ACD">
        <w:rPr>
          <w:rFonts w:ascii="Times New Roman" w:hAnsi="Times New Roman" w:cs="Times New Roman"/>
          <w:sz w:val="28"/>
          <w:szCs w:val="28"/>
        </w:rPr>
        <w:t>Виконання:</w:t>
      </w:r>
    </w:p>
    <w:p w14:paraId="45307A68" w14:textId="26E428BB" w:rsidR="00C67ACD" w:rsidRDefault="00C67ACD" w:rsidP="00C67AC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7ACD">
        <w:rPr>
          <w:rFonts w:ascii="Times New Roman" w:hAnsi="Times New Roman" w:cs="Times New Roman"/>
          <w:sz w:val="28"/>
          <w:szCs w:val="28"/>
        </w:rPr>
        <w:t>Program.cs</w:t>
      </w:r>
      <w:proofErr w:type="spellEnd"/>
    </w:p>
    <w:p w14:paraId="2BB650DC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48DF4B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AAEBC7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241F96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14:paraId="4EDCA5B8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1CE50B9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2FB8A9E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701BF31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Налаштування для коректного відображення української мови</w:t>
      </w:r>
    </w:p>
    <w:p w14:paraId="4910ABF1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.OutputEncoding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.UTF8;</w:t>
      </w:r>
    </w:p>
    <w:p w14:paraId="1FA12108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"=== Завдання 3: Ланцюжок задач через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ContinueWith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===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37CF9A4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81B1DC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"Введіть число N для обчислення суми: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914859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n) || n &lt; 1)</w:t>
      </w:r>
    </w:p>
    <w:p w14:paraId="4E9148E3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6A5FC0A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"Помилка: введіть коректне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додатнє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ціле число."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C2E1BA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5A6B19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2CB5F59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1594D3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Створюємо та запускаємо першу задачу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&gt;), яка повертає результат</w:t>
      </w:r>
    </w:p>
    <w:p w14:paraId="39FB4509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(() =&gt;</w:t>
      </w:r>
    </w:p>
    <w:p w14:paraId="779430B3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B1D3958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$"[Задача 1]: Початок обчислення суми до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2D9140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1E2A2B81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n; i++)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i;</w:t>
      </w:r>
    </w:p>
    <w:p w14:paraId="52D3B307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87F21B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605FB220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4157EE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2. Використовуємо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ContinueWith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 лямбда-виразом для створення задачі-продовження</w:t>
      </w:r>
    </w:p>
    <w:p w14:paraId="2FD72B4A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Вона автоматично отримає об'єкт першої задачі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antecedent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як параметр</w:t>
      </w:r>
    </w:p>
    <w:p w14:paraId="6CA489F3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sumTask.ContinueWith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antecedent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</w:t>
      </w:r>
    </w:p>
    <w:p w14:paraId="7F4D27D5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DFE209F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"[Задача 2]: Обчислення завершено. Виведення результату..."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36528C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antecedent.Result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містить значення, повернуте першою задачею</w:t>
      </w:r>
    </w:p>
    <w:p w14:paraId="24099615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$"Результат: Сума чисел від 1 до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antecedent.Result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CF7993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1877BCFE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9A25C7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Очікуємо завершення ланцюжка задач</w:t>
      </w:r>
    </w:p>
    <w:p w14:paraId="68A82466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displayTask.Wait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589467B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61A5F7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завершено. Натисніть будь-яку клавішу..."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28C0F0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D7E6040" w14:textId="77777777" w:rsidR="004F0AF6" w:rsidRDefault="004F0AF6" w:rsidP="004F0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9FB59B0" w14:textId="59704F8C" w:rsidR="00C67ACD" w:rsidRDefault="004F0AF6" w:rsidP="004F0AF6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A894BC" w14:textId="5E733BF8" w:rsidR="004F0AF6" w:rsidRDefault="004F0AF6" w:rsidP="004F0AF6">
      <w:pPr>
        <w:jc w:val="both"/>
        <w:rPr>
          <w:rFonts w:ascii="Times New Roman" w:hAnsi="Times New Roman" w:cs="Times New Roman"/>
          <w:sz w:val="28"/>
          <w:szCs w:val="28"/>
        </w:rPr>
      </w:pPr>
      <w:r w:rsidRPr="004F0A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50D9CD" wp14:editId="53E39FB8">
            <wp:extent cx="6120765" cy="17170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BAC" w14:textId="77777777" w:rsidR="004F0AF6" w:rsidRPr="004F0AF6" w:rsidRDefault="004F0AF6" w:rsidP="004F0A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0AF6">
        <w:rPr>
          <w:rFonts w:ascii="Times New Roman" w:hAnsi="Times New Roman" w:cs="Times New Roman"/>
          <w:b/>
          <w:bCs/>
          <w:sz w:val="28"/>
          <w:szCs w:val="28"/>
        </w:rPr>
        <w:t>Аналіз коду</w:t>
      </w:r>
    </w:p>
    <w:p w14:paraId="05D0890A" w14:textId="79364C93" w:rsidR="004F0AF6" w:rsidRDefault="004F0AF6" w:rsidP="004F0A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AF6">
        <w:rPr>
          <w:rFonts w:ascii="Times New Roman" w:hAnsi="Times New Roman" w:cs="Times New Roman"/>
          <w:sz w:val="28"/>
          <w:szCs w:val="28"/>
        </w:rPr>
        <w:t xml:space="preserve">Даний приклад ілюструє механізм створення ланцюжків асинхронних операцій за допомогою методу </w:t>
      </w:r>
      <w:proofErr w:type="spellStart"/>
      <w:r w:rsidRPr="004F0AF6">
        <w:rPr>
          <w:rFonts w:ascii="Times New Roman" w:hAnsi="Times New Roman" w:cs="Times New Roman"/>
          <w:sz w:val="28"/>
          <w:szCs w:val="28"/>
        </w:rPr>
        <w:t>ContinueWith</w:t>
      </w:r>
      <w:proofErr w:type="spellEnd"/>
      <w:r w:rsidRPr="004F0AF6">
        <w:rPr>
          <w:rFonts w:ascii="Times New Roman" w:hAnsi="Times New Roman" w:cs="Times New Roman"/>
          <w:sz w:val="28"/>
          <w:szCs w:val="28"/>
        </w:rPr>
        <w:t xml:space="preserve">(). Основна перевага такого підходу полягає в тому, що друга задача («продовження») не потребує ручного запуску — вона автоматично активується середовищем виконання одразу після завершення першої («базової») задачі. Використання об'єкта </w:t>
      </w:r>
      <w:proofErr w:type="spellStart"/>
      <w:r w:rsidRPr="004F0AF6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4F0AF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F0AF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F0AF6">
        <w:rPr>
          <w:rFonts w:ascii="Times New Roman" w:hAnsi="Times New Roman" w:cs="Times New Roman"/>
          <w:sz w:val="28"/>
          <w:szCs w:val="28"/>
        </w:rPr>
        <w:t xml:space="preserve">&gt; дозволяє першій задачі повернути обчислене значення, яке передається в лямбда-вираз продовження через параметр </w:t>
      </w:r>
      <w:proofErr w:type="spellStart"/>
      <w:r w:rsidRPr="004F0AF6">
        <w:rPr>
          <w:rFonts w:ascii="Times New Roman" w:hAnsi="Times New Roman" w:cs="Times New Roman"/>
          <w:sz w:val="28"/>
          <w:szCs w:val="28"/>
        </w:rPr>
        <w:t>antecedent</w:t>
      </w:r>
      <w:proofErr w:type="spellEnd"/>
      <w:r w:rsidRPr="004F0AF6">
        <w:rPr>
          <w:rFonts w:ascii="Times New Roman" w:hAnsi="Times New Roman" w:cs="Times New Roman"/>
          <w:sz w:val="28"/>
          <w:szCs w:val="28"/>
        </w:rPr>
        <w:t xml:space="preserve"> (попередник). Це забезпечує безпечну передачу даних між задачами без ризику звернення до результату, який ще не був обчислений. Метод </w:t>
      </w:r>
      <w:proofErr w:type="spellStart"/>
      <w:r w:rsidRPr="004F0AF6">
        <w:rPr>
          <w:rFonts w:ascii="Times New Roman" w:hAnsi="Times New Roman" w:cs="Times New Roman"/>
          <w:sz w:val="28"/>
          <w:szCs w:val="28"/>
        </w:rPr>
        <w:t>displayTask.Wait</w:t>
      </w:r>
      <w:proofErr w:type="spellEnd"/>
      <w:r w:rsidRPr="004F0AF6">
        <w:rPr>
          <w:rFonts w:ascii="Times New Roman" w:hAnsi="Times New Roman" w:cs="Times New Roman"/>
          <w:sz w:val="28"/>
          <w:szCs w:val="28"/>
        </w:rPr>
        <w:t>() гарантує, що головний потік дочекається завершення всього логічного ланцюжка, перш ніж закрити консольний застосунок.</w:t>
      </w:r>
    </w:p>
    <w:p w14:paraId="33248F60" w14:textId="7827A1B4" w:rsidR="004F0AF6" w:rsidRDefault="004F0AF6" w:rsidP="004F0AF6">
      <w:pPr>
        <w:jc w:val="both"/>
        <w:rPr>
          <w:rFonts w:ascii="Times New Roman" w:hAnsi="Times New Roman" w:cs="Times New Roman"/>
          <w:sz w:val="28"/>
          <w:szCs w:val="28"/>
        </w:rPr>
      </w:pPr>
      <w:r w:rsidRPr="004F0AF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Питання для звіту</w:t>
      </w:r>
      <w:r w:rsidRPr="004F0AF6">
        <w:rPr>
          <w:rFonts w:ascii="Times New Roman" w:hAnsi="Times New Roman" w:cs="Times New Roman"/>
          <w:sz w:val="28"/>
          <w:szCs w:val="28"/>
        </w:rPr>
        <w:t>: які переваги має використання продовжень задач у порівнянні з класичним підходом синхронізації?</w:t>
      </w:r>
    </w:p>
    <w:p w14:paraId="1A3B34CE" w14:textId="77777777" w:rsidR="004F0AF6" w:rsidRPr="000242D1" w:rsidRDefault="004F0AF6" w:rsidP="004F0A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2D1">
        <w:rPr>
          <w:rFonts w:ascii="Times New Roman" w:hAnsi="Times New Roman" w:cs="Times New Roman"/>
          <w:b/>
          <w:bCs/>
          <w:sz w:val="28"/>
          <w:szCs w:val="28"/>
        </w:rPr>
        <w:t>Відповідь для звіту:</w:t>
      </w:r>
    </w:p>
    <w:p w14:paraId="5B3332D1" w14:textId="77777777" w:rsidR="004F0AF6" w:rsidRPr="004F0AF6" w:rsidRDefault="004F0AF6" w:rsidP="004F0A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AF6">
        <w:rPr>
          <w:rFonts w:ascii="Times New Roman" w:hAnsi="Times New Roman" w:cs="Times New Roman"/>
          <w:sz w:val="28"/>
          <w:szCs w:val="28"/>
        </w:rPr>
        <w:t xml:space="preserve">Продовження — це одна задача, яка автоматично починається після завершення іншої задачі. Головна перевага полягає в тому, що для організації очікування результату не потрібно ніякої особливої і складної ручної синхронізації. </w:t>
      </w:r>
    </w:p>
    <w:p w14:paraId="23738129" w14:textId="531B0501" w:rsidR="004F0AF6" w:rsidRDefault="004F0AF6" w:rsidP="004F0A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AF6">
        <w:rPr>
          <w:rFonts w:ascii="Times New Roman" w:hAnsi="Times New Roman" w:cs="Times New Roman"/>
          <w:sz w:val="28"/>
          <w:szCs w:val="28"/>
        </w:rPr>
        <w:t xml:space="preserve">Замість того, щоб блокувати основний потік методами на зразок </w:t>
      </w:r>
      <w:proofErr w:type="spellStart"/>
      <w:r w:rsidRPr="004F0AF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4F0AF6">
        <w:rPr>
          <w:rFonts w:ascii="Times New Roman" w:hAnsi="Times New Roman" w:cs="Times New Roman"/>
          <w:sz w:val="28"/>
          <w:szCs w:val="28"/>
        </w:rPr>
        <w:t xml:space="preserve">() або </w:t>
      </w:r>
      <w:proofErr w:type="spellStart"/>
      <w:r w:rsidRPr="004F0AF6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4F0AF6">
        <w:rPr>
          <w:rFonts w:ascii="Times New Roman" w:hAnsi="Times New Roman" w:cs="Times New Roman"/>
          <w:sz w:val="28"/>
          <w:szCs w:val="28"/>
        </w:rPr>
        <w:t xml:space="preserve">() в очікуванні завершення розрахунків, ми просто вказуємо системі, що саме потрібно зробити з результатом далі за допомогою </w:t>
      </w:r>
      <w:proofErr w:type="spellStart"/>
      <w:r w:rsidRPr="004F0AF6">
        <w:rPr>
          <w:rFonts w:ascii="Times New Roman" w:hAnsi="Times New Roman" w:cs="Times New Roman"/>
          <w:sz w:val="28"/>
          <w:szCs w:val="28"/>
        </w:rPr>
        <w:t>ContinueWith</w:t>
      </w:r>
      <w:proofErr w:type="spellEnd"/>
      <w:r w:rsidRPr="004F0AF6">
        <w:rPr>
          <w:rFonts w:ascii="Times New Roman" w:hAnsi="Times New Roman" w:cs="Times New Roman"/>
          <w:sz w:val="28"/>
          <w:szCs w:val="28"/>
        </w:rPr>
        <w:t>(). Це дозволяє створювати ланцюжки задач, які виконуються асинхронно, не заморожуючи інтерфейс або основний потік програми.</w:t>
      </w:r>
    </w:p>
    <w:p w14:paraId="4E9BCD75" w14:textId="55E587E4" w:rsidR="004F0AF6" w:rsidRDefault="004F0AF6" w:rsidP="004F0A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Завдання4:</w:t>
      </w:r>
    </w:p>
    <w:p w14:paraId="682F40BE" w14:textId="2CDBB3F7" w:rsidR="004F0AF6" w:rsidRPr="004F0AF6" w:rsidRDefault="004F0AF6" w:rsidP="004F0AF6">
      <w:pPr>
        <w:jc w:val="both"/>
        <w:rPr>
          <w:rFonts w:ascii="Times New Roman" w:hAnsi="Times New Roman" w:cs="Times New Roman"/>
          <w:sz w:val="28"/>
          <w:szCs w:val="28"/>
        </w:rPr>
      </w:pPr>
      <w:r w:rsidRPr="004F0AF6">
        <w:rPr>
          <w:rFonts w:ascii="Times New Roman" w:hAnsi="Times New Roman" w:cs="Times New Roman"/>
          <w:sz w:val="28"/>
          <w:szCs w:val="28"/>
        </w:rPr>
        <w:t xml:space="preserve">Розробіть програму, яка виконує три методи паралельно за допомогою </w:t>
      </w:r>
      <w:proofErr w:type="spellStart"/>
      <w:r w:rsidRPr="004F0AF6">
        <w:rPr>
          <w:rFonts w:ascii="Times New Roman" w:hAnsi="Times New Roman" w:cs="Times New Roman"/>
          <w:sz w:val="28"/>
          <w:szCs w:val="28"/>
        </w:rPr>
        <w:t>Parallel.Invoke</w:t>
      </w:r>
      <w:proofErr w:type="spellEnd"/>
      <w:r w:rsidRPr="004F0AF6">
        <w:rPr>
          <w:rFonts w:ascii="Times New Roman" w:hAnsi="Times New Roman" w:cs="Times New Roman"/>
          <w:sz w:val="28"/>
          <w:szCs w:val="28"/>
        </w:rPr>
        <w:t>():</w:t>
      </w:r>
    </w:p>
    <w:p w14:paraId="77D3B2EE" w14:textId="0198310A" w:rsidR="004F0AF6" w:rsidRPr="004F0AF6" w:rsidRDefault="004F0AF6" w:rsidP="004F0AF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0AF6">
        <w:rPr>
          <w:rFonts w:ascii="Times New Roman" w:hAnsi="Times New Roman" w:cs="Times New Roman"/>
          <w:sz w:val="28"/>
          <w:szCs w:val="28"/>
        </w:rPr>
        <w:t>метод 1: обчислює факторіал числа.</w:t>
      </w:r>
    </w:p>
    <w:p w14:paraId="0F84429C" w14:textId="3F9CE8B5" w:rsidR="004F0AF6" w:rsidRPr="004F0AF6" w:rsidRDefault="004F0AF6" w:rsidP="004F0AF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0AF6">
        <w:rPr>
          <w:rFonts w:ascii="Times New Roman" w:hAnsi="Times New Roman" w:cs="Times New Roman"/>
          <w:sz w:val="28"/>
          <w:szCs w:val="28"/>
        </w:rPr>
        <w:t>метод 2: обчислює суму чисел від 1 до N.</w:t>
      </w:r>
    </w:p>
    <w:p w14:paraId="619B1E5A" w14:textId="3392E5F0" w:rsidR="004F0AF6" w:rsidRDefault="004F0AF6" w:rsidP="004F0AF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0AF6">
        <w:rPr>
          <w:rFonts w:ascii="Times New Roman" w:hAnsi="Times New Roman" w:cs="Times New Roman"/>
          <w:sz w:val="28"/>
          <w:szCs w:val="28"/>
        </w:rPr>
        <w:t>метод 3: виводить повідомлення у консоль з паузою 300 мс.</w:t>
      </w:r>
    </w:p>
    <w:p w14:paraId="30C66BA6" w14:textId="77777777" w:rsidR="004F0AF6" w:rsidRPr="004F0AF6" w:rsidRDefault="004F0AF6" w:rsidP="004F0AF6">
      <w:pPr>
        <w:jc w:val="both"/>
        <w:rPr>
          <w:rFonts w:ascii="Times New Roman" w:hAnsi="Times New Roman" w:cs="Times New Roman"/>
          <w:sz w:val="28"/>
          <w:szCs w:val="28"/>
        </w:rPr>
      </w:pPr>
      <w:r w:rsidRPr="004F0AF6">
        <w:rPr>
          <w:rFonts w:ascii="Times New Roman" w:hAnsi="Times New Roman" w:cs="Times New Roman"/>
          <w:sz w:val="28"/>
          <w:szCs w:val="28"/>
        </w:rPr>
        <w:t>Виконання:</w:t>
      </w:r>
    </w:p>
    <w:p w14:paraId="258BF7D7" w14:textId="27E2F5D3" w:rsidR="004F0AF6" w:rsidRDefault="004F0AF6" w:rsidP="004F0AF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0AF6">
        <w:rPr>
          <w:rFonts w:ascii="Times New Roman" w:hAnsi="Times New Roman" w:cs="Times New Roman"/>
          <w:sz w:val="28"/>
          <w:szCs w:val="28"/>
        </w:rPr>
        <w:t>Program.cs</w:t>
      </w:r>
      <w:proofErr w:type="spellEnd"/>
    </w:p>
    <w:p w14:paraId="10910B63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6E9554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63927A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F73FC9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5710AE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27DD6C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66359A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14:paraId="752325B7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06AD657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Метод 1: Обчислення факторіалу (використовуємо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великих значень)</w:t>
      </w:r>
    </w:p>
    <w:p w14:paraId="7DADA0FE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CalculateFactorial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n)</w:t>
      </w:r>
    </w:p>
    <w:p w14:paraId="090624DE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BC0FE0A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factorial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45DE919C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n; i++)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factorial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i;</w:t>
      </w:r>
    </w:p>
    <w:p w14:paraId="0684EE8F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$"[Метод 1]: Факторіал числа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factorial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C0921B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AB1EB73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A28C37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Метод 2: Обчислення суми (використовуємо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запобігання переповненню)</w:t>
      </w:r>
    </w:p>
    <w:p w14:paraId="54EA1A55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n)</w:t>
      </w:r>
    </w:p>
    <w:p w14:paraId="34010E90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798826E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0D080D1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n; i++)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i;</w:t>
      </w:r>
    </w:p>
    <w:p w14:paraId="79EA9702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$"[Метод 2]: Сума чисел від 1 до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B013B3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8F08A1F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EFCE22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3: Виведення повідомлень із затримкою</w:t>
      </w:r>
    </w:p>
    <w:p w14:paraId="10C3C665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19ED494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54DFAF9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14:paraId="1BA1E7B1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D4244D9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$"[Метод 3]: Повідомлення №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(пауза 300 мс)"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58009D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(300);</w:t>
      </w:r>
    </w:p>
    <w:p w14:paraId="651C6152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CCE8246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9687817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D40131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B3E91C9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A6BB5D2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.OutputEncoding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.UTF8;</w:t>
      </w:r>
    </w:p>
    <w:p w14:paraId="512AFF0C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"=== Завдання 4: Паралельне виконання через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Parallel.Invoke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===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874D51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AE1416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Зчитування даних</w:t>
      </w:r>
    </w:p>
    <w:p w14:paraId="6F456CFA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"Введіть число для факторіалу: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729C9E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EF4586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4ADD46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"Введіть число для суми: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17BE18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E45558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AAD467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"Введіть кількість повідомлень: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A35F8A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950F19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70DD03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Запуск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методів...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30));</w:t>
      </w:r>
    </w:p>
    <w:p w14:paraId="33DBBF5E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49359E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Паралельний запуск трьох методів</w:t>
      </w:r>
    </w:p>
    <w:p w14:paraId="639AB847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Parallel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419C5961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CalculateFactorial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261DB30F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5C6B119A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28F21E8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);</w:t>
      </w:r>
    </w:p>
    <w:p w14:paraId="18147668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0F454D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30)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Усі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методи завершили роботу."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E28CCA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63FF7D9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F143133" w14:textId="77777777" w:rsidR="005A160A" w:rsidRDefault="005A160A" w:rsidP="005A16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8FD5B98" w14:textId="0D81F165" w:rsidR="005A160A" w:rsidRDefault="005A160A" w:rsidP="004F0AF6">
      <w:pPr>
        <w:jc w:val="both"/>
        <w:rPr>
          <w:rFonts w:ascii="Times New Roman" w:hAnsi="Times New Roman" w:cs="Times New Roman"/>
          <w:sz w:val="28"/>
          <w:szCs w:val="28"/>
        </w:rPr>
      </w:pPr>
      <w:r w:rsidRPr="005A16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674D2F" wp14:editId="7001BB79">
            <wp:extent cx="6120765" cy="23221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1F74" w14:textId="77777777" w:rsidR="005A160A" w:rsidRPr="005A160A" w:rsidRDefault="005A160A" w:rsidP="005A16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160A">
        <w:rPr>
          <w:rFonts w:ascii="Times New Roman" w:hAnsi="Times New Roman" w:cs="Times New Roman"/>
          <w:b/>
          <w:bCs/>
          <w:sz w:val="28"/>
          <w:szCs w:val="28"/>
        </w:rPr>
        <w:t>Аналіз коду</w:t>
      </w:r>
    </w:p>
    <w:p w14:paraId="4D165A7A" w14:textId="0622F963" w:rsidR="005A160A" w:rsidRDefault="005A160A" w:rsidP="005A16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60A">
        <w:rPr>
          <w:rFonts w:ascii="Times New Roman" w:hAnsi="Times New Roman" w:cs="Times New Roman"/>
          <w:sz w:val="28"/>
          <w:szCs w:val="28"/>
        </w:rPr>
        <w:t xml:space="preserve">Цей код демонструє найпростіший спосіб організації паралелізму задач за допомогою методу </w:t>
      </w:r>
      <w:proofErr w:type="spellStart"/>
      <w:r w:rsidRPr="005A160A">
        <w:rPr>
          <w:rFonts w:ascii="Times New Roman" w:hAnsi="Times New Roman" w:cs="Times New Roman"/>
          <w:sz w:val="28"/>
          <w:szCs w:val="28"/>
        </w:rPr>
        <w:t>Parallel.Invoke</w:t>
      </w:r>
      <w:proofErr w:type="spellEnd"/>
      <w:r w:rsidRPr="005A160A">
        <w:rPr>
          <w:rFonts w:ascii="Times New Roman" w:hAnsi="Times New Roman" w:cs="Times New Roman"/>
          <w:sz w:val="28"/>
          <w:szCs w:val="28"/>
        </w:rPr>
        <w:t xml:space="preserve">, який входить до складу бібліотеки TPL. Основна особливість цього методу полягає у здатності приймати масив делегатів (у даному випадку — лямбда-виразів) і запускати їх на виконання одночасно, автоматично розподіляючи ресурси між доступними ядрами процесора. На відміну від ручного створення об'єктів </w:t>
      </w:r>
      <w:proofErr w:type="spellStart"/>
      <w:r w:rsidRPr="005A160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5A16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160A">
        <w:rPr>
          <w:rFonts w:ascii="Times New Roman" w:hAnsi="Times New Roman" w:cs="Times New Roman"/>
          <w:sz w:val="28"/>
          <w:szCs w:val="28"/>
        </w:rPr>
        <w:t>Parallel.Invoke</w:t>
      </w:r>
      <w:proofErr w:type="spellEnd"/>
      <w:r w:rsidRPr="005A160A">
        <w:rPr>
          <w:rFonts w:ascii="Times New Roman" w:hAnsi="Times New Roman" w:cs="Times New Roman"/>
          <w:sz w:val="28"/>
          <w:szCs w:val="28"/>
        </w:rPr>
        <w:t xml:space="preserve"> містить вбудовану синхронізацію: головний потік виконання буде заблокований до тих пір, поки кожен із викликаних методів не завершить свою роботу. Це робить його ідеальним інструментом для сценаріїв «розділяй та володарюй», коли потрібно </w:t>
      </w:r>
      <w:r w:rsidRPr="005A160A">
        <w:rPr>
          <w:rFonts w:ascii="Times New Roman" w:hAnsi="Times New Roman" w:cs="Times New Roman"/>
          <w:sz w:val="28"/>
          <w:szCs w:val="28"/>
        </w:rPr>
        <w:lastRenderedPageBreak/>
        <w:t>виконати кілька незалежних операцій, не турбуючись про складне керування життєвим циклом потоків.</w:t>
      </w:r>
    </w:p>
    <w:p w14:paraId="06C5FD18" w14:textId="2AAB8FB0" w:rsidR="005A160A" w:rsidRDefault="005A160A" w:rsidP="005A160A">
      <w:pPr>
        <w:jc w:val="both"/>
        <w:rPr>
          <w:rFonts w:ascii="Times New Roman" w:hAnsi="Times New Roman" w:cs="Times New Roman"/>
          <w:sz w:val="28"/>
          <w:szCs w:val="28"/>
        </w:rPr>
      </w:pPr>
      <w:r w:rsidRPr="005A160A">
        <w:rPr>
          <w:rFonts w:ascii="Times New Roman" w:hAnsi="Times New Roman" w:cs="Times New Roman"/>
          <w:b/>
          <w:bCs/>
          <w:sz w:val="28"/>
          <w:szCs w:val="28"/>
        </w:rPr>
        <w:t>Питання для звіту</w:t>
      </w:r>
      <w:r w:rsidRPr="005A160A">
        <w:rPr>
          <w:rFonts w:ascii="Times New Roman" w:hAnsi="Times New Roman" w:cs="Times New Roman"/>
          <w:sz w:val="28"/>
          <w:szCs w:val="28"/>
        </w:rPr>
        <w:t xml:space="preserve">: які переваги має використання </w:t>
      </w:r>
      <w:proofErr w:type="spellStart"/>
      <w:r w:rsidRPr="005A160A">
        <w:rPr>
          <w:rFonts w:ascii="Times New Roman" w:hAnsi="Times New Roman" w:cs="Times New Roman"/>
          <w:sz w:val="28"/>
          <w:szCs w:val="28"/>
        </w:rPr>
        <w:t>Parallel.Invoke</w:t>
      </w:r>
      <w:proofErr w:type="spellEnd"/>
      <w:r w:rsidRPr="005A160A">
        <w:rPr>
          <w:rFonts w:ascii="Times New Roman" w:hAnsi="Times New Roman" w:cs="Times New Roman"/>
          <w:sz w:val="28"/>
          <w:szCs w:val="28"/>
        </w:rPr>
        <w:t>() у порівнянні зі створенням окремих задач?</w:t>
      </w:r>
    </w:p>
    <w:p w14:paraId="36C9CD90" w14:textId="77777777" w:rsidR="005A160A" w:rsidRPr="00B76836" w:rsidRDefault="005A160A" w:rsidP="005A16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836">
        <w:rPr>
          <w:rFonts w:ascii="Times New Roman" w:hAnsi="Times New Roman" w:cs="Times New Roman"/>
          <w:b/>
          <w:bCs/>
          <w:sz w:val="28"/>
          <w:szCs w:val="28"/>
        </w:rPr>
        <w:t>Відповідь для звіту:</w:t>
      </w:r>
    </w:p>
    <w:p w14:paraId="12B419F9" w14:textId="2843624C" w:rsidR="005A160A" w:rsidRPr="004F0AF6" w:rsidRDefault="005A160A" w:rsidP="005A16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60A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5A160A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5A160A">
        <w:rPr>
          <w:rFonts w:ascii="Times New Roman" w:hAnsi="Times New Roman" w:cs="Times New Roman"/>
          <w:sz w:val="28"/>
          <w:szCs w:val="28"/>
        </w:rPr>
        <w:t xml:space="preserve">() масштабує виконання коду, використовуючи доступні процесори, якщо є така можливість. Крім того, метод </w:t>
      </w:r>
      <w:proofErr w:type="spellStart"/>
      <w:r w:rsidRPr="005A160A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5A160A">
        <w:rPr>
          <w:rFonts w:ascii="Times New Roman" w:hAnsi="Times New Roman" w:cs="Times New Roman"/>
          <w:sz w:val="28"/>
          <w:szCs w:val="28"/>
        </w:rPr>
        <w:t xml:space="preserve">() спочатку ініціює виконання, а потім очікує завершення всіх переданих йому методів. Це, зокрема, позбавляє від необхідності (та й не дозволяє) викликати метод </w:t>
      </w:r>
      <w:proofErr w:type="spellStart"/>
      <w:r w:rsidRPr="005A160A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5A160A">
        <w:rPr>
          <w:rFonts w:ascii="Times New Roman" w:hAnsi="Times New Roman" w:cs="Times New Roman"/>
          <w:sz w:val="28"/>
          <w:szCs w:val="28"/>
        </w:rPr>
        <w:t>() для кожного потоку окремо</w:t>
      </w:r>
      <w:bookmarkStart w:id="0" w:name="_GoBack"/>
      <w:bookmarkEnd w:id="0"/>
    </w:p>
    <w:sectPr w:rsidR="005A160A" w:rsidRPr="004F0A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B0CA1"/>
    <w:multiLevelType w:val="hybridMultilevel"/>
    <w:tmpl w:val="9EE8CF70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B28CB"/>
    <w:multiLevelType w:val="hybridMultilevel"/>
    <w:tmpl w:val="6FC6793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7B5124"/>
    <w:multiLevelType w:val="hybridMultilevel"/>
    <w:tmpl w:val="98DEE3D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285E2C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6608BA"/>
    <w:multiLevelType w:val="hybridMultilevel"/>
    <w:tmpl w:val="0358C81A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E1DEE"/>
    <w:multiLevelType w:val="hybridMultilevel"/>
    <w:tmpl w:val="F5DC88C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060284"/>
    <w:multiLevelType w:val="hybridMultilevel"/>
    <w:tmpl w:val="66EE4E8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17"/>
    <w:rsid w:val="000D2D4E"/>
    <w:rsid w:val="00186C9F"/>
    <w:rsid w:val="002A36FC"/>
    <w:rsid w:val="002F1ED8"/>
    <w:rsid w:val="004F0AF6"/>
    <w:rsid w:val="00506B17"/>
    <w:rsid w:val="005A160A"/>
    <w:rsid w:val="00601608"/>
    <w:rsid w:val="007573A0"/>
    <w:rsid w:val="008A1782"/>
    <w:rsid w:val="008B5AA4"/>
    <w:rsid w:val="008F7DCA"/>
    <w:rsid w:val="00B31E25"/>
    <w:rsid w:val="00C6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131F2"/>
  <w15:chartTrackingRefBased/>
  <w15:docId w15:val="{E2E33388-8E6D-4908-BB64-00B355F3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6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0B7E1-002A-4812-919A-97D7500D6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8125</Words>
  <Characters>4632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2</cp:revision>
  <dcterms:created xsi:type="dcterms:W3CDTF">2026-04-06T15:21:00Z</dcterms:created>
  <dcterms:modified xsi:type="dcterms:W3CDTF">2026-04-06T15:45:00Z</dcterms:modified>
</cp:coreProperties>
</file>