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uk-UA"/>
        </w:rPr>
      </w:pPr>
      <w:r>
        <w:rPr>
          <w:lang w:val="uk-UA"/>
        </w:rPr>
        <w:t>МІНІСТРЕСТВО ОСВІТИ Й НАУКИ УКРАЇНИ</w:t>
      </w:r>
    </w:p>
    <w:p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Харківський Політехнічний Інститут</w:t>
      </w:r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700" w:line="260" w:lineRule="auto"/>
        <w:jc w:val="center"/>
        <w:textAlignment w:val="auto"/>
        <w:rPr>
          <w:lang w:val="uk-UA"/>
        </w:rPr>
      </w:pPr>
      <w:r>
        <w:rPr>
          <w:lang w:val="uk-UA"/>
        </w:rPr>
        <w:t>Кафедра управління проєктами в інформаційних технологіях</w:t>
      </w:r>
    </w:p>
    <w:p>
      <w:pPr>
        <w:jc w:val="center"/>
        <w:rPr>
          <w:rFonts w:hint="default"/>
          <w:lang w:val="en-US"/>
        </w:rPr>
      </w:pPr>
      <w:r>
        <w:rPr>
          <w:lang w:val="uk-UA"/>
        </w:rPr>
        <w:t>Звіт з лабораторної роботи №</w:t>
      </w:r>
      <w:r>
        <w:rPr>
          <w:rFonts w:hint="default"/>
          <w:lang w:val="en-US"/>
        </w:rPr>
        <w:t>2</w:t>
      </w:r>
    </w:p>
    <w:p>
      <w:pPr>
        <w:jc w:val="center"/>
        <w:rPr>
          <w:lang w:val="uk-UA"/>
        </w:rPr>
      </w:pPr>
      <w:r>
        <w:rPr>
          <w:lang w:val="uk-UA"/>
        </w:rPr>
        <w:t>“Стеки, черги і декі та робота з ними”</w:t>
      </w:r>
    </w:p>
    <w:p>
      <w:pPr>
        <w:jc w:val="center"/>
        <w:rPr>
          <w:lang w:val="uk-UA"/>
        </w:rPr>
      </w:pPr>
      <w:r>
        <w:rPr>
          <w:lang w:val="uk-UA"/>
        </w:rPr>
        <w:t>з дисципліни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Алгоритми та структури даних</w:t>
      </w:r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1" w:afterLines="1000" w:line="260" w:lineRule="auto"/>
        <w:jc w:val="center"/>
        <w:textAlignment w:val="auto"/>
        <w:rPr>
          <w:rFonts w:hint="default"/>
          <w:lang w:val="en-US"/>
        </w:rPr>
      </w:pPr>
      <w:r>
        <w:rPr>
          <w:lang w:val="uk-UA"/>
        </w:rPr>
        <w:t>Варіант №</w:t>
      </w:r>
      <w:r>
        <w:rPr>
          <w:rFonts w:hint="default"/>
          <w:lang w:val="en-US"/>
        </w:rPr>
        <w:t>5</w:t>
      </w:r>
    </w:p>
    <w:p>
      <w:pPr>
        <w:tabs>
          <w:tab w:val="left" w:pos="5103"/>
        </w:tabs>
        <w:ind w:left="4480" w:leftChars="1600" w:firstLine="280" w:firstLineChars="100"/>
        <w:jc w:val="right"/>
        <w:rPr>
          <w:lang w:val="uk-UA"/>
        </w:rPr>
      </w:pPr>
      <w:r>
        <w:rPr>
          <w:lang w:val="uk-UA"/>
        </w:rPr>
        <w:t>Перевірив: ст. викл. каф. УПІТ Мошко Є.О.</w:t>
      </w:r>
    </w:p>
    <w:p>
      <w:pPr>
        <w:keepNext w:val="0"/>
        <w:keepLines w:val="0"/>
        <w:pageBreakBefore w:val="0"/>
        <w:widowControl/>
        <w:tabs>
          <w:tab w:val="left" w:pos="62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241" w:afterLines="900" w:line="260" w:lineRule="auto"/>
        <w:ind w:left="4480" w:leftChars="1600" w:firstLine="280" w:firstLineChars="100"/>
        <w:jc w:val="right"/>
        <w:textAlignment w:val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Виконав: ст. гр. КН-1223</w:t>
      </w:r>
      <w:r>
        <w:rPr>
          <w:rFonts w:hint="default"/>
          <w:lang w:val="ru-RU"/>
        </w:rPr>
        <w:t>г</w:t>
      </w:r>
      <w:r>
        <w:rPr>
          <w:lang w:val="uk-UA"/>
        </w:rPr>
        <w:t xml:space="preserve"> Шинкаренко О.В.</w:t>
      </w:r>
    </w:p>
    <w:p>
      <w:pPr>
        <w:jc w:val="center"/>
        <w:rPr>
          <w:b/>
          <w:bCs/>
          <w:lang w:val="uk-UA"/>
        </w:rPr>
      </w:pPr>
      <w:r>
        <w:rPr>
          <w:lang w:val="uk-UA"/>
        </w:rPr>
        <w:t>Харків – 2024</w:t>
      </w:r>
      <w:r>
        <w:rPr>
          <w:b/>
          <w:bCs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Мета: </w:t>
      </w:r>
      <w:r>
        <w:rPr>
          <w:rFonts w:hint="default"/>
        </w:rPr>
        <w:t>ознайомитися із основними способами організації стеків, черг, деків та особливостями їх програмної реалізації. Набути практичних навичок роботи зі стеками, чергами та деками.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Завдання: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Написати програму, яка демонструє основні дії по роботі із стеком пропонує користувачу вибір дії: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поміняти місцями перший і останній елементи стека;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розгорнути стек, тобто зробити "дно" стека вершиною, а вершину - "дном";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видалити кожен другий елемент стека;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знайти максимальний елемент і вставити після нього 0;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видалити мінімальний елемент;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видалити всі елементи, крім першого;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видалити всі елементи, крім останнього.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Написати програму, яка демонструє основні дії по роботі із чергою пропонує користувачу вибір дії: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знайти та вивести кількість елементів черги;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знайти та вивести середнє арифметичне збережених елементів;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знайти та вивести мінімальний та максимальний елемент;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знайти та вивести елемент, що йде перед мінімальним елементом. 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Написати програму, яка демонструє основні дії по роботі із деком пропонує користувачу вибір дії: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створити дек;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перевірити на порожнечу;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додати елемент в початок;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додати елемент в кінець;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прочитати останній елемент;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перевірити на порожнечу</w:t>
      </w:r>
      <w:r>
        <w:rPr>
          <w:rFonts w:hint="default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page"/>
      </w:r>
    </w:p>
    <w:p>
      <w:pPr>
        <w:bidi w:val="0"/>
      </w:pPr>
      <w:r>
        <w:t xml:space="preserve">Стек – це структура даних, що працює за принципом </w:t>
      </w:r>
      <w:r>
        <w:rPr>
          <w:lang w:val="uk-UA"/>
        </w:rPr>
        <w:t>останній</w:t>
      </w:r>
      <w:r>
        <w:rPr>
          <w:rFonts w:hint="default"/>
          <w:lang w:val="uk-UA"/>
        </w:rPr>
        <w:t xml:space="preserve"> війшов перший вийшов</w:t>
      </w:r>
      <w:r>
        <w:t>, тобто останній елемент, що був доданий, вилучається першим. Основні операції в стеку – це додавання і видалення елементів. Стек часто використовується для зберігання станів або викликів функцій у програмуванні.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sz w:val="28"/>
          <w:szCs w:val="28"/>
          <w:lang w:val="uk-UA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оміняти місцями перший і останній елементи</w:t>
      </w:r>
      <w:r>
        <w:rPr>
          <w:rFonts w:hint="default" w:eastAsia="SimSu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стека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</w:pPr>
      <w:r>
        <w:drawing>
          <wp:inline distT="0" distB="0" distL="114300" distR="114300">
            <wp:extent cx="3585210" cy="3677285"/>
            <wp:effectExtent l="0" t="0" r="15240" b="1841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Поміняти місцями перший і останній елементи стека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стек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swap_elements(stack**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tmp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tmp1;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reverse_stack(*(&amp;Top_Stack));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tmp1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(*Top_Stack)-&gt;data = tmp;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reverse_stack(*(&amp;Top_Stack));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(*Top_Stack)-&gt;data = tmp1;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у консолі:</w:t>
      </w:r>
    </w:p>
    <w:p>
      <w:pPr>
        <w:bidi w:val="0"/>
        <w:jc w:val="center"/>
      </w:pPr>
      <w:r>
        <w:drawing>
          <wp:inline distT="0" distB="0" distL="114300" distR="114300">
            <wp:extent cx="2741295" cy="727075"/>
            <wp:effectExtent l="0" t="0" r="1905" b="1587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Поміняти місцями перший і останній елементи стека</w:t>
      </w:r>
      <w:r>
        <w:rPr>
          <w:lang w:val="uk-UA"/>
        </w:rPr>
        <w:t>у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</w:t>
      </w:r>
      <w:r>
        <w:t>озгор</w:t>
      </w:r>
      <w:r>
        <w:rPr>
          <w:lang w:val="uk-UA"/>
        </w:rPr>
        <w:t>тання</w:t>
      </w:r>
      <w:r>
        <w:t xml:space="preserve"> стек</w:t>
      </w:r>
      <w:r>
        <w:rPr>
          <w:lang w:val="uk-UA"/>
        </w:rPr>
        <w:t>у</w:t>
      </w:r>
    </w:p>
    <w:p>
      <w:pPr>
        <w:bidi w:val="0"/>
        <w:jc w:val="center"/>
      </w:pPr>
      <w:r>
        <w:drawing>
          <wp:inline distT="0" distB="0" distL="114300" distR="114300">
            <wp:extent cx="4329430" cy="4145915"/>
            <wp:effectExtent l="0" t="0" r="13970" b="6985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Розгортання</w:t>
      </w:r>
      <w:r>
        <w:rPr>
          <w:rFonts w:hint="default"/>
          <w:lang w:val="uk-UA"/>
        </w:rPr>
        <w:t xml:space="preserve"> стеку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стек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reverse_stack(stack**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stack* second_stack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push_stack((*top_stack)-&gt;data, 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*top_stack = second_stack;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1727200" cy="863600"/>
            <wp:effectExtent l="0" t="0" r="6350" b="1270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Розгортання</w:t>
      </w:r>
      <w:r>
        <w:rPr>
          <w:rFonts w:hint="default"/>
          <w:lang w:val="uk-UA"/>
        </w:rPr>
        <w:t xml:space="preserve"> стеку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Видалення коженого другого елементу стеку</w:t>
      </w:r>
    </w:p>
    <w:p>
      <w:pPr>
        <w:bidi w:val="0"/>
        <w:jc w:val="center"/>
      </w:pPr>
      <w:r>
        <w:drawing>
          <wp:inline distT="0" distB="0" distL="114300" distR="114300">
            <wp:extent cx="3903345" cy="3953510"/>
            <wp:effectExtent l="0" t="0" r="1905" b="889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Видалення коженого другого елементу стеку</w:t>
      </w:r>
    </w:p>
    <w:p>
      <w:pPr>
        <w:bidi w:val="0"/>
        <w:rPr>
          <w:rFonts w:hint="default"/>
          <w:lang w:val="en-US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стек</w:t>
      </w:r>
      <w:r>
        <w:rPr>
          <w:rFonts w:hint="default"/>
          <w:lang w:val="uk-UA"/>
        </w:rPr>
        <w:t xml:space="preserve"> 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delete_elements(stack**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stack* second_stack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push_stack((*top_stack)-&gt;data, 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((*top_stack) != NULL) 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reverse_stack(&amp;second_stack);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*top_stack = second_stack;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905125" cy="371475"/>
            <wp:effectExtent l="0" t="0" r="9525" b="952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Видалення коженого другого елементу стеку</w:t>
      </w:r>
    </w:p>
    <w:p>
      <w:pPr>
        <w:bidi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ru-RU"/>
        </w:rPr>
        <w:t>З</w:t>
      </w:r>
      <w:r>
        <w:t>найти максимальний елемент і вставити після нього</w:t>
      </w:r>
      <w:r>
        <w:rPr>
          <w:rFonts w:ascii="SimSun" w:hAnsi="SimSun" w:eastAsia="SimSun" w:cs="SimSun"/>
          <w:sz w:val="24"/>
          <w:szCs w:val="24"/>
        </w:rPr>
        <w:t xml:space="preserve"> 0</w:t>
      </w:r>
    </w:p>
    <w:p>
      <w:pPr>
        <w:bidi w:val="0"/>
        <w:jc w:val="center"/>
      </w:pPr>
      <w:r>
        <w:drawing>
          <wp:inline distT="0" distB="0" distL="114300" distR="114300">
            <wp:extent cx="4105910" cy="6293485"/>
            <wp:effectExtent l="0" t="0" r="8890" b="12065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62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З</w:t>
      </w:r>
      <w:r>
        <w:t>найти максимальний елемент і вставити після нього 0</w:t>
      </w:r>
    </w:p>
    <w:p>
      <w:pPr>
        <w:bidi w:val="0"/>
        <w:rPr>
          <w:rFonts w:hint="default"/>
          <w:lang w:val="uk-UA"/>
        </w:rPr>
      </w:pPr>
      <w:r>
        <w:t>Вхідні дані: по</w:t>
      </w:r>
      <w:r>
        <w:rPr>
          <w:lang w:val="uk-UA"/>
        </w:rPr>
        <w:t>силання</w:t>
      </w:r>
      <w:r>
        <w:rPr>
          <w:rFonts w:hint="default"/>
          <w:lang w:val="uk-UA"/>
        </w:rPr>
        <w:t xml:space="preserve"> на стек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max_element(stack**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stack* second_stack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max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push_stack((*top_stack)-&gt;data, 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((*top_stack)-&gt;data &gt; max) max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(second_stack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push_stack(second_stack-&gt;data, 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(second_stack-&gt;data == max) push_stack(0, 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476625" cy="3524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З</w:t>
      </w:r>
      <w:r>
        <w:t>найти максимальний елемент і вставити після нього 0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</w:t>
      </w:r>
      <w:r>
        <w:t>идал</w:t>
      </w:r>
      <w:r>
        <w:rPr>
          <w:rFonts w:hint="default"/>
          <w:lang w:val="uk-UA"/>
        </w:rPr>
        <w:t>ення</w:t>
      </w:r>
      <w:r>
        <w:t xml:space="preserve"> мінімальн</w:t>
      </w:r>
      <w:r>
        <w:rPr>
          <w:lang w:val="uk-UA"/>
        </w:rPr>
        <w:t>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jc w:val="center"/>
      </w:pPr>
      <w:r>
        <w:drawing>
          <wp:inline distT="0" distB="0" distL="114300" distR="114300">
            <wp:extent cx="4274185" cy="6416040"/>
            <wp:effectExtent l="0" t="0" r="12065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rFonts w:hint="default"/>
          <w:lang w:val="uk-UA"/>
        </w:rPr>
        <w:t>ення</w:t>
      </w:r>
      <w:r>
        <w:t xml:space="preserve"> мінімальн</w:t>
      </w:r>
      <w:r>
        <w:rPr>
          <w:lang w:val="uk-UA"/>
        </w:rPr>
        <w:t>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rPr>
          <w:rFonts w:hint="default"/>
          <w:lang w:val="uk-UA"/>
        </w:rPr>
      </w:pPr>
      <w:r>
        <w:t>Вхідні дані: по</w:t>
      </w:r>
      <w:r>
        <w:rPr>
          <w:lang w:val="uk-UA"/>
        </w:rPr>
        <w:t>силання</w:t>
      </w:r>
      <w:r>
        <w:rPr>
          <w:rFonts w:hint="default"/>
          <w:lang w:val="uk-UA"/>
        </w:rPr>
        <w:t xml:space="preserve"> на стек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min_element(stack**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stack* second_stack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min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push_stack((*top_stack)-&gt;data, 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((*top_stack)-&gt;data &lt; min) min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(second_stack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(second_stack-&gt;data != min) push_stack(second_stack-&gt;data, 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571750" cy="4476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uk-UA"/>
        </w:rPr>
        <w:t xml:space="preserve"> В</w:t>
      </w:r>
      <w:r>
        <w:t>идал</w:t>
      </w:r>
      <w:r>
        <w:rPr>
          <w:rFonts w:hint="default"/>
          <w:lang w:val="uk-UA"/>
        </w:rPr>
        <w:t>ення</w:t>
      </w:r>
      <w:r>
        <w:t xml:space="preserve"> мінімальн</w:t>
      </w:r>
      <w:r>
        <w:rPr>
          <w:lang w:val="uk-UA"/>
        </w:rPr>
        <w:t>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jc w:val="center"/>
      </w:pP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>, крім першого</w:t>
      </w:r>
    </w:p>
    <w:p>
      <w:pPr>
        <w:bidi w:val="0"/>
        <w:jc w:val="center"/>
      </w:pPr>
      <w:r>
        <w:drawing>
          <wp:inline distT="0" distB="0" distL="114300" distR="114300">
            <wp:extent cx="4726305" cy="3918585"/>
            <wp:effectExtent l="0" t="0" r="17145" b="57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>, крім першого</w:t>
      </w:r>
    </w:p>
    <w:p>
      <w:pPr>
        <w:bidi w:val="0"/>
        <w:rPr>
          <w:rFonts w:hint="default"/>
          <w:lang w:val="uk-UA"/>
        </w:rPr>
      </w:pPr>
      <w:r>
        <w:t>Вхідні дані: по</w:t>
      </w:r>
      <w:r>
        <w:rPr>
          <w:lang w:val="uk-UA"/>
        </w:rPr>
        <w:t>силання</w:t>
      </w:r>
      <w:r>
        <w:rPr>
          <w:rFonts w:hint="default"/>
          <w:lang w:val="uk-UA"/>
        </w:rPr>
        <w:t xml:space="preserve"> на стек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delete_except_first(stack**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((*top_stack)-&gt;link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914650" cy="36195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>, крім першого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 xml:space="preserve">, крім </w:t>
      </w:r>
      <w:r>
        <w:rPr>
          <w:lang w:val="uk-UA"/>
        </w:rPr>
        <w:t>останього</w:t>
      </w:r>
    </w:p>
    <w:p>
      <w:pPr>
        <w:bidi w:val="0"/>
        <w:jc w:val="center"/>
      </w:pPr>
      <w:r>
        <w:drawing>
          <wp:inline distT="0" distB="0" distL="114300" distR="114300">
            <wp:extent cx="4841875" cy="4206875"/>
            <wp:effectExtent l="0" t="0" r="15875" b="317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 xml:space="preserve">, крім </w:t>
      </w:r>
      <w:r>
        <w:rPr>
          <w:lang w:val="uk-UA"/>
        </w:rPr>
        <w:t>останього</w:t>
      </w:r>
    </w:p>
    <w:p>
      <w:pPr>
        <w:bidi w:val="0"/>
        <w:rPr>
          <w:rFonts w:hint="default"/>
          <w:lang w:val="uk-UA"/>
        </w:rPr>
      </w:pPr>
      <w:r>
        <w:t>Вхідні дані: по</w:t>
      </w:r>
      <w:r>
        <w:rPr>
          <w:lang w:val="uk-UA"/>
        </w:rPr>
        <w:t>силання</w:t>
      </w:r>
      <w:r>
        <w:rPr>
          <w:rFonts w:hint="default"/>
          <w:lang w:val="uk-UA"/>
        </w:rPr>
        <w:t xml:space="preserve"> на стек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delete_except_last(stack**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tmp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push_stack(tmp, 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847975" cy="39052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 xml:space="preserve">, крім </w:t>
      </w:r>
      <w:r>
        <w:rPr>
          <w:lang w:val="uk-UA"/>
        </w:rPr>
        <w:t>останього</w:t>
      </w:r>
    </w:p>
    <w:p>
      <w:pPr>
        <w:bidi w:val="0"/>
      </w:pPr>
      <w:r>
        <w:t>Черги — це структура даних, яка працює за принципом "перший прийшов, перший вийшов". Вони використовуються для управління виконанням завдань, особливо в багатопотокових середовищах. Завдяки чергам можна організувати обробку запитів, що дозволяє уникнути перевантаження системи. Черги також використовуються в мережевих протоколах для обробки пакетів даних. Це ефективний спосіб синхронізації між різними компонентами програми.</w:t>
      </w:r>
    </w:p>
    <w:p>
      <w:pPr>
        <w:bidi w:val="0"/>
        <w:jc w:val="center"/>
      </w:pP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кількіст</w:t>
      </w:r>
      <w:r>
        <w:rPr>
          <w:lang w:val="uk-UA"/>
        </w:rPr>
        <w:t>і</w:t>
      </w:r>
      <w:r>
        <w:t xml:space="preserve"> елементів черги</w:t>
      </w:r>
    </w:p>
    <w:p>
      <w:pPr>
        <w:bidi w:val="0"/>
        <w:jc w:val="center"/>
      </w:pPr>
      <w:r>
        <w:drawing>
          <wp:inline distT="0" distB="0" distL="114300" distR="114300">
            <wp:extent cx="4700905" cy="4427220"/>
            <wp:effectExtent l="0" t="0" r="4445" b="1143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кількіст</w:t>
      </w:r>
      <w:r>
        <w:rPr>
          <w:lang w:val="uk-UA"/>
        </w:rPr>
        <w:t>і</w:t>
      </w:r>
      <w:r>
        <w:t xml:space="preserve"> елементів черги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чергу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 count_queue_elements(queue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 == NULL || list.begin == NULL) return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counter =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(list.end != list.begin)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counter++;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list.end = list.end-&gt;prev;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counter++;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counter;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657600" cy="352425"/>
            <wp:effectExtent l="0" t="0" r="0" b="952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кількіст</w:t>
      </w:r>
      <w:r>
        <w:rPr>
          <w:lang w:val="uk-UA"/>
        </w:rPr>
        <w:t>і</w:t>
      </w:r>
      <w:r>
        <w:t xml:space="preserve"> елементів черги</w:t>
      </w:r>
    </w:p>
    <w:p>
      <w:pPr>
        <w:bidi w:val="0"/>
        <w:jc w:val="center"/>
      </w:pP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середн</w:t>
      </w:r>
      <w:r>
        <w:rPr>
          <w:rFonts w:hint="default"/>
          <w:lang w:val="uk-UA"/>
        </w:rPr>
        <w:t>ього</w:t>
      </w:r>
      <w:r>
        <w:t xml:space="preserve"> арифметичн</w:t>
      </w:r>
      <w:r>
        <w:rPr>
          <w:lang w:val="uk-UA"/>
        </w:rPr>
        <w:t>ого</w:t>
      </w:r>
      <w:r>
        <w:t xml:space="preserve"> збережених елементів</w:t>
      </w:r>
    </w:p>
    <w:p>
      <w:pPr>
        <w:bidi w:val="0"/>
        <w:jc w:val="center"/>
      </w:pPr>
      <w:r>
        <w:drawing>
          <wp:inline distT="0" distB="0" distL="114300" distR="114300">
            <wp:extent cx="5270500" cy="4957445"/>
            <wp:effectExtent l="0" t="0" r="6350" b="1460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середн</w:t>
      </w:r>
      <w:r>
        <w:rPr>
          <w:rFonts w:hint="default"/>
          <w:lang w:val="uk-UA"/>
        </w:rPr>
        <w:t>ього</w:t>
      </w:r>
      <w:r>
        <w:t xml:space="preserve"> арифметичн</w:t>
      </w:r>
      <w:r>
        <w:rPr>
          <w:lang w:val="uk-UA"/>
        </w:rPr>
        <w:t>ого</w:t>
      </w:r>
      <w:r>
        <w:t xml:space="preserve"> збережених елементів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чергу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double avegange_queue_elements(queue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 == NULL || list.begin == NULL) return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counter = count_queue_elements(list);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sum =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(list.end != list.begin)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 +=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list.end = list.end-&gt;prev;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sum +=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sum / counter;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733800" cy="361950"/>
            <wp:effectExtent l="0" t="0" r="0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середн</w:t>
      </w:r>
      <w:r>
        <w:rPr>
          <w:rFonts w:hint="default"/>
          <w:lang w:val="uk-UA"/>
        </w:rPr>
        <w:t>ього</w:t>
      </w:r>
      <w:r>
        <w:t xml:space="preserve"> арифметичн</w:t>
      </w:r>
      <w:r>
        <w:rPr>
          <w:lang w:val="uk-UA"/>
        </w:rPr>
        <w:t>ого</w:t>
      </w:r>
      <w:r>
        <w:t xml:space="preserve"> збережених елементів</w:t>
      </w:r>
    </w:p>
    <w:p>
      <w:pPr>
        <w:bidi w:val="0"/>
        <w:jc w:val="center"/>
      </w:pP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>и мінімальний та максимальний елемент</w:t>
      </w:r>
    </w:p>
    <w:p>
      <w:pPr>
        <w:bidi w:val="0"/>
        <w:jc w:val="center"/>
      </w:pPr>
      <w:r>
        <w:drawing>
          <wp:inline distT="0" distB="0" distL="114300" distR="114300">
            <wp:extent cx="5272405" cy="5184140"/>
            <wp:effectExtent l="0" t="0" r="4445" b="1651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>и мінімальний та максимальний елемент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чергу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min_max_queue(queue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 == NULL || list.begin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"Queue is doesn't exist\n";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max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(list.end != list.begin)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(list.end-&gt;data &lt; min)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(list.end-&gt;data &gt; max) max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list.end = list.end-&gt;prev;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(list.end-&gt;data &lt; min)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(list.end-&gt;data &gt; max) max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"Minimum of queue is " &lt;&lt; min &lt;&lt; endl;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"Maximum of queue is " &lt;&lt; max &lt;&lt; endl;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962400" cy="542925"/>
            <wp:effectExtent l="0" t="0" r="0" b="9525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10</w:t>
      </w:r>
      <w:r>
        <w:fldChar w:fldCharType="end"/>
      </w:r>
      <w:r>
        <w:rPr>
          <w:lang w:val="uk-UA"/>
        </w:rPr>
        <w:t xml:space="preserve"> 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>и мінімальний та максимальний елемент</w:t>
      </w:r>
    </w:p>
    <w:p>
      <w:pPr>
        <w:bidi w:val="0"/>
        <w:jc w:val="center"/>
      </w:pP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елемент</w:t>
      </w:r>
      <w:r>
        <w:rPr>
          <w:rFonts w:hint="default"/>
          <w:lang w:val="uk-UA"/>
        </w:rPr>
        <w:t>а</w:t>
      </w:r>
      <w:r>
        <w:t xml:space="preserve">, </w:t>
      </w:r>
      <w:r>
        <w:rPr>
          <w:lang w:val="uk-UA"/>
        </w:rPr>
        <w:t>який</w:t>
      </w:r>
      <w:r>
        <w:t xml:space="preserve"> йде перед мінімальним елементом.</w:t>
      </w:r>
    </w:p>
    <w:p>
      <w:pPr>
        <w:bidi w:val="0"/>
        <w:jc w:val="center"/>
      </w:pPr>
      <w:r>
        <w:drawing>
          <wp:inline distT="0" distB="0" distL="114300" distR="114300">
            <wp:extent cx="3714115" cy="4970145"/>
            <wp:effectExtent l="0" t="0" r="635" b="1905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елемент</w:t>
      </w:r>
      <w:r>
        <w:rPr>
          <w:rFonts w:hint="default"/>
          <w:lang w:val="uk-UA"/>
        </w:rPr>
        <w:t>а</w:t>
      </w:r>
      <w:r>
        <w:t xml:space="preserve">, </w:t>
      </w:r>
      <w:r>
        <w:rPr>
          <w:lang w:val="uk-UA"/>
        </w:rPr>
        <w:t>який</w:t>
      </w:r>
      <w:r>
        <w:t xml:space="preserve"> йде перед мінімальним елементом.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чергу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element_before_min_queue(queue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 == NULL || list.begin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"Queue is doesn't exist\n";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queue_node* end;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= list.end;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(list.end != list.begin)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(list.end-&gt;data &lt; min)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list.end = list.end-&gt;prev;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(list.end-&gt;data &lt; min)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(end-&gt;data != min)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end = 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= 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"Element before minimum: " &lt;&lt; end-&gt;data;</w:t>
      </w:r>
    </w:p>
    <w:p>
      <w:pPr>
        <w:pStyle w:val="6"/>
        <w:bidi w:val="0"/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648075" cy="361950"/>
            <wp:effectExtent l="0" t="0" r="9525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11</w:t>
      </w:r>
      <w:r>
        <w:fldChar w:fldCharType="end"/>
      </w:r>
      <w:r>
        <w:rPr>
          <w:lang w:val="uk-UA"/>
        </w:rPr>
        <w:t xml:space="preserve"> 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елемент</w:t>
      </w:r>
      <w:r>
        <w:rPr>
          <w:rFonts w:hint="default"/>
          <w:lang w:val="uk-UA"/>
        </w:rPr>
        <w:t>а</w:t>
      </w:r>
      <w:r>
        <w:t xml:space="preserve">, </w:t>
      </w:r>
      <w:r>
        <w:rPr>
          <w:lang w:val="uk-UA"/>
        </w:rPr>
        <w:t>який</w:t>
      </w:r>
      <w:r>
        <w:t xml:space="preserve"> йде перед мінімальним елементом.</w:t>
      </w:r>
    </w:p>
    <w:p>
      <w:pPr>
        <w:bidi w:val="0"/>
        <w:rPr>
          <w:rFonts w:hint="default"/>
          <w:lang w:val="uk-UA"/>
        </w:rPr>
      </w:pPr>
      <w:r>
        <w:t>Дек</w:t>
      </w:r>
      <w:bookmarkStart w:id="0" w:name="_GoBack"/>
      <w:bookmarkEnd w:id="0"/>
      <w:r>
        <w:t xml:space="preserve"> — це структура даних, яка дозволяє додавати та видаляти елементи з обох кінців. Він поєднує в собі характеристики черги та стеку, що робить його гнучким для різних задач. Деки часто використовуються в алгоритмах, де потрібно підтримувати порядок елементів з можливістю швидкого доступу з обох боків. Наприклад, вони корисні при реалізації буферів або в задачах обходу графів. Завдяки своїй універсальності, деки знаходять застосування в багатьох галузях програмування.</w:t>
      </w:r>
    </w:p>
    <w:p>
      <w:pPr>
        <w:bidi w:val="0"/>
        <w:jc w:val="center"/>
        <w:rPr>
          <w:rFonts w:hint="default"/>
          <w:lang w:val="uk-UA"/>
        </w:rPr>
      </w:pPr>
    </w:p>
    <w:p>
      <w:pPr>
        <w:bidi w:val="0"/>
        <w:jc w:val="center"/>
        <w:rPr>
          <w:rFonts w:hint="default"/>
          <w:lang w:val="uk-UA"/>
        </w:rPr>
      </w:pPr>
    </w:p>
    <w:p>
      <w:pPr>
        <w:bidi w:val="0"/>
        <w:jc w:val="center"/>
        <w:rPr>
          <w:rFonts w:hint="default"/>
          <w:lang w:val="uk-UA"/>
        </w:rPr>
      </w:pPr>
    </w:p>
    <w:p>
      <w:pPr>
        <w:bidi w:val="0"/>
        <w:jc w:val="center"/>
        <w:rPr>
          <w:rFonts w:hint="default"/>
          <w:lang w:val="uk-UA"/>
        </w:rPr>
      </w:pPr>
    </w:p>
    <w:p>
      <w:pPr>
        <w:bidi w:val="0"/>
        <w:jc w:val="center"/>
        <w:rPr>
          <w:rFonts w:hint="default"/>
          <w:lang w:val="uk-UA"/>
        </w:rPr>
      </w:pPr>
    </w:p>
    <w:p>
      <w:pPr>
        <w:bidi w:val="0"/>
        <w:jc w:val="center"/>
        <w:rPr>
          <w:rFonts w:hint="default"/>
          <w:lang w:val="uk-UA"/>
        </w:rPr>
      </w:pPr>
    </w:p>
    <w:p>
      <w:pPr>
        <w:bidi w:val="0"/>
        <w:jc w:val="center"/>
        <w:rPr>
          <w:rFonts w:hint="default"/>
          <w:lang w:val="uk-UA"/>
        </w:rPr>
      </w:pP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О</w:t>
      </w:r>
      <w:r>
        <w:t>чи</w:t>
      </w:r>
      <w:r>
        <w:rPr>
          <w:lang w:val="uk-UA"/>
        </w:rPr>
        <w:t>щення</w:t>
      </w:r>
      <w:r>
        <w:t xml:space="preserve"> списк</w:t>
      </w:r>
      <w:r>
        <w:rPr>
          <w:lang w:val="uk-UA"/>
        </w:rPr>
        <w:t>у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голову списку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delete_double_list(double_list**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((*list)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delete_double_list(&amp;(*list)-&gt;next);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delete* list;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(*list)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305050" cy="342900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12</w:t>
      </w:r>
      <w:r>
        <w:fldChar w:fldCharType="end"/>
      </w:r>
      <w:r>
        <w:rPr>
          <w:lang w:val="uk-UA"/>
        </w:rPr>
        <w:t xml:space="preserve"> Очищення списку</w:t>
      </w:r>
    </w:p>
    <w:p>
      <w:pPr>
        <w:bidi w:val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bidi w:val="0"/>
        <w:rPr>
          <w:rFonts w:hint="default"/>
          <w:lang w:val="uk-UA"/>
        </w:rPr>
      </w:pPr>
      <w:r>
        <w:rPr>
          <w:lang w:val="uk-UA"/>
        </w:rPr>
        <w:t>В</w:t>
      </w:r>
      <w:r>
        <w:rPr>
          <w:rFonts w:hint="default"/>
          <w:lang w:val="uk-UA"/>
        </w:rPr>
        <w:t xml:space="preserve"> цій роботі я отримала навичи в роботі з динамічними структурами данних, а саме з однозв’язними та двозв’язними списками, а також розробила основні функції для роботи з ними на мові </w:t>
      </w:r>
      <w:r>
        <w:rPr>
          <w:rFonts w:hint="default"/>
          <w:lang w:val="en-US"/>
        </w:rPr>
        <w:t>C</w:t>
      </w:r>
      <w:r>
        <w:rPr>
          <w:rFonts w:hint="default"/>
          <w:lang w:val="uk-UA"/>
        </w:rPr>
        <w:t>++.</w:t>
      </w:r>
    </w:p>
    <w:p>
      <w:pPr>
        <w:bidi w:val="0"/>
        <w:rPr>
          <w:rFonts w:hint="default"/>
          <w:lang w:val="uk-UA"/>
        </w:rPr>
      </w:pPr>
      <w:r>
        <w:rPr>
          <w:lang w:val="uk-UA"/>
        </w:rPr>
        <w:t>В</w:t>
      </w:r>
      <w:r>
        <w:rPr>
          <w:rFonts w:hint="default"/>
          <w:lang w:val="uk-UA"/>
        </w:rPr>
        <w:t xml:space="preserve"> ході роботи я змогла помітити ряд відмінностей у цих структурах, </w:t>
      </w:r>
      <w:r>
        <w:rPr>
          <w:lang w:val="uk-UA"/>
        </w:rPr>
        <w:t>а</w:t>
      </w:r>
      <w:r>
        <w:rPr>
          <w:rFonts w:hint="default"/>
          <w:lang w:val="uk-UA"/>
        </w:rPr>
        <w:t xml:space="preserve"> саме</w:t>
      </w:r>
      <w:r>
        <w:t xml:space="preserve"> у їхній структурі та функціональності. Однозв'язний список займає менше пам'яті, оскільки містить лише одне посилання, і простіший у реалізації. Проте доступ до попередніх елементів потребує проходження з початку списку. Двозв'язний список, хоч і займає більше пам'яті через додаткове посилання, дозволяє легший доступ до попередніх елементів і спрощує операції видалення. Кожен із списків має свої переваги, що робить їх корисними для різних сценаріїв використання.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16BFD"/>
    <w:multiLevelType w:val="singleLevel"/>
    <w:tmpl w:val="1EB16BFD"/>
    <w:lvl w:ilvl="0" w:tentative="0">
      <w:start w:val="1"/>
      <w:numFmt w:val="bullet"/>
      <w:lvlText w:val="·"/>
      <w:lvlJc w:val="left"/>
      <w:pPr>
        <w:tabs>
          <w:tab w:val="left" w:pos="420"/>
        </w:tabs>
        <w:ind w:left="-980" w:leftChars="0" w:hanging="420" w:firstLineChars="0"/>
      </w:pPr>
      <w:rPr>
        <w:rFonts w:hint="default" w:ascii="Times New Roman" w:hAnsi="Times New Roman" w:eastAsia="SimSun" w:cs="Times New Roman"/>
      </w:rPr>
    </w:lvl>
  </w:abstractNum>
  <w:abstractNum w:abstractNumId="1">
    <w:nsid w:val="56E62CDA"/>
    <w:multiLevelType w:val="singleLevel"/>
    <w:tmpl w:val="56E62C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91AA6"/>
    <w:rsid w:val="09232928"/>
    <w:rsid w:val="0D292143"/>
    <w:rsid w:val="10755F8E"/>
    <w:rsid w:val="14EC478F"/>
    <w:rsid w:val="21564CC5"/>
    <w:rsid w:val="22480803"/>
    <w:rsid w:val="2CB60072"/>
    <w:rsid w:val="2F6C4B19"/>
    <w:rsid w:val="34D9514E"/>
    <w:rsid w:val="47656FAD"/>
    <w:rsid w:val="493A36B0"/>
    <w:rsid w:val="507408A5"/>
    <w:rsid w:val="54F42138"/>
    <w:rsid w:val="5CC91849"/>
    <w:rsid w:val="5D03088A"/>
    <w:rsid w:val="67F7554D"/>
    <w:rsid w:val="6D43472E"/>
    <w:rsid w:val="6DE03D4D"/>
    <w:rsid w:val="757545F4"/>
    <w:rsid w:val="7692064E"/>
    <w:rsid w:val="77303A97"/>
    <w:rsid w:val="77A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0" w:firstLineChars="200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6">
    <w:name w:val="code"/>
    <w:basedOn w:val="1"/>
    <w:link w:val="7"/>
    <w:qFormat/>
    <w:uiPriority w:val="0"/>
    <w:pPr>
      <w:spacing w:beforeLines="0" w:afterLines="0" w:line="240" w:lineRule="auto"/>
      <w:ind w:left="1400" w:leftChars="500"/>
    </w:pPr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character" w:customStyle="1" w:styleId="7">
    <w:name w:val="code Char"/>
    <w:link w:val="6"/>
    <w:qFormat/>
    <w:uiPriority w:val="0"/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paragraph" w:customStyle="1" w:styleId="8">
    <w:name w:val="Picture name"/>
    <w:basedOn w:val="1"/>
    <w:qFormat/>
    <w:uiPriority w:val="0"/>
    <w:pPr>
      <w:ind w:left="280" w:leftChars="100" w:firstLine="562"/>
      <w:jc w:val="center"/>
    </w:pPr>
    <w:rPr>
      <w:rFonts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2024-10-04T05:38:00Z</dcterms:created>
  <dc:creator>Олеся</dc:creator>
  <cp:lastModifiedBy>Олеся</cp:lastModifiedBy>
  <dcterms:modified xsi:type="dcterms:W3CDTF">2024-10-10T12:16:46Z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6EAF7359559A4CBB91338390E9D5B93B_11</vt:lpwstr>
  </property>
</Properties>
</file>