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120AB" w14:textId="77777777" w:rsidR="00300539" w:rsidRDefault="00300539" w:rsidP="00300539">
      <w:pPr>
        <w:spacing w:after="0" w:line="264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2F79E7A0" wp14:editId="72B7C4A8">
            <wp:extent cx="5372100" cy="675470"/>
            <wp:effectExtent l="0" t="0" r="0" b="0"/>
            <wp:docPr id="1393825481" name="Рисунок 1" descr="Изображение выглядит как панорам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25481" name="Рисунок 1" descr="Изображение выглядит как панорама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7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11CB" w14:textId="77777777" w:rsidR="00300539" w:rsidRDefault="00300539" w:rsidP="00300539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56BA7222" w14:textId="77777777" w:rsidR="00300539" w:rsidRDefault="00300539" w:rsidP="00300539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9B976F1" w14:textId="77777777" w:rsidR="00300539" w:rsidRDefault="00300539" w:rsidP="00300539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6B14C74D" w14:textId="77777777" w:rsidR="00300539" w:rsidRDefault="00300539" w:rsidP="00300539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72EC751" w14:textId="77777777" w:rsidR="00300539" w:rsidRDefault="00300539" w:rsidP="00300539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інформаційних систем і технологій</w:t>
      </w:r>
    </w:p>
    <w:p w14:paraId="78A12917" w14:textId="77777777" w:rsidR="00300539" w:rsidRDefault="00300539" w:rsidP="003005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9B2602C" w14:textId="77777777" w:rsidR="00300539" w:rsidRDefault="00300539" w:rsidP="00300539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206BE6" w14:textId="77777777" w:rsidR="00300539" w:rsidRDefault="00300539" w:rsidP="00300539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D83052" w14:textId="77777777" w:rsidR="00300539" w:rsidRDefault="00300539" w:rsidP="00300539">
      <w:pPr>
        <w:spacing w:after="0" w:line="264" w:lineRule="auto"/>
        <w:rPr>
          <w:rFonts w:ascii="Times New Roman" w:hAnsi="Times New Roman"/>
          <w:sz w:val="28"/>
          <w:szCs w:val="28"/>
          <w:lang w:val="uk-UA"/>
        </w:rPr>
      </w:pPr>
    </w:p>
    <w:p w14:paraId="21C2847F" w14:textId="77777777" w:rsidR="00300539" w:rsidRDefault="00300539" w:rsidP="00300539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61B349" w14:textId="77777777" w:rsidR="00300539" w:rsidRDefault="00300539" w:rsidP="00300539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27C55F" w14:textId="77777777" w:rsidR="00300539" w:rsidRDefault="00300539" w:rsidP="003005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CB9CCA" w14:textId="0F4E8B1E" w:rsidR="00300539" w:rsidRPr="00300539" w:rsidRDefault="00300539" w:rsidP="00300539">
      <w:pPr>
        <w:spacing w:after="0" w:line="264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44"/>
          <w:szCs w:val="44"/>
          <w:lang w:val="uk-UA"/>
        </w:rPr>
        <w:t>Лабораторна робота №1</w:t>
      </w:r>
      <w:r>
        <w:rPr>
          <w:rFonts w:ascii="Times New Roman" w:hAnsi="Times New Roman"/>
          <w:sz w:val="28"/>
          <w:szCs w:val="28"/>
          <w:lang w:val="uk-UA"/>
        </w:rPr>
        <w:br/>
      </w:r>
      <w:r>
        <w:rPr>
          <w:rFonts w:ascii="Times New Roman" w:hAnsi="Times New Roman"/>
          <w:b/>
          <w:bCs/>
          <w:sz w:val="36"/>
          <w:szCs w:val="36"/>
          <w:lang w:val="uk-UA"/>
        </w:rPr>
        <w:t>Технології розроблення програмного забезпечення</w:t>
      </w:r>
    </w:p>
    <w:p w14:paraId="1B4AAB9B" w14:textId="2F8A0C72" w:rsidR="00300539" w:rsidRDefault="00300539" w:rsidP="00300539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36"/>
          <w:szCs w:val="36"/>
          <w:lang w:val="uk-UA"/>
        </w:rPr>
        <w:t>«</w:t>
      </w:r>
      <w:r>
        <w:rPr>
          <w:rFonts w:ascii="Times New Roman" w:hAnsi="Times New Roman"/>
          <w:iCs/>
          <w:sz w:val="36"/>
          <w:szCs w:val="36"/>
          <w:lang w:val="uk-UA"/>
        </w:rPr>
        <w:t xml:space="preserve">Системи контролю версій. </w:t>
      </w:r>
      <w:proofErr w:type="gramStart"/>
      <w:r>
        <w:rPr>
          <w:rFonts w:ascii="Times New Roman" w:hAnsi="Times New Roman"/>
          <w:iCs/>
          <w:sz w:val="36"/>
          <w:szCs w:val="36"/>
          <w:lang w:val="en-US"/>
        </w:rPr>
        <w:t>Git.</w:t>
      </w:r>
      <w:r>
        <w:rPr>
          <w:rFonts w:ascii="Times New Roman" w:hAnsi="Times New Roman"/>
          <w:iCs/>
          <w:sz w:val="36"/>
          <w:szCs w:val="36"/>
          <w:lang w:val="uk-UA"/>
        </w:rPr>
        <w:t>»</w:t>
      </w:r>
      <w:proofErr w:type="gramEnd"/>
    </w:p>
    <w:p w14:paraId="1AA611F5" w14:textId="77777777" w:rsidR="00300539" w:rsidRDefault="00300539" w:rsidP="00300539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0BA3C4" w14:textId="77777777" w:rsidR="00300539" w:rsidRDefault="00300539" w:rsidP="00300539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968626" w14:textId="77777777" w:rsidR="00300539" w:rsidRDefault="00300539" w:rsidP="00300539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A521AA" w14:textId="77777777" w:rsidR="00300539" w:rsidRDefault="00300539" w:rsidP="00300539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0969FF" w14:textId="77777777" w:rsidR="00300539" w:rsidRDefault="00300539" w:rsidP="00300539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344391" w14:textId="77777777" w:rsidR="00300539" w:rsidRDefault="00300539" w:rsidP="00300539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3410C2AE" w14:textId="77777777" w:rsidR="00300539" w:rsidRDefault="00300539" w:rsidP="00300539">
      <w:pPr>
        <w:spacing w:after="0" w:line="264" w:lineRule="auto"/>
        <w:rPr>
          <w:rFonts w:ascii="Times New Roman" w:hAnsi="Times New Roman"/>
          <w:sz w:val="28"/>
          <w:szCs w:val="28"/>
          <w:lang w:val="uk-UA"/>
        </w:rPr>
      </w:pPr>
    </w:p>
    <w:p w14:paraId="02095F1D" w14:textId="77777777" w:rsidR="00300539" w:rsidRDefault="00300539" w:rsidP="00300539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3C927D1B" w14:textId="77777777" w:rsidR="00300539" w:rsidRDefault="00300539" w:rsidP="00300539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5AD636AC" w14:textId="77777777" w:rsidR="00300539" w:rsidRDefault="00300539" w:rsidP="00300539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66FC485D" w14:textId="77777777" w:rsidR="00300539" w:rsidRDefault="00300539" w:rsidP="003005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F79FD"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005194" wp14:editId="1A4647A6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2360930" cy="1008000"/>
                <wp:effectExtent l="0" t="0" r="5080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987A" w14:textId="77777777" w:rsidR="00300539" w:rsidRPr="007F79FD" w:rsidRDefault="00300539" w:rsidP="00300539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7F79F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14:paraId="4C226A32" w14:textId="08777741" w:rsidR="00300539" w:rsidRPr="00300539" w:rsidRDefault="00300539" w:rsidP="0030053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Мягкий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 xml:space="preserve"> М. 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051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.9pt;width:185.9pt;height:79.3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" stroked="f">
                <v:textbox>
                  <w:txbxContent>
                    <w:p w14:paraId="676C987A" w14:textId="77777777" w:rsidR="00300539" w:rsidRPr="007F79FD" w:rsidRDefault="00300539" w:rsidP="00300539">
                      <w:pPr>
                        <w:spacing w:line="240" w:lineRule="auto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  <w:r w:rsidRPr="007F79FD"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14:paraId="4C226A32" w14:textId="08777741" w:rsidR="00300539" w:rsidRPr="00300539" w:rsidRDefault="00300539" w:rsidP="00300539">
                      <w:pPr>
                        <w:spacing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Мягкий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 xml:space="preserve"> М. Ю.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14:paraId="7770F67E" w14:textId="77777777" w:rsidR="00300539" w:rsidRDefault="00300539" w:rsidP="003005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групи ІА-23</w:t>
      </w:r>
    </w:p>
    <w:p w14:paraId="43AD3064" w14:textId="77777777" w:rsidR="00300539" w:rsidRPr="001763AB" w:rsidRDefault="00300539" w:rsidP="00300539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Ширяєв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 Ю.</w:t>
      </w:r>
    </w:p>
    <w:p w14:paraId="66264677" w14:textId="77777777" w:rsidR="00300539" w:rsidRPr="007F79FD" w:rsidRDefault="00300539" w:rsidP="00300539">
      <w:pPr>
        <w:tabs>
          <w:tab w:val="left" w:pos="1964"/>
        </w:tabs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14:paraId="656A30C6" w14:textId="77777777" w:rsidR="00300539" w:rsidRDefault="00300539" w:rsidP="00300539">
      <w:pPr>
        <w:spacing w:after="0"/>
        <w:rPr>
          <w:b/>
          <w:sz w:val="32"/>
          <w:lang w:val="uk-UA"/>
        </w:rPr>
      </w:pPr>
    </w:p>
    <w:p w14:paraId="35DE0B33" w14:textId="77777777" w:rsidR="00300539" w:rsidRDefault="00300539" w:rsidP="00300539">
      <w:pPr>
        <w:spacing w:after="0"/>
        <w:rPr>
          <w:b/>
          <w:sz w:val="32"/>
          <w:lang w:val="uk-UA"/>
        </w:rPr>
      </w:pPr>
    </w:p>
    <w:p w14:paraId="22607341" w14:textId="77777777" w:rsidR="00300539" w:rsidRDefault="00300539" w:rsidP="00300539">
      <w:pPr>
        <w:spacing w:after="0"/>
        <w:rPr>
          <w:sz w:val="28"/>
          <w:lang w:val="uk-UA"/>
        </w:rPr>
      </w:pPr>
    </w:p>
    <w:p w14:paraId="69324247" w14:textId="77777777" w:rsidR="00300539" w:rsidRDefault="00300539" w:rsidP="00300539">
      <w:pPr>
        <w:spacing w:after="0"/>
        <w:rPr>
          <w:sz w:val="28"/>
          <w:lang w:val="uk-UA"/>
        </w:rPr>
      </w:pPr>
    </w:p>
    <w:p w14:paraId="48258A70" w14:textId="77777777" w:rsidR="00300539" w:rsidRDefault="00300539" w:rsidP="00300539">
      <w:pPr>
        <w:spacing w:after="0"/>
        <w:rPr>
          <w:sz w:val="28"/>
          <w:lang w:val="uk-UA"/>
        </w:rPr>
      </w:pPr>
    </w:p>
    <w:p w14:paraId="633CD310" w14:textId="77777777" w:rsidR="00300539" w:rsidRDefault="00300539" w:rsidP="00300539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2024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4299682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lang w:eastAsia="en-US"/>
        </w:rPr>
      </w:sdtEndPr>
      <w:sdtContent>
        <w:p w14:paraId="0F6B9764" w14:textId="55135F87" w:rsidR="00300539" w:rsidRPr="00A612BE" w:rsidRDefault="00A612BE" w:rsidP="00A612BE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A612B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Зміст</w:t>
          </w:r>
          <w:proofErr w:type="spellEnd"/>
        </w:p>
        <w:p w14:paraId="3918A8DC" w14:textId="1885873B" w:rsidR="00A612BE" w:rsidRPr="00A612BE" w:rsidRDefault="0030053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A612B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612B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612B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7734450" w:history="1">
            <w:r w:rsidR="00A612BE" w:rsidRPr="00A612BE">
              <w:rPr>
                <w:rStyle w:val="af0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Теоретичні відомості</w:t>
            </w:r>
            <w:r w:rsidR="00A612BE"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12BE"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12BE"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_Toc177734450 \h </w:instrText>
            </w:r>
            <w:r w:rsidR="00A612BE"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12BE"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70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612BE"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2E0E2" w14:textId="723E9660" w:rsidR="00A612BE" w:rsidRPr="00A612BE" w:rsidRDefault="00A612B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734451" w:history="1">
            <w:r w:rsidRPr="00A612BE">
              <w:rPr>
                <w:rStyle w:val="af0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Хід роботи</w:t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_Toc177734451 \h </w:instrText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70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9F33A" w14:textId="5482C603" w:rsidR="00A612BE" w:rsidRPr="00A612BE" w:rsidRDefault="00A612B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734452" w:history="1">
            <w:r w:rsidRPr="00A612BE">
              <w:rPr>
                <w:rStyle w:val="af0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Висновок</w:t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_Toc177734452 \h </w:instrText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70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612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B9F43" w14:textId="1504C999" w:rsidR="00300539" w:rsidRPr="00A612BE" w:rsidRDefault="00300539">
          <w:pPr>
            <w:rPr>
              <w:rFonts w:ascii="Times New Roman" w:hAnsi="Times New Roman"/>
              <w:sz w:val="28"/>
              <w:szCs w:val="28"/>
            </w:rPr>
          </w:pPr>
          <w:r w:rsidRPr="00A612BE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F87723" w14:textId="30426BD8" w:rsidR="00300539" w:rsidRDefault="00300539">
      <w:r>
        <w:br w:type="page"/>
      </w:r>
    </w:p>
    <w:p w14:paraId="7F300971" w14:textId="402B7B30" w:rsidR="004E0F98" w:rsidRPr="00A612BE" w:rsidRDefault="00300539" w:rsidP="00A612BE">
      <w:pPr>
        <w:pStyle w:val="1"/>
        <w:jc w:val="center"/>
        <w:rPr>
          <w:rFonts w:ascii="Times New Roman" w:hAnsi="Times New Roman"/>
          <w:b/>
          <w:bCs/>
          <w:color w:val="auto"/>
          <w:sz w:val="32"/>
          <w:szCs w:val="32"/>
          <w:lang w:val="uk-UA"/>
        </w:rPr>
      </w:pPr>
      <w:bookmarkStart w:id="0" w:name="_Toc177734450"/>
      <w:r w:rsidRPr="00A612BE">
        <w:rPr>
          <w:rFonts w:ascii="Times New Roman" w:hAnsi="Times New Roman"/>
          <w:b/>
          <w:bCs/>
          <w:color w:val="auto"/>
          <w:sz w:val="32"/>
          <w:szCs w:val="32"/>
          <w:lang w:val="uk-UA"/>
        </w:rPr>
        <w:lastRenderedPageBreak/>
        <w:t>Теоретичні відомості</w:t>
      </w:r>
      <w:bookmarkEnd w:id="0"/>
    </w:p>
    <w:p w14:paraId="17763B91" w14:textId="40849C84" w:rsidR="00300539" w:rsidRDefault="00300539" w:rsidP="003005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локальний гіт-репозиторій у поточній директорії.</w:t>
      </w:r>
    </w:p>
    <w:p w14:paraId="3F534C25" w14:textId="17847834" w:rsidR="00300539" w:rsidRPr="00B8456E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3005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 w:rsidRPr="00300539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 w:rsidRPr="0030053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300539">
        <w:rPr>
          <w:rFonts w:ascii="Times New Roman" w:hAnsi="Times New Roman"/>
          <w:sz w:val="28"/>
          <w:szCs w:val="28"/>
        </w:rPr>
        <w:t xml:space="preserve">&gt; - </w:t>
      </w:r>
      <w:r>
        <w:rPr>
          <w:rFonts w:ascii="Times New Roman" w:hAnsi="Times New Roman"/>
          <w:sz w:val="28"/>
          <w:szCs w:val="28"/>
          <w:lang w:val="uk-UA"/>
        </w:rPr>
        <w:t>створює нову гілку, залишаючись у поточній.</w:t>
      </w:r>
      <w:r w:rsidR="00B8456E" w:rsidRPr="00B8456E">
        <w:rPr>
          <w:rFonts w:ascii="Times New Roman" w:hAnsi="Times New Roman"/>
          <w:sz w:val="28"/>
          <w:szCs w:val="28"/>
        </w:rPr>
        <w:t xml:space="preserve"> </w:t>
      </w:r>
      <w:r w:rsidR="00B8456E">
        <w:rPr>
          <w:rFonts w:ascii="Times New Roman" w:hAnsi="Times New Roman"/>
          <w:sz w:val="28"/>
          <w:szCs w:val="28"/>
          <w:lang w:val="uk-UA"/>
        </w:rPr>
        <w:t>Якщо не писати назву гілки, виведе у консолі список існуючих гілок з вказанням поточної.</w:t>
      </w:r>
    </w:p>
    <w:p w14:paraId="74D2DE0F" w14:textId="73446C1B" w:rsid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checkout</w:t>
      </w:r>
      <w:r w:rsidRPr="00300539">
        <w:rPr>
          <w:rFonts w:ascii="Times New Roman" w:hAnsi="Times New Roman"/>
          <w:sz w:val="28"/>
          <w:szCs w:val="28"/>
          <w:lang w:val="uk-UA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 w:rsidRPr="00300539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300539">
        <w:rPr>
          <w:rFonts w:ascii="Times New Roman" w:hAnsi="Times New Roman"/>
          <w:sz w:val="28"/>
          <w:szCs w:val="28"/>
          <w:lang w:val="uk-UA"/>
        </w:rPr>
        <w:t xml:space="preserve">&gt; - </w:t>
      </w:r>
      <w:r>
        <w:rPr>
          <w:rFonts w:ascii="Times New Roman" w:hAnsi="Times New Roman"/>
          <w:sz w:val="28"/>
          <w:szCs w:val="28"/>
          <w:lang w:val="uk-UA"/>
        </w:rPr>
        <w:t xml:space="preserve">переключає на гілку чи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при використанні «</w:t>
      </w:r>
      <w:r w:rsidRPr="00300539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uk-UA"/>
        </w:rPr>
        <w:t>» створюється нова гілка с вказаною назвою та одразу робить її поточною.</w:t>
      </w:r>
    </w:p>
    <w:p w14:paraId="0D900E77" w14:textId="123B1C8A" w:rsidR="00300539" w:rsidRDefault="00300539" w:rsidP="0030053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switch</w:t>
      </w:r>
      <w:r w:rsidRPr="00300539">
        <w:rPr>
          <w:rFonts w:ascii="Times New Roman" w:hAnsi="Times New Roman"/>
          <w:sz w:val="28"/>
          <w:szCs w:val="28"/>
          <w:lang w:val="uk-UA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 w:rsidRPr="00300539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300539">
        <w:rPr>
          <w:rFonts w:ascii="Times New Roman" w:hAnsi="Times New Roman"/>
          <w:sz w:val="28"/>
          <w:szCs w:val="28"/>
          <w:lang w:val="uk-UA"/>
        </w:rPr>
        <w:t xml:space="preserve">&gt; - </w:t>
      </w:r>
      <w:r>
        <w:rPr>
          <w:rFonts w:ascii="Times New Roman" w:hAnsi="Times New Roman"/>
          <w:sz w:val="28"/>
          <w:szCs w:val="28"/>
          <w:lang w:val="uk-UA"/>
        </w:rPr>
        <w:t xml:space="preserve">схожий функціонал з </w:t>
      </w:r>
      <w:r>
        <w:rPr>
          <w:rFonts w:ascii="Times New Roman" w:hAnsi="Times New Roman"/>
          <w:sz w:val="28"/>
          <w:szCs w:val="28"/>
          <w:lang w:val="en-US"/>
        </w:rPr>
        <w:t>checkout</w:t>
      </w:r>
      <w:r>
        <w:rPr>
          <w:rFonts w:ascii="Times New Roman" w:hAnsi="Times New Roman"/>
          <w:sz w:val="28"/>
          <w:szCs w:val="28"/>
          <w:lang w:val="uk-UA"/>
        </w:rPr>
        <w:t>, для створення і переключення на нову гілку використовується «</w:t>
      </w:r>
      <w:r w:rsidRPr="00300539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4B42DB40" w14:textId="668EC288" w:rsidR="00B8456E" w:rsidRDefault="00300539" w:rsidP="003005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B845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B8456E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 w:rsidRPr="00B8456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B8456E">
        <w:rPr>
          <w:rFonts w:ascii="Times New Roman" w:hAnsi="Times New Roman"/>
          <w:sz w:val="28"/>
          <w:szCs w:val="28"/>
        </w:rPr>
        <w:t xml:space="preserve">&gt; - </w:t>
      </w:r>
      <w:r>
        <w:rPr>
          <w:rFonts w:ascii="Times New Roman" w:hAnsi="Times New Roman"/>
          <w:sz w:val="28"/>
          <w:szCs w:val="28"/>
          <w:lang w:val="uk-UA"/>
        </w:rPr>
        <w:t xml:space="preserve">додає вказаний файл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стейджу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8456E">
        <w:rPr>
          <w:rFonts w:ascii="Times New Roman" w:hAnsi="Times New Roman"/>
          <w:sz w:val="28"/>
          <w:szCs w:val="28"/>
          <w:lang w:val="uk-UA"/>
        </w:rPr>
        <w:t xml:space="preserve">для подальшого </w:t>
      </w:r>
      <w:proofErr w:type="spellStart"/>
      <w:r w:rsidR="00B8456E">
        <w:rPr>
          <w:rFonts w:ascii="Times New Roman" w:hAnsi="Times New Roman"/>
          <w:sz w:val="28"/>
          <w:szCs w:val="28"/>
          <w:lang w:val="uk-UA"/>
        </w:rPr>
        <w:t>комміту</w:t>
      </w:r>
      <w:proofErr w:type="spellEnd"/>
      <w:r w:rsidR="00B8456E">
        <w:rPr>
          <w:rFonts w:ascii="Times New Roman" w:hAnsi="Times New Roman"/>
          <w:sz w:val="28"/>
          <w:szCs w:val="28"/>
          <w:lang w:val="uk-UA"/>
        </w:rPr>
        <w:t xml:space="preserve"> змін. Якщо замість назви файлу написати «.», будуть застосовані зміни в усіх файлах.</w:t>
      </w:r>
    </w:p>
    <w:p w14:paraId="1E691AF2" w14:textId="46669B94" w:rsidR="00B8456E" w:rsidRDefault="00B8456E" w:rsidP="003005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B845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B8456E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B8456E">
        <w:rPr>
          <w:rFonts w:ascii="Times New Roman" w:hAnsi="Times New Roman"/>
          <w:sz w:val="28"/>
          <w:szCs w:val="28"/>
        </w:rPr>
        <w:t xml:space="preserve"> ‘&lt;</w:t>
      </w:r>
      <w:r>
        <w:rPr>
          <w:rFonts w:ascii="Times New Roman" w:hAnsi="Times New Roman"/>
          <w:sz w:val="28"/>
          <w:szCs w:val="28"/>
          <w:lang w:val="en-US"/>
        </w:rPr>
        <w:t>message</w:t>
      </w:r>
      <w:r w:rsidRPr="00B8456E">
        <w:rPr>
          <w:rFonts w:ascii="Times New Roman" w:hAnsi="Times New Roman"/>
          <w:sz w:val="28"/>
          <w:szCs w:val="28"/>
        </w:rPr>
        <w:t xml:space="preserve">&gt;’ – </w:t>
      </w:r>
      <w:r>
        <w:rPr>
          <w:rFonts w:ascii="Times New Roman" w:hAnsi="Times New Roman"/>
          <w:sz w:val="28"/>
          <w:szCs w:val="28"/>
          <w:lang w:val="uk-UA"/>
        </w:rPr>
        <w:t xml:space="preserve">додає до історії змін новий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вказаним повідомленням.</w:t>
      </w:r>
    </w:p>
    <w:p w14:paraId="0F745577" w14:textId="6134ECA0" w:rsidR="00B8456E" w:rsidRPr="00B8456E" w:rsidRDefault="00B8456E" w:rsidP="003005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B8456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merge</w:t>
      </w:r>
      <w:r w:rsidRPr="00B8456E">
        <w:rPr>
          <w:rFonts w:ascii="Times New Roman" w:hAnsi="Times New Roman"/>
          <w:sz w:val="28"/>
          <w:szCs w:val="28"/>
          <w:lang w:val="uk-UA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 w:rsidRPr="00B8456E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B8456E">
        <w:rPr>
          <w:rFonts w:ascii="Times New Roman" w:hAnsi="Times New Roman"/>
          <w:sz w:val="28"/>
          <w:szCs w:val="28"/>
          <w:lang w:val="uk-UA"/>
        </w:rPr>
        <w:t xml:space="preserve">&gt; - </w:t>
      </w:r>
      <w:r w:rsidRPr="00B8456E">
        <w:rPr>
          <w:rFonts w:ascii="Times New Roman" w:hAnsi="Times New Roman"/>
          <w:sz w:val="28"/>
          <w:szCs w:val="28"/>
          <w:lang w:val="uk-UA"/>
        </w:rPr>
        <w:t xml:space="preserve">об'єднує зміни з однієї гілки в іншу, створюючи новий </w:t>
      </w:r>
      <w:proofErr w:type="spellStart"/>
      <w:r w:rsidRPr="00B8456E">
        <w:rPr>
          <w:rFonts w:ascii="Times New Roman" w:hAnsi="Times New Roman"/>
          <w:sz w:val="28"/>
          <w:szCs w:val="28"/>
          <w:lang w:val="uk-UA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B8456E">
        <w:rPr>
          <w:rFonts w:ascii="Times New Roman" w:hAnsi="Times New Roman"/>
          <w:sz w:val="28"/>
          <w:szCs w:val="28"/>
          <w:lang w:val="uk-UA"/>
        </w:rPr>
        <w:t>міт</w:t>
      </w:r>
      <w:proofErr w:type="spellEnd"/>
      <w:r w:rsidRPr="00B8456E">
        <w:rPr>
          <w:rFonts w:ascii="Times New Roman" w:hAnsi="Times New Roman"/>
          <w:sz w:val="28"/>
          <w:szCs w:val="28"/>
          <w:lang w:val="uk-UA"/>
        </w:rPr>
        <w:t xml:space="preserve"> злиття, який</w:t>
      </w:r>
      <w:r w:rsidRPr="00B8456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456E">
        <w:rPr>
          <w:rFonts w:ascii="Times New Roman" w:hAnsi="Times New Roman"/>
          <w:sz w:val="28"/>
          <w:szCs w:val="28"/>
          <w:lang w:val="uk-UA"/>
        </w:rPr>
        <w:t>містить всі зміни з обох гілок.</w:t>
      </w:r>
      <w:r w:rsidRPr="00B8456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83A7D5E" w14:textId="2D7AF5D0" w:rsidR="00B8456E" w:rsidRDefault="00B8456E" w:rsidP="00300539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rebase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branch_name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&gt; - </w:t>
      </w:r>
      <w:r w:rsidRPr="00B8456E">
        <w:rPr>
          <w:rFonts w:ascii="Times New Roman" w:hAnsi="Times New Roman"/>
          <w:sz w:val="28"/>
          <w:szCs w:val="28"/>
        </w:rPr>
        <w:t>переносить</w:t>
      </w:r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456E">
        <w:rPr>
          <w:rFonts w:ascii="Times New Roman" w:hAnsi="Times New Roman"/>
          <w:sz w:val="28"/>
          <w:szCs w:val="28"/>
        </w:rPr>
        <w:t>ком</w:t>
      </w:r>
      <w:r>
        <w:rPr>
          <w:rFonts w:ascii="Times New Roman" w:hAnsi="Times New Roman"/>
          <w:sz w:val="28"/>
          <w:szCs w:val="28"/>
          <w:lang w:val="uk-UA"/>
        </w:rPr>
        <w:t>м</w:t>
      </w:r>
      <w:proofErr w:type="spellStart"/>
      <w:r w:rsidRPr="00B8456E">
        <w:rPr>
          <w:rFonts w:ascii="Times New Roman" w:hAnsi="Times New Roman"/>
          <w:sz w:val="28"/>
          <w:szCs w:val="28"/>
        </w:rPr>
        <w:t>іти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456E">
        <w:rPr>
          <w:rFonts w:ascii="Times New Roman" w:hAnsi="Times New Roman"/>
          <w:sz w:val="28"/>
          <w:szCs w:val="28"/>
        </w:rPr>
        <w:t>з</w:t>
      </w:r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56E">
        <w:rPr>
          <w:rFonts w:ascii="Times New Roman" w:hAnsi="Times New Roman"/>
          <w:sz w:val="28"/>
          <w:szCs w:val="28"/>
        </w:rPr>
        <w:t>однієї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56E">
        <w:rPr>
          <w:rFonts w:ascii="Times New Roman" w:hAnsi="Times New Roman"/>
          <w:sz w:val="28"/>
          <w:szCs w:val="28"/>
        </w:rPr>
        <w:t>гілки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456E">
        <w:rPr>
          <w:rFonts w:ascii="Times New Roman" w:hAnsi="Times New Roman"/>
          <w:sz w:val="28"/>
          <w:szCs w:val="28"/>
        </w:rPr>
        <w:t>на</w:t>
      </w:r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456E">
        <w:rPr>
          <w:rFonts w:ascii="Times New Roman" w:hAnsi="Times New Roman"/>
          <w:sz w:val="28"/>
          <w:szCs w:val="28"/>
        </w:rPr>
        <w:t>вершину</w:t>
      </w:r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56E">
        <w:rPr>
          <w:rFonts w:ascii="Times New Roman" w:hAnsi="Times New Roman"/>
          <w:sz w:val="28"/>
          <w:szCs w:val="28"/>
        </w:rPr>
        <w:t>іншої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456E">
        <w:rPr>
          <w:rFonts w:ascii="Times New Roman" w:hAnsi="Times New Roman"/>
          <w:sz w:val="28"/>
          <w:szCs w:val="28"/>
        </w:rPr>
        <w:t>переписуючи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56E">
        <w:rPr>
          <w:rFonts w:ascii="Times New Roman" w:hAnsi="Times New Roman"/>
          <w:sz w:val="28"/>
          <w:szCs w:val="28"/>
        </w:rPr>
        <w:t>історію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56E">
        <w:rPr>
          <w:rFonts w:ascii="Times New Roman" w:hAnsi="Times New Roman"/>
          <w:sz w:val="28"/>
          <w:szCs w:val="28"/>
        </w:rPr>
        <w:t>комітів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A62451E" w14:textId="748BAD0E" w:rsidR="00B8456E" w:rsidRDefault="00B8456E" w:rsidP="00300539">
      <w:pPr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cherry-pick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commit_code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&gt; - </w:t>
      </w:r>
      <w:r>
        <w:rPr>
          <w:rFonts w:ascii="Times New Roman" w:hAnsi="Times New Roman"/>
          <w:sz w:val="28"/>
          <w:szCs w:val="28"/>
          <w:lang w:val="uk-UA"/>
        </w:rPr>
        <w:t>п</w:t>
      </w:r>
      <w:proofErr w:type="spellStart"/>
      <w:r w:rsidRPr="00B8456E">
        <w:rPr>
          <w:rFonts w:ascii="Times New Roman" w:hAnsi="Times New Roman"/>
          <w:sz w:val="28"/>
          <w:szCs w:val="28"/>
        </w:rPr>
        <w:t>ереносить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56E">
        <w:rPr>
          <w:rFonts w:ascii="Times New Roman" w:hAnsi="Times New Roman"/>
          <w:sz w:val="28"/>
          <w:szCs w:val="28"/>
        </w:rPr>
        <w:t>конкретні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456E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м</w:t>
      </w:r>
      <w:proofErr w:type="spellStart"/>
      <w:r w:rsidRPr="00B8456E">
        <w:rPr>
          <w:rFonts w:ascii="Times New Roman" w:hAnsi="Times New Roman"/>
          <w:sz w:val="28"/>
          <w:szCs w:val="28"/>
        </w:rPr>
        <w:t>міти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456E">
        <w:rPr>
          <w:rFonts w:ascii="Times New Roman" w:hAnsi="Times New Roman"/>
          <w:sz w:val="28"/>
          <w:szCs w:val="28"/>
        </w:rPr>
        <w:t>з</w:t>
      </w:r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56E">
        <w:rPr>
          <w:rFonts w:ascii="Times New Roman" w:hAnsi="Times New Roman"/>
          <w:sz w:val="28"/>
          <w:szCs w:val="28"/>
        </w:rPr>
        <w:t>однієї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56E">
        <w:rPr>
          <w:rFonts w:ascii="Times New Roman" w:hAnsi="Times New Roman"/>
          <w:sz w:val="28"/>
          <w:szCs w:val="28"/>
        </w:rPr>
        <w:t>гілки</w:t>
      </w:r>
      <w:proofErr w:type="spellEnd"/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456E">
        <w:rPr>
          <w:rFonts w:ascii="Times New Roman" w:hAnsi="Times New Roman"/>
          <w:sz w:val="28"/>
          <w:szCs w:val="28"/>
        </w:rPr>
        <w:t>на</w:t>
      </w:r>
      <w:r w:rsidRPr="00B845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56E">
        <w:rPr>
          <w:rFonts w:ascii="Times New Roman" w:hAnsi="Times New Roman"/>
          <w:sz w:val="28"/>
          <w:szCs w:val="28"/>
        </w:rPr>
        <w:t>іншу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929ACF7" w14:textId="7A7AB340" w:rsidR="00B8456E" w:rsidRDefault="00B8456E" w:rsidP="003005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B8456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  <w:lang w:val="uk-UA"/>
        </w:rPr>
        <w:t xml:space="preserve"> – виводить перелік загальної інформації про статус репозиторію, вказуючи поточну гілку,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незакоммічені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зміни та файли, в яких виник конфлікт злиття.</w:t>
      </w:r>
    </w:p>
    <w:p w14:paraId="4C49322A" w14:textId="068E88BB" w:rsidR="00A612BE" w:rsidRDefault="00B8456E" w:rsidP="003005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B845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</w:t>
      </w:r>
      <w:r w:rsidRPr="00B8456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виводить перелік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коммітів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поточної гілки. Якщо дописати «--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  <w:lang w:val="uk-UA"/>
        </w:rPr>
        <w:t>», виведе повний перелік з усіх гілок.</w:t>
      </w:r>
      <w:r w:rsidR="00A612BE">
        <w:rPr>
          <w:rFonts w:ascii="Times New Roman" w:hAnsi="Times New Roman"/>
          <w:sz w:val="28"/>
          <w:szCs w:val="28"/>
          <w:lang w:val="uk-UA"/>
        </w:rPr>
        <w:br w:type="page"/>
      </w:r>
    </w:p>
    <w:p w14:paraId="4A88E4F9" w14:textId="73C40329" w:rsidR="00300539" w:rsidRPr="00A612BE" w:rsidRDefault="00A612BE" w:rsidP="00A612BE">
      <w:pPr>
        <w:pStyle w:val="1"/>
        <w:jc w:val="center"/>
        <w:rPr>
          <w:rFonts w:ascii="Times New Roman" w:hAnsi="Times New Roman"/>
          <w:b/>
          <w:bCs/>
          <w:color w:val="auto"/>
          <w:sz w:val="32"/>
          <w:szCs w:val="32"/>
          <w:lang w:val="uk-UA"/>
        </w:rPr>
      </w:pPr>
      <w:bookmarkStart w:id="1" w:name="_Toc177734451"/>
      <w:r>
        <w:rPr>
          <w:rFonts w:ascii="Times New Roman" w:hAnsi="Times New Roman"/>
          <w:b/>
          <w:bCs/>
          <w:color w:val="auto"/>
          <w:sz w:val="32"/>
          <w:szCs w:val="32"/>
          <w:lang w:val="uk-UA"/>
        </w:rPr>
        <w:lastRenderedPageBreak/>
        <w:t>Хід роботи</w:t>
      </w:r>
      <w:bookmarkEnd w:id="1"/>
    </w:p>
    <w:p w14:paraId="1FE5348A" w14:textId="5768EB5A" w:rsidR="00300539" w:rsidRPr="00A612BE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init</w:t>
      </w:r>
      <w:proofErr w:type="spellEnd"/>
      <w:r w:rsidR="00A612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612BE">
        <w:rPr>
          <w:rFonts w:ascii="Times New Roman" w:hAnsi="Times New Roman"/>
          <w:sz w:val="28"/>
          <w:szCs w:val="28"/>
          <w:lang w:val="en-US"/>
        </w:rPr>
        <w:t>#</w:t>
      </w:r>
      <w:r w:rsidR="00A612BE">
        <w:rPr>
          <w:rFonts w:ascii="Times New Roman" w:hAnsi="Times New Roman"/>
          <w:sz w:val="28"/>
          <w:szCs w:val="28"/>
          <w:lang w:val="uk-UA"/>
        </w:rPr>
        <w:t>ініціалізація гіту</w:t>
      </w:r>
    </w:p>
    <w:p w14:paraId="371D5E1C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commit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allow-empty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-m '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init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>'</w:t>
      </w:r>
    </w:p>
    <w:p w14:paraId="7CB0390D" w14:textId="5426E32D" w:rsidR="00300539" w:rsidRPr="00A612BE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branch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branch1</w:t>
      </w:r>
      <w:r w:rsidR="00A612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612BE" w:rsidRPr="00A612BE">
        <w:rPr>
          <w:rFonts w:ascii="Times New Roman" w:hAnsi="Times New Roman"/>
          <w:sz w:val="28"/>
          <w:szCs w:val="28"/>
          <w:lang w:val="uk-UA"/>
        </w:rPr>
        <w:t>#</w:t>
      </w:r>
      <w:r w:rsidR="00A612BE">
        <w:rPr>
          <w:rFonts w:ascii="Times New Roman" w:hAnsi="Times New Roman"/>
          <w:sz w:val="28"/>
          <w:szCs w:val="28"/>
          <w:lang w:val="uk-UA"/>
        </w:rPr>
        <w:t>створення 3 гілок різними способами</w:t>
      </w:r>
    </w:p>
    <w:p w14:paraId="0F89A29C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checkout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-b branch2</w:t>
      </w:r>
    </w:p>
    <w:p w14:paraId="2E2FE9F4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checkout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master</w:t>
      </w:r>
      <w:proofErr w:type="spellEnd"/>
    </w:p>
    <w:p w14:paraId="7F2F00B7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-c branch3</w:t>
      </w:r>
    </w:p>
    <w:p w14:paraId="493B6CD5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branch</w:t>
      </w:r>
      <w:proofErr w:type="spellEnd"/>
    </w:p>
    <w:p w14:paraId="07CB0711" w14:textId="31698986" w:rsidR="00300539" w:rsidRPr="00A612BE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echo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1 &gt; 1.txt</w:t>
      </w:r>
      <w:r w:rsidR="00A612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612BE" w:rsidRPr="00A612BE">
        <w:rPr>
          <w:rFonts w:ascii="Times New Roman" w:hAnsi="Times New Roman"/>
          <w:sz w:val="28"/>
          <w:szCs w:val="28"/>
          <w:lang w:val="uk-UA"/>
        </w:rPr>
        <w:t>#</w:t>
      </w:r>
      <w:r w:rsidR="00A612BE">
        <w:rPr>
          <w:rFonts w:ascii="Times New Roman" w:hAnsi="Times New Roman"/>
          <w:sz w:val="28"/>
          <w:szCs w:val="28"/>
          <w:lang w:val="uk-UA"/>
        </w:rPr>
        <w:t xml:space="preserve">заповнення гілок </w:t>
      </w:r>
      <w:proofErr w:type="spellStart"/>
      <w:r w:rsidR="00A612BE">
        <w:rPr>
          <w:rFonts w:ascii="Times New Roman" w:hAnsi="Times New Roman"/>
          <w:sz w:val="28"/>
          <w:szCs w:val="28"/>
          <w:lang w:val="uk-UA"/>
        </w:rPr>
        <w:t>коммітами</w:t>
      </w:r>
      <w:proofErr w:type="spellEnd"/>
    </w:p>
    <w:p w14:paraId="12DAC8EE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add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1.txt</w:t>
      </w:r>
    </w:p>
    <w:p w14:paraId="6E5B1D50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commit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m"create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1.txt"</w:t>
      </w:r>
    </w:p>
    <w:p w14:paraId="38807183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echo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2 &gt; 2.txt</w:t>
      </w:r>
    </w:p>
    <w:p w14:paraId="328F7459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echo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2 &gt; 2.txt</w:t>
      </w:r>
    </w:p>
    <w:p w14:paraId="446F584B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add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2.txt</w:t>
      </w:r>
    </w:p>
    <w:p w14:paraId="7E9B068A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commit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m"create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2.txt"</w:t>
      </w:r>
    </w:p>
    <w:p w14:paraId="1C56DF69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log</w:t>
      </w:r>
      <w:proofErr w:type="spellEnd"/>
    </w:p>
    <w:p w14:paraId="4BC57B9C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cf588f</w:t>
      </w:r>
    </w:p>
    <w:p w14:paraId="7223FFE9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cf588f --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detach</w:t>
      </w:r>
      <w:proofErr w:type="spellEnd"/>
    </w:p>
    <w:p w14:paraId="6A1D9197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branch2</w:t>
      </w:r>
    </w:p>
    <w:p w14:paraId="0B67491E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echo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1 &gt; 2.txt</w:t>
      </w:r>
    </w:p>
    <w:p w14:paraId="146CAFA9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add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2.txt</w:t>
      </w:r>
    </w:p>
    <w:p w14:paraId="289B9CDF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commit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m"add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2.txt"</w:t>
      </w:r>
    </w:p>
    <w:p w14:paraId="74DDCC82" w14:textId="62BFAB33" w:rsidR="00300539" w:rsidRPr="00A612BE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merge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branch3</w:t>
      </w:r>
      <w:r w:rsidR="00A612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612BE" w:rsidRPr="00A612BE">
        <w:rPr>
          <w:rFonts w:ascii="Times New Roman" w:hAnsi="Times New Roman"/>
          <w:sz w:val="28"/>
          <w:szCs w:val="28"/>
          <w:lang w:val="uk-UA"/>
        </w:rPr>
        <w:t>#</w:t>
      </w:r>
      <w:r w:rsidR="00A612BE">
        <w:rPr>
          <w:rFonts w:ascii="Times New Roman" w:hAnsi="Times New Roman"/>
          <w:sz w:val="28"/>
          <w:szCs w:val="28"/>
          <w:lang w:val="uk-UA"/>
        </w:rPr>
        <w:t>демонстрація злиття з конфліктами</w:t>
      </w:r>
    </w:p>
    <w:p w14:paraId="7BFB8B96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status</w:t>
      </w:r>
      <w:proofErr w:type="spellEnd"/>
    </w:p>
    <w:p w14:paraId="7C26FD23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add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2.txt</w:t>
      </w:r>
    </w:p>
    <w:p w14:paraId="7ECA2D75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status</w:t>
      </w:r>
      <w:proofErr w:type="spellEnd"/>
    </w:p>
    <w:p w14:paraId="2D3EEA8D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lastRenderedPageBreak/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merge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continue</w:t>
      </w:r>
      <w:proofErr w:type="spellEnd"/>
    </w:p>
    <w:p w14:paraId="61B8DF3D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branch3</w:t>
      </w:r>
    </w:p>
    <w:p w14:paraId="0C5913F6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branch1</w:t>
      </w:r>
    </w:p>
    <w:p w14:paraId="505F6DF4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echo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3 &gt; 1.txt</w:t>
      </w:r>
    </w:p>
    <w:p w14:paraId="7809FC35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add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1.txt</w:t>
      </w:r>
    </w:p>
    <w:p w14:paraId="321D83E7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commit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m"add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1.txt"</w:t>
      </w:r>
    </w:p>
    <w:p w14:paraId="3159F821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rebase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branch3</w:t>
      </w:r>
    </w:p>
    <w:p w14:paraId="6390E134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status</w:t>
      </w:r>
      <w:proofErr w:type="spellEnd"/>
    </w:p>
    <w:p w14:paraId="481C7237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rebase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continue</w:t>
      </w:r>
      <w:proofErr w:type="spellEnd"/>
    </w:p>
    <w:p w14:paraId="06567828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add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1.txt</w:t>
      </w:r>
    </w:p>
    <w:p w14:paraId="3E4C57A5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status</w:t>
      </w:r>
      <w:proofErr w:type="spellEnd"/>
    </w:p>
    <w:p w14:paraId="11CB28DD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rebase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continue</w:t>
      </w:r>
      <w:proofErr w:type="spellEnd"/>
    </w:p>
    <w:p w14:paraId="39EB6A8C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log</w:t>
      </w:r>
      <w:proofErr w:type="spellEnd"/>
    </w:p>
    <w:p w14:paraId="1763428C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log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all</w:t>
      </w:r>
      <w:proofErr w:type="spellEnd"/>
    </w:p>
    <w:p w14:paraId="55FCA57D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branch1</w:t>
      </w:r>
    </w:p>
    <w:p w14:paraId="586581D4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cherry-pick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1f5c4</w:t>
      </w:r>
    </w:p>
    <w:p w14:paraId="49327E8D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status</w:t>
      </w:r>
      <w:proofErr w:type="spellEnd"/>
    </w:p>
    <w:p w14:paraId="312DCD93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echo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1 &gt; 2.txt</w:t>
      </w:r>
    </w:p>
    <w:p w14:paraId="45345EE3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commit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am"edit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2.txt"</w:t>
      </w:r>
    </w:p>
    <w:p w14:paraId="0529062E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branch2 </w:t>
      </w:r>
    </w:p>
    <w:p w14:paraId="11DED2C7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log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all</w:t>
      </w:r>
      <w:proofErr w:type="spellEnd"/>
    </w:p>
    <w:p w14:paraId="2C48DB62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cherry-pick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f53b500</w:t>
      </w:r>
    </w:p>
    <w:p w14:paraId="02151632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status</w:t>
      </w:r>
      <w:proofErr w:type="spellEnd"/>
    </w:p>
    <w:p w14:paraId="7E013C99" w14:textId="77777777" w:rsidR="00300539" w:rsidRPr="00300539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add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2.txt</w:t>
      </w:r>
    </w:p>
    <w:p w14:paraId="07BF8CFF" w14:textId="206C323B" w:rsidR="00A612BE" w:rsidRDefault="00300539" w:rsidP="0030053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cherry-pick</w:t>
      </w:r>
      <w:proofErr w:type="spellEnd"/>
      <w:r w:rsidRPr="00300539">
        <w:rPr>
          <w:rFonts w:ascii="Times New Roman" w:hAnsi="Times New Roman"/>
          <w:sz w:val="28"/>
          <w:szCs w:val="28"/>
          <w:lang w:val="uk-UA"/>
        </w:rPr>
        <w:t xml:space="preserve"> --</w:t>
      </w:r>
      <w:proofErr w:type="spellStart"/>
      <w:r w:rsidRPr="00300539">
        <w:rPr>
          <w:rFonts w:ascii="Times New Roman" w:hAnsi="Times New Roman"/>
          <w:sz w:val="28"/>
          <w:szCs w:val="28"/>
          <w:lang w:val="uk-UA"/>
        </w:rPr>
        <w:t>continue</w:t>
      </w:r>
      <w:proofErr w:type="spellEnd"/>
      <w:r w:rsidR="00A612BE">
        <w:rPr>
          <w:rFonts w:ascii="Times New Roman" w:hAnsi="Times New Roman"/>
          <w:sz w:val="28"/>
          <w:szCs w:val="28"/>
          <w:lang w:val="uk-UA"/>
        </w:rPr>
        <w:br w:type="page"/>
      </w:r>
    </w:p>
    <w:p w14:paraId="71CFB4E8" w14:textId="03FACA13" w:rsidR="00300539" w:rsidRDefault="00A612BE" w:rsidP="00A612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uk-UA"/>
        </w:rPr>
      </w:pPr>
      <w:bookmarkStart w:id="2" w:name="_Toc177734452"/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uk-UA"/>
        </w:rPr>
        <w:lastRenderedPageBreak/>
        <w:t>Висновок</w:t>
      </w:r>
      <w:bookmarkEnd w:id="2"/>
    </w:p>
    <w:p w14:paraId="3D2EDE6B" w14:textId="6F2C37B3" w:rsidR="00A612BE" w:rsidRPr="00A612BE" w:rsidRDefault="00A612BE" w:rsidP="00A612BE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ході виконання даної лабораторної роботи я поглибив свої знання та навички у роботі с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  <w:lang w:val="uk-UA"/>
        </w:rPr>
        <w:t xml:space="preserve">: робота з гілками, створення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коммітів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злиття змін з різних гілок та вирішення виявлених при цьому конфліктів.</w:t>
      </w:r>
    </w:p>
    <w:sectPr w:rsidR="00A612BE" w:rsidRPr="00A61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C1C50" w14:textId="77777777" w:rsidR="009D4A86" w:rsidRDefault="009D4A86" w:rsidP="00A612BE">
      <w:pPr>
        <w:spacing w:after="0" w:line="240" w:lineRule="auto"/>
      </w:pPr>
      <w:r>
        <w:separator/>
      </w:r>
    </w:p>
  </w:endnote>
  <w:endnote w:type="continuationSeparator" w:id="0">
    <w:p w14:paraId="70C9E85A" w14:textId="77777777" w:rsidR="009D4A86" w:rsidRDefault="009D4A86" w:rsidP="00A6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3E524" w14:textId="77777777" w:rsidR="009D4A86" w:rsidRDefault="009D4A86" w:rsidP="00A612BE">
      <w:pPr>
        <w:spacing w:after="0" w:line="240" w:lineRule="auto"/>
      </w:pPr>
      <w:r>
        <w:separator/>
      </w:r>
    </w:p>
  </w:footnote>
  <w:footnote w:type="continuationSeparator" w:id="0">
    <w:p w14:paraId="1ED5B63A" w14:textId="77777777" w:rsidR="009D4A86" w:rsidRDefault="009D4A86" w:rsidP="00A61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39"/>
    <w:rsid w:val="001A1D87"/>
    <w:rsid w:val="002967A9"/>
    <w:rsid w:val="00300539"/>
    <w:rsid w:val="004E0F98"/>
    <w:rsid w:val="009D4A86"/>
    <w:rsid w:val="00A612BE"/>
    <w:rsid w:val="00A70C5B"/>
    <w:rsid w:val="00B8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2773"/>
  <w15:chartTrackingRefBased/>
  <w15:docId w15:val="{6D0E5BF5-B75F-401C-80CD-66E3356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053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53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53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53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53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53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53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53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53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U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5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5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5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5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5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5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0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53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U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0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53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U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005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53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UA"/>
      <w14:ligatures w14:val="standardContextual"/>
    </w:rPr>
  </w:style>
  <w:style w:type="character" w:styleId="a8">
    <w:name w:val="Intense Emphasis"/>
    <w:basedOn w:val="a0"/>
    <w:uiPriority w:val="21"/>
    <w:qFormat/>
    <w:rsid w:val="003005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005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53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300539"/>
    <w:pPr>
      <w:spacing w:before="240" w:after="0" w:line="259" w:lineRule="auto"/>
      <w:outlineLvl w:val="9"/>
    </w:pPr>
    <w:rPr>
      <w:kern w:val="0"/>
      <w:sz w:val="32"/>
      <w:szCs w:val="32"/>
      <w:lang w:val="ru-UA" w:eastAsia="ru-UA"/>
      <w14:ligatures w14:val="none"/>
    </w:rPr>
  </w:style>
  <w:style w:type="paragraph" w:styleId="ad">
    <w:name w:val="endnote text"/>
    <w:basedOn w:val="a"/>
    <w:link w:val="ae"/>
    <w:uiPriority w:val="99"/>
    <w:semiHidden/>
    <w:unhideWhenUsed/>
    <w:rsid w:val="00A612BE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612BE"/>
    <w:rPr>
      <w:rFonts w:ascii="Calibri" w:eastAsia="Calibri" w:hAnsi="Calibri" w:cs="Times New Roman"/>
      <w:kern w:val="0"/>
      <w:sz w:val="20"/>
      <w:szCs w:val="20"/>
      <w:lang w:val="ru-RU"/>
      <w14:ligatures w14:val="none"/>
    </w:rPr>
  </w:style>
  <w:style w:type="character" w:styleId="af">
    <w:name w:val="endnote reference"/>
    <w:basedOn w:val="a0"/>
    <w:uiPriority w:val="99"/>
    <w:semiHidden/>
    <w:unhideWhenUsed/>
    <w:rsid w:val="00A612BE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A612BE"/>
    <w:pPr>
      <w:spacing w:after="100"/>
    </w:pPr>
  </w:style>
  <w:style w:type="character" w:styleId="af0">
    <w:name w:val="Hyperlink"/>
    <w:basedOn w:val="a0"/>
    <w:uiPriority w:val="99"/>
    <w:unhideWhenUsed/>
    <w:rsid w:val="00A612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1230-9220-4C26-A373-65A0256A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Flamedrakko Drakord</dc:creator>
  <cp:keywords/>
  <dc:description/>
  <cp:lastModifiedBy>Flamedrakko Drakord</cp:lastModifiedBy>
  <cp:revision>3</cp:revision>
  <cp:lastPrinted>2024-09-20T11:22:00Z</cp:lastPrinted>
  <dcterms:created xsi:type="dcterms:W3CDTF">2024-09-20T10:55:00Z</dcterms:created>
  <dcterms:modified xsi:type="dcterms:W3CDTF">2024-09-20T11:22:00Z</dcterms:modified>
</cp:coreProperties>
</file>