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89C" w:rsidRDefault="0079089C" w:rsidP="0079089C">
      <w:pPr>
        <w:pStyle w:val="ab"/>
        <w:spacing w:before="0" w:beforeAutospacing="0" w:after="0" w:afterAutospacing="0"/>
        <w:ind w:firstLine="567"/>
        <w:jc w:val="center"/>
        <w:rPr>
          <w:color w:val="000000"/>
          <w:sz w:val="28"/>
          <w:szCs w:val="28"/>
        </w:rPr>
      </w:pPr>
      <w:r>
        <w:rPr>
          <w:color w:val="000000"/>
          <w:sz w:val="28"/>
          <w:szCs w:val="28"/>
        </w:rPr>
        <w:t>НАЦІОНАЛЬНИЙ ТЕХНІЧНИЙ УНІВЕРСИТЕТ УКРАЇНИ</w:t>
      </w:r>
    </w:p>
    <w:p w:rsidR="0079089C" w:rsidRDefault="0079089C" w:rsidP="0079089C">
      <w:pPr>
        <w:pStyle w:val="ab"/>
        <w:spacing w:before="0" w:beforeAutospacing="0" w:after="0" w:afterAutospacing="0"/>
        <w:ind w:firstLine="567"/>
        <w:jc w:val="center"/>
        <w:rPr>
          <w:color w:val="000000"/>
          <w:sz w:val="28"/>
          <w:szCs w:val="28"/>
        </w:rPr>
      </w:pPr>
      <w:r>
        <w:rPr>
          <w:color w:val="000000"/>
          <w:sz w:val="28"/>
          <w:szCs w:val="28"/>
        </w:rPr>
        <w:t>«КИЇВСЬКИЙ ПОЛІТЕХНІЧНИЙ ІНСТИТУТ ІМ. І. СІКОРСЬКОГО»</w:t>
      </w:r>
    </w:p>
    <w:p w:rsidR="0079089C" w:rsidRDefault="0079089C" w:rsidP="0079089C">
      <w:pPr>
        <w:pStyle w:val="ab"/>
        <w:spacing w:before="0" w:beforeAutospacing="0" w:after="0" w:afterAutospacing="0"/>
        <w:ind w:firstLine="567"/>
        <w:jc w:val="center"/>
        <w:rPr>
          <w:color w:val="000000"/>
          <w:sz w:val="28"/>
          <w:szCs w:val="28"/>
        </w:rPr>
      </w:pPr>
      <w:r>
        <w:rPr>
          <w:color w:val="000000"/>
          <w:sz w:val="28"/>
          <w:szCs w:val="28"/>
        </w:rPr>
        <w:t>Кафедра конструювання електронно-обчислювальної апаратури</w:t>
      </w:r>
    </w:p>
    <w:p w:rsidR="0079089C" w:rsidRDefault="0079089C" w:rsidP="0079089C">
      <w:pPr>
        <w:pStyle w:val="ab"/>
        <w:spacing w:before="0" w:beforeAutospacing="0" w:after="0" w:afterAutospacing="0"/>
        <w:ind w:firstLine="567"/>
        <w:jc w:val="center"/>
        <w:rPr>
          <w:color w:val="000000"/>
          <w:sz w:val="28"/>
          <w:szCs w:val="28"/>
        </w:rPr>
      </w:pPr>
    </w:p>
    <w:p w:rsidR="0079089C" w:rsidRDefault="0079089C" w:rsidP="0079089C">
      <w:pPr>
        <w:pStyle w:val="ab"/>
        <w:spacing w:before="0" w:beforeAutospacing="0" w:after="0" w:afterAutospacing="0"/>
        <w:ind w:firstLine="567"/>
        <w:jc w:val="center"/>
        <w:rPr>
          <w:color w:val="000000"/>
          <w:sz w:val="28"/>
          <w:szCs w:val="28"/>
        </w:rPr>
      </w:pPr>
    </w:p>
    <w:p w:rsidR="0079089C" w:rsidRDefault="0079089C" w:rsidP="0079089C">
      <w:pPr>
        <w:pStyle w:val="ab"/>
        <w:spacing w:before="0" w:beforeAutospacing="0" w:after="0" w:afterAutospacing="0"/>
        <w:ind w:firstLine="567"/>
        <w:jc w:val="center"/>
        <w:rPr>
          <w:color w:val="000000"/>
          <w:sz w:val="28"/>
          <w:szCs w:val="28"/>
        </w:rPr>
      </w:pPr>
    </w:p>
    <w:p w:rsidR="0079089C" w:rsidRDefault="0079089C" w:rsidP="0079089C">
      <w:pPr>
        <w:pStyle w:val="ab"/>
        <w:spacing w:before="0" w:beforeAutospacing="0" w:after="0" w:afterAutospacing="0"/>
        <w:ind w:firstLine="567"/>
        <w:jc w:val="center"/>
        <w:rPr>
          <w:color w:val="000000"/>
          <w:sz w:val="28"/>
          <w:szCs w:val="28"/>
        </w:rPr>
      </w:pPr>
    </w:p>
    <w:p w:rsidR="0079089C" w:rsidRDefault="0079089C" w:rsidP="0079089C">
      <w:pPr>
        <w:pStyle w:val="ab"/>
        <w:spacing w:before="0" w:beforeAutospacing="0" w:after="0" w:afterAutospacing="0"/>
        <w:ind w:firstLine="567"/>
        <w:jc w:val="center"/>
        <w:rPr>
          <w:color w:val="000000"/>
          <w:sz w:val="32"/>
          <w:szCs w:val="32"/>
        </w:rPr>
      </w:pPr>
      <w:r>
        <w:rPr>
          <w:b/>
          <w:color w:val="000000"/>
          <w:sz w:val="32"/>
          <w:szCs w:val="32"/>
        </w:rPr>
        <w:t>КУРСОВА РОБОТА</w:t>
      </w:r>
    </w:p>
    <w:p w:rsidR="0079089C" w:rsidRDefault="0079089C" w:rsidP="0079089C">
      <w:pPr>
        <w:pStyle w:val="ab"/>
        <w:spacing w:before="0" w:beforeAutospacing="0" w:after="0" w:afterAutospacing="0"/>
        <w:ind w:firstLine="567"/>
        <w:jc w:val="center"/>
        <w:rPr>
          <w:color w:val="000000"/>
          <w:sz w:val="28"/>
          <w:szCs w:val="28"/>
        </w:rPr>
      </w:pPr>
      <w:r>
        <w:rPr>
          <w:color w:val="000000"/>
          <w:sz w:val="28"/>
          <w:szCs w:val="28"/>
        </w:rPr>
        <w:t xml:space="preserve"> </w:t>
      </w:r>
    </w:p>
    <w:p w:rsidR="0079089C" w:rsidRDefault="0079089C" w:rsidP="0079089C">
      <w:pPr>
        <w:pStyle w:val="ab"/>
        <w:spacing w:before="0" w:beforeAutospacing="0" w:after="0" w:afterAutospacing="0"/>
        <w:ind w:firstLine="567"/>
        <w:jc w:val="center"/>
        <w:rPr>
          <w:color w:val="000000"/>
          <w:sz w:val="28"/>
          <w:szCs w:val="28"/>
        </w:rPr>
      </w:pPr>
    </w:p>
    <w:p w:rsidR="0079089C" w:rsidRDefault="0079089C" w:rsidP="0079089C">
      <w:pPr>
        <w:pStyle w:val="ab"/>
        <w:spacing w:before="0" w:beforeAutospacing="0" w:after="0" w:afterAutospacing="0"/>
        <w:ind w:firstLine="567"/>
        <w:jc w:val="center"/>
        <w:rPr>
          <w:color w:val="000000"/>
          <w:sz w:val="28"/>
          <w:szCs w:val="28"/>
          <w:lang w:val="ru-RU"/>
        </w:rPr>
      </w:pPr>
      <w:r>
        <w:rPr>
          <w:color w:val="000000"/>
          <w:sz w:val="28"/>
          <w:szCs w:val="28"/>
        </w:rPr>
        <w:t>З дисципліни Схемотехніка аналогової та цифрової радіоелектронної апаратури на тему</w:t>
      </w:r>
      <w:r>
        <w:rPr>
          <w:color w:val="000000"/>
          <w:sz w:val="28"/>
          <w:szCs w:val="28"/>
          <w:lang w:val="ru-RU"/>
        </w:rPr>
        <w:t>: Перетворювач однополярного живлення в двохполярне</w:t>
      </w:r>
    </w:p>
    <w:p w:rsidR="0079089C" w:rsidRDefault="0079089C" w:rsidP="0079089C">
      <w:pPr>
        <w:pStyle w:val="ab"/>
        <w:spacing w:before="0" w:beforeAutospacing="0" w:after="0" w:afterAutospacing="0"/>
        <w:ind w:firstLine="567"/>
        <w:jc w:val="center"/>
        <w:rPr>
          <w:color w:val="000000"/>
          <w:sz w:val="28"/>
          <w:szCs w:val="28"/>
          <w:lang w:val="ru-RU"/>
        </w:rPr>
      </w:pPr>
    </w:p>
    <w:p w:rsidR="0079089C" w:rsidRDefault="0079089C" w:rsidP="0079089C">
      <w:pPr>
        <w:pStyle w:val="ab"/>
        <w:spacing w:before="0" w:beforeAutospacing="0" w:after="0" w:afterAutospacing="0"/>
        <w:ind w:firstLine="567"/>
        <w:jc w:val="center"/>
        <w:rPr>
          <w:color w:val="000000"/>
          <w:sz w:val="28"/>
          <w:szCs w:val="28"/>
          <w:lang w:val="ru-RU"/>
        </w:rPr>
      </w:pPr>
    </w:p>
    <w:p w:rsidR="0079089C" w:rsidRDefault="0079089C" w:rsidP="0079089C">
      <w:pPr>
        <w:pStyle w:val="ab"/>
        <w:spacing w:before="0" w:beforeAutospacing="0" w:after="0" w:afterAutospacing="0"/>
        <w:ind w:firstLine="567"/>
        <w:jc w:val="center"/>
        <w:rPr>
          <w:color w:val="000000"/>
          <w:sz w:val="28"/>
          <w:szCs w:val="28"/>
          <w:lang w:val="ru-RU"/>
        </w:rPr>
      </w:pPr>
    </w:p>
    <w:p w:rsidR="0079089C" w:rsidRDefault="0079089C" w:rsidP="0079089C">
      <w:pPr>
        <w:pStyle w:val="ab"/>
        <w:spacing w:before="0" w:beforeAutospacing="0" w:after="0" w:afterAutospacing="0" w:line="360" w:lineRule="auto"/>
        <w:ind w:firstLine="567"/>
        <w:jc w:val="center"/>
        <w:rPr>
          <w:color w:val="000000"/>
          <w:sz w:val="28"/>
          <w:szCs w:val="28"/>
          <w:lang w:val="ru-RU"/>
        </w:rPr>
      </w:pPr>
    </w:p>
    <w:p w:rsidR="0079089C" w:rsidRDefault="0079089C" w:rsidP="0079089C">
      <w:pPr>
        <w:pStyle w:val="ab"/>
        <w:spacing w:before="0" w:beforeAutospacing="0" w:after="0" w:afterAutospacing="0" w:line="360" w:lineRule="auto"/>
        <w:ind w:left="2832" w:firstLine="567"/>
        <w:jc w:val="both"/>
        <w:rPr>
          <w:color w:val="000000"/>
          <w:sz w:val="28"/>
          <w:szCs w:val="28"/>
          <w:lang w:val="ru-RU"/>
        </w:rPr>
      </w:pPr>
      <w:r>
        <w:rPr>
          <w:color w:val="000000"/>
          <w:sz w:val="28"/>
          <w:szCs w:val="28"/>
          <w:lang w:val="ru-RU"/>
        </w:rPr>
        <w:t>Студента 2  курсу групи ДК-61</w:t>
      </w:r>
    </w:p>
    <w:p w:rsidR="0079089C" w:rsidRDefault="0079089C" w:rsidP="0079089C">
      <w:pPr>
        <w:pStyle w:val="ab"/>
        <w:spacing w:before="0" w:beforeAutospacing="0" w:after="0" w:afterAutospacing="0" w:line="360" w:lineRule="auto"/>
        <w:ind w:left="2832" w:firstLine="567"/>
        <w:jc w:val="both"/>
        <w:rPr>
          <w:color w:val="000000"/>
          <w:sz w:val="28"/>
          <w:szCs w:val="28"/>
        </w:rPr>
      </w:pPr>
      <w:r>
        <w:rPr>
          <w:color w:val="000000"/>
          <w:sz w:val="28"/>
          <w:szCs w:val="28"/>
          <w:lang w:val="ru-RU"/>
        </w:rPr>
        <w:t>Напряму п</w:t>
      </w:r>
      <w:r>
        <w:rPr>
          <w:color w:val="000000"/>
          <w:sz w:val="28"/>
          <w:szCs w:val="28"/>
        </w:rPr>
        <w:t>і</w:t>
      </w:r>
      <w:r>
        <w:rPr>
          <w:color w:val="000000"/>
          <w:sz w:val="28"/>
          <w:szCs w:val="28"/>
          <w:lang w:val="ru-RU"/>
        </w:rPr>
        <w:t xml:space="preserve">дготовки : </w:t>
      </w:r>
      <w:r>
        <w:rPr>
          <w:color w:val="000000"/>
          <w:sz w:val="28"/>
          <w:szCs w:val="28"/>
        </w:rPr>
        <w:t xml:space="preserve">Радіоелектронні апарати </w:t>
      </w:r>
    </w:p>
    <w:p w:rsidR="0079089C" w:rsidRDefault="0079089C" w:rsidP="0079089C">
      <w:pPr>
        <w:pStyle w:val="ab"/>
        <w:spacing w:before="0" w:beforeAutospacing="0" w:after="0" w:afterAutospacing="0" w:line="360" w:lineRule="auto"/>
        <w:ind w:left="2832" w:firstLine="567"/>
        <w:jc w:val="both"/>
        <w:rPr>
          <w:color w:val="000000"/>
          <w:sz w:val="28"/>
          <w:szCs w:val="28"/>
        </w:rPr>
      </w:pPr>
      <w:r>
        <w:rPr>
          <w:color w:val="000000"/>
          <w:sz w:val="28"/>
          <w:szCs w:val="28"/>
        </w:rPr>
        <w:t xml:space="preserve">Спеціальності радіоелектронні апарати та засоби </w:t>
      </w:r>
    </w:p>
    <w:p w:rsidR="0079089C" w:rsidRDefault="0079089C" w:rsidP="0079089C">
      <w:pPr>
        <w:pStyle w:val="ab"/>
        <w:spacing w:before="0" w:beforeAutospacing="0" w:after="0" w:afterAutospacing="0" w:line="360" w:lineRule="auto"/>
        <w:ind w:left="2832" w:firstLine="567"/>
        <w:jc w:val="both"/>
        <w:rPr>
          <w:color w:val="000000"/>
          <w:sz w:val="28"/>
          <w:szCs w:val="28"/>
        </w:rPr>
      </w:pPr>
      <w:r>
        <w:rPr>
          <w:color w:val="000000"/>
          <w:sz w:val="28"/>
          <w:szCs w:val="28"/>
        </w:rPr>
        <w:t>Шишути С.С.</w:t>
      </w:r>
    </w:p>
    <w:p w:rsidR="0079089C" w:rsidRDefault="0079089C" w:rsidP="0079089C">
      <w:pPr>
        <w:pStyle w:val="ab"/>
        <w:spacing w:before="0" w:beforeAutospacing="0" w:after="0" w:afterAutospacing="0" w:line="360" w:lineRule="auto"/>
        <w:ind w:left="2832" w:firstLine="567"/>
        <w:jc w:val="both"/>
        <w:rPr>
          <w:color w:val="000000"/>
          <w:sz w:val="28"/>
          <w:szCs w:val="28"/>
        </w:rPr>
      </w:pPr>
      <w:r>
        <w:rPr>
          <w:color w:val="000000"/>
          <w:sz w:val="28"/>
          <w:szCs w:val="28"/>
          <w:u w:val="single"/>
        </w:rPr>
        <w:t>ст. викл., к.т.н.  Короткий Є.В.</w:t>
      </w:r>
      <w:r>
        <w:rPr>
          <w:color w:val="000000"/>
          <w:sz w:val="28"/>
          <w:szCs w:val="28"/>
        </w:rPr>
        <w:t>__________</w:t>
      </w:r>
      <w:r>
        <w:rPr>
          <w:color w:val="000000"/>
          <w:sz w:val="28"/>
          <w:szCs w:val="28"/>
          <w:u w:val="single"/>
        </w:rPr>
        <w:t xml:space="preserve">        </w:t>
      </w:r>
      <w:r>
        <w:rPr>
          <w:color w:val="000000"/>
          <w:sz w:val="28"/>
          <w:szCs w:val="28"/>
        </w:rPr>
        <w:t xml:space="preserve">    </w:t>
      </w:r>
    </w:p>
    <w:p w:rsidR="0079089C" w:rsidRDefault="0079089C" w:rsidP="0079089C">
      <w:pPr>
        <w:spacing w:line="360" w:lineRule="auto"/>
        <w:ind w:left="2832"/>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0"/>
          <w:szCs w:val="20"/>
        </w:rPr>
        <w:t>(посада, вчене звання, науковий ступінь прізвище та ініціали)</w:t>
      </w:r>
    </w:p>
    <w:p w:rsidR="0079089C" w:rsidRDefault="0079089C" w:rsidP="0079089C">
      <w:pPr>
        <w:spacing w:line="360" w:lineRule="auto"/>
        <w:ind w:left="2832"/>
        <w:jc w:val="both"/>
        <w:rPr>
          <w:rFonts w:ascii="Times New Roman" w:hAnsi="Times New Roman" w:cs="Times New Roman"/>
          <w:color w:val="000000"/>
          <w:sz w:val="28"/>
          <w:szCs w:val="28"/>
        </w:rPr>
      </w:pPr>
      <w:r>
        <w:rPr>
          <w:rFonts w:ascii="Times New Roman" w:hAnsi="Times New Roman" w:cs="Times New Roman"/>
          <w:color w:val="000000"/>
          <w:sz w:val="28"/>
          <w:szCs w:val="28"/>
          <w:lang w:val="ru-RU"/>
        </w:rPr>
        <w:t xml:space="preserve">        Національна оцінка :</w:t>
      </w:r>
      <w:r>
        <w:rPr>
          <w:rFonts w:ascii="Times New Roman" w:hAnsi="Times New Roman" w:cs="Times New Roman"/>
          <w:color w:val="000000"/>
          <w:sz w:val="28"/>
          <w:szCs w:val="28"/>
        </w:rPr>
        <w:t>______________________</w:t>
      </w:r>
    </w:p>
    <w:p w:rsidR="0079089C" w:rsidRDefault="0079089C" w:rsidP="0079089C">
      <w:pPr>
        <w:spacing w:line="360" w:lineRule="auto"/>
        <w:ind w:left="2832"/>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Кількість балів :_____ Оцінка ЕСТ</w:t>
      </w:r>
      <w:r>
        <w:rPr>
          <w:rFonts w:ascii="Times New Roman" w:hAnsi="Times New Roman" w:cs="Times New Roman"/>
          <w:color w:val="000000"/>
          <w:sz w:val="28"/>
          <w:szCs w:val="28"/>
          <w:lang w:val="en-US"/>
        </w:rPr>
        <w:t>S</w:t>
      </w:r>
      <w:r>
        <w:rPr>
          <w:rFonts w:ascii="Times New Roman" w:hAnsi="Times New Roman" w:cs="Times New Roman"/>
          <w:color w:val="000000"/>
          <w:sz w:val="28"/>
          <w:szCs w:val="28"/>
        </w:rPr>
        <w:t>:_________</w:t>
      </w:r>
    </w:p>
    <w:p w:rsidR="0079089C" w:rsidRDefault="0079089C" w:rsidP="0079089C">
      <w:pPr>
        <w:spacing w:line="360" w:lineRule="auto"/>
        <w:ind w:left="2832"/>
        <w:jc w:val="both"/>
        <w:rPr>
          <w:rFonts w:ascii="Times New Roman" w:hAnsi="Times New Roman" w:cs="Times New Roman"/>
          <w:color w:val="000000"/>
          <w:sz w:val="28"/>
          <w:szCs w:val="28"/>
        </w:rPr>
      </w:pPr>
    </w:p>
    <w:p w:rsidR="0079089C" w:rsidRDefault="0079089C" w:rsidP="0079089C">
      <w:pPr>
        <w:spacing w:line="360" w:lineRule="auto"/>
        <w:ind w:left="2832"/>
        <w:jc w:val="both"/>
        <w:rPr>
          <w:rFonts w:ascii="Times New Roman" w:hAnsi="Times New Roman" w:cs="Times New Roman"/>
          <w:color w:val="000000"/>
          <w:sz w:val="28"/>
          <w:szCs w:val="28"/>
        </w:rPr>
      </w:pPr>
    </w:p>
    <w:p w:rsidR="0079089C" w:rsidRDefault="0079089C" w:rsidP="0079089C">
      <w:pPr>
        <w:pStyle w:val="ab"/>
        <w:spacing w:before="0" w:beforeAutospacing="0" w:after="0" w:afterAutospacing="0" w:line="360" w:lineRule="auto"/>
        <w:ind w:firstLine="567"/>
        <w:jc w:val="center"/>
        <w:rPr>
          <w:color w:val="000000"/>
          <w:sz w:val="28"/>
          <w:szCs w:val="28"/>
        </w:rPr>
      </w:pPr>
      <w:r>
        <w:rPr>
          <w:color w:val="000000"/>
          <w:sz w:val="28"/>
          <w:szCs w:val="28"/>
        </w:rPr>
        <w:t>Члени комісії:    ____________    ___</w:t>
      </w:r>
      <w:r>
        <w:rPr>
          <w:color w:val="000000"/>
          <w:sz w:val="28"/>
          <w:szCs w:val="28"/>
          <w:u w:val="single"/>
        </w:rPr>
        <w:t>ст.викл.,к.т.н. Короткий Є.В.</w:t>
      </w:r>
      <w:r>
        <w:rPr>
          <w:color w:val="000000"/>
          <w:sz w:val="28"/>
          <w:szCs w:val="28"/>
        </w:rPr>
        <w:t>__</w:t>
      </w:r>
    </w:p>
    <w:p w:rsidR="0079089C" w:rsidRDefault="0079089C" w:rsidP="0079089C">
      <w:pPr>
        <w:pStyle w:val="ab"/>
        <w:spacing w:before="0" w:beforeAutospacing="0" w:after="0" w:afterAutospacing="0"/>
        <w:ind w:firstLine="567"/>
        <w:jc w:val="right"/>
        <w:rPr>
          <w:color w:val="000000"/>
          <w:sz w:val="20"/>
          <w:szCs w:val="20"/>
        </w:rPr>
      </w:pPr>
      <w:r>
        <w:rPr>
          <w:sz w:val="20"/>
          <w:szCs w:val="20"/>
        </w:rPr>
        <w:t xml:space="preserve">(підпис)              ( </w:t>
      </w:r>
      <w:r>
        <w:rPr>
          <w:color w:val="000000"/>
          <w:sz w:val="20"/>
          <w:szCs w:val="20"/>
        </w:rPr>
        <w:t>вчене звання, науковий ступінь прізвище та ініціали)</w:t>
      </w:r>
    </w:p>
    <w:p w:rsidR="0079089C" w:rsidRDefault="0079089C" w:rsidP="0079089C">
      <w:pPr>
        <w:pStyle w:val="ab"/>
        <w:spacing w:before="0" w:beforeAutospacing="0" w:after="0" w:afterAutospacing="0"/>
        <w:ind w:firstLine="567"/>
        <w:jc w:val="center"/>
        <w:rPr>
          <w:color w:val="000000"/>
          <w:sz w:val="20"/>
          <w:szCs w:val="20"/>
        </w:rPr>
      </w:pPr>
      <w:r>
        <w:rPr>
          <w:color w:val="000000"/>
          <w:sz w:val="20"/>
          <w:szCs w:val="20"/>
        </w:rPr>
        <w:t xml:space="preserve">    </w:t>
      </w:r>
    </w:p>
    <w:p w:rsidR="0079089C" w:rsidRDefault="0079089C" w:rsidP="0079089C">
      <w:pPr>
        <w:pStyle w:val="ab"/>
        <w:spacing w:before="0" w:beforeAutospacing="0" w:after="0" w:afterAutospacing="0"/>
        <w:ind w:firstLine="567"/>
        <w:jc w:val="center"/>
        <w:rPr>
          <w:color w:val="000000"/>
          <w:sz w:val="20"/>
          <w:szCs w:val="20"/>
        </w:rPr>
      </w:pPr>
    </w:p>
    <w:p w:rsidR="0079089C" w:rsidRDefault="0079089C" w:rsidP="0079089C">
      <w:pPr>
        <w:pStyle w:val="ab"/>
        <w:spacing w:before="0" w:beforeAutospacing="0" w:after="0" w:afterAutospacing="0" w:line="360" w:lineRule="auto"/>
        <w:ind w:firstLine="567"/>
        <w:jc w:val="right"/>
        <w:rPr>
          <w:color w:val="000000"/>
          <w:sz w:val="28"/>
          <w:szCs w:val="28"/>
        </w:rPr>
      </w:pPr>
      <w:r>
        <w:rPr>
          <w:color w:val="000000"/>
          <w:sz w:val="28"/>
          <w:szCs w:val="28"/>
          <w:lang w:val="ru-RU"/>
        </w:rPr>
        <w:t>_</w:t>
      </w:r>
      <w:r>
        <w:rPr>
          <w:color w:val="000000"/>
          <w:sz w:val="28"/>
          <w:szCs w:val="28"/>
        </w:rPr>
        <w:t>__________     ________________________________</w:t>
      </w:r>
    </w:p>
    <w:p w:rsidR="0079089C" w:rsidRDefault="0079089C" w:rsidP="0079089C">
      <w:pPr>
        <w:pStyle w:val="ab"/>
        <w:spacing w:before="0" w:beforeAutospacing="0" w:after="0" w:afterAutospacing="0"/>
        <w:ind w:firstLine="567"/>
        <w:jc w:val="right"/>
        <w:rPr>
          <w:color w:val="000000"/>
          <w:sz w:val="20"/>
          <w:szCs w:val="20"/>
        </w:rPr>
      </w:pPr>
      <w:r>
        <w:rPr>
          <w:sz w:val="20"/>
          <w:szCs w:val="20"/>
        </w:rPr>
        <w:t xml:space="preserve">(підпис)    </w:t>
      </w:r>
      <w:r>
        <w:rPr>
          <w:sz w:val="20"/>
          <w:szCs w:val="20"/>
          <w:lang w:val="ru-RU"/>
        </w:rPr>
        <w:t xml:space="preserve">      </w:t>
      </w:r>
      <w:r>
        <w:rPr>
          <w:sz w:val="20"/>
          <w:szCs w:val="20"/>
        </w:rPr>
        <w:t xml:space="preserve">    ( </w:t>
      </w:r>
      <w:r>
        <w:rPr>
          <w:color w:val="000000"/>
          <w:sz w:val="20"/>
          <w:szCs w:val="20"/>
        </w:rPr>
        <w:t>вчене звання, науковий ступінь прізвище та ініціали)</w:t>
      </w:r>
    </w:p>
    <w:p w:rsidR="0079089C" w:rsidRDefault="0079089C" w:rsidP="0079089C">
      <w:pPr>
        <w:pStyle w:val="ab"/>
        <w:spacing w:before="0" w:beforeAutospacing="0" w:after="0" w:afterAutospacing="0"/>
        <w:ind w:firstLine="567"/>
        <w:jc w:val="center"/>
        <w:rPr>
          <w:color w:val="000000"/>
          <w:sz w:val="20"/>
          <w:szCs w:val="20"/>
        </w:rPr>
      </w:pPr>
    </w:p>
    <w:p w:rsidR="0079089C" w:rsidRDefault="0079089C" w:rsidP="0079089C">
      <w:pPr>
        <w:pStyle w:val="ab"/>
        <w:spacing w:before="0" w:beforeAutospacing="0" w:after="0" w:afterAutospacing="0"/>
        <w:ind w:firstLine="567"/>
        <w:jc w:val="center"/>
        <w:rPr>
          <w:color w:val="000000"/>
          <w:sz w:val="20"/>
          <w:szCs w:val="20"/>
        </w:rPr>
      </w:pPr>
    </w:p>
    <w:p w:rsidR="0079089C" w:rsidRDefault="0079089C" w:rsidP="0079089C">
      <w:pPr>
        <w:pStyle w:val="ab"/>
        <w:spacing w:before="0" w:beforeAutospacing="0" w:after="0" w:afterAutospacing="0"/>
        <w:ind w:firstLine="567"/>
        <w:jc w:val="center"/>
        <w:rPr>
          <w:color w:val="000000"/>
          <w:sz w:val="20"/>
          <w:szCs w:val="20"/>
        </w:rPr>
      </w:pPr>
    </w:p>
    <w:p w:rsidR="0079089C" w:rsidRDefault="0079089C" w:rsidP="0079089C">
      <w:pPr>
        <w:pStyle w:val="ab"/>
        <w:spacing w:before="0" w:beforeAutospacing="0" w:after="0" w:afterAutospacing="0"/>
        <w:ind w:firstLine="567"/>
        <w:jc w:val="center"/>
        <w:rPr>
          <w:color w:val="000000"/>
          <w:sz w:val="28"/>
          <w:szCs w:val="28"/>
        </w:rPr>
      </w:pPr>
    </w:p>
    <w:p w:rsidR="0079089C" w:rsidRDefault="0079089C" w:rsidP="0079089C">
      <w:pPr>
        <w:pStyle w:val="ab"/>
        <w:spacing w:before="0" w:beforeAutospacing="0" w:after="0" w:afterAutospacing="0"/>
        <w:ind w:firstLine="567"/>
        <w:jc w:val="center"/>
        <w:rPr>
          <w:sz w:val="28"/>
          <w:szCs w:val="28"/>
        </w:rPr>
      </w:pPr>
    </w:p>
    <w:p w:rsidR="0079089C" w:rsidRDefault="0079089C" w:rsidP="0079089C">
      <w:pPr>
        <w:pStyle w:val="ab"/>
        <w:spacing w:before="0" w:beforeAutospacing="0" w:after="0" w:afterAutospacing="0"/>
        <w:ind w:firstLine="567"/>
        <w:jc w:val="center"/>
        <w:rPr>
          <w:sz w:val="28"/>
          <w:szCs w:val="28"/>
        </w:rPr>
      </w:pPr>
      <w:r>
        <w:rPr>
          <w:sz w:val="28"/>
          <w:szCs w:val="28"/>
        </w:rPr>
        <w:t>Київ -2017рік</w:t>
      </w:r>
    </w:p>
    <w:p w:rsidR="009A0C94" w:rsidRDefault="009A0C94" w:rsidP="009A0C94">
      <w:pPr>
        <w:spacing w:line="360" w:lineRule="auto"/>
        <w:jc w:val="center"/>
        <w:outlineLvl w:val="0"/>
        <w:rPr>
          <w:rFonts w:ascii="Times New Roman" w:hAnsi="Times New Roman" w:cs="Times New Roman"/>
          <w:sz w:val="28"/>
          <w:szCs w:val="28"/>
        </w:rPr>
      </w:pPr>
      <w:bookmarkStart w:id="0" w:name="_GoBack"/>
      <w:bookmarkEnd w:id="0"/>
    </w:p>
    <w:p w:rsidR="008B672C" w:rsidRDefault="008B672C" w:rsidP="009A0C94">
      <w:pPr>
        <w:spacing w:line="360" w:lineRule="auto"/>
        <w:jc w:val="center"/>
        <w:outlineLvl w:val="0"/>
        <w:rPr>
          <w:rFonts w:ascii="Times New Roman" w:hAnsi="Times New Roman" w:cs="Times New Roman"/>
          <w:sz w:val="28"/>
          <w:szCs w:val="28"/>
        </w:rPr>
      </w:pPr>
      <w:bookmarkStart w:id="1" w:name="_Toc516240947"/>
      <w:r>
        <w:rPr>
          <w:rFonts w:ascii="Times New Roman" w:hAnsi="Times New Roman" w:cs="Times New Roman"/>
          <w:sz w:val="28"/>
          <w:szCs w:val="28"/>
        </w:rPr>
        <w:t>ЗМІСТ</w:t>
      </w:r>
      <w:bookmarkEnd w:id="1"/>
    </w:p>
    <w:p w:rsidR="008B672C" w:rsidRDefault="008B672C" w:rsidP="009A0C94">
      <w:pPr>
        <w:spacing w:line="360" w:lineRule="auto"/>
        <w:jc w:val="center"/>
        <w:outlineLvl w:val="0"/>
        <w:rPr>
          <w:rFonts w:ascii="Times New Roman" w:hAnsi="Times New Roman" w:cs="Times New Roman"/>
          <w:sz w:val="28"/>
          <w:szCs w:val="28"/>
        </w:rPr>
      </w:pPr>
    </w:p>
    <w:p w:rsidR="008B672C" w:rsidRDefault="008B672C">
      <w:pPr>
        <w:pStyle w:val="1"/>
        <w:tabs>
          <w:tab w:val="right" w:leader="dot" w:pos="9345"/>
        </w:tabs>
        <w:rPr>
          <w:rFonts w:eastAsiaTheme="minorEastAsia"/>
          <w:noProof/>
          <w:lang w:eastAsia="uk-UA"/>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516240947" w:history="1">
        <w:r w:rsidRPr="00BD288C">
          <w:rPr>
            <w:rStyle w:val="a6"/>
            <w:rFonts w:ascii="Times New Roman" w:hAnsi="Times New Roman" w:cs="Times New Roman"/>
            <w:noProof/>
          </w:rPr>
          <w:t>ЗМІСТ</w:t>
        </w:r>
        <w:r>
          <w:rPr>
            <w:noProof/>
            <w:webHidden/>
          </w:rPr>
          <w:tab/>
        </w:r>
        <w:r>
          <w:rPr>
            <w:noProof/>
            <w:webHidden/>
          </w:rPr>
          <w:fldChar w:fldCharType="begin"/>
        </w:r>
        <w:r>
          <w:rPr>
            <w:noProof/>
            <w:webHidden/>
          </w:rPr>
          <w:instrText xml:space="preserve"> PAGEREF _Toc516240947 \h </w:instrText>
        </w:r>
        <w:r>
          <w:rPr>
            <w:noProof/>
            <w:webHidden/>
          </w:rPr>
        </w:r>
        <w:r>
          <w:rPr>
            <w:noProof/>
            <w:webHidden/>
          </w:rPr>
          <w:fldChar w:fldCharType="separate"/>
        </w:r>
        <w:r>
          <w:rPr>
            <w:noProof/>
            <w:webHidden/>
          </w:rPr>
          <w:t>1</w:t>
        </w:r>
        <w:r>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48" w:history="1">
        <w:r w:rsidR="008B672C" w:rsidRPr="00BD288C">
          <w:rPr>
            <w:rStyle w:val="a6"/>
            <w:rFonts w:ascii="Times New Roman" w:hAnsi="Times New Roman" w:cs="Times New Roman"/>
            <w:noProof/>
          </w:rPr>
          <w:t>СПИСОК УМОВНИХ ПОЗНАЧЕНЬ</w:t>
        </w:r>
        <w:r w:rsidR="008B672C">
          <w:rPr>
            <w:noProof/>
            <w:webHidden/>
          </w:rPr>
          <w:tab/>
        </w:r>
        <w:r w:rsidR="008B672C">
          <w:rPr>
            <w:noProof/>
            <w:webHidden/>
          </w:rPr>
          <w:fldChar w:fldCharType="begin"/>
        </w:r>
        <w:r w:rsidR="008B672C">
          <w:rPr>
            <w:noProof/>
            <w:webHidden/>
          </w:rPr>
          <w:instrText xml:space="preserve"> PAGEREF _Toc516240948 \h </w:instrText>
        </w:r>
        <w:r w:rsidR="008B672C">
          <w:rPr>
            <w:noProof/>
            <w:webHidden/>
          </w:rPr>
        </w:r>
        <w:r w:rsidR="008B672C">
          <w:rPr>
            <w:noProof/>
            <w:webHidden/>
          </w:rPr>
          <w:fldChar w:fldCharType="separate"/>
        </w:r>
        <w:r w:rsidR="008B672C">
          <w:rPr>
            <w:noProof/>
            <w:webHidden/>
          </w:rPr>
          <w:t>2</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49" w:history="1">
        <w:r w:rsidR="008B672C" w:rsidRPr="00BD288C">
          <w:rPr>
            <w:rStyle w:val="a6"/>
            <w:rFonts w:ascii="Times New Roman" w:hAnsi="Times New Roman" w:cs="Times New Roman"/>
            <w:noProof/>
          </w:rPr>
          <w:t>ВСТУП</w:t>
        </w:r>
        <w:r w:rsidR="008B672C">
          <w:rPr>
            <w:noProof/>
            <w:webHidden/>
          </w:rPr>
          <w:tab/>
        </w:r>
        <w:r w:rsidR="008B672C">
          <w:rPr>
            <w:noProof/>
            <w:webHidden/>
          </w:rPr>
          <w:fldChar w:fldCharType="begin"/>
        </w:r>
        <w:r w:rsidR="008B672C">
          <w:rPr>
            <w:noProof/>
            <w:webHidden/>
          </w:rPr>
          <w:instrText xml:space="preserve"> PAGEREF _Toc516240949 \h </w:instrText>
        </w:r>
        <w:r w:rsidR="008B672C">
          <w:rPr>
            <w:noProof/>
            <w:webHidden/>
          </w:rPr>
        </w:r>
        <w:r w:rsidR="008B672C">
          <w:rPr>
            <w:noProof/>
            <w:webHidden/>
          </w:rPr>
          <w:fldChar w:fldCharType="separate"/>
        </w:r>
        <w:r w:rsidR="008B672C">
          <w:rPr>
            <w:noProof/>
            <w:webHidden/>
          </w:rPr>
          <w:t>3</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50" w:history="1">
        <w:r w:rsidR="008B672C" w:rsidRPr="00BD288C">
          <w:rPr>
            <w:rStyle w:val="a6"/>
            <w:rFonts w:ascii="Times New Roman" w:hAnsi="Times New Roman" w:cs="Times New Roman"/>
            <w:noProof/>
          </w:rPr>
          <w:t>РОЗДІЛ 1 Вибір та дослідження принципової схеми приладу</w:t>
        </w:r>
        <w:r w:rsidR="008B672C">
          <w:rPr>
            <w:noProof/>
            <w:webHidden/>
          </w:rPr>
          <w:tab/>
        </w:r>
        <w:r w:rsidR="008B672C">
          <w:rPr>
            <w:noProof/>
            <w:webHidden/>
          </w:rPr>
          <w:fldChar w:fldCharType="begin"/>
        </w:r>
        <w:r w:rsidR="008B672C">
          <w:rPr>
            <w:noProof/>
            <w:webHidden/>
          </w:rPr>
          <w:instrText xml:space="preserve"> PAGEREF _Toc516240950 \h </w:instrText>
        </w:r>
        <w:r w:rsidR="008B672C">
          <w:rPr>
            <w:noProof/>
            <w:webHidden/>
          </w:rPr>
        </w:r>
        <w:r w:rsidR="008B672C">
          <w:rPr>
            <w:noProof/>
            <w:webHidden/>
          </w:rPr>
          <w:fldChar w:fldCharType="separate"/>
        </w:r>
        <w:r w:rsidR="008B672C">
          <w:rPr>
            <w:noProof/>
            <w:webHidden/>
          </w:rPr>
          <w:t>4</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1" w:history="1">
        <w:r w:rsidR="008B672C" w:rsidRPr="00BD288C">
          <w:rPr>
            <w:rStyle w:val="a6"/>
            <w:rFonts w:ascii="Times New Roman" w:hAnsi="Times New Roman" w:cs="Times New Roman"/>
            <w:noProof/>
          </w:rPr>
          <w:t xml:space="preserve">1.1Опис операційного підсилювача  </w:t>
        </w:r>
        <w:r w:rsidR="008B672C" w:rsidRPr="00BD288C">
          <w:rPr>
            <w:rStyle w:val="a6"/>
            <w:rFonts w:ascii="Times New Roman" w:hAnsi="Times New Roman" w:cs="Times New Roman"/>
            <w:noProof/>
            <w:lang w:val="en-US"/>
          </w:rPr>
          <w:t>LM</w:t>
        </w:r>
        <w:r w:rsidR="008B672C" w:rsidRPr="00BD288C">
          <w:rPr>
            <w:rStyle w:val="a6"/>
            <w:rFonts w:ascii="Times New Roman" w:hAnsi="Times New Roman" w:cs="Times New Roman"/>
            <w:noProof/>
          </w:rPr>
          <w:t>741.</w:t>
        </w:r>
        <w:r w:rsidR="008B672C">
          <w:rPr>
            <w:noProof/>
            <w:webHidden/>
          </w:rPr>
          <w:tab/>
        </w:r>
        <w:r w:rsidR="008B672C">
          <w:rPr>
            <w:noProof/>
            <w:webHidden/>
          </w:rPr>
          <w:fldChar w:fldCharType="begin"/>
        </w:r>
        <w:r w:rsidR="008B672C">
          <w:rPr>
            <w:noProof/>
            <w:webHidden/>
          </w:rPr>
          <w:instrText xml:space="preserve"> PAGEREF _Toc516240951 \h </w:instrText>
        </w:r>
        <w:r w:rsidR="008B672C">
          <w:rPr>
            <w:noProof/>
            <w:webHidden/>
          </w:rPr>
        </w:r>
        <w:r w:rsidR="008B672C">
          <w:rPr>
            <w:noProof/>
            <w:webHidden/>
          </w:rPr>
          <w:fldChar w:fldCharType="separate"/>
        </w:r>
        <w:r w:rsidR="008B672C">
          <w:rPr>
            <w:noProof/>
            <w:webHidden/>
          </w:rPr>
          <w:t>4</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2" w:history="1">
        <w:r w:rsidR="008B672C" w:rsidRPr="00BD288C">
          <w:rPr>
            <w:rStyle w:val="a6"/>
            <w:rFonts w:ascii="Times New Roman" w:hAnsi="Times New Roman" w:cs="Times New Roman"/>
            <w:noProof/>
          </w:rPr>
          <w:t>1.2Струмові дзеркала</w:t>
        </w:r>
        <w:r w:rsidR="008B672C">
          <w:rPr>
            <w:noProof/>
            <w:webHidden/>
          </w:rPr>
          <w:tab/>
        </w:r>
        <w:r w:rsidR="008B672C">
          <w:rPr>
            <w:noProof/>
            <w:webHidden/>
          </w:rPr>
          <w:fldChar w:fldCharType="begin"/>
        </w:r>
        <w:r w:rsidR="008B672C">
          <w:rPr>
            <w:noProof/>
            <w:webHidden/>
          </w:rPr>
          <w:instrText xml:space="preserve"> PAGEREF _Toc516240952 \h </w:instrText>
        </w:r>
        <w:r w:rsidR="008B672C">
          <w:rPr>
            <w:noProof/>
            <w:webHidden/>
          </w:rPr>
        </w:r>
        <w:r w:rsidR="008B672C">
          <w:rPr>
            <w:noProof/>
            <w:webHidden/>
          </w:rPr>
          <w:fldChar w:fldCharType="separate"/>
        </w:r>
        <w:r w:rsidR="008B672C">
          <w:rPr>
            <w:noProof/>
            <w:webHidden/>
          </w:rPr>
          <w:t>5</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3" w:history="1">
        <w:r w:rsidR="008B672C" w:rsidRPr="00BD288C">
          <w:rPr>
            <w:rStyle w:val="a6"/>
            <w:rFonts w:ascii="Times New Roman" w:hAnsi="Times New Roman" w:cs="Times New Roman"/>
            <w:noProof/>
            <w:lang w:val="ru-RU"/>
          </w:rPr>
          <w:t>1.3Диференціальний вхідний каскад</w:t>
        </w:r>
        <w:r w:rsidR="008B672C">
          <w:rPr>
            <w:noProof/>
            <w:webHidden/>
          </w:rPr>
          <w:tab/>
        </w:r>
        <w:r w:rsidR="008B672C">
          <w:rPr>
            <w:noProof/>
            <w:webHidden/>
          </w:rPr>
          <w:fldChar w:fldCharType="begin"/>
        </w:r>
        <w:r w:rsidR="008B672C">
          <w:rPr>
            <w:noProof/>
            <w:webHidden/>
          </w:rPr>
          <w:instrText xml:space="preserve"> PAGEREF _Toc516240953 \h </w:instrText>
        </w:r>
        <w:r w:rsidR="008B672C">
          <w:rPr>
            <w:noProof/>
            <w:webHidden/>
          </w:rPr>
        </w:r>
        <w:r w:rsidR="008B672C">
          <w:rPr>
            <w:noProof/>
            <w:webHidden/>
          </w:rPr>
          <w:fldChar w:fldCharType="separate"/>
        </w:r>
        <w:r w:rsidR="008B672C">
          <w:rPr>
            <w:noProof/>
            <w:webHidden/>
          </w:rPr>
          <w:t>6</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4" w:history="1">
        <w:r w:rsidR="008B672C" w:rsidRPr="00BD288C">
          <w:rPr>
            <w:rStyle w:val="a6"/>
            <w:rFonts w:ascii="Times New Roman" w:hAnsi="Times New Roman" w:cs="Times New Roman"/>
            <w:noProof/>
            <w:lang w:val="ru-RU"/>
          </w:rPr>
          <w:t>1.4Підсилювальний каскад класса А</w:t>
        </w:r>
        <w:r w:rsidR="008B672C">
          <w:rPr>
            <w:noProof/>
            <w:webHidden/>
          </w:rPr>
          <w:tab/>
        </w:r>
        <w:r w:rsidR="008B672C">
          <w:rPr>
            <w:noProof/>
            <w:webHidden/>
          </w:rPr>
          <w:fldChar w:fldCharType="begin"/>
        </w:r>
        <w:r w:rsidR="008B672C">
          <w:rPr>
            <w:noProof/>
            <w:webHidden/>
          </w:rPr>
          <w:instrText xml:space="preserve"> PAGEREF _Toc516240954 \h </w:instrText>
        </w:r>
        <w:r w:rsidR="008B672C">
          <w:rPr>
            <w:noProof/>
            <w:webHidden/>
          </w:rPr>
        </w:r>
        <w:r w:rsidR="008B672C">
          <w:rPr>
            <w:noProof/>
            <w:webHidden/>
          </w:rPr>
          <w:fldChar w:fldCharType="separate"/>
        </w:r>
        <w:r w:rsidR="008B672C">
          <w:rPr>
            <w:noProof/>
            <w:webHidden/>
          </w:rPr>
          <w:t>6</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5" w:history="1">
        <w:r w:rsidR="008B672C" w:rsidRPr="00BD288C">
          <w:rPr>
            <w:rStyle w:val="a6"/>
            <w:rFonts w:ascii="Times New Roman" w:hAnsi="Times New Roman" w:cs="Times New Roman"/>
            <w:noProof/>
            <w:lang w:val="ru-RU"/>
          </w:rPr>
          <w:t>1.5Ланцюги зміщення виходу</w:t>
        </w:r>
        <w:r w:rsidR="008B672C">
          <w:rPr>
            <w:noProof/>
            <w:webHidden/>
          </w:rPr>
          <w:tab/>
        </w:r>
        <w:r w:rsidR="008B672C">
          <w:rPr>
            <w:noProof/>
            <w:webHidden/>
          </w:rPr>
          <w:fldChar w:fldCharType="begin"/>
        </w:r>
        <w:r w:rsidR="008B672C">
          <w:rPr>
            <w:noProof/>
            <w:webHidden/>
          </w:rPr>
          <w:instrText xml:space="preserve"> PAGEREF _Toc516240955 \h </w:instrText>
        </w:r>
        <w:r w:rsidR="008B672C">
          <w:rPr>
            <w:noProof/>
            <w:webHidden/>
          </w:rPr>
        </w:r>
        <w:r w:rsidR="008B672C">
          <w:rPr>
            <w:noProof/>
            <w:webHidden/>
          </w:rPr>
          <w:fldChar w:fldCharType="separate"/>
        </w:r>
        <w:r w:rsidR="008B672C">
          <w:rPr>
            <w:noProof/>
            <w:webHidden/>
          </w:rPr>
          <w:t>7</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6" w:history="1">
        <w:r w:rsidR="008B672C" w:rsidRPr="00BD288C">
          <w:rPr>
            <w:rStyle w:val="a6"/>
            <w:rFonts w:ascii="Times New Roman" w:hAnsi="Times New Roman" w:cs="Times New Roman"/>
            <w:noProof/>
            <w:lang w:val="ru-RU"/>
          </w:rPr>
          <w:t>1.6Вихідний каскад</w:t>
        </w:r>
        <w:r w:rsidR="008B672C">
          <w:rPr>
            <w:noProof/>
            <w:webHidden/>
          </w:rPr>
          <w:tab/>
        </w:r>
        <w:r w:rsidR="008B672C">
          <w:rPr>
            <w:noProof/>
            <w:webHidden/>
          </w:rPr>
          <w:fldChar w:fldCharType="begin"/>
        </w:r>
        <w:r w:rsidR="008B672C">
          <w:rPr>
            <w:noProof/>
            <w:webHidden/>
          </w:rPr>
          <w:instrText xml:space="preserve"> PAGEREF _Toc516240956 \h </w:instrText>
        </w:r>
        <w:r w:rsidR="008B672C">
          <w:rPr>
            <w:noProof/>
            <w:webHidden/>
          </w:rPr>
        </w:r>
        <w:r w:rsidR="008B672C">
          <w:rPr>
            <w:noProof/>
            <w:webHidden/>
          </w:rPr>
          <w:fldChar w:fldCharType="separate"/>
        </w:r>
        <w:r w:rsidR="008B672C">
          <w:rPr>
            <w:noProof/>
            <w:webHidden/>
          </w:rPr>
          <w:t>7</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7" w:history="1">
        <w:r w:rsidR="008B672C" w:rsidRPr="00BD288C">
          <w:rPr>
            <w:rStyle w:val="a6"/>
            <w:rFonts w:ascii="Times New Roman" w:hAnsi="Times New Roman" w:cs="Times New Roman"/>
            <w:bCs/>
            <w:noProof/>
          </w:rPr>
          <w:t>1.7Основні  параметр</w:t>
        </w:r>
        <w:r w:rsidR="008B672C" w:rsidRPr="00BD288C">
          <w:rPr>
            <w:rStyle w:val="a6"/>
            <w:rFonts w:ascii="Times New Roman" w:hAnsi="Times New Roman" w:cs="Times New Roman"/>
            <w:bCs/>
            <w:noProof/>
            <w:lang w:val="ru-RU"/>
          </w:rPr>
          <w:t>и</w:t>
        </w:r>
        <w:r w:rsidR="008B672C" w:rsidRPr="00BD288C">
          <w:rPr>
            <w:rStyle w:val="a6"/>
            <w:rFonts w:ascii="Times New Roman" w:hAnsi="Times New Roman" w:cs="Times New Roman"/>
            <w:noProof/>
          </w:rPr>
          <w:t xml:space="preserve"> операційного підсилювача  </w:t>
        </w:r>
        <w:r w:rsidR="008B672C" w:rsidRPr="00BD288C">
          <w:rPr>
            <w:rStyle w:val="a6"/>
            <w:rFonts w:ascii="Times New Roman" w:hAnsi="Times New Roman" w:cs="Times New Roman"/>
            <w:noProof/>
            <w:lang w:val="en-US"/>
          </w:rPr>
          <w:t>LM</w:t>
        </w:r>
        <w:r w:rsidR="008B672C" w:rsidRPr="00BD288C">
          <w:rPr>
            <w:rStyle w:val="a6"/>
            <w:rFonts w:ascii="Times New Roman" w:hAnsi="Times New Roman" w:cs="Times New Roman"/>
            <w:noProof/>
          </w:rPr>
          <w:t>741.</w:t>
        </w:r>
        <w:r w:rsidR="008B672C">
          <w:rPr>
            <w:noProof/>
            <w:webHidden/>
          </w:rPr>
          <w:tab/>
        </w:r>
        <w:r w:rsidR="008B672C">
          <w:rPr>
            <w:noProof/>
            <w:webHidden/>
          </w:rPr>
          <w:fldChar w:fldCharType="begin"/>
        </w:r>
        <w:r w:rsidR="008B672C">
          <w:rPr>
            <w:noProof/>
            <w:webHidden/>
          </w:rPr>
          <w:instrText xml:space="preserve"> PAGEREF _Toc516240957 \h </w:instrText>
        </w:r>
        <w:r w:rsidR="008B672C">
          <w:rPr>
            <w:noProof/>
            <w:webHidden/>
          </w:rPr>
        </w:r>
        <w:r w:rsidR="008B672C">
          <w:rPr>
            <w:noProof/>
            <w:webHidden/>
          </w:rPr>
          <w:fldChar w:fldCharType="separate"/>
        </w:r>
        <w:r w:rsidR="008B672C">
          <w:rPr>
            <w:noProof/>
            <w:webHidden/>
          </w:rPr>
          <w:t>8</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8" w:history="1">
        <w:r w:rsidR="008B672C" w:rsidRPr="00BD288C">
          <w:rPr>
            <w:rStyle w:val="a6"/>
            <w:rFonts w:ascii="Times New Roman" w:hAnsi="Times New Roman" w:cs="Times New Roman"/>
            <w:bCs/>
            <w:noProof/>
          </w:rPr>
          <w:t xml:space="preserve">1.8 Позначення та опис виводів ОП </w:t>
        </w:r>
        <w:r w:rsidR="008B672C" w:rsidRPr="00BD288C">
          <w:rPr>
            <w:rStyle w:val="a6"/>
            <w:rFonts w:ascii="Times New Roman" w:hAnsi="Times New Roman" w:cs="Times New Roman"/>
            <w:noProof/>
            <w:lang w:val="en-US"/>
          </w:rPr>
          <w:t>LM</w:t>
        </w:r>
        <w:r w:rsidR="008B672C" w:rsidRPr="00BD288C">
          <w:rPr>
            <w:rStyle w:val="a6"/>
            <w:rFonts w:ascii="Times New Roman" w:hAnsi="Times New Roman" w:cs="Times New Roman"/>
            <w:noProof/>
          </w:rPr>
          <w:t>741</w:t>
        </w:r>
        <w:r w:rsidR="008B672C">
          <w:rPr>
            <w:noProof/>
            <w:webHidden/>
          </w:rPr>
          <w:tab/>
        </w:r>
        <w:r w:rsidR="008B672C">
          <w:rPr>
            <w:noProof/>
            <w:webHidden/>
          </w:rPr>
          <w:fldChar w:fldCharType="begin"/>
        </w:r>
        <w:r w:rsidR="008B672C">
          <w:rPr>
            <w:noProof/>
            <w:webHidden/>
          </w:rPr>
          <w:instrText xml:space="preserve"> PAGEREF _Toc516240958 \h </w:instrText>
        </w:r>
        <w:r w:rsidR="008B672C">
          <w:rPr>
            <w:noProof/>
            <w:webHidden/>
          </w:rPr>
        </w:r>
        <w:r w:rsidR="008B672C">
          <w:rPr>
            <w:noProof/>
            <w:webHidden/>
          </w:rPr>
          <w:fldChar w:fldCharType="separate"/>
        </w:r>
        <w:r w:rsidR="008B672C">
          <w:rPr>
            <w:noProof/>
            <w:webHidden/>
          </w:rPr>
          <w:t>8</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59" w:history="1">
        <w:r w:rsidR="008B672C" w:rsidRPr="00BD288C">
          <w:rPr>
            <w:rStyle w:val="a6"/>
            <w:rFonts w:ascii="Times New Roman" w:hAnsi="Times New Roman" w:cs="Times New Roman"/>
            <w:noProof/>
            <w:lang w:val="ru-RU"/>
          </w:rPr>
          <w:t>1.9 Робота перетворювача однополярного живлення в двохполярне</w:t>
        </w:r>
        <w:r w:rsidR="008B672C">
          <w:rPr>
            <w:noProof/>
            <w:webHidden/>
          </w:rPr>
          <w:tab/>
        </w:r>
        <w:r w:rsidR="008B672C">
          <w:rPr>
            <w:noProof/>
            <w:webHidden/>
          </w:rPr>
          <w:fldChar w:fldCharType="begin"/>
        </w:r>
        <w:r w:rsidR="008B672C">
          <w:rPr>
            <w:noProof/>
            <w:webHidden/>
          </w:rPr>
          <w:instrText xml:space="preserve"> PAGEREF _Toc516240959 \h </w:instrText>
        </w:r>
        <w:r w:rsidR="008B672C">
          <w:rPr>
            <w:noProof/>
            <w:webHidden/>
          </w:rPr>
        </w:r>
        <w:r w:rsidR="008B672C">
          <w:rPr>
            <w:noProof/>
            <w:webHidden/>
          </w:rPr>
          <w:fldChar w:fldCharType="separate"/>
        </w:r>
        <w:r w:rsidR="008B672C">
          <w:rPr>
            <w:noProof/>
            <w:webHidden/>
          </w:rPr>
          <w:t>10</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60" w:history="1">
        <w:r w:rsidR="008B672C" w:rsidRPr="00BD288C">
          <w:rPr>
            <w:rStyle w:val="a6"/>
            <w:rFonts w:ascii="Times New Roman" w:hAnsi="Times New Roman" w:cs="Times New Roman"/>
            <w:noProof/>
          </w:rPr>
          <w:t>Розділ 3</w:t>
        </w:r>
        <w:r w:rsidR="008B672C">
          <w:rPr>
            <w:noProof/>
            <w:webHidden/>
          </w:rPr>
          <w:tab/>
        </w:r>
        <w:r w:rsidR="008B672C">
          <w:rPr>
            <w:noProof/>
            <w:webHidden/>
          </w:rPr>
          <w:fldChar w:fldCharType="begin"/>
        </w:r>
        <w:r w:rsidR="008B672C">
          <w:rPr>
            <w:noProof/>
            <w:webHidden/>
          </w:rPr>
          <w:instrText xml:space="preserve"> PAGEREF _Toc516240960 \h </w:instrText>
        </w:r>
        <w:r w:rsidR="008B672C">
          <w:rPr>
            <w:noProof/>
            <w:webHidden/>
          </w:rPr>
        </w:r>
        <w:r w:rsidR="008B672C">
          <w:rPr>
            <w:noProof/>
            <w:webHidden/>
          </w:rPr>
          <w:fldChar w:fldCharType="separate"/>
        </w:r>
        <w:r w:rsidR="008B672C">
          <w:rPr>
            <w:noProof/>
            <w:webHidden/>
          </w:rPr>
          <w:t>12</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61" w:history="1">
        <w:r w:rsidR="008B672C" w:rsidRPr="00BD288C">
          <w:rPr>
            <w:rStyle w:val="a6"/>
            <w:rFonts w:ascii="Times New Roman" w:hAnsi="Times New Roman" w:cs="Times New Roman"/>
            <w:noProof/>
          </w:rPr>
          <w:t>Моделювання роботи приладу в симуляторі</w:t>
        </w:r>
        <w:r w:rsidR="008B672C">
          <w:rPr>
            <w:noProof/>
            <w:webHidden/>
          </w:rPr>
          <w:tab/>
        </w:r>
        <w:r w:rsidR="008B672C">
          <w:rPr>
            <w:noProof/>
            <w:webHidden/>
          </w:rPr>
          <w:fldChar w:fldCharType="begin"/>
        </w:r>
        <w:r w:rsidR="008B672C">
          <w:rPr>
            <w:noProof/>
            <w:webHidden/>
          </w:rPr>
          <w:instrText xml:space="preserve"> PAGEREF _Toc516240961 \h </w:instrText>
        </w:r>
        <w:r w:rsidR="008B672C">
          <w:rPr>
            <w:noProof/>
            <w:webHidden/>
          </w:rPr>
        </w:r>
        <w:r w:rsidR="008B672C">
          <w:rPr>
            <w:noProof/>
            <w:webHidden/>
          </w:rPr>
          <w:fldChar w:fldCharType="separate"/>
        </w:r>
        <w:r w:rsidR="008B672C">
          <w:rPr>
            <w:noProof/>
            <w:webHidden/>
          </w:rPr>
          <w:t>12</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62" w:history="1">
        <w:r w:rsidR="008B672C" w:rsidRPr="00BD288C">
          <w:rPr>
            <w:rStyle w:val="a6"/>
            <w:rFonts w:ascii="Times New Roman" w:hAnsi="Times New Roman" w:cs="Times New Roman"/>
            <w:bCs/>
            <w:noProof/>
            <w:lang w:val="ru-RU"/>
          </w:rPr>
          <w:t>3</w:t>
        </w:r>
        <w:r w:rsidR="008B672C" w:rsidRPr="00BD288C">
          <w:rPr>
            <w:rStyle w:val="a6"/>
            <w:rFonts w:ascii="Times New Roman" w:hAnsi="Times New Roman" w:cs="Times New Roman"/>
            <w:noProof/>
            <w:lang w:val="ru-RU"/>
          </w:rPr>
          <w:t>.</w:t>
        </w:r>
        <w:r w:rsidR="008B672C" w:rsidRPr="00BD288C">
          <w:rPr>
            <w:rStyle w:val="a6"/>
            <w:rFonts w:ascii="Times New Roman" w:hAnsi="Times New Roman" w:cs="Times New Roman"/>
            <w:bCs/>
            <w:noProof/>
            <w:lang w:val="ru-RU"/>
          </w:rPr>
          <w:t>1</w:t>
        </w:r>
        <w:r w:rsidR="008B672C" w:rsidRPr="00BD288C">
          <w:rPr>
            <w:rStyle w:val="a6"/>
            <w:rFonts w:ascii="Times New Roman" w:hAnsi="Times New Roman" w:cs="Times New Roman"/>
            <w:noProof/>
            <w:lang w:val="ru-RU"/>
          </w:rPr>
          <w:t xml:space="preserve"> Моделювання в режим</w:t>
        </w:r>
        <w:r w:rsidR="008B672C" w:rsidRPr="00BD288C">
          <w:rPr>
            <w:rStyle w:val="a6"/>
            <w:rFonts w:ascii="Times New Roman" w:hAnsi="Times New Roman" w:cs="Times New Roman"/>
            <w:noProof/>
          </w:rPr>
          <w:t>і при відсутності опору навантаження .</w:t>
        </w:r>
        <w:r w:rsidR="008B672C">
          <w:rPr>
            <w:noProof/>
            <w:webHidden/>
          </w:rPr>
          <w:tab/>
        </w:r>
        <w:r w:rsidR="008B672C">
          <w:rPr>
            <w:noProof/>
            <w:webHidden/>
          </w:rPr>
          <w:fldChar w:fldCharType="begin"/>
        </w:r>
        <w:r w:rsidR="008B672C">
          <w:rPr>
            <w:noProof/>
            <w:webHidden/>
          </w:rPr>
          <w:instrText xml:space="preserve"> PAGEREF _Toc516240962 \h </w:instrText>
        </w:r>
        <w:r w:rsidR="008B672C">
          <w:rPr>
            <w:noProof/>
            <w:webHidden/>
          </w:rPr>
        </w:r>
        <w:r w:rsidR="008B672C">
          <w:rPr>
            <w:noProof/>
            <w:webHidden/>
          </w:rPr>
          <w:fldChar w:fldCharType="separate"/>
        </w:r>
        <w:r w:rsidR="008B672C">
          <w:rPr>
            <w:noProof/>
            <w:webHidden/>
          </w:rPr>
          <w:t>12</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63" w:history="1">
        <w:r w:rsidR="008B672C" w:rsidRPr="00BD288C">
          <w:rPr>
            <w:rStyle w:val="a6"/>
            <w:rFonts w:ascii="Times New Roman" w:hAnsi="Times New Roman" w:cs="Times New Roman"/>
            <w:noProof/>
            <w:lang w:val="ru-RU"/>
          </w:rPr>
          <w:t>3.2 Модель з однаковим навантаженням на обох г</w:t>
        </w:r>
        <w:r w:rsidR="008B672C" w:rsidRPr="00BD288C">
          <w:rPr>
            <w:rStyle w:val="a6"/>
            <w:rFonts w:ascii="Times New Roman" w:hAnsi="Times New Roman" w:cs="Times New Roman"/>
            <w:noProof/>
          </w:rPr>
          <w:t>ілках схеми</w:t>
        </w:r>
        <w:r w:rsidR="008B672C">
          <w:rPr>
            <w:noProof/>
            <w:webHidden/>
          </w:rPr>
          <w:tab/>
        </w:r>
        <w:r w:rsidR="008B672C">
          <w:rPr>
            <w:noProof/>
            <w:webHidden/>
          </w:rPr>
          <w:fldChar w:fldCharType="begin"/>
        </w:r>
        <w:r w:rsidR="008B672C">
          <w:rPr>
            <w:noProof/>
            <w:webHidden/>
          </w:rPr>
          <w:instrText xml:space="preserve"> PAGEREF _Toc516240963 \h </w:instrText>
        </w:r>
        <w:r w:rsidR="008B672C">
          <w:rPr>
            <w:noProof/>
            <w:webHidden/>
          </w:rPr>
        </w:r>
        <w:r w:rsidR="008B672C">
          <w:rPr>
            <w:noProof/>
            <w:webHidden/>
          </w:rPr>
          <w:fldChar w:fldCharType="separate"/>
        </w:r>
        <w:r w:rsidR="008B672C">
          <w:rPr>
            <w:noProof/>
            <w:webHidden/>
          </w:rPr>
          <w:t>13</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64" w:history="1">
        <w:r w:rsidR="008B672C" w:rsidRPr="00BD288C">
          <w:rPr>
            <w:rStyle w:val="a6"/>
            <w:rFonts w:ascii="Times New Roman" w:hAnsi="Times New Roman" w:cs="Times New Roman"/>
            <w:noProof/>
          </w:rPr>
          <w:t>3.3Симуляція нашої схеми при незбалансованному навантаженні</w:t>
        </w:r>
        <w:r w:rsidR="008B672C">
          <w:rPr>
            <w:noProof/>
            <w:webHidden/>
          </w:rPr>
          <w:tab/>
        </w:r>
        <w:r w:rsidR="008B672C">
          <w:rPr>
            <w:noProof/>
            <w:webHidden/>
          </w:rPr>
          <w:fldChar w:fldCharType="begin"/>
        </w:r>
        <w:r w:rsidR="008B672C">
          <w:rPr>
            <w:noProof/>
            <w:webHidden/>
          </w:rPr>
          <w:instrText xml:space="preserve"> PAGEREF _Toc516240964 \h </w:instrText>
        </w:r>
        <w:r w:rsidR="008B672C">
          <w:rPr>
            <w:noProof/>
            <w:webHidden/>
          </w:rPr>
        </w:r>
        <w:r w:rsidR="008B672C">
          <w:rPr>
            <w:noProof/>
            <w:webHidden/>
          </w:rPr>
          <w:fldChar w:fldCharType="separate"/>
        </w:r>
        <w:r w:rsidR="008B672C">
          <w:rPr>
            <w:noProof/>
            <w:webHidden/>
          </w:rPr>
          <w:t>13</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65" w:history="1">
        <w:r w:rsidR="008B672C" w:rsidRPr="00BD288C">
          <w:rPr>
            <w:rStyle w:val="a6"/>
            <w:rFonts w:ascii="Times New Roman" w:hAnsi="Times New Roman" w:cs="Times New Roman"/>
            <w:noProof/>
          </w:rPr>
          <w:t>РОЗДІЛ 4</w:t>
        </w:r>
        <w:r w:rsidR="008B672C">
          <w:rPr>
            <w:noProof/>
            <w:webHidden/>
          </w:rPr>
          <w:tab/>
        </w:r>
        <w:r w:rsidR="008B672C">
          <w:rPr>
            <w:noProof/>
            <w:webHidden/>
          </w:rPr>
          <w:fldChar w:fldCharType="begin"/>
        </w:r>
        <w:r w:rsidR="008B672C">
          <w:rPr>
            <w:noProof/>
            <w:webHidden/>
          </w:rPr>
          <w:instrText xml:space="preserve"> PAGEREF _Toc516240965 \h </w:instrText>
        </w:r>
        <w:r w:rsidR="008B672C">
          <w:rPr>
            <w:noProof/>
            <w:webHidden/>
          </w:rPr>
        </w:r>
        <w:r w:rsidR="008B672C">
          <w:rPr>
            <w:noProof/>
            <w:webHidden/>
          </w:rPr>
          <w:fldChar w:fldCharType="separate"/>
        </w:r>
        <w:r w:rsidR="008B672C">
          <w:rPr>
            <w:noProof/>
            <w:webHidden/>
          </w:rPr>
          <w:t>15</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66" w:history="1">
        <w:r w:rsidR="008B672C" w:rsidRPr="00BD288C">
          <w:rPr>
            <w:rStyle w:val="a6"/>
            <w:rFonts w:ascii="Times New Roman" w:hAnsi="Times New Roman" w:cs="Times New Roman"/>
            <w:noProof/>
          </w:rPr>
          <w:t>Створення та дослідження робочого прототипу перетворювача</w:t>
        </w:r>
        <w:r w:rsidR="008B672C">
          <w:rPr>
            <w:noProof/>
            <w:webHidden/>
          </w:rPr>
          <w:tab/>
        </w:r>
        <w:r w:rsidR="008B672C">
          <w:rPr>
            <w:noProof/>
            <w:webHidden/>
          </w:rPr>
          <w:fldChar w:fldCharType="begin"/>
        </w:r>
        <w:r w:rsidR="008B672C">
          <w:rPr>
            <w:noProof/>
            <w:webHidden/>
          </w:rPr>
          <w:instrText xml:space="preserve"> PAGEREF _Toc516240966 \h </w:instrText>
        </w:r>
        <w:r w:rsidR="008B672C">
          <w:rPr>
            <w:noProof/>
            <w:webHidden/>
          </w:rPr>
        </w:r>
        <w:r w:rsidR="008B672C">
          <w:rPr>
            <w:noProof/>
            <w:webHidden/>
          </w:rPr>
          <w:fldChar w:fldCharType="separate"/>
        </w:r>
        <w:r w:rsidR="008B672C">
          <w:rPr>
            <w:noProof/>
            <w:webHidden/>
          </w:rPr>
          <w:t>15</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67" w:history="1">
        <w:r w:rsidR="008B672C" w:rsidRPr="00BD288C">
          <w:rPr>
            <w:rStyle w:val="a6"/>
            <w:rFonts w:ascii="Times New Roman" w:hAnsi="Times New Roman" w:cs="Times New Roman"/>
            <w:noProof/>
          </w:rPr>
          <w:t>4.1.Створення прототипу .</w:t>
        </w:r>
        <w:r w:rsidR="008B672C">
          <w:rPr>
            <w:noProof/>
            <w:webHidden/>
          </w:rPr>
          <w:tab/>
        </w:r>
        <w:r w:rsidR="008B672C">
          <w:rPr>
            <w:noProof/>
            <w:webHidden/>
          </w:rPr>
          <w:fldChar w:fldCharType="begin"/>
        </w:r>
        <w:r w:rsidR="008B672C">
          <w:rPr>
            <w:noProof/>
            <w:webHidden/>
          </w:rPr>
          <w:instrText xml:space="preserve"> PAGEREF _Toc516240967 \h </w:instrText>
        </w:r>
        <w:r w:rsidR="008B672C">
          <w:rPr>
            <w:noProof/>
            <w:webHidden/>
          </w:rPr>
        </w:r>
        <w:r w:rsidR="008B672C">
          <w:rPr>
            <w:noProof/>
            <w:webHidden/>
          </w:rPr>
          <w:fldChar w:fldCharType="separate"/>
        </w:r>
        <w:r w:rsidR="008B672C">
          <w:rPr>
            <w:noProof/>
            <w:webHidden/>
          </w:rPr>
          <w:t>15</w:t>
        </w:r>
        <w:r w:rsidR="008B672C">
          <w:rPr>
            <w:noProof/>
            <w:webHidden/>
          </w:rPr>
          <w:fldChar w:fldCharType="end"/>
        </w:r>
      </w:hyperlink>
    </w:p>
    <w:p w:rsidR="008B672C" w:rsidRDefault="006E0C81">
      <w:pPr>
        <w:pStyle w:val="2"/>
        <w:tabs>
          <w:tab w:val="right" w:leader="dot" w:pos="9345"/>
        </w:tabs>
        <w:rPr>
          <w:rFonts w:eastAsiaTheme="minorEastAsia"/>
          <w:noProof/>
          <w:lang w:eastAsia="uk-UA"/>
        </w:rPr>
      </w:pPr>
      <w:hyperlink w:anchor="_Toc516240968" w:history="1">
        <w:r w:rsidR="008B672C" w:rsidRPr="00BD288C">
          <w:rPr>
            <w:rStyle w:val="a6"/>
            <w:rFonts w:ascii="Times New Roman" w:hAnsi="Times New Roman" w:cs="Times New Roman"/>
            <w:noProof/>
          </w:rPr>
          <w:t>4.2 Дослідження робочого прототипу</w:t>
        </w:r>
        <w:r w:rsidR="008B672C">
          <w:rPr>
            <w:noProof/>
            <w:webHidden/>
          </w:rPr>
          <w:tab/>
        </w:r>
        <w:r w:rsidR="008B672C">
          <w:rPr>
            <w:noProof/>
            <w:webHidden/>
          </w:rPr>
          <w:fldChar w:fldCharType="begin"/>
        </w:r>
        <w:r w:rsidR="008B672C">
          <w:rPr>
            <w:noProof/>
            <w:webHidden/>
          </w:rPr>
          <w:instrText xml:space="preserve"> PAGEREF _Toc516240968 \h </w:instrText>
        </w:r>
        <w:r w:rsidR="008B672C">
          <w:rPr>
            <w:noProof/>
            <w:webHidden/>
          </w:rPr>
        </w:r>
        <w:r w:rsidR="008B672C">
          <w:rPr>
            <w:noProof/>
            <w:webHidden/>
          </w:rPr>
          <w:fldChar w:fldCharType="separate"/>
        </w:r>
        <w:r w:rsidR="008B672C">
          <w:rPr>
            <w:noProof/>
            <w:webHidden/>
          </w:rPr>
          <w:t>16</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69" w:history="1">
        <w:r w:rsidR="008B672C" w:rsidRPr="00BD288C">
          <w:rPr>
            <w:rStyle w:val="a6"/>
            <w:rFonts w:ascii="Times New Roman" w:hAnsi="Times New Roman" w:cs="Times New Roman"/>
            <w:noProof/>
          </w:rPr>
          <w:t>ВИСНОВОК</w:t>
        </w:r>
        <w:r w:rsidR="008B672C">
          <w:rPr>
            <w:noProof/>
            <w:webHidden/>
          </w:rPr>
          <w:tab/>
        </w:r>
        <w:r w:rsidR="008B672C">
          <w:rPr>
            <w:noProof/>
            <w:webHidden/>
          </w:rPr>
          <w:fldChar w:fldCharType="begin"/>
        </w:r>
        <w:r w:rsidR="008B672C">
          <w:rPr>
            <w:noProof/>
            <w:webHidden/>
          </w:rPr>
          <w:instrText xml:space="preserve"> PAGEREF _Toc516240969 \h </w:instrText>
        </w:r>
        <w:r w:rsidR="008B672C">
          <w:rPr>
            <w:noProof/>
            <w:webHidden/>
          </w:rPr>
        </w:r>
        <w:r w:rsidR="008B672C">
          <w:rPr>
            <w:noProof/>
            <w:webHidden/>
          </w:rPr>
          <w:fldChar w:fldCharType="separate"/>
        </w:r>
        <w:r w:rsidR="008B672C">
          <w:rPr>
            <w:noProof/>
            <w:webHidden/>
          </w:rPr>
          <w:t>17</w:t>
        </w:r>
        <w:r w:rsidR="008B672C">
          <w:rPr>
            <w:noProof/>
            <w:webHidden/>
          </w:rPr>
          <w:fldChar w:fldCharType="end"/>
        </w:r>
      </w:hyperlink>
    </w:p>
    <w:p w:rsidR="008B672C" w:rsidRDefault="006E0C81">
      <w:pPr>
        <w:pStyle w:val="1"/>
        <w:tabs>
          <w:tab w:val="right" w:leader="dot" w:pos="9345"/>
        </w:tabs>
        <w:rPr>
          <w:rFonts w:eastAsiaTheme="minorEastAsia"/>
          <w:noProof/>
          <w:lang w:eastAsia="uk-UA"/>
        </w:rPr>
      </w:pPr>
      <w:hyperlink w:anchor="_Toc516240970" w:history="1">
        <w:r w:rsidR="008B672C" w:rsidRPr="00BD288C">
          <w:rPr>
            <w:rStyle w:val="a6"/>
            <w:rFonts w:ascii="Times New Roman" w:hAnsi="Times New Roman" w:cs="Times New Roman"/>
            <w:noProof/>
          </w:rPr>
          <w:t>ПЕРЕЛІК ВИКОРИСТАНИХ ДЖЕРЕЛ</w:t>
        </w:r>
        <w:r w:rsidR="008B672C">
          <w:rPr>
            <w:noProof/>
            <w:webHidden/>
          </w:rPr>
          <w:tab/>
        </w:r>
        <w:r w:rsidR="008B672C">
          <w:rPr>
            <w:noProof/>
            <w:webHidden/>
          </w:rPr>
          <w:fldChar w:fldCharType="begin"/>
        </w:r>
        <w:r w:rsidR="008B672C">
          <w:rPr>
            <w:noProof/>
            <w:webHidden/>
          </w:rPr>
          <w:instrText xml:space="preserve"> PAGEREF _Toc516240970 \h </w:instrText>
        </w:r>
        <w:r w:rsidR="008B672C">
          <w:rPr>
            <w:noProof/>
            <w:webHidden/>
          </w:rPr>
        </w:r>
        <w:r w:rsidR="008B672C">
          <w:rPr>
            <w:noProof/>
            <w:webHidden/>
          </w:rPr>
          <w:fldChar w:fldCharType="separate"/>
        </w:r>
        <w:r w:rsidR="008B672C">
          <w:rPr>
            <w:noProof/>
            <w:webHidden/>
          </w:rPr>
          <w:t>18</w:t>
        </w:r>
        <w:r w:rsidR="008B672C">
          <w:rPr>
            <w:noProof/>
            <w:webHidden/>
          </w:rPr>
          <w:fldChar w:fldCharType="end"/>
        </w:r>
      </w:hyperlink>
    </w:p>
    <w:p w:rsidR="008B672C" w:rsidRDefault="008B672C" w:rsidP="009A0C94">
      <w:pPr>
        <w:spacing w:line="360" w:lineRule="auto"/>
        <w:jc w:val="center"/>
        <w:outlineLvl w:val="0"/>
        <w:rPr>
          <w:rFonts w:ascii="Times New Roman" w:hAnsi="Times New Roman" w:cs="Times New Roman"/>
          <w:sz w:val="28"/>
          <w:szCs w:val="28"/>
        </w:rPr>
      </w:pPr>
      <w:r>
        <w:rPr>
          <w:rFonts w:ascii="Times New Roman" w:hAnsi="Times New Roman" w:cs="Times New Roman"/>
          <w:sz w:val="28"/>
          <w:szCs w:val="28"/>
        </w:rPr>
        <w:fldChar w:fldCharType="end"/>
      </w:r>
    </w:p>
    <w:p w:rsidR="008B672C" w:rsidRDefault="008B672C" w:rsidP="009A0C94">
      <w:pPr>
        <w:spacing w:line="360" w:lineRule="auto"/>
        <w:jc w:val="center"/>
        <w:outlineLvl w:val="0"/>
        <w:rPr>
          <w:rFonts w:ascii="Times New Roman" w:hAnsi="Times New Roman" w:cs="Times New Roman"/>
          <w:sz w:val="28"/>
          <w:szCs w:val="28"/>
        </w:rPr>
      </w:pPr>
    </w:p>
    <w:p w:rsidR="008B672C" w:rsidRDefault="008B672C" w:rsidP="009A0C94">
      <w:pPr>
        <w:spacing w:line="360" w:lineRule="auto"/>
        <w:jc w:val="center"/>
        <w:outlineLvl w:val="0"/>
        <w:rPr>
          <w:rFonts w:ascii="Times New Roman" w:hAnsi="Times New Roman" w:cs="Times New Roman"/>
          <w:sz w:val="28"/>
          <w:szCs w:val="28"/>
        </w:rPr>
      </w:pPr>
    </w:p>
    <w:p w:rsidR="008B672C" w:rsidRDefault="008B672C">
      <w:pPr>
        <w:rPr>
          <w:rFonts w:ascii="Times New Roman" w:hAnsi="Times New Roman" w:cs="Times New Roman"/>
          <w:sz w:val="28"/>
          <w:szCs w:val="28"/>
        </w:rPr>
      </w:pPr>
      <w:r>
        <w:rPr>
          <w:rFonts w:ascii="Times New Roman" w:hAnsi="Times New Roman" w:cs="Times New Roman"/>
          <w:sz w:val="28"/>
          <w:szCs w:val="28"/>
        </w:rPr>
        <w:br w:type="page"/>
      </w:r>
    </w:p>
    <w:p w:rsidR="008B672C" w:rsidRDefault="008B672C" w:rsidP="009A0C94">
      <w:pPr>
        <w:spacing w:line="360" w:lineRule="auto"/>
        <w:jc w:val="center"/>
        <w:outlineLvl w:val="0"/>
        <w:rPr>
          <w:rFonts w:ascii="Times New Roman" w:hAnsi="Times New Roman" w:cs="Times New Roman"/>
          <w:sz w:val="28"/>
          <w:szCs w:val="28"/>
        </w:rPr>
      </w:pPr>
    </w:p>
    <w:p w:rsidR="008B672C" w:rsidRDefault="008B672C" w:rsidP="009A0C94">
      <w:pPr>
        <w:spacing w:line="360" w:lineRule="auto"/>
        <w:jc w:val="center"/>
        <w:outlineLvl w:val="0"/>
        <w:rPr>
          <w:rFonts w:ascii="Times New Roman" w:hAnsi="Times New Roman" w:cs="Times New Roman"/>
          <w:sz w:val="28"/>
          <w:szCs w:val="28"/>
        </w:rPr>
      </w:pPr>
    </w:p>
    <w:p w:rsidR="008B672C" w:rsidRDefault="008B672C" w:rsidP="009A0C94">
      <w:pPr>
        <w:spacing w:line="360" w:lineRule="auto"/>
        <w:jc w:val="center"/>
        <w:outlineLvl w:val="0"/>
        <w:rPr>
          <w:rFonts w:ascii="Times New Roman" w:hAnsi="Times New Roman" w:cs="Times New Roman"/>
          <w:sz w:val="28"/>
          <w:szCs w:val="28"/>
        </w:rPr>
      </w:pPr>
    </w:p>
    <w:p w:rsidR="009A0C94" w:rsidRPr="009A0C94" w:rsidRDefault="009A0C94" w:rsidP="009A0C94">
      <w:pPr>
        <w:spacing w:line="360" w:lineRule="auto"/>
        <w:jc w:val="center"/>
        <w:outlineLvl w:val="0"/>
        <w:rPr>
          <w:rFonts w:ascii="Times New Roman" w:hAnsi="Times New Roman" w:cs="Times New Roman"/>
          <w:sz w:val="28"/>
          <w:szCs w:val="28"/>
        </w:rPr>
      </w:pPr>
      <w:bookmarkStart w:id="2" w:name="_Toc516240948"/>
      <w:r w:rsidRPr="009A0C94">
        <w:rPr>
          <w:rFonts w:ascii="Times New Roman" w:hAnsi="Times New Roman" w:cs="Times New Roman"/>
          <w:sz w:val="28"/>
          <w:szCs w:val="28"/>
        </w:rPr>
        <w:t>СПИСОК УМОВНИХ ПОЗНАЧЕНЬ</w:t>
      </w:r>
      <w:bookmarkEnd w:id="2"/>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ОП</w:t>
      </w:r>
      <w:r w:rsidRPr="009A0C94">
        <w:rPr>
          <w:rFonts w:ascii="Times New Roman" w:hAnsi="Times New Roman" w:cs="Times New Roman"/>
          <w:sz w:val="28"/>
          <w:szCs w:val="28"/>
        </w:rPr>
        <w:tab/>
      </w:r>
      <w:r w:rsidRPr="009A0C94">
        <w:rPr>
          <w:rFonts w:ascii="Times New Roman" w:hAnsi="Times New Roman" w:cs="Times New Roman"/>
          <w:sz w:val="28"/>
          <w:szCs w:val="28"/>
        </w:rPr>
        <w:tab/>
      </w:r>
      <w:r w:rsidRPr="009A0C94">
        <w:rPr>
          <w:rFonts w:ascii="Times New Roman" w:hAnsi="Times New Roman" w:cs="Times New Roman"/>
          <w:sz w:val="28"/>
          <w:szCs w:val="28"/>
        </w:rPr>
        <w:tab/>
      </w:r>
      <w:r w:rsidRPr="009A0C94">
        <w:rPr>
          <w:rFonts w:ascii="Times New Roman" w:hAnsi="Times New Roman" w:cs="Times New Roman"/>
          <w:sz w:val="28"/>
          <w:szCs w:val="28"/>
        </w:rPr>
        <w:tab/>
      </w:r>
      <w:r w:rsidRPr="009A0C94">
        <w:rPr>
          <w:rFonts w:ascii="Times New Roman" w:hAnsi="Times New Roman" w:cs="Times New Roman"/>
          <w:sz w:val="28"/>
          <w:szCs w:val="28"/>
        </w:rPr>
        <w:tab/>
        <w:t>Операційний підсилювач</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br w:type="page"/>
      </w:r>
    </w:p>
    <w:p w:rsidR="009A0C94" w:rsidRPr="009A0C94" w:rsidRDefault="009A0C94" w:rsidP="009A0C94">
      <w:pPr>
        <w:spacing w:line="360" w:lineRule="auto"/>
        <w:jc w:val="center"/>
        <w:outlineLvl w:val="0"/>
        <w:rPr>
          <w:rFonts w:ascii="Times New Roman" w:hAnsi="Times New Roman" w:cs="Times New Roman"/>
          <w:sz w:val="28"/>
          <w:szCs w:val="28"/>
        </w:rPr>
      </w:pPr>
      <w:bookmarkStart w:id="3" w:name="_Toc516240949"/>
      <w:r w:rsidRPr="009A0C94">
        <w:rPr>
          <w:rFonts w:ascii="Times New Roman" w:hAnsi="Times New Roman" w:cs="Times New Roman"/>
          <w:sz w:val="28"/>
          <w:szCs w:val="28"/>
        </w:rPr>
        <w:lastRenderedPageBreak/>
        <w:t>ВСТУП</w:t>
      </w:r>
      <w:bookmarkEnd w:id="3"/>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Як правило двохполярні джерела живлення мають незмінну напругу на виході. Прагнення малими витратами з не регульованого двополярного джерела живлення зконструйовати регульований лабораторний блок живлення, як правило, ні до чого хорошого  не приводить , так як це веде до дизбалансу вихідних напруг (за амплітудою) протилежних полярностей . </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Існують також варіант, коли до однополярного блоку живлення  додається електронний вузол, який формує негативну напругу з позитивної. Але цей варіант двохполярного джерела також має дисбаланс протипожечних напруг і не дозволяє використовувати в блоках живленння  з плавним регулюванням вихідної напруги.</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Метою цієї курсової є прилад який не спотворює параметри однополярного блока живлення .Ця приставка – дільник  повинна перетворювати  навантаження на виході до 10 ампер не змінюючи номінали напруг як на позитивному так і на негативному виходах схеми  при вихідній напрузі від 3В до 14.5В. </w:t>
      </w:r>
      <w:r w:rsidRPr="009A0C94">
        <w:rPr>
          <w:rFonts w:ascii="Times New Roman" w:hAnsi="Times New Roman" w:cs="Times New Roman"/>
          <w:sz w:val="28"/>
          <w:szCs w:val="28"/>
        </w:rPr>
        <w:br/>
        <w:t>Для створення датчика з такими характеристиками потрібно вирішити такі задачі.</w:t>
      </w:r>
    </w:p>
    <w:p w:rsidR="009A0C94" w:rsidRPr="009A0C94" w:rsidRDefault="009A0C94" w:rsidP="009A0C94">
      <w:pPr>
        <w:numPr>
          <w:ilvl w:val="0"/>
          <w:numId w:val="1"/>
        </w:numPr>
        <w:spacing w:line="360" w:lineRule="auto"/>
        <w:rPr>
          <w:rFonts w:ascii="Times New Roman" w:hAnsi="Times New Roman" w:cs="Times New Roman"/>
          <w:sz w:val="28"/>
          <w:szCs w:val="28"/>
        </w:rPr>
      </w:pPr>
      <w:r w:rsidRPr="009A0C94">
        <w:rPr>
          <w:rFonts w:ascii="Times New Roman" w:hAnsi="Times New Roman" w:cs="Times New Roman"/>
          <w:sz w:val="28"/>
          <w:szCs w:val="28"/>
        </w:rPr>
        <w:t>Розробка принципової схеми яка б відповідала вище зазначаним характеристикам.</w:t>
      </w:r>
    </w:p>
    <w:p w:rsidR="009A0C94" w:rsidRPr="009A0C94" w:rsidRDefault="009A0C94" w:rsidP="009A0C94">
      <w:pPr>
        <w:numPr>
          <w:ilvl w:val="0"/>
          <w:numId w:val="1"/>
        </w:numPr>
        <w:spacing w:line="360" w:lineRule="auto"/>
        <w:rPr>
          <w:rFonts w:ascii="Times New Roman" w:hAnsi="Times New Roman" w:cs="Times New Roman"/>
          <w:sz w:val="28"/>
          <w:szCs w:val="28"/>
        </w:rPr>
      </w:pPr>
      <w:r w:rsidRPr="009A0C94">
        <w:rPr>
          <w:rFonts w:ascii="Times New Roman" w:hAnsi="Times New Roman" w:cs="Times New Roman"/>
          <w:sz w:val="28"/>
          <w:szCs w:val="28"/>
        </w:rPr>
        <w:t>розрахувати струми і напруги на транзисторах та вивести  формули для розрахунку вихідних напруг (тобто залежності вихідних напруг від величини вхідної напруги та опору резистора R). Виконати симуляцію і вимірювання на реальній схемі та порівняти з розрахунками (для 5-ти різних значень R3)</w:t>
      </w:r>
    </w:p>
    <w:p w:rsidR="009A0C94" w:rsidRPr="009A0C94" w:rsidRDefault="009A0C94" w:rsidP="009A0C94">
      <w:pPr>
        <w:numPr>
          <w:ilvl w:val="0"/>
          <w:numId w:val="1"/>
        </w:num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Просимулювати схему  в програмі </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P</w:t>
      </w:r>
      <w:r w:rsidRPr="009A0C94">
        <w:rPr>
          <w:rFonts w:ascii="Times New Roman" w:hAnsi="Times New Roman" w:cs="Times New Roman"/>
          <w:sz w:val="28"/>
          <w:szCs w:val="28"/>
          <w:lang w:val="en-US"/>
        </w:rPr>
        <w:t>roteus</w:t>
      </w:r>
      <w:r w:rsidRPr="009A0C94">
        <w:rPr>
          <w:rFonts w:ascii="Times New Roman" w:hAnsi="Times New Roman" w:cs="Times New Roman"/>
          <w:sz w:val="28"/>
          <w:szCs w:val="28"/>
        </w:rPr>
        <w:t xml:space="preserve"> 8</w:t>
      </w:r>
    </w:p>
    <w:p w:rsidR="009A0C94" w:rsidRPr="009A0C94" w:rsidRDefault="009A0C94" w:rsidP="009A0C94">
      <w:pPr>
        <w:numPr>
          <w:ilvl w:val="0"/>
          <w:numId w:val="1"/>
        </w:numPr>
        <w:spacing w:line="360" w:lineRule="auto"/>
        <w:rPr>
          <w:rFonts w:ascii="Times New Roman" w:hAnsi="Times New Roman" w:cs="Times New Roman"/>
          <w:sz w:val="28"/>
          <w:szCs w:val="28"/>
        </w:rPr>
      </w:pPr>
      <w:r w:rsidRPr="009A0C94">
        <w:rPr>
          <w:rFonts w:ascii="Times New Roman" w:hAnsi="Times New Roman" w:cs="Times New Roman"/>
          <w:sz w:val="28"/>
          <w:szCs w:val="28"/>
        </w:rPr>
        <w:lastRenderedPageBreak/>
        <w:t>Створення робочого прототипу та дослідження його характеристик за допомогою вимірювальних приладів.</w:t>
      </w:r>
    </w:p>
    <w:p w:rsidR="009A0C94" w:rsidRPr="009A0C94" w:rsidRDefault="009A0C94" w:rsidP="009A0C94">
      <w:pPr>
        <w:spacing w:line="360" w:lineRule="auto"/>
        <w:jc w:val="center"/>
        <w:outlineLvl w:val="0"/>
        <w:rPr>
          <w:rFonts w:ascii="Times New Roman" w:hAnsi="Times New Roman" w:cs="Times New Roman"/>
          <w:sz w:val="28"/>
          <w:szCs w:val="28"/>
        </w:rPr>
      </w:pPr>
      <w:bookmarkStart w:id="4" w:name="_Toc516240950"/>
      <w:r w:rsidRPr="009A0C94">
        <w:rPr>
          <w:rFonts w:ascii="Times New Roman" w:hAnsi="Times New Roman" w:cs="Times New Roman"/>
          <w:sz w:val="28"/>
          <w:szCs w:val="28"/>
        </w:rPr>
        <w:t>РОЗДІЛ 1</w:t>
      </w:r>
      <w:r w:rsidRPr="009A0C94">
        <w:rPr>
          <w:rFonts w:ascii="Times New Roman" w:hAnsi="Times New Roman" w:cs="Times New Roman"/>
          <w:sz w:val="28"/>
          <w:szCs w:val="28"/>
        </w:rPr>
        <w:br/>
        <w:t>Вибір та дослідження принципової схеми приладу</w:t>
      </w:r>
      <w:bookmarkEnd w:id="4"/>
    </w:p>
    <w:p w:rsidR="009A0C94" w:rsidRPr="009A0C94" w:rsidRDefault="009A0C94" w:rsidP="009A0C94">
      <w:pPr>
        <w:spacing w:line="360" w:lineRule="auto"/>
        <w:outlineLvl w:val="1"/>
        <w:rPr>
          <w:rFonts w:ascii="Times New Roman" w:hAnsi="Times New Roman" w:cs="Times New Roman"/>
          <w:sz w:val="28"/>
          <w:szCs w:val="28"/>
        </w:rPr>
      </w:pPr>
      <w:bookmarkStart w:id="5" w:name="_Toc516240951"/>
      <w:r w:rsidRPr="009A0C94">
        <w:rPr>
          <w:rFonts w:ascii="Times New Roman" w:hAnsi="Times New Roman" w:cs="Times New Roman"/>
          <w:sz w:val="28"/>
          <w:szCs w:val="28"/>
        </w:rPr>
        <w:t xml:space="preserve">1.1Опис операційного підсилювача  </w:t>
      </w:r>
      <w:r w:rsidRPr="009A0C94">
        <w:rPr>
          <w:rFonts w:ascii="Times New Roman" w:hAnsi="Times New Roman" w:cs="Times New Roman"/>
          <w:sz w:val="28"/>
          <w:szCs w:val="28"/>
          <w:lang w:val="en-US"/>
        </w:rPr>
        <w:t>LM</w:t>
      </w:r>
      <w:r w:rsidRPr="009A0C94">
        <w:rPr>
          <w:rFonts w:ascii="Times New Roman" w:hAnsi="Times New Roman" w:cs="Times New Roman"/>
          <w:sz w:val="28"/>
          <w:szCs w:val="28"/>
        </w:rPr>
        <w:t>741.</w:t>
      </w:r>
      <w:bookmarkEnd w:id="5"/>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lang w:val="en-US"/>
        </w:rPr>
        <w:t>LM</w:t>
      </w:r>
      <w:r w:rsidRPr="009A0C94">
        <w:rPr>
          <w:rFonts w:ascii="Times New Roman" w:hAnsi="Times New Roman" w:cs="Times New Roman"/>
          <w:sz w:val="28"/>
          <w:szCs w:val="28"/>
        </w:rPr>
        <w:t xml:space="preserve">741 - є одноканальним операційним підсилювачем який живиться від однополярної напруги. Аналогами є  </w:t>
      </w:r>
      <w:r w:rsidRPr="009A0C94">
        <w:rPr>
          <w:rFonts w:ascii="Times New Roman" w:hAnsi="Times New Roman" w:cs="Times New Roman"/>
          <w:sz w:val="28"/>
          <w:szCs w:val="28"/>
          <w:lang w:val="en-US"/>
        </w:rPr>
        <w:t>K</w:t>
      </w:r>
      <w:r w:rsidRPr="009A0C94">
        <w:rPr>
          <w:rFonts w:ascii="Times New Roman" w:hAnsi="Times New Roman" w:cs="Times New Roman"/>
          <w:sz w:val="28"/>
          <w:szCs w:val="28"/>
        </w:rPr>
        <w:t>140УД7 та UA741 , причиною по які я вибрав саме цей ОП є його дешевизна і доступність. Нормальним режимом  роботи підсилювача є режим роботи зі зворотнім зв’язком (рисю1.1).В ньому використовується зворотній зв’язок що зменшує загальне підсилення але покращує стабільність.</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noProof/>
          <w:sz w:val="28"/>
          <w:szCs w:val="28"/>
          <w:lang w:eastAsia="uk-UA"/>
        </w:rPr>
        <w:drawing>
          <wp:inline distT="0" distB="0" distL="0" distR="0" wp14:anchorId="67221ADE" wp14:editId="226DB235">
            <wp:extent cx="4256099" cy="2270589"/>
            <wp:effectExtent l="0" t="0" r="0" b="0"/>
            <wp:docPr id="5" name="Рисунок 5" descr="C:\Users\3p141\OneDrive\Робочий стіл\kursach\фото\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p141\OneDrive\Робочий стіл\kursach\фото\Screenshot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0187" cy="2427482"/>
                    </a:xfrm>
                    <a:prstGeom prst="rect">
                      <a:avLst/>
                    </a:prstGeom>
                    <a:noFill/>
                    <a:ln>
                      <a:noFill/>
                    </a:ln>
                  </pic:spPr>
                </pic:pic>
              </a:graphicData>
            </a:graphic>
          </wp:inline>
        </w:drawing>
      </w:r>
    </w:p>
    <w:p w:rsid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Рис 1.1режим роботи ОП зі зворотнім звязком</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Щоб зрозуміти як працює прилад потрібно спочатку розібратись з тим як працює операційний підсилювач . Для цього поглянемо на принципову схему ОП (рис 1.2) та розглянемо його структуру .</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noProof/>
          <w:sz w:val="28"/>
          <w:szCs w:val="28"/>
          <w:lang w:eastAsia="uk-UA"/>
        </w:rPr>
        <w:lastRenderedPageBreak/>
        <w:drawing>
          <wp:anchor distT="0" distB="0" distL="114300" distR="114300" simplePos="0" relativeHeight="251659264" behindDoc="0" locked="0" layoutInCell="1" allowOverlap="1" wp14:anchorId="655A62E2" wp14:editId="57906AD1">
            <wp:simplePos x="0" y="0"/>
            <wp:positionH relativeFrom="margin">
              <wp:align>left</wp:align>
            </wp:positionH>
            <wp:positionV relativeFrom="paragraph">
              <wp:posOffset>258816</wp:posOffset>
            </wp:positionV>
            <wp:extent cx="5701665" cy="3508375"/>
            <wp:effectExtent l="0" t="0" r="0" b="0"/>
            <wp:wrapTopAndBottom/>
            <wp:docPr id="3" name="Рисунок 3" descr="https://upload.wikimedia.org/wikipedia/commons/thumb/e/e0/OpAmpTransistorLevel_Colored_Labeled.svg/780px-OpAmpTransistorLevel_Colored_Label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0/OpAmpTransistorLevel_Colored_Labeled.svg/780px-OpAmpTransistorLevel_Colored_Labeled.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1665" cy="350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C94" w:rsidRPr="009A0C94" w:rsidRDefault="009A0C94" w:rsidP="009A0C94">
      <w:pPr>
        <w:spacing w:line="360" w:lineRule="auto"/>
        <w:rPr>
          <w:rFonts w:ascii="Times New Roman" w:hAnsi="Times New Roman" w:cs="Times New Roman"/>
          <w:i/>
          <w:sz w:val="28"/>
          <w:szCs w:val="28"/>
        </w:rPr>
      </w:pPr>
      <w:r w:rsidRPr="009A0C94">
        <w:rPr>
          <w:rFonts w:ascii="Times New Roman" w:hAnsi="Times New Roman" w:cs="Times New Roman"/>
          <w:i/>
          <w:sz w:val="28"/>
          <w:szCs w:val="28"/>
        </w:rPr>
        <w:t xml:space="preserve">Рис 1.2.внутрішня схема операційногопідсилювача  </w:t>
      </w:r>
      <w:r w:rsidRPr="009A0C94">
        <w:rPr>
          <w:rFonts w:ascii="Times New Roman" w:hAnsi="Times New Roman" w:cs="Times New Roman"/>
          <w:i/>
          <w:sz w:val="28"/>
          <w:szCs w:val="28"/>
          <w:lang w:val="en-US"/>
        </w:rPr>
        <w:t>LM</w:t>
      </w:r>
      <w:r w:rsidRPr="009A0C94">
        <w:rPr>
          <w:rFonts w:ascii="Times New Roman" w:hAnsi="Times New Roman" w:cs="Times New Roman"/>
          <w:i/>
          <w:sz w:val="28"/>
          <w:szCs w:val="28"/>
        </w:rPr>
        <w:t>741</w:t>
      </w:r>
    </w:p>
    <w:p w:rsidR="009A0C94" w:rsidRPr="009A0C94" w:rsidRDefault="009A0C94" w:rsidP="009A0C94">
      <w:pPr>
        <w:spacing w:line="360" w:lineRule="auto"/>
        <w:rPr>
          <w:rFonts w:ascii="Times New Roman" w:hAnsi="Times New Roman" w:cs="Times New Roman"/>
          <w:sz w:val="28"/>
          <w:szCs w:val="28"/>
        </w:rPr>
      </w:pPr>
    </w:p>
    <w:p w:rsidR="009A0C94" w:rsidRPr="008B672C" w:rsidRDefault="009A0C94" w:rsidP="009A0C94">
      <w:pPr>
        <w:spacing w:line="360" w:lineRule="auto"/>
        <w:outlineLvl w:val="1"/>
        <w:rPr>
          <w:rFonts w:ascii="Times New Roman" w:hAnsi="Times New Roman" w:cs="Times New Roman"/>
          <w:sz w:val="28"/>
          <w:szCs w:val="28"/>
        </w:rPr>
      </w:pPr>
      <w:bookmarkStart w:id="6" w:name="_Toc516240952"/>
      <w:r w:rsidRPr="008B672C">
        <w:rPr>
          <w:rFonts w:ascii="Times New Roman" w:hAnsi="Times New Roman" w:cs="Times New Roman"/>
          <w:sz w:val="28"/>
          <w:szCs w:val="28"/>
        </w:rPr>
        <w:t>1.2Струмові дзеркала</w:t>
      </w:r>
      <w:bookmarkEnd w:id="6"/>
    </w:p>
    <w:p w:rsidR="009A0C94" w:rsidRPr="009A0C94" w:rsidRDefault="009A0C94" w:rsidP="009A0C94">
      <w:pPr>
        <w:spacing w:line="360" w:lineRule="auto"/>
        <w:rPr>
          <w:rFonts w:ascii="Times New Roman" w:hAnsi="Times New Roman" w:cs="Times New Roman"/>
          <w:sz w:val="28"/>
          <w:szCs w:val="28"/>
          <w:lang w:val="en-US"/>
        </w:rPr>
      </w:pPr>
      <w:r w:rsidRPr="009A0C94">
        <w:rPr>
          <w:rFonts w:ascii="Times New Roman" w:hAnsi="Times New Roman" w:cs="Times New Roman"/>
          <w:sz w:val="28"/>
          <w:szCs w:val="28"/>
          <w:lang w:val="ru-RU"/>
        </w:rPr>
        <w:t>Частини схеми, обведені червоною лінією є струмовими дзеркалами. Первинний струм, який задає всі інші струми, визначається напругоюи живлення ОП і резистором 39 kΩ (плюс два падіння напруги на діодному переході). Первинний струм становить приблизно</w:t>
      </w:r>
      <w:r w:rsidRPr="009A0C94">
        <w:rPr>
          <w:rFonts w:ascii="Times New Roman" w:hAnsi="Times New Roman" w:cs="Times New Roman"/>
          <w:sz w:val="28"/>
          <w:szCs w:val="28"/>
          <w:lang w:val="en-US"/>
        </w:rPr>
        <w:t>:</w:t>
      </w:r>
    </w:p>
    <w:p w:rsidR="009A0C94" w:rsidRPr="009A0C94" w:rsidRDefault="006E0C81" w:rsidP="009A0C94">
      <w:pPr>
        <w:spacing w:line="360" w:lineRule="auto"/>
        <w:rPr>
          <w:rFonts w:ascii="Times New Roman" w:hAnsi="Times New Roman" w:cs="Times New Roman"/>
          <w:sz w:val="28"/>
          <w:szCs w:val="28"/>
          <w:vertAlign w:val="subscript"/>
          <w:lang w:val="en-US"/>
        </w:rPr>
      </w:pPr>
      <m:oMathPara>
        <m:oMath>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I</m:t>
              </m:r>
            </m:e>
            <m:sub>
              <m:r>
                <w:rPr>
                  <w:rFonts w:ascii="Cambria Math" w:hAnsi="Cambria Math" w:cs="Times New Roman"/>
                  <w:sz w:val="28"/>
                  <w:szCs w:val="28"/>
                  <w:vertAlign w:val="subscript"/>
                  <w:lang w:val="en-US"/>
                </w:rPr>
                <m:t>ref</m:t>
              </m:r>
            </m:sub>
          </m:sSub>
          <m:r>
            <w:rPr>
              <w:rFonts w:ascii="Cambria Math" w:hAnsi="Cambria Math" w:cs="Times New Roman"/>
              <w:sz w:val="28"/>
              <w:szCs w:val="28"/>
              <w:vertAlign w:val="subscript"/>
              <w:lang w:val="en-US"/>
            </w:rPr>
            <m:t>=</m:t>
          </m:r>
          <m:f>
            <m:fPr>
              <m:ctrlPr>
                <w:rPr>
                  <w:rFonts w:ascii="Cambria Math" w:hAnsi="Cambria Math" w:cs="Times New Roman"/>
                  <w:i/>
                  <w:sz w:val="28"/>
                  <w:szCs w:val="28"/>
                  <w:vertAlign w:val="subscript"/>
                  <w:lang w:val="en-US"/>
                </w:rPr>
              </m:ctrlPr>
            </m:fPr>
            <m:num>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V</m:t>
                  </m:r>
                </m:e>
                <m:sub>
                  <m:r>
                    <w:rPr>
                      <w:rFonts w:ascii="Cambria Math" w:hAnsi="Cambria Math" w:cs="Times New Roman"/>
                      <w:sz w:val="28"/>
                      <w:szCs w:val="28"/>
                      <w:vertAlign w:val="subscript"/>
                      <w:lang w:val="en-US"/>
                    </w:rPr>
                    <m:t>s+</m:t>
                  </m:r>
                </m:sub>
              </m:sSub>
              <m:r>
                <w:rPr>
                  <w:rFonts w:ascii="Cambria Math" w:hAnsi="Cambria Math" w:cs="Times New Roman"/>
                  <w:sz w:val="28"/>
                  <w:szCs w:val="28"/>
                  <w:vertAlign w:val="subscript"/>
                  <w:lang w:val="en-US"/>
                </w:rPr>
                <m:t>-</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V</m:t>
                  </m:r>
                </m:e>
                <m:sub>
                  <m:r>
                    <w:rPr>
                      <w:rFonts w:ascii="Cambria Math" w:hAnsi="Cambria Math" w:cs="Times New Roman"/>
                      <w:sz w:val="28"/>
                      <w:szCs w:val="28"/>
                      <w:vertAlign w:val="subscript"/>
                      <w:lang w:val="en-US"/>
                    </w:rPr>
                    <m:t>s-</m:t>
                  </m:r>
                </m:sub>
              </m:sSub>
              <m:r>
                <w:rPr>
                  <w:rFonts w:ascii="Cambria Math" w:hAnsi="Cambria Math" w:cs="Times New Roman"/>
                  <w:sz w:val="28"/>
                  <w:szCs w:val="28"/>
                  <w:vertAlign w:val="subscript"/>
                  <w:lang w:val="en-US"/>
                </w:rPr>
                <m:t>-2</m:t>
              </m:r>
              <m:sSub>
                <m:sSubPr>
                  <m:ctrlPr>
                    <w:rPr>
                      <w:rFonts w:ascii="Cambria Math" w:hAnsi="Cambria Math" w:cs="Times New Roman"/>
                      <w:i/>
                      <w:sz w:val="28"/>
                      <w:szCs w:val="28"/>
                      <w:vertAlign w:val="subscript"/>
                      <w:lang w:val="en-US"/>
                    </w:rPr>
                  </m:ctrlPr>
                </m:sSubPr>
                <m:e>
                  <m:r>
                    <w:rPr>
                      <w:rFonts w:ascii="Cambria Math" w:hAnsi="Cambria Math" w:cs="Times New Roman"/>
                      <w:sz w:val="28"/>
                      <w:szCs w:val="28"/>
                      <w:vertAlign w:val="subscript"/>
                      <w:lang w:val="en-US"/>
                    </w:rPr>
                    <m:t>V</m:t>
                  </m:r>
                </m:e>
                <m:sub>
                  <m:r>
                    <w:rPr>
                      <w:rFonts w:ascii="Cambria Math" w:hAnsi="Cambria Math" w:cs="Times New Roman"/>
                      <w:sz w:val="28"/>
                      <w:szCs w:val="28"/>
                      <w:vertAlign w:val="subscript"/>
                      <w:lang w:val="en-US"/>
                    </w:rPr>
                    <m:t>be</m:t>
                  </m:r>
                </m:sub>
              </m:sSub>
            </m:num>
            <m:den>
              <m:r>
                <w:rPr>
                  <w:rFonts w:ascii="Cambria Math" w:hAnsi="Cambria Math" w:cs="Times New Roman"/>
                  <w:sz w:val="28"/>
                  <w:szCs w:val="28"/>
                  <w:vertAlign w:val="subscript"/>
                  <w:lang w:val="en-US"/>
                </w:rPr>
                <m:t>39kΩ</m:t>
              </m:r>
            </m:den>
          </m:f>
        </m:oMath>
      </m:oMathPara>
    </w:p>
    <w:p w:rsidR="009A0C94" w:rsidRPr="009A0C94" w:rsidRDefault="009A0C94" w:rsidP="009A0C94">
      <w:pPr>
        <w:spacing w:line="360" w:lineRule="auto"/>
        <w:rPr>
          <w:rFonts w:ascii="Times New Roman" w:hAnsi="Times New Roman" w:cs="Times New Roman"/>
          <w:sz w:val="28"/>
          <w:szCs w:val="28"/>
          <w:vertAlign w:val="subscript"/>
          <w:lang w:val="en-US"/>
        </w:rPr>
      </w:pPr>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 xml:space="preserve">Режим вхідного каскаду по постійному струму задається двома струмовими дзеркалами зліва. Струмове дзеркало, утворене транзисторами Q8 / Q9 дозволяє працювати з великими синфазними напругами  на вході, не виходячи при цьому з активного режиму роботи транзисторів. Струмове дзеркало Q10 / Q11 побічно використовується для установки струму спокою вхідного каскаду. Цей струм встановлюється резистором 5 kΩ. Ланцюг </w:t>
      </w:r>
      <w:r w:rsidRPr="009A0C94">
        <w:rPr>
          <w:rFonts w:ascii="Times New Roman" w:hAnsi="Times New Roman" w:cs="Times New Roman"/>
          <w:sz w:val="28"/>
          <w:szCs w:val="28"/>
          <w:lang w:val="ru-RU"/>
        </w:rPr>
        <w:lastRenderedPageBreak/>
        <w:t>завдання струму зміщення працює наступним чином. Якщо струм вхідного каскаду починає відрізнятися (відмінність  виявляє транзистор Q8) від значення, заданого транзистором Q10, це відбивається в струмі Q9, що призводить до зміни напруги в точці з'єднання колекторів Q9 і Q10. Ця напруга, вступаючи на бази Q3 і Q4, зменшує відхилення струму вхідного каскаду від номінального. Таким чином, постійна складова струму вхідного каскаду стабілізована глибоким негативним зворотним зв'язком. Струмове дзеркало Q12 / Q13 забезпечує постійний струм навантаження для підсилювача класу А, цей струм практично не залежить від вихідної напруги ОП.</w:t>
      </w:r>
    </w:p>
    <w:p w:rsidR="009A0C94" w:rsidRPr="009A0C94" w:rsidRDefault="009A0C94" w:rsidP="009A0C94">
      <w:pPr>
        <w:spacing w:line="360" w:lineRule="auto"/>
        <w:rPr>
          <w:rFonts w:ascii="Times New Roman" w:hAnsi="Times New Roman" w:cs="Times New Roman"/>
          <w:sz w:val="28"/>
          <w:szCs w:val="28"/>
          <w:lang w:val="ru-RU"/>
        </w:rPr>
      </w:pPr>
    </w:p>
    <w:p w:rsidR="009A0C94" w:rsidRPr="009A0C94" w:rsidRDefault="009A0C94" w:rsidP="009A0C94">
      <w:pPr>
        <w:spacing w:line="360" w:lineRule="auto"/>
        <w:rPr>
          <w:rFonts w:ascii="Times New Roman" w:hAnsi="Times New Roman" w:cs="Times New Roman"/>
          <w:sz w:val="28"/>
          <w:szCs w:val="28"/>
          <w:lang w:val="ru-RU"/>
        </w:rPr>
      </w:pPr>
    </w:p>
    <w:p w:rsidR="009A0C94" w:rsidRPr="008B672C" w:rsidRDefault="009A0C94" w:rsidP="009A0C94">
      <w:pPr>
        <w:spacing w:line="360" w:lineRule="auto"/>
        <w:outlineLvl w:val="1"/>
        <w:rPr>
          <w:rFonts w:ascii="Times New Roman" w:hAnsi="Times New Roman" w:cs="Times New Roman"/>
          <w:sz w:val="28"/>
          <w:szCs w:val="28"/>
          <w:lang w:val="ru-RU"/>
        </w:rPr>
      </w:pPr>
      <w:bookmarkStart w:id="7" w:name="_Toc516240953"/>
      <w:r w:rsidRPr="008B672C">
        <w:rPr>
          <w:rFonts w:ascii="Times New Roman" w:hAnsi="Times New Roman" w:cs="Times New Roman"/>
          <w:sz w:val="28"/>
          <w:szCs w:val="28"/>
          <w:lang w:val="ru-RU"/>
        </w:rPr>
        <w:t>1.3Диференціальний вхідний каскад</w:t>
      </w:r>
      <w:bookmarkEnd w:id="7"/>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Чатина схеми, обведенная синьою лінією, є диференційним підсилювачем. Транзисторы Q1 і Q2 працюють як еміторні повторювачі, вони нагружені на пару транзисторів Q3 і Q4, включені як підсилювачі з загальною базою. Також Q3 і Q4 узгоджують рівень напруги і забезпечують попереднє посилення сигналу перед подачею його на підсилювач класу А.</w:t>
      </w:r>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 xml:space="preserve">Диференційний підсилювач з транзисторів Q1 - Q4 має активне навантаження – струмове зеркало, що складається з транзисторів Q5 - Q7. Транзистор Q7 збільшує точність (рівність струмів у вітках ) струмового зеркала шляхом зменшення струму сигналу, що відбирається з колектора Q3 для керування базами транзисторів Q5 і Q6. </w:t>
      </w:r>
    </w:p>
    <w:p w:rsidR="009A0C94" w:rsidRPr="008B672C" w:rsidRDefault="009A0C94" w:rsidP="009A0C94">
      <w:pPr>
        <w:spacing w:line="360" w:lineRule="auto"/>
        <w:outlineLvl w:val="1"/>
        <w:rPr>
          <w:rFonts w:ascii="Times New Roman" w:hAnsi="Times New Roman" w:cs="Times New Roman"/>
          <w:sz w:val="28"/>
          <w:szCs w:val="28"/>
          <w:lang w:val="ru-RU"/>
        </w:rPr>
      </w:pPr>
      <w:bookmarkStart w:id="8" w:name="_Toc516240954"/>
      <w:r w:rsidRPr="008B672C">
        <w:rPr>
          <w:rFonts w:ascii="Times New Roman" w:hAnsi="Times New Roman" w:cs="Times New Roman"/>
          <w:sz w:val="28"/>
          <w:szCs w:val="28"/>
          <w:lang w:val="ru-RU"/>
        </w:rPr>
        <w:t>1.4Підсилювальний каскад класса А</w:t>
      </w:r>
      <w:bookmarkEnd w:id="8"/>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 xml:space="preserve">Частина схеми, обведенная пурпурною лінією, є підсилювачем каскадом класу А. Він складається з двох n-p-n транзисторів, включених як пара Дарлінгтона. Коллкторним навантаженням  є вихідна частина струмового </w:t>
      </w:r>
      <w:r w:rsidRPr="009A0C94">
        <w:rPr>
          <w:rFonts w:ascii="Times New Roman" w:hAnsi="Times New Roman" w:cs="Times New Roman"/>
          <w:sz w:val="28"/>
          <w:szCs w:val="28"/>
          <w:lang w:val="ru-RU"/>
        </w:rPr>
        <w:lastRenderedPageBreak/>
        <w:t xml:space="preserve">зеркала Q12 / Q13, завдяки чому досягнуто високого посилення цього каскаду. Конденсатор потужністю 30 пФ забезпечує частотно-залежний негативний зворотній зв'язок, що підвищує стійкість ОП при роботі з зовнішнім зворотнім зв'язком. Така техніка називається компенсація Миллера. </w:t>
      </w:r>
    </w:p>
    <w:p w:rsidR="009A0C94" w:rsidRPr="008B672C" w:rsidRDefault="009A0C94" w:rsidP="009A0C94">
      <w:pPr>
        <w:spacing w:line="360" w:lineRule="auto"/>
        <w:outlineLvl w:val="1"/>
        <w:rPr>
          <w:rFonts w:ascii="Times New Roman" w:hAnsi="Times New Roman" w:cs="Times New Roman"/>
          <w:sz w:val="28"/>
          <w:szCs w:val="28"/>
          <w:lang w:val="ru-RU"/>
        </w:rPr>
      </w:pPr>
      <w:bookmarkStart w:id="9" w:name="_Toc516240955"/>
      <w:r w:rsidRPr="008B672C">
        <w:rPr>
          <w:rFonts w:ascii="Times New Roman" w:hAnsi="Times New Roman" w:cs="Times New Roman"/>
          <w:sz w:val="28"/>
          <w:szCs w:val="28"/>
          <w:lang w:val="ru-RU"/>
        </w:rPr>
        <w:t>1.5Ланцюги зміщення виходу</w:t>
      </w:r>
      <w:bookmarkEnd w:id="9"/>
    </w:p>
    <w:p w:rsidR="009A0C94" w:rsidRPr="009A0C94" w:rsidRDefault="009A0C94" w:rsidP="009A0C94">
      <w:pPr>
        <w:spacing w:line="360" w:lineRule="auto"/>
        <w:rPr>
          <w:rFonts w:ascii="Times New Roman" w:hAnsi="Times New Roman" w:cs="Times New Roman"/>
          <w:b/>
          <w:sz w:val="28"/>
          <w:szCs w:val="28"/>
          <w:lang w:val="ru-RU"/>
        </w:rPr>
      </w:pPr>
      <w:r w:rsidRPr="009A0C94">
        <w:rPr>
          <w:rFonts w:ascii="Times New Roman" w:hAnsi="Times New Roman" w:cs="Times New Roman"/>
          <w:sz w:val="28"/>
          <w:szCs w:val="28"/>
          <w:lang w:val="ru-RU"/>
        </w:rPr>
        <w:t>Частина схеми, обведена зеленою лінією, призначена для правильного зміщення транзисторів вихідного каскаду. Ця частина схеми є помножувачем напруги база-емітер - двухполюсник, що підтримує на своїх виводах постійну різницю потенціалів незалежно від струму, що протікає. Фактично, це аналог стабілітрона, виконаний на транзисторі Q16. Якщо вважати струм бази транзистора Q16 рівним нулю, а напруга база-емітер рівним 0.625 В (типова напруга база-емітер для кремнієвих біполярних транзисторів), то струм, що тече через резистори 4.5 kΩ і 7.5 kΩ будуть однакові, а напруга на резисторі 4.5 kΩ складе 0.375 В. Таким чином, напруга на всіх двухполюсника дорівнюватиме 0.625 + 0.375 = 1 В. Ця напруга підтримує вихідні транзистори в трохи відкритому стані, що зменшує спотворення типу «сходинка».</w:t>
      </w:r>
    </w:p>
    <w:p w:rsidR="009A0C94" w:rsidRPr="008B672C" w:rsidRDefault="009A0C94" w:rsidP="009A0C94">
      <w:pPr>
        <w:spacing w:line="360" w:lineRule="auto"/>
        <w:outlineLvl w:val="1"/>
        <w:rPr>
          <w:rFonts w:ascii="Times New Roman" w:hAnsi="Times New Roman" w:cs="Times New Roman"/>
          <w:sz w:val="28"/>
          <w:szCs w:val="28"/>
          <w:lang w:val="ru-RU"/>
        </w:rPr>
      </w:pPr>
      <w:bookmarkStart w:id="10" w:name="_Toc516240956"/>
      <w:r w:rsidRPr="008B672C">
        <w:rPr>
          <w:rFonts w:ascii="Times New Roman" w:hAnsi="Times New Roman" w:cs="Times New Roman"/>
          <w:sz w:val="28"/>
          <w:szCs w:val="28"/>
          <w:lang w:val="ru-RU"/>
        </w:rPr>
        <w:t>1.6Вихідний каскад</w:t>
      </w:r>
      <w:bookmarkEnd w:id="10"/>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Вихідний каскад класу AB (обведений блакитною лінією) це двотактний емітерний повторювач (Q14, Q20), зміщення якого встановлюється помножувачем напруги Vbe (Q16 і резистори, з'єднані з його базою). На вихідний каскад подається сигнал з колекторів транзисторів Q13 і Q19. Діапазон вихідних напруг ОУ приблизно на 1 В менше, ніж напруга живлення; це обумовлено падінням напруги на повністю відкритих транзисторах вихідного каскаду.</w:t>
      </w:r>
    </w:p>
    <w:p w:rsidR="009A0C94" w:rsidRDefault="009A0C94" w:rsidP="009A0C94">
      <w:pPr>
        <w:spacing w:line="360" w:lineRule="auto"/>
        <w:rPr>
          <w:rFonts w:ascii="Times New Roman" w:hAnsi="Times New Roman" w:cs="Times New Roman"/>
          <w:bCs/>
          <w:sz w:val="28"/>
          <w:szCs w:val="28"/>
        </w:rPr>
      </w:pPr>
    </w:p>
    <w:p w:rsidR="009A0C94" w:rsidRDefault="009A0C94" w:rsidP="009A0C94">
      <w:pPr>
        <w:spacing w:line="360" w:lineRule="auto"/>
        <w:rPr>
          <w:rFonts w:ascii="Times New Roman" w:hAnsi="Times New Roman" w:cs="Times New Roman"/>
          <w:bCs/>
          <w:sz w:val="28"/>
          <w:szCs w:val="28"/>
        </w:rPr>
      </w:pPr>
    </w:p>
    <w:p w:rsidR="009A0C94" w:rsidRDefault="009A0C94" w:rsidP="009A0C94">
      <w:pPr>
        <w:spacing w:line="360" w:lineRule="auto"/>
        <w:rPr>
          <w:rFonts w:ascii="Times New Roman" w:hAnsi="Times New Roman" w:cs="Times New Roman"/>
          <w:bCs/>
          <w:sz w:val="28"/>
          <w:szCs w:val="28"/>
        </w:rPr>
      </w:pPr>
    </w:p>
    <w:p w:rsidR="009A0C94" w:rsidRPr="009A0C94" w:rsidRDefault="009A0C94" w:rsidP="009A0C94">
      <w:pPr>
        <w:spacing w:line="360" w:lineRule="auto"/>
        <w:outlineLvl w:val="1"/>
        <w:rPr>
          <w:rFonts w:ascii="Times New Roman" w:hAnsi="Times New Roman" w:cs="Times New Roman"/>
          <w:sz w:val="28"/>
          <w:szCs w:val="28"/>
        </w:rPr>
      </w:pPr>
      <w:bookmarkStart w:id="11" w:name="_Toc516240957"/>
      <w:r w:rsidRPr="009A0C94">
        <w:rPr>
          <w:rFonts w:ascii="Times New Roman" w:hAnsi="Times New Roman" w:cs="Times New Roman"/>
          <w:bCs/>
          <w:sz w:val="28"/>
          <w:szCs w:val="28"/>
        </w:rPr>
        <w:t>1.7Основні  параметр</w:t>
      </w:r>
      <w:r w:rsidRPr="009A0C94">
        <w:rPr>
          <w:rFonts w:ascii="Times New Roman" w:hAnsi="Times New Roman" w:cs="Times New Roman"/>
          <w:bCs/>
          <w:sz w:val="28"/>
          <w:szCs w:val="28"/>
          <w:lang w:val="ru-RU"/>
        </w:rPr>
        <w:t>и</w:t>
      </w:r>
      <w:r w:rsidRPr="009A0C94">
        <w:rPr>
          <w:rFonts w:ascii="Times New Roman" w:hAnsi="Times New Roman" w:cs="Times New Roman"/>
          <w:sz w:val="28"/>
          <w:szCs w:val="28"/>
        </w:rPr>
        <w:t xml:space="preserve"> операційного підсилювача  </w:t>
      </w:r>
      <w:r w:rsidRPr="009A0C94">
        <w:rPr>
          <w:rFonts w:ascii="Times New Roman" w:hAnsi="Times New Roman" w:cs="Times New Roman"/>
          <w:sz w:val="28"/>
          <w:szCs w:val="28"/>
          <w:lang w:val="en-US"/>
        </w:rPr>
        <w:t>LM</w:t>
      </w:r>
      <w:r w:rsidRPr="009A0C94">
        <w:rPr>
          <w:rFonts w:ascii="Times New Roman" w:hAnsi="Times New Roman" w:cs="Times New Roman"/>
          <w:sz w:val="28"/>
          <w:szCs w:val="28"/>
        </w:rPr>
        <w:t>741.</w:t>
      </w:r>
      <w:bookmarkEnd w:id="11"/>
    </w:p>
    <w:p w:rsidR="009A0C94" w:rsidRPr="009A0C94" w:rsidRDefault="009A0C94" w:rsidP="009A0C94">
      <w:pPr>
        <w:spacing w:line="360" w:lineRule="auto"/>
        <w:rPr>
          <w:rFonts w:ascii="Times New Roman" w:hAnsi="Times New Roman" w:cs="Times New Roman"/>
          <w:bCs/>
          <w:sz w:val="28"/>
          <w:szCs w:val="28"/>
          <w:lang w:val="ru-RU"/>
        </w:rPr>
      </w:pPr>
      <w:r w:rsidRPr="009A0C94">
        <w:rPr>
          <w:rFonts w:ascii="Times New Roman" w:hAnsi="Times New Roman" w:cs="Times New Roman"/>
          <w:bCs/>
          <w:sz w:val="28"/>
          <w:szCs w:val="28"/>
          <w:lang w:val="ru-RU"/>
        </w:rPr>
        <w:t>В таблиці 1.1 зображені основні параметри ОП.</w:t>
      </w:r>
    </w:p>
    <w:p w:rsidR="009A0C94" w:rsidRPr="009A0C94" w:rsidRDefault="009A0C94" w:rsidP="009A0C94">
      <w:pPr>
        <w:spacing w:line="360" w:lineRule="auto"/>
        <w:rPr>
          <w:rFonts w:ascii="Times New Roman" w:hAnsi="Times New Roman" w:cs="Times New Roman"/>
          <w:bCs/>
          <w:i/>
          <w:sz w:val="28"/>
          <w:szCs w:val="28"/>
        </w:rPr>
      </w:pPr>
      <w:r w:rsidRPr="009A0C94">
        <w:rPr>
          <w:rFonts w:ascii="Times New Roman" w:hAnsi="Times New Roman" w:cs="Times New Roman"/>
          <w:bCs/>
          <w:i/>
          <w:sz w:val="28"/>
          <w:szCs w:val="28"/>
        </w:rPr>
        <w:t xml:space="preserve">Таблиця 1.1. Характеристики </w:t>
      </w:r>
      <w:r w:rsidRPr="009A0C94">
        <w:rPr>
          <w:rFonts w:ascii="Times New Roman" w:hAnsi="Times New Roman" w:cs="Times New Roman"/>
          <w:i/>
          <w:sz w:val="28"/>
          <w:szCs w:val="28"/>
          <w:lang w:val="en-US"/>
        </w:rPr>
        <w:t>LM</w:t>
      </w:r>
      <w:r w:rsidRPr="009A0C94">
        <w:rPr>
          <w:rFonts w:ascii="Times New Roman" w:hAnsi="Times New Roman" w:cs="Times New Roman"/>
          <w:i/>
          <w:sz w:val="28"/>
          <w:szCs w:val="28"/>
        </w:rPr>
        <w:t>741</w:t>
      </w:r>
    </w:p>
    <w:tbl>
      <w:tblPr>
        <w:tblW w:w="9086" w:type="dxa"/>
        <w:tblInd w:w="1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394"/>
        <w:gridCol w:w="1692"/>
      </w:tblGrid>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Кількість каналів</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1</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Вхідна напруга зміщення </w:t>
            </w:r>
            <w:r w:rsidRPr="009A0C94">
              <w:rPr>
                <w:rFonts w:ascii="Times New Roman" w:hAnsi="Times New Roman" w:cs="Times New Roman"/>
                <w:b/>
                <w:bCs/>
                <w:sz w:val="28"/>
                <w:szCs w:val="28"/>
              </w:rPr>
              <w:t>V</w:t>
            </w:r>
            <w:r w:rsidRPr="009A0C94">
              <w:rPr>
                <w:rFonts w:ascii="Times New Roman" w:hAnsi="Times New Roman" w:cs="Times New Roman"/>
                <w:b/>
                <w:bCs/>
                <w:sz w:val="28"/>
                <w:szCs w:val="28"/>
                <w:vertAlign w:val="subscript"/>
              </w:rPr>
              <w:t>OS</w:t>
            </w:r>
            <w:r w:rsidRPr="009A0C94">
              <w:rPr>
                <w:rFonts w:ascii="Times New Roman" w:hAnsi="Times New Roman" w:cs="Times New Roman"/>
                <w:bCs/>
                <w:sz w:val="28"/>
                <w:szCs w:val="28"/>
              </w:rPr>
              <w:t xml:space="preserve"> </w:t>
            </w:r>
            <w:r w:rsidRPr="009A0C94">
              <w:rPr>
                <w:rFonts w:ascii="Times New Roman" w:hAnsi="Times New Roman" w:cs="Times New Roman"/>
                <w:sz w:val="28"/>
                <w:szCs w:val="28"/>
              </w:rPr>
              <w:t>мВ</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5</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Вхідний струм зміщення </w:t>
            </w:r>
            <w:r w:rsidRPr="009A0C94">
              <w:rPr>
                <w:rFonts w:ascii="Times New Roman" w:hAnsi="Times New Roman" w:cs="Times New Roman"/>
                <w:b/>
                <w:bCs/>
                <w:sz w:val="28"/>
                <w:szCs w:val="28"/>
              </w:rPr>
              <w:t>I</w:t>
            </w:r>
            <w:r w:rsidRPr="009A0C94">
              <w:rPr>
                <w:rFonts w:ascii="Times New Roman" w:hAnsi="Times New Roman" w:cs="Times New Roman"/>
                <w:b/>
                <w:bCs/>
                <w:sz w:val="28"/>
                <w:szCs w:val="28"/>
                <w:vertAlign w:val="subscript"/>
              </w:rPr>
              <w:t xml:space="preserve">BIAS </w:t>
            </w:r>
            <w:r w:rsidRPr="009A0C94">
              <w:rPr>
                <w:rFonts w:ascii="Times New Roman" w:hAnsi="Times New Roman" w:cs="Times New Roman"/>
                <w:sz w:val="28"/>
                <w:szCs w:val="28"/>
              </w:rPr>
              <w:t>нА</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100</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Полоса пропускання </w:t>
            </w:r>
            <w:r w:rsidRPr="009A0C94">
              <w:rPr>
                <w:rFonts w:ascii="Times New Roman" w:hAnsi="Times New Roman" w:cs="Times New Roman"/>
                <w:sz w:val="28"/>
                <w:szCs w:val="28"/>
              </w:rPr>
              <w:t>МГц</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1</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Максимальна шивидкість наростання вхідної напруги </w:t>
            </w:r>
            <w:r w:rsidRPr="009A0C94">
              <w:rPr>
                <w:rFonts w:ascii="Times New Roman" w:hAnsi="Times New Roman" w:cs="Times New Roman"/>
                <w:sz w:val="28"/>
                <w:szCs w:val="28"/>
              </w:rPr>
              <w:t>,В/мкс</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0.5</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Коефіцієнт послаблення </w:t>
            </w:r>
            <w:r w:rsidRPr="009A0C94">
              <w:rPr>
                <w:rFonts w:ascii="Times New Roman" w:hAnsi="Times New Roman" w:cs="Times New Roman"/>
                <w:sz w:val="28"/>
                <w:szCs w:val="28"/>
              </w:rPr>
              <w:t>, дБ</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90</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Коефіцієнт підсилення , </w:t>
            </w:r>
            <w:r w:rsidRPr="009A0C94">
              <w:rPr>
                <w:rFonts w:ascii="Times New Roman" w:hAnsi="Times New Roman" w:cs="Times New Roman"/>
                <w:sz w:val="28"/>
                <w:szCs w:val="28"/>
              </w:rPr>
              <w:t>дБ</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90</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Діапазон напруги живлення </w:t>
            </w:r>
            <w:r w:rsidRPr="009A0C94">
              <w:rPr>
                <w:rFonts w:ascii="Times New Roman" w:hAnsi="Times New Roman" w:cs="Times New Roman"/>
                <w:b/>
                <w:bCs/>
                <w:sz w:val="28"/>
                <w:szCs w:val="28"/>
              </w:rPr>
              <w:t>V</w:t>
            </w:r>
            <w:r w:rsidRPr="009A0C94">
              <w:rPr>
                <w:rFonts w:ascii="Times New Roman" w:hAnsi="Times New Roman" w:cs="Times New Roman"/>
                <w:b/>
                <w:bCs/>
                <w:sz w:val="28"/>
                <w:szCs w:val="28"/>
                <w:vertAlign w:val="subscript"/>
              </w:rPr>
              <w:t>CC</w:t>
            </w:r>
            <w:r w:rsidRPr="009A0C94">
              <w:rPr>
                <w:rFonts w:ascii="Times New Roman" w:hAnsi="Times New Roman" w:cs="Times New Roman"/>
                <w:bCs/>
                <w:sz w:val="28"/>
                <w:szCs w:val="28"/>
              </w:rPr>
              <w:t xml:space="preserve"> </w:t>
            </w:r>
            <w:r w:rsidRPr="009A0C94">
              <w:rPr>
                <w:rFonts w:ascii="Times New Roman" w:hAnsi="Times New Roman" w:cs="Times New Roman"/>
                <w:sz w:val="28"/>
                <w:szCs w:val="28"/>
              </w:rPr>
              <w:t>,В</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от 5 до 40</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Максимальний струм живлення </w:t>
            </w:r>
            <w:r w:rsidRPr="009A0C94">
              <w:rPr>
                <w:rFonts w:ascii="Times New Roman" w:hAnsi="Times New Roman" w:cs="Times New Roman"/>
                <w:b/>
                <w:bCs/>
                <w:sz w:val="28"/>
                <w:szCs w:val="28"/>
              </w:rPr>
              <w:t>I</w:t>
            </w:r>
            <w:r w:rsidRPr="009A0C94">
              <w:rPr>
                <w:rFonts w:ascii="Times New Roman" w:hAnsi="Times New Roman" w:cs="Times New Roman"/>
                <w:b/>
                <w:bCs/>
                <w:sz w:val="28"/>
                <w:szCs w:val="28"/>
                <w:vertAlign w:val="subscript"/>
              </w:rPr>
              <w:t>CC</w:t>
            </w:r>
            <w:r w:rsidRPr="009A0C94">
              <w:rPr>
                <w:rFonts w:ascii="Times New Roman" w:hAnsi="Times New Roman" w:cs="Times New Roman"/>
                <w:sz w:val="28"/>
                <w:szCs w:val="28"/>
              </w:rPr>
              <w:t>,мА</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1.8</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Діапазон робочих температур </w:t>
            </w:r>
            <w:r w:rsidRPr="009A0C94">
              <w:rPr>
                <w:rFonts w:ascii="Times New Roman" w:hAnsi="Times New Roman" w:cs="Times New Roman"/>
                <w:b/>
                <w:bCs/>
                <w:sz w:val="28"/>
                <w:szCs w:val="28"/>
              </w:rPr>
              <w:t>T</w:t>
            </w:r>
            <w:r w:rsidRPr="009A0C94">
              <w:rPr>
                <w:rFonts w:ascii="Times New Roman" w:hAnsi="Times New Roman" w:cs="Times New Roman"/>
                <w:b/>
                <w:bCs/>
                <w:sz w:val="28"/>
                <w:szCs w:val="28"/>
                <w:vertAlign w:val="subscript"/>
              </w:rPr>
              <w:t>A</w:t>
            </w:r>
            <w:r w:rsidRPr="009A0C94">
              <w:rPr>
                <w:rFonts w:ascii="Times New Roman" w:hAnsi="Times New Roman" w:cs="Times New Roman"/>
                <w:sz w:val="28"/>
                <w:szCs w:val="28"/>
              </w:rPr>
              <w:t>,°C</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от -40 до 105</w:t>
            </w:r>
          </w:p>
        </w:tc>
      </w:tr>
      <w:tr w:rsidR="009A0C94" w:rsidRPr="009A0C94" w:rsidTr="009A0C94">
        <w:trPr>
          <w:trHeight w:val="389"/>
        </w:trPr>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Корпус</w:t>
            </w:r>
          </w:p>
        </w:tc>
        <w:tc>
          <w:tcPr>
            <w:tcW w:w="0" w:type="auto"/>
            <w:tcBorders>
              <w:top w:val="outset" w:sz="6" w:space="0" w:color="auto"/>
              <w:left w:val="outset" w:sz="6" w:space="0" w:color="auto"/>
              <w:bottom w:val="outset" w:sz="6" w:space="0" w:color="auto"/>
              <w:right w:val="outset" w:sz="6" w:space="0" w:color="auto"/>
            </w:tcBorders>
            <w:shd w:val="clear" w:color="auto" w:fill="FFFFFF"/>
            <w:noWrap/>
            <w:tcMar>
              <w:top w:w="30" w:type="dxa"/>
              <w:left w:w="30" w:type="dxa"/>
              <w:bottom w:w="30" w:type="dxa"/>
              <w:right w:w="30" w:type="dxa"/>
            </w:tcMar>
            <w:hideMark/>
          </w:tcPr>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DIP-8 SOIC-8</w:t>
            </w:r>
          </w:p>
        </w:tc>
      </w:tr>
    </w:tbl>
    <w:p w:rsidR="009A0C94" w:rsidRPr="009A0C94" w:rsidRDefault="009A0C94" w:rsidP="009A0C94">
      <w:pPr>
        <w:spacing w:line="360" w:lineRule="auto"/>
        <w:rPr>
          <w:rFonts w:ascii="Times New Roman" w:hAnsi="Times New Roman" w:cs="Times New Roman"/>
          <w:sz w:val="28"/>
          <w:szCs w:val="28"/>
          <w:lang w:val="en-US"/>
        </w:rPr>
      </w:pPr>
    </w:p>
    <w:p w:rsidR="009A0C94" w:rsidRPr="009A0C94" w:rsidRDefault="009A0C94" w:rsidP="009A0C94">
      <w:pPr>
        <w:spacing w:line="360" w:lineRule="auto"/>
        <w:rPr>
          <w:rFonts w:ascii="Times New Roman" w:hAnsi="Times New Roman" w:cs="Times New Roman"/>
          <w:sz w:val="28"/>
          <w:szCs w:val="28"/>
          <w:lang w:val="en-US"/>
        </w:rPr>
      </w:pPr>
    </w:p>
    <w:p w:rsidR="009A0C94" w:rsidRPr="008B672C" w:rsidRDefault="009A0C94" w:rsidP="009A0C94">
      <w:pPr>
        <w:spacing w:line="360" w:lineRule="auto"/>
        <w:outlineLvl w:val="1"/>
        <w:rPr>
          <w:rFonts w:ascii="Times New Roman" w:hAnsi="Times New Roman" w:cs="Times New Roman"/>
          <w:sz w:val="28"/>
          <w:szCs w:val="28"/>
          <w:lang w:val="ru-RU"/>
        </w:rPr>
      </w:pPr>
      <w:bookmarkStart w:id="12" w:name="_Toc516240958"/>
      <w:r w:rsidRPr="008B672C">
        <w:rPr>
          <w:rFonts w:ascii="Times New Roman" w:hAnsi="Times New Roman" w:cs="Times New Roman"/>
          <w:bCs/>
          <w:sz w:val="28"/>
          <w:szCs w:val="28"/>
        </w:rPr>
        <w:t xml:space="preserve">1.8 Позначення та опис виводів ОП </w:t>
      </w:r>
      <w:r w:rsidRPr="008B672C">
        <w:rPr>
          <w:rFonts w:ascii="Times New Roman" w:hAnsi="Times New Roman" w:cs="Times New Roman"/>
          <w:sz w:val="28"/>
          <w:szCs w:val="28"/>
          <w:lang w:val="en-US"/>
        </w:rPr>
        <w:t>LM</w:t>
      </w:r>
      <w:r w:rsidRPr="008B672C">
        <w:rPr>
          <w:rFonts w:ascii="Times New Roman" w:hAnsi="Times New Roman" w:cs="Times New Roman"/>
          <w:sz w:val="28"/>
          <w:szCs w:val="28"/>
        </w:rPr>
        <w:t>741</w:t>
      </w:r>
      <w:bookmarkEnd w:id="12"/>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На схемі (рис 1.3) ми можемо побачити нумерацію та назви </w:t>
      </w:r>
      <w:r w:rsidRPr="009A0C94">
        <w:rPr>
          <w:rFonts w:ascii="Times New Roman" w:hAnsi="Times New Roman" w:cs="Times New Roman"/>
          <w:sz w:val="28"/>
          <w:szCs w:val="28"/>
          <w:lang w:val="ru-RU"/>
        </w:rPr>
        <w:t>виводів</w:t>
      </w:r>
      <w:r w:rsidRPr="009A0C94">
        <w:rPr>
          <w:rFonts w:ascii="Times New Roman" w:hAnsi="Times New Roman" w:cs="Times New Roman"/>
          <w:sz w:val="28"/>
          <w:szCs w:val="28"/>
        </w:rPr>
        <w:t xml:space="preserve">, а в таблиці 1.2. їх опис. </w:t>
      </w:r>
      <w:r w:rsidRPr="009A0C94">
        <w:rPr>
          <w:rFonts w:ascii="Times New Roman" w:hAnsi="Times New Roman" w:cs="Times New Roman"/>
          <w:sz w:val="28"/>
          <w:szCs w:val="28"/>
          <w:lang w:val="ru-RU"/>
        </w:rPr>
        <w:t>[1]</w:t>
      </w:r>
      <w:r w:rsidRPr="009A0C94">
        <w:rPr>
          <w:rFonts w:ascii="Times New Roman" w:hAnsi="Times New Roman" w:cs="Times New Roman"/>
          <w:sz w:val="28"/>
          <w:szCs w:val="28"/>
        </w:rPr>
        <w:t>.</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noProof/>
          <w:sz w:val="28"/>
          <w:szCs w:val="28"/>
          <w:lang w:eastAsia="uk-UA"/>
        </w:rPr>
        <w:lastRenderedPageBreak/>
        <w:drawing>
          <wp:inline distT="0" distB="0" distL="0" distR="0" wp14:anchorId="5A5EB149" wp14:editId="7DC423CB">
            <wp:extent cx="4671391" cy="22868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202" b="12035"/>
                    <a:stretch/>
                  </pic:blipFill>
                  <pic:spPr bwMode="auto">
                    <a:xfrm>
                      <a:off x="0" y="0"/>
                      <a:ext cx="4716192" cy="2308754"/>
                    </a:xfrm>
                    <a:prstGeom prst="rect">
                      <a:avLst/>
                    </a:prstGeom>
                    <a:ln>
                      <a:noFill/>
                    </a:ln>
                    <a:extLst>
                      <a:ext uri="{53640926-AAD7-44D8-BBD7-CCE9431645EC}">
                        <a14:shadowObscured xmlns:a14="http://schemas.microsoft.com/office/drawing/2010/main"/>
                      </a:ext>
                    </a:extLst>
                  </pic:spPr>
                </pic:pic>
              </a:graphicData>
            </a:graphic>
          </wp:inline>
        </w:drawing>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   Рис 1.3.Вид зверху </w:t>
      </w:r>
      <w:r w:rsidRPr="009A0C94">
        <w:rPr>
          <w:rFonts w:ascii="Times New Roman" w:hAnsi="Times New Roman" w:cs="Times New Roman"/>
          <w:sz w:val="28"/>
          <w:szCs w:val="28"/>
          <w:lang w:val="en-US"/>
        </w:rPr>
        <w:t>LM</w:t>
      </w:r>
      <w:r w:rsidRPr="009A0C94">
        <w:rPr>
          <w:rFonts w:ascii="Times New Roman" w:hAnsi="Times New Roman" w:cs="Times New Roman"/>
          <w:sz w:val="28"/>
          <w:szCs w:val="28"/>
        </w:rPr>
        <w:t>741</w:t>
      </w:r>
    </w:p>
    <w:p w:rsidR="009A0C94" w:rsidRPr="009A0C94" w:rsidRDefault="009A0C94" w:rsidP="009A0C94">
      <w:pPr>
        <w:spacing w:line="360" w:lineRule="auto"/>
        <w:rPr>
          <w:rFonts w:ascii="Times New Roman" w:hAnsi="Times New Roman" w:cs="Times New Roman"/>
          <w:i/>
          <w:sz w:val="28"/>
          <w:szCs w:val="28"/>
          <w:lang w:val="ru-RU"/>
        </w:rPr>
      </w:pPr>
      <w:r w:rsidRPr="009A0C94">
        <w:rPr>
          <w:rFonts w:ascii="Times New Roman" w:hAnsi="Times New Roman" w:cs="Times New Roman"/>
          <w:i/>
          <w:sz w:val="28"/>
          <w:szCs w:val="28"/>
          <w:lang w:val="ru-RU"/>
        </w:rPr>
        <w:t xml:space="preserve">Таблиця 1.2 . опис виводів ОП </w:t>
      </w:r>
      <w:r w:rsidRPr="009A0C94">
        <w:rPr>
          <w:rFonts w:ascii="Times New Roman" w:hAnsi="Times New Roman" w:cs="Times New Roman"/>
          <w:i/>
          <w:sz w:val="28"/>
          <w:szCs w:val="28"/>
          <w:lang w:val="en-US"/>
        </w:rPr>
        <w:t>LM</w:t>
      </w:r>
      <w:r w:rsidRPr="009A0C94">
        <w:rPr>
          <w:rFonts w:ascii="Times New Roman" w:hAnsi="Times New Roman" w:cs="Times New Roman"/>
          <w:i/>
          <w:sz w:val="28"/>
          <w:szCs w:val="28"/>
        </w:rPr>
        <w:t>741</w:t>
      </w:r>
    </w:p>
    <w:tbl>
      <w:tblPr>
        <w:tblStyle w:val="a5"/>
        <w:tblW w:w="7550" w:type="dxa"/>
        <w:tblInd w:w="567" w:type="dxa"/>
        <w:tblLook w:val="04A0" w:firstRow="1" w:lastRow="0" w:firstColumn="1" w:lastColumn="0" w:noHBand="0" w:noVBand="1"/>
      </w:tblPr>
      <w:tblGrid>
        <w:gridCol w:w="2347"/>
        <w:gridCol w:w="948"/>
        <w:gridCol w:w="4255"/>
      </w:tblGrid>
      <w:tr w:rsidR="009A0C94" w:rsidRPr="009A0C94" w:rsidTr="0092258F">
        <w:trPr>
          <w:trHeight w:val="200"/>
        </w:trPr>
        <w:tc>
          <w:tcPr>
            <w:tcW w:w="2896" w:type="dxa"/>
            <w:gridSpan w:val="2"/>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lang w:val="ru-RU"/>
              </w:rPr>
              <w:t>виводи</w:t>
            </w:r>
          </w:p>
        </w:tc>
        <w:tc>
          <w:tcPr>
            <w:tcW w:w="4654" w:type="dxa"/>
            <w:vMerge w:val="restart"/>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опис</w:t>
            </w:r>
          </w:p>
        </w:tc>
      </w:tr>
      <w:tr w:rsidR="009A0C94" w:rsidRPr="009A0C94" w:rsidTr="0092258F">
        <w:trPr>
          <w:trHeight w:val="205"/>
        </w:trPr>
        <w:tc>
          <w:tcPr>
            <w:tcW w:w="2023"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назава</w:t>
            </w:r>
          </w:p>
        </w:tc>
        <w:tc>
          <w:tcPr>
            <w:tcW w:w="873"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номер</w:t>
            </w:r>
          </w:p>
        </w:tc>
        <w:tc>
          <w:tcPr>
            <w:tcW w:w="4654" w:type="dxa"/>
            <w:vMerge/>
          </w:tcPr>
          <w:p w:rsidR="009A0C94" w:rsidRPr="009A0C94" w:rsidRDefault="009A0C94" w:rsidP="009A0C94">
            <w:pPr>
              <w:spacing w:after="160" w:line="360" w:lineRule="auto"/>
              <w:rPr>
                <w:rFonts w:ascii="Times New Roman" w:hAnsi="Times New Roman" w:cs="Times New Roman"/>
                <w:sz w:val="28"/>
                <w:szCs w:val="28"/>
                <w:lang w:val="ru-RU"/>
              </w:rPr>
            </w:pPr>
          </w:p>
        </w:tc>
      </w:tr>
      <w:tr w:rsidR="009A0C94" w:rsidRPr="009A0C94" w:rsidTr="0092258F">
        <w:trPr>
          <w:trHeight w:val="407"/>
        </w:trPr>
        <w:tc>
          <w:tcPr>
            <w:tcW w:w="2023"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INVERTING   INPUT</w:t>
            </w:r>
          </w:p>
        </w:tc>
        <w:tc>
          <w:tcPr>
            <w:tcW w:w="873"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2</w:t>
            </w:r>
          </w:p>
        </w:tc>
        <w:tc>
          <w:tcPr>
            <w:tcW w:w="4654"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Інвертований сигнал входу</w:t>
            </w:r>
          </w:p>
        </w:tc>
      </w:tr>
      <w:tr w:rsidR="009A0C94" w:rsidRPr="009A0C94" w:rsidTr="0092258F">
        <w:trPr>
          <w:trHeight w:val="205"/>
        </w:trPr>
        <w:tc>
          <w:tcPr>
            <w:tcW w:w="202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en-US"/>
              </w:rPr>
              <w:t>NC</w:t>
            </w:r>
          </w:p>
        </w:tc>
        <w:tc>
          <w:tcPr>
            <w:tcW w:w="87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8</w:t>
            </w:r>
          </w:p>
        </w:tc>
        <w:tc>
          <w:tcPr>
            <w:tcW w:w="4654"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Не п</w:t>
            </w:r>
            <w:r w:rsidRPr="009A0C94">
              <w:rPr>
                <w:rFonts w:ascii="Times New Roman" w:hAnsi="Times New Roman" w:cs="Times New Roman"/>
                <w:sz w:val="28"/>
                <w:szCs w:val="28"/>
              </w:rPr>
              <w:t>і</w:t>
            </w:r>
            <w:r w:rsidRPr="009A0C94">
              <w:rPr>
                <w:rFonts w:ascii="Times New Roman" w:hAnsi="Times New Roman" w:cs="Times New Roman"/>
                <w:sz w:val="28"/>
                <w:szCs w:val="28"/>
                <w:lang w:val="ru-RU"/>
              </w:rPr>
              <w:t>дключений</w:t>
            </w:r>
          </w:p>
        </w:tc>
      </w:tr>
      <w:tr w:rsidR="009A0C94" w:rsidRPr="009A0C94" w:rsidTr="0092258F">
        <w:trPr>
          <w:trHeight w:val="200"/>
        </w:trPr>
        <w:tc>
          <w:tcPr>
            <w:tcW w:w="2023" w:type="dxa"/>
          </w:tcPr>
          <w:p w:rsidR="009A0C94" w:rsidRPr="009A0C94" w:rsidRDefault="009A0C94" w:rsidP="009A0C94">
            <w:pPr>
              <w:spacing w:after="160" w:line="360" w:lineRule="auto"/>
              <w:rPr>
                <w:rFonts w:ascii="Times New Roman" w:hAnsi="Times New Roman" w:cs="Times New Roman"/>
                <w:sz w:val="28"/>
                <w:szCs w:val="28"/>
                <w:lang w:val="en-US"/>
              </w:rPr>
            </w:pPr>
            <w:r w:rsidRPr="009A0C94">
              <w:rPr>
                <w:rFonts w:ascii="Times New Roman" w:hAnsi="Times New Roman" w:cs="Times New Roman"/>
                <w:sz w:val="28"/>
                <w:szCs w:val="28"/>
              </w:rPr>
              <w:t>NONINVERTING  INPUT</w:t>
            </w:r>
          </w:p>
        </w:tc>
        <w:tc>
          <w:tcPr>
            <w:tcW w:w="873"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3</w:t>
            </w:r>
          </w:p>
        </w:tc>
        <w:tc>
          <w:tcPr>
            <w:tcW w:w="4654"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Не інвертований вхід</w:t>
            </w:r>
          </w:p>
        </w:tc>
      </w:tr>
      <w:tr w:rsidR="009A0C94" w:rsidRPr="009A0C94" w:rsidTr="0092258F">
        <w:trPr>
          <w:trHeight w:val="1239"/>
        </w:trPr>
        <w:tc>
          <w:tcPr>
            <w:tcW w:w="2023" w:type="dxa"/>
          </w:tcPr>
          <w:p w:rsidR="009A0C94" w:rsidRPr="009A0C94" w:rsidRDefault="009A0C94" w:rsidP="009A0C94">
            <w:pPr>
              <w:spacing w:after="160" w:line="360" w:lineRule="auto"/>
              <w:rPr>
                <w:rFonts w:ascii="Times New Roman" w:hAnsi="Times New Roman" w:cs="Times New Roman"/>
                <w:sz w:val="28"/>
                <w:szCs w:val="28"/>
                <w:lang w:val="en-US"/>
              </w:rPr>
            </w:pPr>
            <w:r w:rsidRPr="009A0C94">
              <w:rPr>
                <w:rFonts w:ascii="Times New Roman" w:hAnsi="Times New Roman" w:cs="Times New Roman"/>
                <w:sz w:val="28"/>
                <w:szCs w:val="28"/>
              </w:rPr>
              <w:t>OFFSET NULL</w:t>
            </w:r>
          </w:p>
        </w:tc>
        <w:tc>
          <w:tcPr>
            <w:tcW w:w="873" w:type="dxa"/>
          </w:tcPr>
          <w:p w:rsidR="009A0C94" w:rsidRPr="009A0C94" w:rsidRDefault="009A0C94" w:rsidP="009A0C94">
            <w:pPr>
              <w:spacing w:after="160" w:line="360" w:lineRule="auto"/>
              <w:rPr>
                <w:rFonts w:ascii="Times New Roman" w:hAnsi="Times New Roman" w:cs="Times New Roman"/>
                <w:sz w:val="28"/>
                <w:szCs w:val="28"/>
              </w:rPr>
            </w:pPr>
            <w:r w:rsidRPr="009A0C94">
              <w:rPr>
                <w:rFonts w:ascii="Times New Roman" w:hAnsi="Times New Roman" w:cs="Times New Roman"/>
                <w:sz w:val="28"/>
                <w:szCs w:val="28"/>
              </w:rPr>
              <w:t>1,5</w:t>
            </w:r>
          </w:p>
        </w:tc>
        <w:tc>
          <w:tcPr>
            <w:tcW w:w="4654"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Зсувний нульовий пін, який використовується для усунення напруги зсуву та балансу вхідних напруг.</w:t>
            </w:r>
          </w:p>
        </w:tc>
      </w:tr>
      <w:tr w:rsidR="009A0C94" w:rsidRPr="009A0C94" w:rsidTr="0092258F">
        <w:trPr>
          <w:trHeight w:val="407"/>
        </w:trPr>
        <w:tc>
          <w:tcPr>
            <w:tcW w:w="202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rPr>
              <w:t>OUTPUT</w:t>
            </w:r>
          </w:p>
        </w:tc>
        <w:tc>
          <w:tcPr>
            <w:tcW w:w="87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6</w:t>
            </w:r>
          </w:p>
        </w:tc>
        <w:tc>
          <w:tcPr>
            <w:tcW w:w="4654"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Підсилений вихідний сигнал</w:t>
            </w:r>
          </w:p>
        </w:tc>
      </w:tr>
      <w:tr w:rsidR="009A0C94" w:rsidRPr="009A0C94" w:rsidTr="0092258F">
        <w:trPr>
          <w:trHeight w:val="407"/>
        </w:trPr>
        <w:tc>
          <w:tcPr>
            <w:tcW w:w="202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rPr>
              <w:t>V+</w:t>
            </w:r>
          </w:p>
        </w:tc>
        <w:tc>
          <w:tcPr>
            <w:tcW w:w="87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7</w:t>
            </w:r>
          </w:p>
        </w:tc>
        <w:tc>
          <w:tcPr>
            <w:tcW w:w="4654"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Позитивна напруга живлення</w:t>
            </w:r>
          </w:p>
        </w:tc>
      </w:tr>
      <w:tr w:rsidR="009A0C94" w:rsidRPr="009A0C94" w:rsidTr="0092258F">
        <w:trPr>
          <w:trHeight w:val="80"/>
        </w:trPr>
        <w:tc>
          <w:tcPr>
            <w:tcW w:w="202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rPr>
              <w:t>V–</w:t>
            </w:r>
          </w:p>
        </w:tc>
        <w:tc>
          <w:tcPr>
            <w:tcW w:w="873"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4</w:t>
            </w:r>
          </w:p>
        </w:tc>
        <w:tc>
          <w:tcPr>
            <w:tcW w:w="4654" w:type="dxa"/>
          </w:tcPr>
          <w:p w:rsidR="009A0C94" w:rsidRPr="009A0C94" w:rsidRDefault="009A0C94" w:rsidP="009A0C94">
            <w:pPr>
              <w:spacing w:after="160"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Негативна напруга живлення</w:t>
            </w:r>
          </w:p>
        </w:tc>
      </w:tr>
    </w:tbl>
    <w:p w:rsidR="009A0C94" w:rsidRPr="009A0C94" w:rsidRDefault="009A0C94" w:rsidP="009A0C94">
      <w:pPr>
        <w:spacing w:line="360" w:lineRule="auto"/>
        <w:rPr>
          <w:rFonts w:ascii="Times New Roman" w:hAnsi="Times New Roman" w:cs="Times New Roman"/>
          <w:b/>
          <w:sz w:val="28"/>
          <w:szCs w:val="28"/>
          <w:lang w:val="ru-RU"/>
        </w:rPr>
      </w:pPr>
    </w:p>
    <w:p w:rsidR="009A0C94" w:rsidRDefault="009A0C94" w:rsidP="009A0C94">
      <w:pPr>
        <w:spacing w:line="360" w:lineRule="auto"/>
        <w:rPr>
          <w:rFonts w:ascii="Times New Roman" w:hAnsi="Times New Roman" w:cs="Times New Roman"/>
          <w:b/>
          <w:sz w:val="28"/>
          <w:szCs w:val="28"/>
          <w:lang w:val="ru-RU"/>
        </w:rPr>
      </w:pPr>
    </w:p>
    <w:p w:rsidR="009A0C94" w:rsidRPr="008B672C" w:rsidRDefault="009A0C94" w:rsidP="009A0C94">
      <w:pPr>
        <w:spacing w:line="360" w:lineRule="auto"/>
        <w:outlineLvl w:val="1"/>
        <w:rPr>
          <w:rFonts w:ascii="Times New Roman" w:hAnsi="Times New Roman" w:cs="Times New Roman"/>
          <w:sz w:val="28"/>
          <w:szCs w:val="28"/>
          <w:lang w:val="ru-RU"/>
        </w:rPr>
      </w:pPr>
      <w:bookmarkStart w:id="13" w:name="_Toc516240959"/>
      <w:r w:rsidRPr="008B672C">
        <w:rPr>
          <w:rFonts w:ascii="Times New Roman" w:hAnsi="Times New Roman" w:cs="Times New Roman"/>
          <w:sz w:val="28"/>
          <w:szCs w:val="28"/>
          <w:lang w:val="ru-RU"/>
        </w:rPr>
        <w:t>1.9 Робота перетворювача однополярного живлення в двохполярне</w:t>
      </w:r>
      <w:bookmarkEnd w:id="13"/>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Схема являє собою спеціальну приставку для однополярного блока живлення, яка «ділить» однополярну постійну напругу на дві – позитивну і негативну.</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lang w:val="ru-RU"/>
        </w:rPr>
        <w:t>Принципова схема перетворювача</w:t>
      </w:r>
      <w:r w:rsidRPr="009A0C94">
        <w:rPr>
          <w:rFonts w:ascii="Times New Roman" w:hAnsi="Times New Roman" w:cs="Times New Roman"/>
          <w:sz w:val="28"/>
          <w:szCs w:val="28"/>
        </w:rPr>
        <w:t xml:space="preserve"> однополярного живленя  в двохполярне зображена на (рис 1.4)</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b/>
          <w:sz w:val="28"/>
          <w:szCs w:val="28"/>
          <w:lang w:val="ru-RU"/>
        </w:rPr>
      </w:pPr>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noProof/>
          <w:sz w:val="28"/>
          <w:szCs w:val="28"/>
          <w:lang w:eastAsia="uk-UA"/>
        </w:rPr>
        <w:drawing>
          <wp:inline distT="0" distB="0" distL="0" distR="0" wp14:anchorId="689E20A0" wp14:editId="155679F6">
            <wp:extent cx="6151570" cy="4253230"/>
            <wp:effectExtent l="0" t="0" r="1905" b="0"/>
            <wp:docPr id="4" name="Рисунок 4" descr="C:\Users\3p141\OneDrive\Робочий стіл\kursach\фото\scheme ua7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p141\OneDrive\Робочий стіл\kursach\фото\scheme ua74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3411" cy="4295987"/>
                    </a:xfrm>
                    <a:prstGeom prst="rect">
                      <a:avLst/>
                    </a:prstGeom>
                    <a:noFill/>
                    <a:ln>
                      <a:noFill/>
                    </a:ln>
                  </pic:spPr>
                </pic:pic>
              </a:graphicData>
            </a:graphic>
          </wp:inline>
        </w:drawing>
      </w:r>
    </w:p>
    <w:p w:rsidR="009A0C94" w:rsidRPr="009A0C94" w:rsidRDefault="009A0C94" w:rsidP="009A0C94">
      <w:pPr>
        <w:spacing w:line="360" w:lineRule="auto"/>
        <w:rPr>
          <w:rFonts w:ascii="Times New Roman" w:hAnsi="Times New Roman" w:cs="Times New Roman"/>
          <w:sz w:val="28"/>
          <w:szCs w:val="28"/>
          <w:lang w:val="ru-RU"/>
        </w:rPr>
      </w:pPr>
    </w:p>
    <w:p w:rsidR="009A0C94" w:rsidRPr="009A0C94" w:rsidRDefault="009A0C94" w:rsidP="009A0C94">
      <w:pPr>
        <w:spacing w:line="360" w:lineRule="auto"/>
        <w:rPr>
          <w:rFonts w:ascii="Times New Roman" w:hAnsi="Times New Roman" w:cs="Times New Roman"/>
          <w:i/>
          <w:sz w:val="28"/>
          <w:szCs w:val="28"/>
        </w:rPr>
      </w:pPr>
      <w:r w:rsidRPr="009A0C94">
        <w:rPr>
          <w:rFonts w:ascii="Times New Roman" w:hAnsi="Times New Roman" w:cs="Times New Roman"/>
          <w:i/>
          <w:sz w:val="28"/>
          <w:szCs w:val="28"/>
        </w:rPr>
        <w:t xml:space="preserve">рис 1.4 </w:t>
      </w:r>
      <w:r w:rsidRPr="009A0C94">
        <w:rPr>
          <w:rFonts w:ascii="Times New Roman" w:hAnsi="Times New Roman" w:cs="Times New Roman"/>
          <w:i/>
          <w:sz w:val="28"/>
          <w:szCs w:val="28"/>
          <w:lang w:val="ru-RU"/>
        </w:rPr>
        <w:t>Принципова схема перетворювача</w:t>
      </w:r>
      <w:r w:rsidRPr="009A0C94">
        <w:rPr>
          <w:rFonts w:ascii="Times New Roman" w:hAnsi="Times New Roman" w:cs="Times New Roman"/>
          <w:i/>
          <w:sz w:val="28"/>
          <w:szCs w:val="28"/>
        </w:rPr>
        <w:t xml:space="preserve"> однополярного живленя  в двохполярне</w:t>
      </w:r>
    </w:p>
    <w:p w:rsidR="009A0C94" w:rsidRPr="009A0C94" w:rsidRDefault="009A0C94" w:rsidP="009A0C94">
      <w:pPr>
        <w:spacing w:line="360" w:lineRule="auto"/>
        <w:rPr>
          <w:rFonts w:ascii="Times New Roman" w:hAnsi="Times New Roman" w:cs="Times New Roman"/>
          <w:sz w:val="28"/>
          <w:szCs w:val="28"/>
          <w:lang w:val="ru-RU"/>
        </w:rPr>
      </w:pPr>
    </w:p>
    <w:p w:rsidR="009A0C94" w:rsidRPr="009A0C94" w:rsidRDefault="009A0C94" w:rsidP="009A0C94">
      <w:pPr>
        <w:spacing w:line="360" w:lineRule="auto"/>
        <w:rPr>
          <w:rFonts w:ascii="Times New Roman" w:hAnsi="Times New Roman" w:cs="Times New Roman"/>
          <w:sz w:val="28"/>
          <w:szCs w:val="28"/>
          <w:lang w:val="ru-RU"/>
        </w:rPr>
      </w:pPr>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lang w:val="ru-RU"/>
        </w:rPr>
        <w:t>Принцип роботи заключається в тому що ОП   DA1  вимірює різницю напруги в середній точці подільника напруги R1 - R2,R3  з напругою на корпусі і реєструє на них різницю напруг збільшуючи , або зменшуючи вихідну напругу.</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lang w:val="ru-RU"/>
        </w:rPr>
        <w:t xml:space="preserve"> При підключенні живлення на вхід схеми  конденсатори C1 і </w:t>
      </w:r>
      <w:r w:rsidRPr="009A0C94">
        <w:rPr>
          <w:rFonts w:ascii="Times New Roman" w:hAnsi="Times New Roman" w:cs="Times New Roman"/>
          <w:sz w:val="28"/>
          <w:szCs w:val="28"/>
        </w:rPr>
        <w:t>C2 заряджаються приблизно рівномірно і кожен з конденсаторів заряжається приблизно до половини вхідної напруги . В точці між конденсаторами формується середня точка джерела живлення(«корпус» , «земля»).Напруга середньої точки через резистор   R4 подається на  інвертуючий вхід підсилювача «2».</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Якщо напруга середньої точки що подається на інвертуючий вхід перевищує задану напругу на не інвертуючому вході, підсилювач буде «підтягувати» напругу виходу «6» на мінусову шину живлення, відкриваючи транзистори VT3 , VT4  до тих пір, поки напруга середньої точки не зрівняється з заданою.</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Коли напруга середньої точки просідає до мінімусу живлення, то підсилювач навпаки підтягує вихід «6» до плюсу живлення, відкриваючи транзистои VT1, VT2 якиі будуть підвищувати напругу середньої точки до тих пір, не зрівняється з заданою.</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br w:type="page"/>
      </w:r>
    </w:p>
    <w:p w:rsidR="009A0C94" w:rsidRPr="009A0C94" w:rsidRDefault="009A0C94" w:rsidP="009A0C94">
      <w:pPr>
        <w:spacing w:line="360" w:lineRule="auto"/>
        <w:jc w:val="center"/>
        <w:outlineLvl w:val="0"/>
        <w:rPr>
          <w:rFonts w:ascii="Times New Roman" w:hAnsi="Times New Roman" w:cs="Times New Roman"/>
          <w:sz w:val="28"/>
          <w:szCs w:val="28"/>
        </w:rPr>
      </w:pPr>
      <w:bookmarkStart w:id="14" w:name="_Toc516240960"/>
      <w:r w:rsidRPr="009A0C94">
        <w:rPr>
          <w:rFonts w:ascii="Times New Roman" w:hAnsi="Times New Roman" w:cs="Times New Roman"/>
          <w:sz w:val="28"/>
          <w:szCs w:val="28"/>
        </w:rPr>
        <w:lastRenderedPageBreak/>
        <w:t>Розділ 3</w:t>
      </w:r>
      <w:bookmarkEnd w:id="14"/>
    </w:p>
    <w:p w:rsidR="009A0C94" w:rsidRPr="009A0C94" w:rsidRDefault="009A0C94" w:rsidP="009A0C94">
      <w:pPr>
        <w:spacing w:line="360" w:lineRule="auto"/>
        <w:jc w:val="center"/>
        <w:outlineLvl w:val="0"/>
        <w:rPr>
          <w:rFonts w:ascii="Times New Roman" w:hAnsi="Times New Roman" w:cs="Times New Roman"/>
          <w:sz w:val="28"/>
          <w:szCs w:val="28"/>
        </w:rPr>
      </w:pPr>
      <w:bookmarkStart w:id="15" w:name="_Toc516240961"/>
      <w:r w:rsidRPr="009A0C94">
        <w:rPr>
          <w:rFonts w:ascii="Times New Roman" w:hAnsi="Times New Roman" w:cs="Times New Roman"/>
          <w:sz w:val="28"/>
          <w:szCs w:val="28"/>
        </w:rPr>
        <w:t>Моделювання роботи приладу в симуляторі</w:t>
      </w:r>
      <w:bookmarkEnd w:id="15"/>
    </w:p>
    <w:p w:rsidR="009A0C94" w:rsidRPr="009A0C94" w:rsidRDefault="009A0C94" w:rsidP="009A0C94">
      <w:pPr>
        <w:spacing w:line="360" w:lineRule="auto"/>
        <w:outlineLvl w:val="1"/>
        <w:rPr>
          <w:rFonts w:ascii="Times New Roman" w:hAnsi="Times New Roman" w:cs="Times New Roman"/>
          <w:sz w:val="28"/>
          <w:szCs w:val="28"/>
        </w:rPr>
      </w:pPr>
      <w:bookmarkStart w:id="16" w:name="_Toc516240962"/>
      <w:r w:rsidRPr="008B672C">
        <w:rPr>
          <w:rFonts w:ascii="Times New Roman" w:hAnsi="Times New Roman" w:cs="Times New Roman"/>
          <w:bCs/>
          <w:sz w:val="28"/>
          <w:szCs w:val="28"/>
          <w:lang w:val="ru-RU"/>
        </w:rPr>
        <w:t>3</w:t>
      </w:r>
      <w:r w:rsidRPr="008B672C">
        <w:rPr>
          <w:rFonts w:ascii="Times New Roman" w:hAnsi="Times New Roman" w:cs="Times New Roman"/>
          <w:sz w:val="28"/>
          <w:szCs w:val="28"/>
          <w:lang w:val="ru-RU"/>
        </w:rPr>
        <w:t>.</w:t>
      </w:r>
      <w:r w:rsidRPr="008B672C">
        <w:rPr>
          <w:rFonts w:ascii="Times New Roman" w:hAnsi="Times New Roman" w:cs="Times New Roman"/>
          <w:bCs/>
          <w:sz w:val="28"/>
          <w:szCs w:val="28"/>
          <w:lang w:val="ru-RU"/>
        </w:rPr>
        <w:t>1</w:t>
      </w:r>
      <w:r w:rsidRPr="009A0C94">
        <w:rPr>
          <w:rFonts w:ascii="Times New Roman" w:hAnsi="Times New Roman" w:cs="Times New Roman"/>
          <w:sz w:val="28"/>
          <w:szCs w:val="28"/>
          <w:lang w:val="ru-RU"/>
        </w:rPr>
        <w:t xml:space="preserve"> Моделювання в режим</w:t>
      </w:r>
      <w:r w:rsidRPr="009A0C94">
        <w:rPr>
          <w:rFonts w:ascii="Times New Roman" w:hAnsi="Times New Roman" w:cs="Times New Roman"/>
          <w:sz w:val="28"/>
          <w:szCs w:val="28"/>
        </w:rPr>
        <w:t>і при відсутності опору навантаження .</w:t>
      </w:r>
      <w:bookmarkEnd w:id="16"/>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bCs/>
          <w:sz w:val="28"/>
          <w:szCs w:val="28"/>
        </w:rPr>
        <w:t xml:space="preserve"> Симуляцію роботи приладу було проведено в програмі</w:t>
      </w:r>
      <w:r w:rsidRPr="009A0C94">
        <w:rPr>
          <w:rFonts w:ascii="Times New Roman" w:hAnsi="Times New Roman" w:cs="Times New Roman"/>
          <w:b/>
          <w:bCs/>
          <w:sz w:val="28"/>
          <w:szCs w:val="28"/>
        </w:rPr>
        <w:t xml:space="preserve"> </w:t>
      </w:r>
      <w:r w:rsidRPr="009A0C94">
        <w:rPr>
          <w:rFonts w:ascii="Times New Roman" w:hAnsi="Times New Roman" w:cs="Times New Roman"/>
          <w:b/>
          <w:bCs/>
          <w:sz w:val="28"/>
          <w:szCs w:val="28"/>
          <w:lang w:val="ru-RU"/>
        </w:rPr>
        <w:t xml:space="preserve"> </w:t>
      </w:r>
      <w:r w:rsidRPr="009A0C94">
        <w:rPr>
          <w:rFonts w:ascii="Times New Roman" w:hAnsi="Times New Roman" w:cs="Times New Roman"/>
          <w:sz w:val="28"/>
          <w:szCs w:val="28"/>
        </w:rPr>
        <w:t>P</w:t>
      </w:r>
      <w:r w:rsidRPr="009A0C94">
        <w:rPr>
          <w:rFonts w:ascii="Times New Roman" w:hAnsi="Times New Roman" w:cs="Times New Roman"/>
          <w:sz w:val="28"/>
          <w:szCs w:val="28"/>
          <w:lang w:val="en-US"/>
        </w:rPr>
        <w:t>roteus</w:t>
      </w:r>
      <w:r w:rsidRPr="009A0C94">
        <w:rPr>
          <w:rFonts w:ascii="Times New Roman" w:hAnsi="Times New Roman" w:cs="Times New Roman"/>
          <w:sz w:val="28"/>
          <w:szCs w:val="28"/>
        </w:rPr>
        <w:t xml:space="preserve"> 8</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bCs/>
          <w:sz w:val="28"/>
          <w:szCs w:val="28"/>
        </w:rPr>
      </w:pPr>
      <w:r w:rsidRPr="009A0C94">
        <w:rPr>
          <w:rFonts w:ascii="Times New Roman" w:hAnsi="Times New Roman" w:cs="Times New Roman"/>
          <w:sz w:val="28"/>
          <w:szCs w:val="28"/>
        </w:rPr>
        <w:t xml:space="preserve">Розглянемо симуляцію схеми перетворювача однополярної напруги в двохполярну  в режимі холостого ходу (рис 3.1).Як видно з симуляції в такому режимі схема збалансована і напуги на позитивній  та негативній гілках перетворювача рівні половині вхідної напруги і мають протилежні значення. Так як у схеми відсутній опір навантаження, то на корпусі схеми відносно резисторів  </w:t>
      </w:r>
      <w:r w:rsidRPr="009A0C94">
        <w:rPr>
          <w:rFonts w:ascii="Times New Roman" w:hAnsi="Times New Roman" w:cs="Times New Roman"/>
          <w:bCs/>
          <w:sz w:val="28"/>
          <w:szCs w:val="28"/>
        </w:rPr>
        <w:t>R4 – R5 напруга не змінюється і на виході ОП майже нічого не виділяється.</w:t>
      </w:r>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b/>
          <w:bCs/>
          <w:noProof/>
          <w:sz w:val="28"/>
          <w:szCs w:val="28"/>
          <w:lang w:eastAsia="uk-UA"/>
        </w:rPr>
        <w:drawing>
          <wp:inline distT="0" distB="0" distL="0" distR="0" wp14:anchorId="3191920F" wp14:editId="389D0C10">
            <wp:extent cx="5548044" cy="384780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689" cy="3865590"/>
                    </a:xfrm>
                    <a:prstGeom prst="rect">
                      <a:avLst/>
                    </a:prstGeom>
                  </pic:spPr>
                </pic:pic>
              </a:graphicData>
            </a:graphic>
          </wp:inline>
        </w:drawing>
      </w:r>
      <w:r w:rsidRPr="009A0C94">
        <w:rPr>
          <w:rFonts w:ascii="Times New Roman" w:hAnsi="Times New Roman" w:cs="Times New Roman"/>
          <w:sz w:val="28"/>
          <w:szCs w:val="28"/>
          <w:lang w:val="ru-RU"/>
        </w:rPr>
        <w:t>Рис3.1схема перетворювача з однополярноъ напруги на двохполярну в режим</w:t>
      </w:r>
      <w:r w:rsidRPr="009A0C94">
        <w:rPr>
          <w:rFonts w:ascii="Times New Roman" w:hAnsi="Times New Roman" w:cs="Times New Roman"/>
          <w:sz w:val="28"/>
          <w:szCs w:val="28"/>
        </w:rPr>
        <w:t>і</w:t>
      </w:r>
      <w:r w:rsidRPr="009A0C94">
        <w:rPr>
          <w:rFonts w:ascii="Times New Roman" w:hAnsi="Times New Roman" w:cs="Times New Roman"/>
          <w:sz w:val="28"/>
          <w:szCs w:val="28"/>
          <w:lang w:val="ru-RU"/>
        </w:rPr>
        <w:t xml:space="preserve"> холостого ходу</w:t>
      </w:r>
    </w:p>
    <w:p w:rsidR="009A0C94" w:rsidRPr="009A0C94" w:rsidRDefault="009A0C94" w:rsidP="009A0C94">
      <w:pPr>
        <w:spacing w:line="360" w:lineRule="auto"/>
        <w:outlineLvl w:val="1"/>
        <w:rPr>
          <w:rFonts w:ascii="Times New Roman" w:hAnsi="Times New Roman" w:cs="Times New Roman"/>
          <w:sz w:val="28"/>
          <w:szCs w:val="28"/>
          <w:lang w:val="ru-RU"/>
        </w:rPr>
      </w:pPr>
      <w:bookmarkStart w:id="17" w:name="_Toc516240963"/>
      <w:r w:rsidRPr="009A0C94">
        <w:rPr>
          <w:rFonts w:ascii="Times New Roman" w:hAnsi="Times New Roman" w:cs="Times New Roman"/>
          <w:sz w:val="28"/>
          <w:szCs w:val="28"/>
          <w:lang w:val="ru-RU"/>
        </w:rPr>
        <w:lastRenderedPageBreak/>
        <w:t>3.2 Модель з однаковим навантаженням на обох г</w:t>
      </w:r>
      <w:r w:rsidRPr="009A0C94">
        <w:rPr>
          <w:rFonts w:ascii="Times New Roman" w:hAnsi="Times New Roman" w:cs="Times New Roman"/>
          <w:sz w:val="28"/>
          <w:szCs w:val="28"/>
        </w:rPr>
        <w:t>ілках схеми</w:t>
      </w:r>
      <w:bookmarkEnd w:id="17"/>
    </w:p>
    <w:p w:rsidR="009A0C94" w:rsidRPr="009A0C94" w:rsidRDefault="009A0C94" w:rsidP="009A0C94">
      <w:pPr>
        <w:spacing w:line="360" w:lineRule="auto"/>
        <w:rPr>
          <w:rFonts w:ascii="Times New Roman" w:hAnsi="Times New Roman" w:cs="Times New Roman"/>
          <w:sz w:val="28"/>
          <w:szCs w:val="28"/>
          <w:lang w:val="ru-RU"/>
        </w:rPr>
      </w:pPr>
      <w:r w:rsidRPr="009A0C94">
        <w:rPr>
          <w:rFonts w:ascii="Times New Roman" w:hAnsi="Times New Roman" w:cs="Times New Roman"/>
          <w:sz w:val="28"/>
          <w:szCs w:val="28"/>
        </w:rPr>
        <w:t>У випадку коли навантаження на виходах схеми рівні (рис 3.2) схема веде себе майже ідентично до схеми без навантаження , виходи схеми збалансовані за напругою тому на виході ОП майже нічого не виділяється.</w:t>
      </w:r>
    </w:p>
    <w:p w:rsidR="009A0C94" w:rsidRPr="009A0C94" w:rsidRDefault="009A0C94" w:rsidP="009A0C94">
      <w:pPr>
        <w:spacing w:line="360" w:lineRule="auto"/>
        <w:rPr>
          <w:rFonts w:ascii="Times New Roman" w:hAnsi="Times New Roman" w:cs="Times New Roman"/>
          <w:sz w:val="28"/>
          <w:szCs w:val="28"/>
          <w:lang w:val="en-US"/>
        </w:rPr>
      </w:pPr>
      <w:r w:rsidRPr="009A0C94">
        <w:rPr>
          <w:rFonts w:ascii="Times New Roman" w:hAnsi="Times New Roman" w:cs="Times New Roman"/>
          <w:noProof/>
          <w:sz w:val="28"/>
          <w:szCs w:val="28"/>
          <w:lang w:eastAsia="uk-UA"/>
        </w:rPr>
        <w:drawing>
          <wp:inline distT="0" distB="0" distL="0" distR="0" wp14:anchorId="7BE487A4" wp14:editId="0934A9E0">
            <wp:extent cx="5784112" cy="30302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2029" cy="3044845"/>
                    </a:xfrm>
                    <a:prstGeom prst="rect">
                      <a:avLst/>
                    </a:prstGeom>
                  </pic:spPr>
                </pic:pic>
              </a:graphicData>
            </a:graphic>
          </wp:inline>
        </w:drawing>
      </w:r>
    </w:p>
    <w:p w:rsidR="009A0C94" w:rsidRPr="009A0C94" w:rsidRDefault="009A0C94" w:rsidP="009A0C94">
      <w:pPr>
        <w:spacing w:line="360" w:lineRule="auto"/>
        <w:rPr>
          <w:rFonts w:ascii="Times New Roman" w:hAnsi="Times New Roman" w:cs="Times New Roman"/>
          <w:i/>
          <w:sz w:val="28"/>
          <w:szCs w:val="28"/>
        </w:rPr>
      </w:pPr>
      <w:r w:rsidRPr="009A0C94">
        <w:rPr>
          <w:rFonts w:ascii="Times New Roman" w:hAnsi="Times New Roman" w:cs="Times New Roman"/>
          <w:i/>
          <w:sz w:val="28"/>
          <w:szCs w:val="28"/>
        </w:rPr>
        <w:t>Рис3.2</w:t>
      </w:r>
      <w:r w:rsidRPr="009A0C94">
        <w:rPr>
          <w:rFonts w:ascii="Times New Roman" w:hAnsi="Times New Roman" w:cs="Times New Roman"/>
          <w:bCs/>
          <w:i/>
          <w:sz w:val="28"/>
          <w:szCs w:val="28"/>
          <w:lang w:val="ru-RU"/>
        </w:rPr>
        <w:t>схема перетворювача з однополярноъ напруги на двохполярну з однаковими опорами навантаження.</w:t>
      </w:r>
    </w:p>
    <w:p w:rsidR="009A0C94" w:rsidRPr="009A0C94" w:rsidRDefault="009A0C94" w:rsidP="009A0C94">
      <w:pPr>
        <w:spacing w:line="360" w:lineRule="auto"/>
        <w:outlineLvl w:val="1"/>
        <w:rPr>
          <w:rFonts w:ascii="Times New Roman" w:hAnsi="Times New Roman" w:cs="Times New Roman"/>
          <w:sz w:val="28"/>
          <w:szCs w:val="28"/>
        </w:rPr>
      </w:pPr>
      <w:bookmarkStart w:id="18" w:name="_Toc516240964"/>
      <w:r w:rsidRPr="009A0C94">
        <w:rPr>
          <w:rFonts w:ascii="Times New Roman" w:hAnsi="Times New Roman" w:cs="Times New Roman"/>
          <w:sz w:val="28"/>
          <w:szCs w:val="28"/>
        </w:rPr>
        <w:t>3.3Симуляція нашої схеми при незбалансованному навантаженні</w:t>
      </w:r>
      <w:bookmarkEnd w:id="18"/>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Розглянимо випадок , коли до прибору підключено незбалансоване навантаження .в данному випадку опір навантаження в позитивній гілці вихідної напруги набагато менше опору опору навантаження підключеного до гілки негативної напруги (рис 3.3)</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noProof/>
          <w:sz w:val="28"/>
          <w:szCs w:val="28"/>
          <w:lang w:eastAsia="uk-UA"/>
        </w:rPr>
        <w:lastRenderedPageBreak/>
        <w:drawing>
          <wp:inline distT="0" distB="0" distL="0" distR="0" wp14:anchorId="44659D43" wp14:editId="094EF799">
            <wp:extent cx="5113655" cy="2796362"/>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524" cy="2814336"/>
                    </a:xfrm>
                    <a:prstGeom prst="rect">
                      <a:avLst/>
                    </a:prstGeom>
                  </pic:spPr>
                </pic:pic>
              </a:graphicData>
            </a:graphic>
          </wp:inline>
        </w:drawing>
      </w:r>
    </w:p>
    <w:p w:rsidR="009A0C94" w:rsidRPr="009A0C94" w:rsidRDefault="009A0C94" w:rsidP="009A0C94">
      <w:pPr>
        <w:spacing w:line="360" w:lineRule="auto"/>
        <w:rPr>
          <w:rFonts w:ascii="Times New Roman" w:hAnsi="Times New Roman" w:cs="Times New Roman"/>
          <w:i/>
          <w:sz w:val="28"/>
          <w:szCs w:val="28"/>
        </w:rPr>
      </w:pPr>
      <w:r w:rsidRPr="009A0C94">
        <w:rPr>
          <w:rFonts w:ascii="Times New Roman" w:hAnsi="Times New Roman" w:cs="Times New Roman"/>
          <w:i/>
          <w:sz w:val="28"/>
          <w:szCs w:val="28"/>
        </w:rPr>
        <w:t>Рис 3.3</w:t>
      </w:r>
      <w:r w:rsidRPr="009A0C94">
        <w:rPr>
          <w:rFonts w:ascii="Times New Roman" w:hAnsi="Times New Roman" w:cs="Times New Roman"/>
          <w:bCs/>
          <w:i/>
          <w:sz w:val="28"/>
          <w:szCs w:val="28"/>
          <w:lang w:val="ru-RU"/>
        </w:rPr>
        <w:t>схема перетворювача з різними опорнами навантаження</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Так як паралельно до конденсатора С1 підключена гілка навантаженння </w:t>
      </w:r>
      <w:r w:rsidRPr="009A0C94">
        <w:rPr>
          <w:rFonts w:ascii="Times New Roman" w:hAnsi="Times New Roman" w:cs="Times New Roman"/>
          <w:sz w:val="28"/>
          <w:szCs w:val="28"/>
          <w:lang w:val="ru-RU"/>
        </w:rPr>
        <w:t>– д</w:t>
      </w:r>
      <w:r w:rsidRPr="009A0C94">
        <w:rPr>
          <w:rFonts w:ascii="Times New Roman" w:hAnsi="Times New Roman" w:cs="Times New Roman"/>
          <w:sz w:val="28"/>
          <w:szCs w:val="28"/>
        </w:rPr>
        <w:t xml:space="preserve">іод </w:t>
      </w:r>
      <w:r w:rsidRPr="009A0C94">
        <w:rPr>
          <w:rFonts w:ascii="Times New Roman" w:hAnsi="Times New Roman" w:cs="Times New Roman"/>
          <w:sz w:val="28"/>
          <w:szCs w:val="28"/>
          <w:lang w:val="en-US"/>
        </w:rPr>
        <w:t>D</w:t>
      </w:r>
      <w:r w:rsidRPr="009A0C94">
        <w:rPr>
          <w:rFonts w:ascii="Times New Roman" w:hAnsi="Times New Roman" w:cs="Times New Roman"/>
          <w:sz w:val="28"/>
          <w:szCs w:val="28"/>
          <w:lang w:val="ru-RU"/>
        </w:rPr>
        <w:t xml:space="preserve">1 і малий опір навантаження </w:t>
      </w:r>
      <w:r w:rsidRPr="009A0C94">
        <w:rPr>
          <w:rFonts w:ascii="Times New Roman" w:hAnsi="Times New Roman" w:cs="Times New Roman"/>
          <w:sz w:val="28"/>
          <w:szCs w:val="28"/>
          <w:lang w:val="en-US"/>
        </w:rPr>
        <w:t>R</w:t>
      </w:r>
      <w:r w:rsidRPr="009A0C94">
        <w:rPr>
          <w:rFonts w:ascii="Times New Roman" w:hAnsi="Times New Roman" w:cs="Times New Roman"/>
          <w:sz w:val="28"/>
          <w:szCs w:val="28"/>
          <w:lang w:val="ru-RU"/>
        </w:rPr>
        <w:t xml:space="preserve">15=10 Ом </w:t>
      </w:r>
      <w:r w:rsidRPr="009A0C94">
        <w:rPr>
          <w:rFonts w:ascii="Times New Roman" w:hAnsi="Times New Roman" w:cs="Times New Roman"/>
          <w:sz w:val="28"/>
          <w:szCs w:val="28"/>
        </w:rPr>
        <w:t xml:space="preserve"> то заряд конденсатора С2 буде проходити не тільки через С1, але і по паралельній йому гілці  - діод VD1, малий опір навантаження </w:t>
      </w:r>
      <w:r w:rsidRPr="009A0C94">
        <w:rPr>
          <w:rFonts w:ascii="Times New Roman" w:hAnsi="Times New Roman" w:cs="Times New Roman"/>
          <w:sz w:val="28"/>
          <w:szCs w:val="28"/>
          <w:lang w:val="en-US"/>
        </w:rPr>
        <w:t>R</w:t>
      </w:r>
      <w:r w:rsidRPr="009A0C94">
        <w:rPr>
          <w:rFonts w:ascii="Times New Roman" w:hAnsi="Times New Roman" w:cs="Times New Roman"/>
          <w:sz w:val="28"/>
          <w:szCs w:val="28"/>
          <w:lang w:val="ru-RU"/>
        </w:rPr>
        <w:t xml:space="preserve">15 </w:t>
      </w:r>
      <w:r w:rsidRPr="009A0C94">
        <w:rPr>
          <w:rFonts w:ascii="Times New Roman" w:hAnsi="Times New Roman" w:cs="Times New Roman"/>
          <w:sz w:val="28"/>
          <w:szCs w:val="28"/>
        </w:rPr>
        <w:t xml:space="preserve">. Це призведе до того, що конденсатор С2 буде заряджатисябільшою напругою , ніж конденсатор С1, що в свою чергу призведе до того, що позитивна вихідна напруга буде менше негативного. На корпусі пристрою напруга зросте за потенціалом щодо середньої точки резисторів R4 – R5 , де потенціал дорівнює половині вхідної напруги. Це призведе до появи на виході операційного підсилювача негативної напруги щодо корпусу пристрою </w:t>
      </w:r>
      <w:r w:rsidRPr="009A0C94">
        <w:rPr>
          <w:rFonts w:ascii="Times New Roman" w:hAnsi="Times New Roman" w:cs="Times New Roman"/>
          <w:sz w:val="28"/>
          <w:szCs w:val="28"/>
          <w:lang w:val="en-US"/>
        </w:rPr>
        <w:t>U</w:t>
      </w:r>
      <w:r w:rsidRPr="009A0C94">
        <w:rPr>
          <w:rFonts w:ascii="Times New Roman" w:hAnsi="Times New Roman" w:cs="Times New Roman"/>
          <w:sz w:val="28"/>
          <w:szCs w:val="28"/>
          <w:lang w:val="ru-RU"/>
        </w:rPr>
        <w:t xml:space="preserve"> =-0.68 </w:t>
      </w:r>
      <w:r w:rsidRPr="009A0C94">
        <w:rPr>
          <w:rFonts w:ascii="Times New Roman" w:hAnsi="Times New Roman" w:cs="Times New Roman"/>
          <w:sz w:val="28"/>
          <w:szCs w:val="28"/>
          <w:lang w:val="en-US"/>
        </w:rPr>
        <w:t>v</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 xml:space="preserve">. І чим більше буде різниця потенціалів на вході операційного підсилювача, тим більше буде негативна напруга. В результаті негативної напруги на виході ОП, транзистори VT3 і VT4 відкриються і подібно гілки "діод VD1, малий опір навантаження </w:t>
      </w:r>
      <w:r w:rsidRPr="009A0C94">
        <w:rPr>
          <w:rFonts w:ascii="Times New Roman" w:hAnsi="Times New Roman" w:cs="Times New Roman"/>
          <w:sz w:val="28"/>
          <w:szCs w:val="28"/>
          <w:lang w:val="en-US"/>
        </w:rPr>
        <w:t>R</w:t>
      </w:r>
      <w:r w:rsidRPr="009A0C94">
        <w:rPr>
          <w:rFonts w:ascii="Times New Roman" w:hAnsi="Times New Roman" w:cs="Times New Roman"/>
          <w:sz w:val="28"/>
          <w:szCs w:val="28"/>
        </w:rPr>
        <w:t>15" в позитивній гілці , створить шунтуючі дію на конденсатор С2 в негативній ланцюга. Це в свою чергу призведе до врівноваження струмів в позитивної та негативної глках і  вирівняє вихідні напруги.</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br w:type="page"/>
      </w:r>
    </w:p>
    <w:p w:rsidR="009A0C94" w:rsidRPr="009A0C94" w:rsidRDefault="009A0C94" w:rsidP="009A0C94">
      <w:pPr>
        <w:spacing w:line="360" w:lineRule="auto"/>
        <w:jc w:val="center"/>
        <w:outlineLvl w:val="0"/>
        <w:rPr>
          <w:rFonts w:ascii="Times New Roman" w:hAnsi="Times New Roman" w:cs="Times New Roman"/>
          <w:sz w:val="28"/>
          <w:szCs w:val="28"/>
        </w:rPr>
      </w:pPr>
      <w:bookmarkStart w:id="19" w:name="_Toc516240965"/>
      <w:r w:rsidRPr="009A0C94">
        <w:rPr>
          <w:rFonts w:ascii="Times New Roman" w:hAnsi="Times New Roman" w:cs="Times New Roman"/>
          <w:sz w:val="28"/>
          <w:szCs w:val="28"/>
        </w:rPr>
        <w:lastRenderedPageBreak/>
        <w:t>РОЗДІЛ 4</w:t>
      </w:r>
      <w:bookmarkEnd w:id="19"/>
    </w:p>
    <w:p w:rsidR="009A0C94" w:rsidRPr="009A0C94" w:rsidRDefault="009A0C94" w:rsidP="009A0C94">
      <w:pPr>
        <w:spacing w:line="360" w:lineRule="auto"/>
        <w:jc w:val="center"/>
        <w:outlineLvl w:val="0"/>
        <w:rPr>
          <w:rFonts w:ascii="Times New Roman" w:hAnsi="Times New Roman" w:cs="Times New Roman"/>
          <w:sz w:val="28"/>
          <w:szCs w:val="28"/>
        </w:rPr>
      </w:pPr>
      <w:bookmarkStart w:id="20" w:name="_Toc516240966"/>
      <w:r w:rsidRPr="009A0C94">
        <w:rPr>
          <w:rFonts w:ascii="Times New Roman" w:hAnsi="Times New Roman" w:cs="Times New Roman"/>
          <w:sz w:val="28"/>
          <w:szCs w:val="28"/>
        </w:rPr>
        <w:t>Створення та дослідження робочого прототипу перетворювача</w:t>
      </w:r>
      <w:bookmarkEnd w:id="20"/>
    </w:p>
    <w:p w:rsidR="008B672C" w:rsidRDefault="009A0C94" w:rsidP="008B672C">
      <w:pPr>
        <w:spacing w:line="360" w:lineRule="auto"/>
        <w:outlineLvl w:val="1"/>
        <w:rPr>
          <w:rFonts w:ascii="Times New Roman" w:hAnsi="Times New Roman" w:cs="Times New Roman"/>
          <w:sz w:val="28"/>
          <w:szCs w:val="28"/>
        </w:rPr>
      </w:pPr>
      <w:bookmarkStart w:id="21" w:name="_Toc516240967"/>
      <w:r w:rsidRPr="009A0C94">
        <w:rPr>
          <w:rFonts w:ascii="Times New Roman" w:hAnsi="Times New Roman" w:cs="Times New Roman"/>
          <w:sz w:val="28"/>
          <w:szCs w:val="28"/>
        </w:rPr>
        <w:t xml:space="preserve">4.1.Створення прототипу </w:t>
      </w:r>
      <w:r w:rsidR="008B672C">
        <w:rPr>
          <w:rFonts w:ascii="Times New Roman" w:hAnsi="Times New Roman" w:cs="Times New Roman"/>
          <w:sz w:val="28"/>
          <w:szCs w:val="28"/>
        </w:rPr>
        <w:t>.</w:t>
      </w:r>
      <w:bookmarkEnd w:id="21"/>
    </w:p>
    <w:p w:rsidR="009A0C94" w:rsidRPr="009A0C94" w:rsidRDefault="009A0C94" w:rsidP="008B672C">
      <w:pPr>
        <w:spacing w:line="360" w:lineRule="auto"/>
        <w:rPr>
          <w:rFonts w:ascii="Times New Roman" w:hAnsi="Times New Roman" w:cs="Times New Roman"/>
          <w:sz w:val="28"/>
          <w:szCs w:val="28"/>
        </w:rPr>
      </w:pPr>
      <w:r w:rsidRPr="009A0C94">
        <w:rPr>
          <w:rFonts w:ascii="Times New Roman" w:hAnsi="Times New Roman" w:cs="Times New Roman"/>
          <w:sz w:val="28"/>
          <w:szCs w:val="28"/>
        </w:rPr>
        <w:br/>
        <w:t xml:space="preserve">Так як схема за своєю структурою є не складною вирішив припаювати елементи напряму до макетної плати . По причині дороговизни радіаторів для транзиторів  було вирішено вмонтувати транзистори напряму до макетної плати (так як це прототип  я не розраховував на пропускання великих струмів і розсіювання великих потужностей тому на мою думку це не критично).Аналогічно було вирішено зробити і  з 5-ти ватними резистороми , хоча по моїм оцінкам для данного прототипу вони взагалі не потрібні. Таксамо як і по дві пари комплементарних транзисторів, можна булоб обійтись і однією. Спаяний прототип зображений на (рис.4.1). </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noProof/>
          <w:sz w:val="28"/>
          <w:szCs w:val="28"/>
          <w:lang w:eastAsia="uk-UA"/>
        </w:rPr>
        <w:drawing>
          <wp:inline distT="0" distB="0" distL="0" distR="0" wp14:anchorId="357D5D68" wp14:editId="25753ACC">
            <wp:extent cx="5435029" cy="28249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237" cy="2855735"/>
                    </a:xfrm>
                    <a:prstGeom prst="rect">
                      <a:avLst/>
                    </a:prstGeom>
                  </pic:spPr>
                </pic:pic>
              </a:graphicData>
            </a:graphic>
          </wp:inline>
        </w:drawing>
      </w:r>
    </w:p>
    <w:p w:rsidR="009A0C94" w:rsidRPr="009A0C94" w:rsidRDefault="009A0C94" w:rsidP="009A0C94">
      <w:pPr>
        <w:spacing w:line="360" w:lineRule="auto"/>
        <w:rPr>
          <w:rFonts w:ascii="Times New Roman" w:hAnsi="Times New Roman" w:cs="Times New Roman"/>
          <w:i/>
          <w:sz w:val="28"/>
          <w:szCs w:val="28"/>
        </w:rPr>
      </w:pPr>
      <w:r w:rsidRPr="009A0C94">
        <w:rPr>
          <w:rFonts w:ascii="Times New Roman" w:hAnsi="Times New Roman" w:cs="Times New Roman"/>
          <w:i/>
          <w:sz w:val="28"/>
          <w:szCs w:val="28"/>
        </w:rPr>
        <w:t>Рис 4.1. прототип перетворювача однополярної напруги в двохполярну</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outlineLvl w:val="1"/>
        <w:rPr>
          <w:rFonts w:ascii="Times New Roman" w:hAnsi="Times New Roman" w:cs="Times New Roman"/>
          <w:sz w:val="28"/>
          <w:szCs w:val="28"/>
        </w:rPr>
      </w:pPr>
      <w:bookmarkStart w:id="22" w:name="_Toc516240968"/>
      <w:r w:rsidRPr="009A0C94">
        <w:rPr>
          <w:rFonts w:ascii="Times New Roman" w:hAnsi="Times New Roman" w:cs="Times New Roman"/>
          <w:sz w:val="28"/>
          <w:szCs w:val="28"/>
        </w:rPr>
        <w:t>4.2 Дослідження робочого прототипу</w:t>
      </w:r>
      <w:bookmarkEnd w:id="22"/>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При першому увімкненні перетворювача значення на позитивній і неативній вітках досить сильно відрізнялись  це виправилось після регулювання змінного резистора . Після налаштування схеми отримав в режмі холостого ходу на виході отримав +-6.02В (рис4.2).</w:t>
      </w:r>
      <w:r w:rsidRPr="009A0C94">
        <w:rPr>
          <w:rFonts w:ascii="Times New Roman" w:hAnsi="Times New Roman" w:cs="Times New Roman"/>
          <w:noProof/>
          <w:sz w:val="28"/>
          <w:szCs w:val="28"/>
          <w:lang w:eastAsia="uk-UA"/>
        </w:rPr>
        <w:drawing>
          <wp:inline distT="0" distB="0" distL="0" distR="0" wp14:anchorId="1D5D59B0" wp14:editId="2146638C">
            <wp:extent cx="5486400" cy="308599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0305" cy="3093811"/>
                    </a:xfrm>
                    <a:prstGeom prst="rect">
                      <a:avLst/>
                    </a:prstGeom>
                  </pic:spPr>
                </pic:pic>
              </a:graphicData>
            </a:graphic>
          </wp:inline>
        </w:drawing>
      </w:r>
    </w:p>
    <w:p w:rsidR="009A0C94" w:rsidRPr="009A0C94" w:rsidRDefault="009A0C94" w:rsidP="009A0C94">
      <w:pPr>
        <w:spacing w:line="360" w:lineRule="auto"/>
        <w:rPr>
          <w:rFonts w:ascii="Times New Roman" w:hAnsi="Times New Roman" w:cs="Times New Roman"/>
          <w:i/>
          <w:sz w:val="28"/>
          <w:szCs w:val="28"/>
        </w:rPr>
      </w:pPr>
      <w:r w:rsidRPr="009A0C94">
        <w:rPr>
          <w:rFonts w:ascii="Times New Roman" w:hAnsi="Times New Roman" w:cs="Times New Roman"/>
          <w:i/>
          <w:sz w:val="28"/>
          <w:szCs w:val="28"/>
        </w:rPr>
        <w:t>Рис 4.2 Напруга на виході перетворювача в режимі холостого ходу.</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Піпля підключення однакового опору навантаження осцилограма не змінилась значення напруги на виході ОП відносно землі  дорівнює 0.</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Після підключення на позитивний контакт опору навантаження в 2 рази меншого аніж на негативний напруга на позитивному і негативному виході схеми майже не змінилась а напруга на виході ОП відносно бази рівна </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-0.54В.</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jc w:val="center"/>
        <w:outlineLvl w:val="0"/>
        <w:rPr>
          <w:rFonts w:ascii="Times New Roman" w:hAnsi="Times New Roman" w:cs="Times New Roman"/>
          <w:sz w:val="28"/>
          <w:szCs w:val="28"/>
        </w:rPr>
      </w:pPr>
      <w:bookmarkStart w:id="23" w:name="_Toc516240969"/>
      <w:r w:rsidRPr="009A0C94">
        <w:rPr>
          <w:rFonts w:ascii="Times New Roman" w:hAnsi="Times New Roman" w:cs="Times New Roman"/>
          <w:sz w:val="28"/>
          <w:szCs w:val="28"/>
        </w:rPr>
        <w:t>ВИСНОВОК</w:t>
      </w:r>
      <w:bookmarkEnd w:id="23"/>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В першому розділі я повністю розібрав принципову схему та принцип роботи ОП а також навів схему та пояснив як працює  перетворювач однополярної напруги   в двохполярну.</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В третьому розділі зробив симуляцію  схеми перетворювача однополярної напруги в двохполярну  в програмі </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P</w:t>
      </w:r>
      <w:r w:rsidRPr="009A0C94">
        <w:rPr>
          <w:rFonts w:ascii="Times New Roman" w:hAnsi="Times New Roman" w:cs="Times New Roman"/>
          <w:sz w:val="28"/>
          <w:szCs w:val="28"/>
          <w:lang w:val="en-US"/>
        </w:rPr>
        <w:t>roteus</w:t>
      </w:r>
      <w:r w:rsidRPr="009A0C94">
        <w:rPr>
          <w:rFonts w:ascii="Times New Roman" w:hAnsi="Times New Roman" w:cs="Times New Roman"/>
          <w:sz w:val="28"/>
          <w:szCs w:val="28"/>
        </w:rPr>
        <w:t xml:space="preserve"> 8</w:t>
      </w:r>
    </w:p>
    <w:p w:rsidR="009A0C94"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В четвертому зробив робочий прототип перетворювача однополярної напруги в двохполярну визначив його характеристик за допомогою вимірювальних приладів.</w:t>
      </w: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sz w:val="28"/>
          <w:szCs w:val="28"/>
        </w:rPr>
      </w:pPr>
    </w:p>
    <w:p w:rsidR="009A0C94" w:rsidRPr="009A0C94" w:rsidRDefault="009A0C94" w:rsidP="009A0C94">
      <w:pPr>
        <w:spacing w:line="360" w:lineRule="auto"/>
        <w:rPr>
          <w:rFonts w:ascii="Times New Roman" w:hAnsi="Times New Roman" w:cs="Times New Roman"/>
          <w:b/>
          <w:sz w:val="28"/>
          <w:szCs w:val="28"/>
        </w:rPr>
      </w:pPr>
      <w:r w:rsidRPr="009A0C94">
        <w:rPr>
          <w:rFonts w:ascii="Times New Roman" w:hAnsi="Times New Roman" w:cs="Times New Roman"/>
          <w:b/>
          <w:sz w:val="28"/>
          <w:szCs w:val="28"/>
        </w:rPr>
        <w:br w:type="page"/>
      </w:r>
    </w:p>
    <w:p w:rsidR="009A0C94" w:rsidRPr="009A0C94" w:rsidRDefault="009A0C94" w:rsidP="009A0C94">
      <w:pPr>
        <w:spacing w:line="360" w:lineRule="auto"/>
        <w:jc w:val="center"/>
        <w:outlineLvl w:val="0"/>
        <w:rPr>
          <w:rFonts w:ascii="Times New Roman" w:hAnsi="Times New Roman" w:cs="Times New Roman"/>
          <w:sz w:val="28"/>
          <w:szCs w:val="28"/>
        </w:rPr>
      </w:pPr>
      <w:bookmarkStart w:id="24" w:name="_Toc516240970"/>
      <w:r w:rsidRPr="009A0C94">
        <w:rPr>
          <w:rFonts w:ascii="Times New Roman" w:hAnsi="Times New Roman" w:cs="Times New Roman"/>
          <w:sz w:val="28"/>
          <w:szCs w:val="28"/>
        </w:rPr>
        <w:lastRenderedPageBreak/>
        <w:t>ПЕРЕЛІК ВИКОРИСТАНИХ ДЖЕРЕЛ</w:t>
      </w:r>
      <w:bookmarkEnd w:id="24"/>
    </w:p>
    <w:p w:rsidR="009A0C94" w:rsidRPr="009A0C94" w:rsidRDefault="009A0C94" w:rsidP="009A0C94">
      <w:pPr>
        <w:numPr>
          <w:ilvl w:val="0"/>
          <w:numId w:val="2"/>
        </w:numPr>
        <w:spacing w:line="360" w:lineRule="auto"/>
        <w:rPr>
          <w:rFonts w:ascii="Times New Roman" w:hAnsi="Times New Roman" w:cs="Times New Roman"/>
          <w:sz w:val="28"/>
          <w:szCs w:val="28"/>
        </w:rPr>
      </w:pPr>
      <w:r w:rsidRPr="009A0C94">
        <w:rPr>
          <w:rFonts w:ascii="Times New Roman" w:hAnsi="Times New Roman" w:cs="Times New Roman"/>
          <w:sz w:val="28"/>
          <w:szCs w:val="28"/>
        </w:rPr>
        <w:t>Даташит на ОП</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lang w:val="en-US"/>
        </w:rPr>
        <w:t>LM</w:t>
      </w:r>
      <w:r w:rsidRPr="009A0C94">
        <w:rPr>
          <w:rFonts w:ascii="Times New Roman" w:hAnsi="Times New Roman" w:cs="Times New Roman"/>
          <w:sz w:val="28"/>
          <w:szCs w:val="28"/>
        </w:rPr>
        <w:t xml:space="preserve">741 </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 xml:space="preserve">Електронний ресурс </w:t>
      </w:r>
      <w:r w:rsidRPr="009A0C94">
        <w:rPr>
          <w:rFonts w:ascii="Times New Roman" w:hAnsi="Times New Roman" w:cs="Times New Roman"/>
          <w:sz w:val="28"/>
          <w:szCs w:val="28"/>
          <w:lang w:val="ru-RU"/>
        </w:rPr>
        <w:t>]-</w:t>
      </w:r>
      <w:r w:rsidRPr="009A0C94">
        <w:rPr>
          <w:rFonts w:ascii="Times New Roman" w:hAnsi="Times New Roman" w:cs="Times New Roman"/>
          <w:sz w:val="28"/>
          <w:szCs w:val="28"/>
        </w:rPr>
        <w:t xml:space="preserve"> </w:t>
      </w:r>
      <w:r w:rsidRPr="009A0C94">
        <w:rPr>
          <w:rFonts w:ascii="Times New Roman" w:hAnsi="Times New Roman" w:cs="Times New Roman"/>
          <w:sz w:val="28"/>
          <w:szCs w:val="28"/>
          <w:lang w:val="ru-RU"/>
        </w:rPr>
        <w:t>http://web.mit.edu/6.301/www/LM741.pdf</w:t>
      </w:r>
    </w:p>
    <w:p w:rsidR="009A0C94" w:rsidRPr="009A0C94" w:rsidRDefault="009A0C94" w:rsidP="009A0C94">
      <w:pPr>
        <w:numPr>
          <w:ilvl w:val="0"/>
          <w:numId w:val="2"/>
        </w:numPr>
        <w:spacing w:line="360" w:lineRule="auto"/>
        <w:rPr>
          <w:rFonts w:ascii="Times New Roman" w:hAnsi="Times New Roman" w:cs="Times New Roman"/>
          <w:sz w:val="28"/>
          <w:szCs w:val="28"/>
        </w:rPr>
      </w:pPr>
      <w:r w:rsidRPr="009A0C94">
        <w:rPr>
          <w:rFonts w:ascii="Times New Roman" w:hAnsi="Times New Roman" w:cs="Times New Roman"/>
          <w:sz w:val="28"/>
          <w:szCs w:val="28"/>
        </w:rPr>
        <w:t xml:space="preserve">Джерело двохполярного живлення </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 xml:space="preserve">Електронний ресурс </w:t>
      </w:r>
      <w:r w:rsidRPr="009A0C94">
        <w:rPr>
          <w:rFonts w:ascii="Times New Roman" w:hAnsi="Times New Roman" w:cs="Times New Roman"/>
          <w:sz w:val="28"/>
          <w:szCs w:val="28"/>
          <w:lang w:val="ru-RU"/>
        </w:rPr>
        <w:t>]-</w:t>
      </w:r>
      <w:r w:rsidRPr="009A0C94">
        <w:rPr>
          <w:rFonts w:ascii="Times New Roman" w:hAnsi="Times New Roman" w:cs="Times New Roman"/>
          <w:sz w:val="28"/>
          <w:szCs w:val="28"/>
        </w:rPr>
        <w:t xml:space="preserve"> </w:t>
      </w:r>
      <w:r w:rsidRPr="009A0C94">
        <w:rPr>
          <w:rFonts w:ascii="Times New Roman" w:hAnsi="Times New Roman" w:cs="Times New Roman"/>
          <w:sz w:val="28"/>
          <w:szCs w:val="28"/>
          <w:lang w:val="ru-RU"/>
        </w:rPr>
        <w:t>http://meandr.org/archives/26955</w:t>
      </w:r>
    </w:p>
    <w:p w:rsidR="009A0C94" w:rsidRPr="009A0C94" w:rsidRDefault="009A0C94" w:rsidP="009A0C94">
      <w:pPr>
        <w:numPr>
          <w:ilvl w:val="0"/>
          <w:numId w:val="2"/>
        </w:numPr>
        <w:spacing w:line="360" w:lineRule="auto"/>
        <w:rPr>
          <w:rFonts w:ascii="Times New Roman" w:hAnsi="Times New Roman" w:cs="Times New Roman"/>
          <w:sz w:val="28"/>
          <w:szCs w:val="28"/>
        </w:rPr>
      </w:pPr>
      <w:r w:rsidRPr="009A0C94">
        <w:rPr>
          <w:rFonts w:ascii="Times New Roman" w:hAnsi="Times New Roman" w:cs="Times New Roman"/>
          <w:sz w:val="28"/>
          <w:szCs w:val="28"/>
          <w:lang w:val="ru-RU"/>
        </w:rPr>
        <w:t xml:space="preserve">Даташит на Транзистор 2Т827А[ </w:t>
      </w:r>
      <w:r w:rsidRPr="009A0C94">
        <w:rPr>
          <w:rFonts w:ascii="Times New Roman" w:hAnsi="Times New Roman" w:cs="Times New Roman"/>
          <w:sz w:val="28"/>
          <w:szCs w:val="28"/>
        </w:rPr>
        <w:t>Електронний ресурс</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 xml:space="preserve"> </w:t>
      </w:r>
      <w:hyperlink r:id="rId17" w:history="1">
        <w:r w:rsidRPr="009A0C94">
          <w:rPr>
            <w:rStyle w:val="a6"/>
            <w:rFonts w:ascii="Times New Roman" w:hAnsi="Times New Roman" w:cs="Times New Roman"/>
            <w:sz w:val="28"/>
            <w:szCs w:val="28"/>
            <w:lang w:val="ru-RU"/>
          </w:rPr>
          <w:t>https://eandc.ru/catalog/detail.php?ID=1810</w:t>
        </w:r>
      </w:hyperlink>
    </w:p>
    <w:p w:rsidR="009A0C94" w:rsidRPr="009A0C94" w:rsidRDefault="009A0C94" w:rsidP="009A0C94">
      <w:pPr>
        <w:numPr>
          <w:ilvl w:val="0"/>
          <w:numId w:val="2"/>
        </w:numPr>
        <w:spacing w:line="360" w:lineRule="auto"/>
        <w:rPr>
          <w:rFonts w:ascii="Times New Roman" w:hAnsi="Times New Roman" w:cs="Times New Roman"/>
          <w:sz w:val="28"/>
          <w:szCs w:val="28"/>
        </w:rPr>
      </w:pPr>
      <w:r w:rsidRPr="009A0C94">
        <w:rPr>
          <w:rFonts w:ascii="Times New Roman" w:hAnsi="Times New Roman" w:cs="Times New Roman"/>
          <w:sz w:val="28"/>
          <w:szCs w:val="28"/>
          <w:lang w:val="ru-RU"/>
        </w:rPr>
        <w:t xml:space="preserve">Даташит на Транзистор 2Т825Г[ </w:t>
      </w:r>
      <w:r w:rsidRPr="009A0C94">
        <w:rPr>
          <w:rFonts w:ascii="Times New Roman" w:hAnsi="Times New Roman" w:cs="Times New Roman"/>
          <w:sz w:val="28"/>
          <w:szCs w:val="28"/>
        </w:rPr>
        <w:t>Електронний ресурс</w:t>
      </w:r>
      <w:r w:rsidRPr="009A0C94">
        <w:rPr>
          <w:rFonts w:ascii="Times New Roman" w:hAnsi="Times New Roman" w:cs="Times New Roman"/>
          <w:sz w:val="28"/>
          <w:szCs w:val="28"/>
          <w:lang w:val="ru-RU"/>
        </w:rPr>
        <w:t xml:space="preserve"> ]-</w:t>
      </w:r>
      <w:r w:rsidRPr="009A0C94">
        <w:rPr>
          <w:rFonts w:ascii="Times New Roman" w:hAnsi="Times New Roman" w:cs="Times New Roman"/>
          <w:sz w:val="28"/>
          <w:szCs w:val="28"/>
        </w:rPr>
        <w:t xml:space="preserve"> </w:t>
      </w:r>
      <w:hyperlink r:id="rId18" w:history="1">
        <w:r w:rsidRPr="009A0C94">
          <w:rPr>
            <w:rStyle w:val="a6"/>
            <w:rFonts w:ascii="Times New Roman" w:hAnsi="Times New Roman" w:cs="Times New Roman"/>
            <w:sz w:val="28"/>
            <w:szCs w:val="28"/>
            <w:lang w:val="ru-RU"/>
          </w:rPr>
          <w:t>https://eandc.ru/news/detail.php?ID=23896</w:t>
        </w:r>
      </w:hyperlink>
    </w:p>
    <w:p w:rsidR="00620AF2" w:rsidRPr="009A0C94" w:rsidRDefault="009A0C94" w:rsidP="009A0C94">
      <w:pPr>
        <w:spacing w:line="360" w:lineRule="auto"/>
        <w:rPr>
          <w:rFonts w:ascii="Times New Roman" w:hAnsi="Times New Roman" w:cs="Times New Roman"/>
          <w:sz w:val="28"/>
          <w:szCs w:val="28"/>
        </w:rPr>
      </w:pPr>
      <w:r w:rsidRPr="009A0C94">
        <w:rPr>
          <w:rFonts w:ascii="Times New Roman" w:hAnsi="Times New Roman" w:cs="Times New Roman"/>
          <w:sz w:val="28"/>
          <w:szCs w:val="28"/>
        </w:rPr>
        <w:t>Proteus 8.4 Professional SP0 Build 21079</w:t>
      </w:r>
      <w:r w:rsidRPr="009A0C94">
        <w:rPr>
          <w:rFonts w:ascii="Times New Roman" w:hAnsi="Times New Roman" w:cs="Times New Roman"/>
          <w:sz w:val="28"/>
          <w:szCs w:val="28"/>
          <w:lang w:val="en-US"/>
        </w:rPr>
        <w:t xml:space="preserve">[ </w:t>
      </w:r>
      <w:r w:rsidRPr="009A0C94">
        <w:rPr>
          <w:rFonts w:ascii="Times New Roman" w:hAnsi="Times New Roman" w:cs="Times New Roman"/>
          <w:sz w:val="28"/>
          <w:szCs w:val="28"/>
        </w:rPr>
        <w:t>Електронний ресурс</w:t>
      </w:r>
      <w:r w:rsidRPr="009A0C94">
        <w:rPr>
          <w:rFonts w:ascii="Times New Roman" w:hAnsi="Times New Roman" w:cs="Times New Roman"/>
          <w:sz w:val="28"/>
          <w:szCs w:val="28"/>
          <w:lang w:val="en-US"/>
        </w:rPr>
        <w:t xml:space="preserve"> ]</w:t>
      </w:r>
      <w:r w:rsidRPr="009A0C94">
        <w:rPr>
          <w:rFonts w:ascii="Times New Roman" w:hAnsi="Times New Roman" w:cs="Times New Roman"/>
          <w:sz w:val="28"/>
          <w:szCs w:val="28"/>
        </w:rPr>
        <w:t>- https://www.cropscience.bayer.ua/Products/Insecticides/Proteu</w:t>
      </w:r>
    </w:p>
    <w:sectPr w:rsidR="00620AF2" w:rsidRPr="009A0C94" w:rsidSect="008B672C">
      <w:headerReference w:type="default" r:id="rId19"/>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C81" w:rsidRDefault="006E0C81" w:rsidP="008B672C">
      <w:pPr>
        <w:spacing w:after="0" w:line="240" w:lineRule="auto"/>
      </w:pPr>
      <w:r>
        <w:separator/>
      </w:r>
    </w:p>
  </w:endnote>
  <w:endnote w:type="continuationSeparator" w:id="0">
    <w:p w:rsidR="006E0C81" w:rsidRDefault="006E0C81" w:rsidP="008B6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C81" w:rsidRDefault="006E0C81" w:rsidP="008B672C">
      <w:pPr>
        <w:spacing w:after="0" w:line="240" w:lineRule="auto"/>
      </w:pPr>
      <w:r>
        <w:separator/>
      </w:r>
    </w:p>
  </w:footnote>
  <w:footnote w:type="continuationSeparator" w:id="0">
    <w:p w:rsidR="006E0C81" w:rsidRDefault="006E0C81" w:rsidP="008B6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333859"/>
      <w:docPartObj>
        <w:docPartGallery w:val="Page Numbers (Top of Page)"/>
        <w:docPartUnique/>
      </w:docPartObj>
    </w:sdtPr>
    <w:sdtEndPr/>
    <w:sdtContent>
      <w:p w:rsidR="008B672C" w:rsidRDefault="008B672C">
        <w:pPr>
          <w:pStyle w:val="a7"/>
          <w:jc w:val="right"/>
        </w:pPr>
        <w:r>
          <w:fldChar w:fldCharType="begin"/>
        </w:r>
        <w:r>
          <w:instrText>PAGE   \* MERGEFORMAT</w:instrText>
        </w:r>
        <w:r>
          <w:fldChar w:fldCharType="separate"/>
        </w:r>
        <w:r w:rsidR="0079089C" w:rsidRPr="0079089C">
          <w:rPr>
            <w:noProof/>
            <w:lang w:val="ru-RU"/>
          </w:rPr>
          <w:t>2</w:t>
        </w:r>
        <w:r>
          <w:fldChar w:fldCharType="end"/>
        </w:r>
      </w:p>
    </w:sdtContent>
  </w:sdt>
  <w:p w:rsidR="008B672C" w:rsidRDefault="008B672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34FB6"/>
    <w:multiLevelType w:val="hybridMultilevel"/>
    <w:tmpl w:val="8AA8CAEC"/>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51D177C0"/>
    <w:multiLevelType w:val="hybridMultilevel"/>
    <w:tmpl w:val="A95A95CE"/>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9B"/>
    <w:rsid w:val="00042307"/>
    <w:rsid w:val="002B1A9B"/>
    <w:rsid w:val="003D19CF"/>
    <w:rsid w:val="006E0628"/>
    <w:rsid w:val="006E0C81"/>
    <w:rsid w:val="0079089C"/>
    <w:rsid w:val="008B672C"/>
    <w:rsid w:val="009A0C94"/>
    <w:rsid w:val="00A6139B"/>
    <w:rsid w:val="00FA097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DC1F28-D1BE-4A89-88A3-E439D070D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097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FA0979"/>
    <w:rPr>
      <w:b/>
      <w:bCs/>
    </w:rPr>
  </w:style>
  <w:style w:type="paragraph" w:styleId="a4">
    <w:name w:val="List Paragraph"/>
    <w:basedOn w:val="a"/>
    <w:uiPriority w:val="34"/>
    <w:qFormat/>
    <w:rsid w:val="00FA0979"/>
    <w:pPr>
      <w:ind w:left="720"/>
      <w:contextualSpacing/>
    </w:pPr>
  </w:style>
  <w:style w:type="table" w:styleId="a5">
    <w:name w:val="Table Grid"/>
    <w:basedOn w:val="a1"/>
    <w:uiPriority w:val="39"/>
    <w:rsid w:val="009A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9A0C94"/>
    <w:rPr>
      <w:color w:val="0563C1" w:themeColor="hyperlink"/>
      <w:u w:val="single"/>
    </w:rPr>
  </w:style>
  <w:style w:type="paragraph" w:styleId="1">
    <w:name w:val="toc 1"/>
    <w:basedOn w:val="a"/>
    <w:next w:val="a"/>
    <w:autoRedefine/>
    <w:uiPriority w:val="39"/>
    <w:unhideWhenUsed/>
    <w:rsid w:val="009A0C94"/>
    <w:pPr>
      <w:spacing w:after="100"/>
    </w:pPr>
  </w:style>
  <w:style w:type="paragraph" w:styleId="2">
    <w:name w:val="toc 2"/>
    <w:basedOn w:val="a"/>
    <w:next w:val="a"/>
    <w:autoRedefine/>
    <w:uiPriority w:val="39"/>
    <w:unhideWhenUsed/>
    <w:rsid w:val="009A0C94"/>
    <w:pPr>
      <w:spacing w:after="100"/>
      <w:ind w:left="220"/>
    </w:pPr>
  </w:style>
  <w:style w:type="paragraph" w:styleId="a7">
    <w:name w:val="header"/>
    <w:basedOn w:val="a"/>
    <w:link w:val="a8"/>
    <w:uiPriority w:val="99"/>
    <w:unhideWhenUsed/>
    <w:rsid w:val="008B672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B672C"/>
  </w:style>
  <w:style w:type="paragraph" w:styleId="a9">
    <w:name w:val="footer"/>
    <w:basedOn w:val="a"/>
    <w:link w:val="aa"/>
    <w:uiPriority w:val="99"/>
    <w:unhideWhenUsed/>
    <w:rsid w:val="008B672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B672C"/>
  </w:style>
  <w:style w:type="paragraph" w:styleId="ab">
    <w:name w:val="Normal (Web)"/>
    <w:basedOn w:val="a"/>
    <w:uiPriority w:val="99"/>
    <w:semiHidden/>
    <w:unhideWhenUsed/>
    <w:rsid w:val="0079089C"/>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29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andc.ru/news/detail.php?ID=2389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andc.ru/catalog/detail.php?ID=18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A6DF-EC7A-4FDF-B2E1-4FF83DFD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11042</Words>
  <Characters>6294</Characters>
  <Application>Microsoft Office Word</Application>
  <DocSecurity>0</DocSecurity>
  <Lines>52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Стас Шишута</dc:creator>
  <cp:keywords/>
  <dc:description/>
  <cp:lastModifiedBy>Стас Шишута</cp:lastModifiedBy>
  <cp:revision>4</cp:revision>
  <dcterms:created xsi:type="dcterms:W3CDTF">2018-06-08T13:50:00Z</dcterms:created>
  <dcterms:modified xsi:type="dcterms:W3CDTF">2018-06-08T14:41:00Z</dcterms:modified>
</cp:coreProperties>
</file>