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1402E" w14:textId="77777777" w:rsidR="00235402" w:rsidRPr="00235402" w:rsidRDefault="00235402" w:rsidP="00235402">
      <w:pPr>
        <w:spacing w:after="0" w:line="276" w:lineRule="auto"/>
        <w:rPr>
          <w:b/>
          <w:bCs/>
        </w:rPr>
      </w:pPr>
      <w:r w:rsidRPr="00235402">
        <w:rPr>
          <w:b/>
          <w:bCs/>
        </w:rPr>
        <w:t>Changelog:</w:t>
      </w:r>
    </w:p>
    <w:p w14:paraId="6D5815DA" w14:textId="77777777" w:rsidR="00235402" w:rsidRPr="00235402" w:rsidRDefault="00235402" w:rsidP="00235402">
      <w:pPr>
        <w:numPr>
          <w:ilvl w:val="0"/>
          <w:numId w:val="1"/>
        </w:numPr>
        <w:tabs>
          <w:tab w:val="clear" w:pos="720"/>
          <w:tab w:val="num" w:pos="360"/>
        </w:tabs>
        <w:spacing w:after="0" w:line="276" w:lineRule="auto"/>
        <w:ind w:left="360"/>
      </w:pPr>
      <w:r w:rsidRPr="00235402">
        <w:rPr>
          <w:b/>
          <w:bCs/>
        </w:rPr>
        <w:t>Script Organization:</w:t>
      </w:r>
    </w:p>
    <w:p w14:paraId="674B30AC"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main.py:</w:t>
      </w:r>
    </w:p>
    <w:p w14:paraId="4A9726A7" w14:textId="77777777" w:rsidR="00235402" w:rsidRPr="00235402" w:rsidRDefault="00235402" w:rsidP="00235402">
      <w:pPr>
        <w:numPr>
          <w:ilvl w:val="2"/>
          <w:numId w:val="1"/>
        </w:numPr>
        <w:tabs>
          <w:tab w:val="clear" w:pos="2160"/>
          <w:tab w:val="num" w:pos="1800"/>
        </w:tabs>
        <w:spacing w:after="0" w:line="276" w:lineRule="auto"/>
        <w:ind w:left="1800"/>
      </w:pPr>
      <w:r w:rsidRPr="00235402">
        <w:rPr>
          <w:b/>
          <w:bCs/>
        </w:rPr>
        <w:t>Purpose</w:t>
      </w:r>
      <w:r w:rsidRPr="00235402">
        <w:t>: The main script to execute tasks like training, visualization, and evaluation.</w:t>
      </w:r>
    </w:p>
    <w:p w14:paraId="23B2AB4A" w14:textId="77777777" w:rsidR="00235402" w:rsidRPr="00235402" w:rsidRDefault="00235402" w:rsidP="00235402">
      <w:pPr>
        <w:numPr>
          <w:ilvl w:val="2"/>
          <w:numId w:val="1"/>
        </w:numPr>
        <w:tabs>
          <w:tab w:val="clear" w:pos="2160"/>
          <w:tab w:val="num" w:pos="1800"/>
        </w:tabs>
        <w:spacing w:after="0" w:line="276" w:lineRule="auto"/>
        <w:ind w:left="1800"/>
      </w:pPr>
      <w:r w:rsidRPr="00235402">
        <w:rPr>
          <w:b/>
          <w:bCs/>
        </w:rPr>
        <w:t>Methods Included</w:t>
      </w:r>
      <w:r w:rsidRPr="00235402">
        <w:t xml:space="preserve">: </w:t>
      </w:r>
      <w:proofErr w:type="spellStart"/>
      <w:r w:rsidRPr="00235402">
        <w:t>train_and_save_model</w:t>
      </w:r>
      <w:proofErr w:type="spellEnd"/>
      <w:r w:rsidRPr="00235402">
        <w:t xml:space="preserve">, </w:t>
      </w:r>
      <w:proofErr w:type="spellStart"/>
      <w:r w:rsidRPr="00235402">
        <w:t>show_visuals</w:t>
      </w:r>
      <w:proofErr w:type="spellEnd"/>
      <w:r w:rsidRPr="00235402">
        <w:t xml:space="preserve">, and </w:t>
      </w:r>
      <w:proofErr w:type="spellStart"/>
      <w:r w:rsidRPr="00235402">
        <w:t>eval_model_results</w:t>
      </w:r>
      <w:proofErr w:type="spellEnd"/>
      <w:r w:rsidRPr="00235402">
        <w:t xml:space="preserve"> were organized into this script to manage the core workflow.</w:t>
      </w:r>
    </w:p>
    <w:p w14:paraId="1861E876" w14:textId="77777777" w:rsidR="00235402" w:rsidRPr="00235402" w:rsidRDefault="00235402" w:rsidP="00235402">
      <w:pPr>
        <w:numPr>
          <w:ilvl w:val="2"/>
          <w:numId w:val="1"/>
        </w:numPr>
        <w:tabs>
          <w:tab w:val="clear" w:pos="2160"/>
          <w:tab w:val="num" w:pos="1800"/>
        </w:tabs>
        <w:spacing w:after="0" w:line="276" w:lineRule="auto"/>
        <w:ind w:left="1800"/>
      </w:pPr>
      <w:r w:rsidRPr="00235402">
        <w:rPr>
          <w:b/>
          <w:bCs/>
        </w:rPr>
        <w:t>Global Variables</w:t>
      </w:r>
      <w:r w:rsidRPr="00235402">
        <w:t>: All global variables were relocated to the if __name__ == '__main__': block for proper initialization.</w:t>
      </w:r>
    </w:p>
    <w:p w14:paraId="7F1FC1A4"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data_loader.py:</w:t>
      </w:r>
    </w:p>
    <w:p w14:paraId="0054BB6D" w14:textId="77777777" w:rsidR="00235402" w:rsidRPr="00235402" w:rsidRDefault="00235402" w:rsidP="00235402">
      <w:pPr>
        <w:numPr>
          <w:ilvl w:val="2"/>
          <w:numId w:val="1"/>
        </w:numPr>
        <w:tabs>
          <w:tab w:val="clear" w:pos="2160"/>
          <w:tab w:val="num" w:pos="1800"/>
        </w:tabs>
        <w:spacing w:after="0" w:line="276" w:lineRule="auto"/>
        <w:ind w:left="1800"/>
      </w:pPr>
      <w:r w:rsidRPr="00235402">
        <w:rPr>
          <w:b/>
          <w:bCs/>
        </w:rPr>
        <w:t>Purpose</w:t>
      </w:r>
      <w:r w:rsidRPr="00235402">
        <w:t>: Handles data loading and processing, including custom datasets for training and testing.</w:t>
      </w:r>
    </w:p>
    <w:p w14:paraId="4DA6E80A" w14:textId="77777777" w:rsidR="00235402" w:rsidRPr="00235402" w:rsidRDefault="00235402" w:rsidP="00235402">
      <w:pPr>
        <w:numPr>
          <w:ilvl w:val="2"/>
          <w:numId w:val="1"/>
        </w:numPr>
        <w:tabs>
          <w:tab w:val="clear" w:pos="2160"/>
          <w:tab w:val="num" w:pos="1800"/>
        </w:tabs>
        <w:spacing w:after="0" w:line="276" w:lineRule="auto"/>
        <w:ind w:left="1800"/>
      </w:pPr>
      <w:r w:rsidRPr="00235402">
        <w:rPr>
          <w:b/>
          <w:bCs/>
        </w:rPr>
        <w:t>Methods Relocated</w:t>
      </w:r>
      <w:r w:rsidRPr="00235402">
        <w:t xml:space="preserve">: </w:t>
      </w:r>
      <w:proofErr w:type="spellStart"/>
      <w:r w:rsidRPr="00235402">
        <w:t>create_data_loader</w:t>
      </w:r>
      <w:proofErr w:type="spellEnd"/>
      <w:r w:rsidRPr="00235402">
        <w:t xml:space="preserve">, </w:t>
      </w:r>
      <w:proofErr w:type="spellStart"/>
      <w:r w:rsidRPr="00235402">
        <w:t>CustomDataset</w:t>
      </w:r>
      <w:proofErr w:type="spellEnd"/>
      <w:r w:rsidRPr="00235402">
        <w:t>, and support functions were moved here to separate data handling from other processes.</w:t>
      </w:r>
    </w:p>
    <w:p w14:paraId="17209E41"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vesicle_net.py:</w:t>
      </w:r>
    </w:p>
    <w:p w14:paraId="5963E493" w14:textId="77777777" w:rsidR="00235402" w:rsidRPr="00235402" w:rsidRDefault="00235402" w:rsidP="00235402">
      <w:pPr>
        <w:numPr>
          <w:ilvl w:val="2"/>
          <w:numId w:val="1"/>
        </w:numPr>
        <w:tabs>
          <w:tab w:val="clear" w:pos="2160"/>
          <w:tab w:val="num" w:pos="1800"/>
        </w:tabs>
        <w:spacing w:after="0" w:line="276" w:lineRule="auto"/>
        <w:ind w:left="1800"/>
      </w:pPr>
      <w:r w:rsidRPr="00235402">
        <w:rPr>
          <w:b/>
          <w:bCs/>
        </w:rPr>
        <w:t>Purpose</w:t>
      </w:r>
      <w:r w:rsidRPr="00235402">
        <w:t>: Contains the neural network model, along with functions related to model creation, training, and checkpoint management.</w:t>
      </w:r>
    </w:p>
    <w:p w14:paraId="6844C7BF" w14:textId="77777777" w:rsidR="00235402" w:rsidRPr="00235402" w:rsidRDefault="00235402" w:rsidP="00235402">
      <w:pPr>
        <w:numPr>
          <w:ilvl w:val="2"/>
          <w:numId w:val="1"/>
        </w:numPr>
        <w:tabs>
          <w:tab w:val="clear" w:pos="2160"/>
          <w:tab w:val="num" w:pos="1800"/>
        </w:tabs>
        <w:spacing w:after="0" w:line="276" w:lineRule="auto"/>
        <w:ind w:left="1800"/>
      </w:pPr>
      <w:r w:rsidRPr="00235402">
        <w:rPr>
          <w:b/>
          <w:bCs/>
        </w:rPr>
        <w:t>Methods Relocated</w:t>
      </w:r>
      <w:r w:rsidRPr="00235402">
        <w:t xml:space="preserve">: </w:t>
      </w:r>
      <w:proofErr w:type="spellStart"/>
      <w:r w:rsidRPr="00235402">
        <w:t>VesicleNet</w:t>
      </w:r>
      <w:proofErr w:type="spellEnd"/>
      <w:r w:rsidRPr="00235402">
        <w:t xml:space="preserve"> (formerly Net), </w:t>
      </w:r>
      <w:proofErr w:type="spellStart"/>
      <w:r w:rsidRPr="00235402">
        <w:t>create_model</w:t>
      </w:r>
      <w:proofErr w:type="spellEnd"/>
      <w:r w:rsidRPr="00235402">
        <w:t xml:space="preserve">, </w:t>
      </w:r>
      <w:proofErr w:type="spellStart"/>
      <w:r w:rsidRPr="00235402">
        <w:t>train_model</w:t>
      </w:r>
      <w:proofErr w:type="spellEnd"/>
      <w:r w:rsidRPr="00235402">
        <w:t xml:space="preserve">, and </w:t>
      </w:r>
      <w:proofErr w:type="spellStart"/>
      <w:r w:rsidRPr="00235402">
        <w:t>load_checkpoint</w:t>
      </w:r>
      <w:proofErr w:type="spellEnd"/>
      <w:r w:rsidRPr="00235402">
        <w:t xml:space="preserve"> </w:t>
      </w:r>
      <w:proofErr w:type="gramStart"/>
      <w:r w:rsidRPr="00235402">
        <w:t>were</w:t>
      </w:r>
      <w:proofErr w:type="gramEnd"/>
      <w:r w:rsidRPr="00235402">
        <w:t xml:space="preserve"> placed in this script to focus on model-related tasks.</w:t>
      </w:r>
    </w:p>
    <w:p w14:paraId="31AFDD41"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visualization_script.py:</w:t>
      </w:r>
    </w:p>
    <w:p w14:paraId="42C7CB8C" w14:textId="77777777" w:rsidR="00235402" w:rsidRPr="00235402" w:rsidRDefault="00235402" w:rsidP="00235402">
      <w:pPr>
        <w:numPr>
          <w:ilvl w:val="2"/>
          <w:numId w:val="1"/>
        </w:numPr>
        <w:tabs>
          <w:tab w:val="clear" w:pos="2160"/>
          <w:tab w:val="num" w:pos="1800"/>
        </w:tabs>
        <w:spacing w:after="0" w:line="276" w:lineRule="auto"/>
        <w:ind w:left="1800"/>
      </w:pPr>
      <w:r w:rsidRPr="00235402">
        <w:rPr>
          <w:b/>
          <w:bCs/>
        </w:rPr>
        <w:t>Purpose</w:t>
      </w:r>
      <w:r w:rsidRPr="00235402">
        <w:t>: Manages the visualization of predictions, including generating images and HTML summaries.</w:t>
      </w:r>
    </w:p>
    <w:p w14:paraId="652E346B" w14:textId="4CB7C296" w:rsidR="00235402" w:rsidRDefault="00235402" w:rsidP="00235402">
      <w:pPr>
        <w:numPr>
          <w:ilvl w:val="2"/>
          <w:numId w:val="1"/>
        </w:numPr>
        <w:tabs>
          <w:tab w:val="clear" w:pos="2160"/>
          <w:tab w:val="num" w:pos="1800"/>
        </w:tabs>
        <w:spacing w:after="0" w:line="276" w:lineRule="auto"/>
        <w:ind w:left="1800"/>
      </w:pPr>
      <w:r w:rsidRPr="00235402">
        <w:rPr>
          <w:b/>
          <w:bCs/>
        </w:rPr>
        <w:t>Methods Relocated</w:t>
      </w:r>
      <w:r w:rsidRPr="00235402">
        <w:t xml:space="preserve">: </w:t>
      </w:r>
      <w:proofErr w:type="spellStart"/>
      <w:r w:rsidRPr="00235402">
        <w:t>html_visualize</w:t>
      </w:r>
      <w:proofErr w:type="spellEnd"/>
      <w:r w:rsidRPr="00235402">
        <w:t xml:space="preserve"> (formerly </w:t>
      </w:r>
      <w:proofErr w:type="spellStart"/>
      <w:r w:rsidRPr="00235402">
        <w:t>test_model</w:t>
      </w:r>
      <w:proofErr w:type="spellEnd"/>
      <w:r w:rsidRPr="00235402">
        <w:t xml:space="preserve">), </w:t>
      </w:r>
      <w:proofErr w:type="spellStart"/>
      <w:r w:rsidRPr="00235402">
        <w:t>generate_html</w:t>
      </w:r>
      <w:proofErr w:type="spellEnd"/>
      <w:r w:rsidRPr="00235402">
        <w:t xml:space="preserve">, </w:t>
      </w:r>
      <w:proofErr w:type="spellStart"/>
      <w:r w:rsidRPr="00235402">
        <w:t>visualize_image_with_prediction</w:t>
      </w:r>
      <w:proofErr w:type="spellEnd"/>
      <w:r w:rsidRPr="00235402">
        <w:t>, and other related functions were organized into this script.</w:t>
      </w:r>
    </w:p>
    <w:p w14:paraId="50754329" w14:textId="786D4EFE" w:rsidR="00745B18" w:rsidRPr="00745B18" w:rsidRDefault="00745B18" w:rsidP="00745B18">
      <w:pPr>
        <w:numPr>
          <w:ilvl w:val="1"/>
          <w:numId w:val="1"/>
        </w:numPr>
        <w:tabs>
          <w:tab w:val="clear" w:pos="1440"/>
          <w:tab w:val="num" w:pos="1080"/>
        </w:tabs>
        <w:spacing w:after="0" w:line="276" w:lineRule="auto"/>
        <w:ind w:left="1080"/>
        <w:rPr>
          <w:b/>
          <w:bCs/>
        </w:rPr>
      </w:pPr>
      <w:r>
        <w:rPr>
          <w:b/>
          <w:bCs/>
        </w:rPr>
        <w:t>Removed/Unedited</w:t>
      </w:r>
      <w:r w:rsidR="00235402" w:rsidRPr="00235402">
        <w:rPr>
          <w:b/>
          <w:bCs/>
        </w:rPr>
        <w:t xml:space="preserve"> Scripts:</w:t>
      </w:r>
    </w:p>
    <w:p w14:paraId="33575FD9" w14:textId="22A36791" w:rsidR="00745B18" w:rsidRDefault="00745B18" w:rsidP="00235402">
      <w:pPr>
        <w:numPr>
          <w:ilvl w:val="2"/>
          <w:numId w:val="1"/>
        </w:numPr>
        <w:tabs>
          <w:tab w:val="clear" w:pos="2160"/>
          <w:tab w:val="num" w:pos="1800"/>
        </w:tabs>
        <w:spacing w:after="0" w:line="276" w:lineRule="auto"/>
        <w:ind w:left="1800"/>
      </w:pPr>
      <w:r w:rsidRPr="00745B18">
        <w:rPr>
          <w:b/>
          <w:bCs/>
        </w:rPr>
        <w:t>Removed</w:t>
      </w:r>
      <w:r>
        <w:t xml:space="preserve">: </w:t>
      </w:r>
      <w:r w:rsidRPr="00745B18">
        <w:t>getting_started_script.py</w:t>
      </w:r>
      <w:r>
        <w:t xml:space="preserve"> and </w:t>
      </w:r>
      <w:r w:rsidRPr="00745B18">
        <w:t>html_visuals.py</w:t>
      </w:r>
      <w:r>
        <w:t xml:space="preserve"> were removed, and their methods reorganized as mentioned above.</w:t>
      </w:r>
    </w:p>
    <w:p w14:paraId="13F55D2E" w14:textId="3894DBED" w:rsidR="00745B18" w:rsidRPr="00235402" w:rsidRDefault="00745B18" w:rsidP="00745B18">
      <w:pPr>
        <w:numPr>
          <w:ilvl w:val="2"/>
          <w:numId w:val="1"/>
        </w:numPr>
        <w:tabs>
          <w:tab w:val="clear" w:pos="2160"/>
          <w:tab w:val="num" w:pos="1800"/>
        </w:tabs>
        <w:spacing w:after="0" w:line="276" w:lineRule="auto"/>
        <w:ind w:left="1800"/>
      </w:pPr>
      <w:r>
        <w:rPr>
          <w:b/>
          <w:bCs/>
        </w:rPr>
        <w:t xml:space="preserve">Unedited: </w:t>
      </w:r>
      <w:r w:rsidRPr="00745B18">
        <w:t>create_visuals.py and testing.py</w:t>
      </w:r>
      <w:r w:rsidRPr="00745B18">
        <w:t xml:space="preserve"> </w:t>
      </w:r>
      <w:r w:rsidRPr="00235402">
        <w:t>were not modified or included in the reorganization because they were never directly called in the main.py workflow.</w:t>
      </w:r>
    </w:p>
    <w:p w14:paraId="4E4B819A" w14:textId="52C7CEF5" w:rsidR="00692980" w:rsidRDefault="00692980">
      <w:pPr>
        <w:rPr>
          <w:b/>
          <w:bCs/>
        </w:rPr>
      </w:pPr>
      <w:r>
        <w:rPr>
          <w:b/>
          <w:bCs/>
        </w:rPr>
        <w:br w:type="page"/>
      </w:r>
    </w:p>
    <w:p w14:paraId="61480475" w14:textId="77777777" w:rsidR="00235402" w:rsidRPr="00235402" w:rsidRDefault="00235402" w:rsidP="00235402">
      <w:pPr>
        <w:numPr>
          <w:ilvl w:val="0"/>
          <w:numId w:val="1"/>
        </w:numPr>
        <w:tabs>
          <w:tab w:val="clear" w:pos="720"/>
          <w:tab w:val="num" w:pos="360"/>
        </w:tabs>
        <w:spacing w:after="0" w:line="276" w:lineRule="auto"/>
        <w:ind w:left="360"/>
      </w:pPr>
      <w:proofErr w:type="spellStart"/>
      <w:r w:rsidRPr="00235402">
        <w:rPr>
          <w:b/>
          <w:bCs/>
        </w:rPr>
        <w:lastRenderedPageBreak/>
        <w:t>CustomDataset</w:t>
      </w:r>
      <w:proofErr w:type="spellEnd"/>
      <w:r w:rsidRPr="00235402">
        <w:rPr>
          <w:b/>
          <w:bCs/>
        </w:rPr>
        <w:t xml:space="preserve"> Changes:</w:t>
      </w:r>
    </w:p>
    <w:p w14:paraId="22DFD54C"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Indexing Adjustment</w:t>
      </w:r>
      <w:r w:rsidRPr="00235402">
        <w:t xml:space="preserve">: The label file, originally 1-based indexing, is now converted to 0-based indexing within the </w:t>
      </w:r>
      <w:proofErr w:type="spellStart"/>
      <w:r w:rsidRPr="00235402">
        <w:t>CustomDataset</w:t>
      </w:r>
      <w:proofErr w:type="spellEnd"/>
      <w:r w:rsidRPr="00235402">
        <w:t xml:space="preserve"> class in data_loader.py to ensure compatibility with downstream tasks.</w:t>
      </w:r>
    </w:p>
    <w:p w14:paraId="79002867"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 xml:space="preserve">Initialization and Return Order: </w:t>
      </w:r>
      <w:r w:rsidRPr="00235402">
        <w:t xml:space="preserve">The initialization of the </w:t>
      </w:r>
      <w:proofErr w:type="spellStart"/>
      <w:r w:rsidRPr="00235402">
        <w:t>CustomDataset</w:t>
      </w:r>
      <w:proofErr w:type="spellEnd"/>
      <w:r w:rsidRPr="00235402">
        <w:t xml:space="preserve"> class was first changed due to the situation with default parameters—labels are only available for training data and default to None for testing data. Parameters with default values must come after those without defaults. Consequently, the return order was adjusted to match the initialization parameter order, resulting in image, mask, label.</w:t>
      </w:r>
    </w:p>
    <w:p w14:paraId="14A10580" w14:textId="10827CF3" w:rsidR="00235402" w:rsidRPr="00235402" w:rsidRDefault="00235402" w:rsidP="00235402">
      <w:pPr>
        <w:numPr>
          <w:ilvl w:val="1"/>
          <w:numId w:val="1"/>
        </w:numPr>
        <w:tabs>
          <w:tab w:val="clear" w:pos="1440"/>
          <w:tab w:val="num" w:pos="1080"/>
        </w:tabs>
        <w:spacing w:after="0" w:line="276" w:lineRule="auto"/>
        <w:ind w:left="1080"/>
      </w:pPr>
      <w:r w:rsidRPr="00235402">
        <w:rPr>
          <w:b/>
          <w:bCs/>
        </w:rPr>
        <w:t>Test Data Compatibility</w:t>
      </w:r>
      <w:r w:rsidRPr="00235402">
        <w:t xml:space="preserve">: The </w:t>
      </w:r>
      <w:proofErr w:type="spellStart"/>
      <w:r w:rsidRPr="00235402">
        <w:t>CustomDataset</w:t>
      </w:r>
      <w:proofErr w:type="spellEnd"/>
      <w:r w:rsidRPr="00235402">
        <w:t xml:space="preserve"> class was updated to allow labels to be None, making the class compatible with test data that may not have labels.</w:t>
      </w:r>
    </w:p>
    <w:p w14:paraId="005CC87C" w14:textId="77777777" w:rsidR="00235402" w:rsidRPr="00235402" w:rsidRDefault="00235402" w:rsidP="00235402">
      <w:pPr>
        <w:numPr>
          <w:ilvl w:val="0"/>
          <w:numId w:val="1"/>
        </w:numPr>
        <w:tabs>
          <w:tab w:val="clear" w:pos="720"/>
          <w:tab w:val="num" w:pos="360"/>
        </w:tabs>
        <w:spacing w:after="0" w:line="276" w:lineRule="auto"/>
        <w:ind w:left="360"/>
      </w:pPr>
      <w:r w:rsidRPr="00235402">
        <w:rPr>
          <w:b/>
          <w:bCs/>
        </w:rPr>
        <w:t>Visualization Bug Fixes:</w:t>
      </w:r>
    </w:p>
    <w:p w14:paraId="0283FB09"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Prediction Label in Filenames</w:t>
      </w:r>
      <w:r w:rsidRPr="00235402">
        <w:t>: Updated the visualization code to include the predicted label in the filenames of saved images.</w:t>
      </w:r>
    </w:p>
    <w:p w14:paraId="1C423C38"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Categorization Issue in HTML Generation</w:t>
      </w:r>
      <w:r w:rsidRPr="00235402">
        <w:t xml:space="preserve">: In the </w:t>
      </w:r>
      <w:proofErr w:type="spellStart"/>
      <w:r w:rsidRPr="00235402">
        <w:t>generate_html</w:t>
      </w:r>
      <w:proofErr w:type="spellEnd"/>
      <w:r w:rsidRPr="00235402">
        <w:t xml:space="preserve"> function, the order of checks was corrected to ensure 'DVH' images are correctly categorized before 'DV' images.</w:t>
      </w:r>
    </w:p>
    <w:p w14:paraId="340CE5A0" w14:textId="77777777" w:rsidR="00235402" w:rsidRPr="00235402" w:rsidRDefault="00235402" w:rsidP="00235402">
      <w:pPr>
        <w:numPr>
          <w:ilvl w:val="1"/>
          <w:numId w:val="1"/>
        </w:numPr>
        <w:tabs>
          <w:tab w:val="clear" w:pos="1440"/>
          <w:tab w:val="num" w:pos="1080"/>
        </w:tabs>
        <w:spacing w:after="0" w:line="276" w:lineRule="auto"/>
        <w:ind w:left="1080"/>
      </w:pPr>
      <w:r w:rsidRPr="00235402">
        <w:rPr>
          <w:b/>
          <w:bCs/>
        </w:rPr>
        <w:t>Label Mapping Correction</w:t>
      </w:r>
      <w:r w:rsidRPr="00235402">
        <w:t xml:space="preserve">: The </w:t>
      </w:r>
      <w:proofErr w:type="spellStart"/>
      <w:r w:rsidRPr="00235402">
        <w:t>get_label_</w:t>
      </w:r>
      <w:proofErr w:type="gramStart"/>
      <w:r w:rsidRPr="00235402">
        <w:t>text</w:t>
      </w:r>
      <w:proofErr w:type="spellEnd"/>
      <w:r w:rsidRPr="00235402">
        <w:t>(</w:t>
      </w:r>
      <w:proofErr w:type="gramEnd"/>
      <w:r w:rsidRPr="00235402">
        <w:t>) function was corrected to map 0 to CV and 1 to DV, fixing a previous reversal.</w:t>
      </w:r>
    </w:p>
    <w:p w14:paraId="0BBDCE3B" w14:textId="40D05A4F" w:rsidR="0073707B" w:rsidRDefault="00235402" w:rsidP="00235402">
      <w:pPr>
        <w:numPr>
          <w:ilvl w:val="1"/>
          <w:numId w:val="1"/>
        </w:numPr>
        <w:tabs>
          <w:tab w:val="clear" w:pos="1440"/>
          <w:tab w:val="num" w:pos="1080"/>
        </w:tabs>
        <w:spacing w:after="0" w:line="276" w:lineRule="auto"/>
        <w:ind w:left="1080"/>
      </w:pPr>
      <w:r w:rsidRPr="00235402">
        <w:rPr>
          <w:b/>
          <w:bCs/>
        </w:rPr>
        <w:t>Indexing Problem</w:t>
      </w:r>
      <w:r w:rsidRPr="00235402">
        <w:t xml:space="preserve">: Fixed an issue where images were being saved with incorrect indices due to the faulty use of </w:t>
      </w:r>
      <w:proofErr w:type="spellStart"/>
      <w:r w:rsidRPr="00235402">
        <w:t>len</w:t>
      </w:r>
      <w:proofErr w:type="spellEnd"/>
      <w:r w:rsidRPr="00235402">
        <w:t xml:space="preserve">(inputs) * index, which would break if the total data size </w:t>
      </w:r>
      <w:proofErr w:type="gramStart"/>
      <w:r w:rsidRPr="00235402">
        <w:t>is</w:t>
      </w:r>
      <w:proofErr w:type="gramEnd"/>
      <w:r w:rsidRPr="00235402">
        <w:t xml:space="preserve"> not a whole number multiple of the batch size.</w:t>
      </w:r>
    </w:p>
    <w:sectPr w:rsidR="0073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32955"/>
    <w:multiLevelType w:val="multilevel"/>
    <w:tmpl w:val="AC9C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510BC"/>
    <w:multiLevelType w:val="multilevel"/>
    <w:tmpl w:val="68224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286532">
    <w:abstractNumId w:val="1"/>
  </w:num>
  <w:num w:numId="2" w16cid:durableId="119492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02"/>
    <w:rsid w:val="00020873"/>
    <w:rsid w:val="001A0973"/>
    <w:rsid w:val="00235402"/>
    <w:rsid w:val="00692980"/>
    <w:rsid w:val="0073707B"/>
    <w:rsid w:val="00745B18"/>
    <w:rsid w:val="009F647E"/>
    <w:rsid w:val="00BE5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69F9"/>
  <w15:chartTrackingRefBased/>
  <w15:docId w15:val="{494F839C-3547-4F07-B42E-67E04832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402"/>
    <w:rPr>
      <w:rFonts w:eastAsiaTheme="majorEastAsia" w:cstheme="majorBidi"/>
      <w:color w:val="272727" w:themeColor="text1" w:themeTint="D8"/>
    </w:rPr>
  </w:style>
  <w:style w:type="paragraph" w:styleId="Title">
    <w:name w:val="Title"/>
    <w:basedOn w:val="Normal"/>
    <w:next w:val="Normal"/>
    <w:link w:val="TitleChar"/>
    <w:uiPriority w:val="10"/>
    <w:qFormat/>
    <w:rsid w:val="00235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402"/>
    <w:pPr>
      <w:spacing w:before="160"/>
      <w:jc w:val="center"/>
    </w:pPr>
    <w:rPr>
      <w:i/>
      <w:iCs/>
      <w:color w:val="404040" w:themeColor="text1" w:themeTint="BF"/>
    </w:rPr>
  </w:style>
  <w:style w:type="character" w:customStyle="1" w:styleId="QuoteChar">
    <w:name w:val="Quote Char"/>
    <w:basedOn w:val="DefaultParagraphFont"/>
    <w:link w:val="Quote"/>
    <w:uiPriority w:val="29"/>
    <w:rsid w:val="00235402"/>
    <w:rPr>
      <w:i/>
      <w:iCs/>
      <w:color w:val="404040" w:themeColor="text1" w:themeTint="BF"/>
    </w:rPr>
  </w:style>
  <w:style w:type="paragraph" w:styleId="ListParagraph">
    <w:name w:val="List Paragraph"/>
    <w:basedOn w:val="Normal"/>
    <w:uiPriority w:val="34"/>
    <w:qFormat/>
    <w:rsid w:val="00235402"/>
    <w:pPr>
      <w:ind w:left="720"/>
      <w:contextualSpacing/>
    </w:pPr>
  </w:style>
  <w:style w:type="character" w:styleId="IntenseEmphasis">
    <w:name w:val="Intense Emphasis"/>
    <w:basedOn w:val="DefaultParagraphFont"/>
    <w:uiPriority w:val="21"/>
    <w:qFormat/>
    <w:rsid w:val="00235402"/>
    <w:rPr>
      <w:i/>
      <w:iCs/>
      <w:color w:val="0F4761" w:themeColor="accent1" w:themeShade="BF"/>
    </w:rPr>
  </w:style>
  <w:style w:type="paragraph" w:styleId="IntenseQuote">
    <w:name w:val="Intense Quote"/>
    <w:basedOn w:val="Normal"/>
    <w:next w:val="Normal"/>
    <w:link w:val="IntenseQuoteChar"/>
    <w:uiPriority w:val="30"/>
    <w:qFormat/>
    <w:rsid w:val="00235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402"/>
    <w:rPr>
      <w:i/>
      <w:iCs/>
      <w:color w:val="0F4761" w:themeColor="accent1" w:themeShade="BF"/>
    </w:rPr>
  </w:style>
  <w:style w:type="character" w:styleId="IntenseReference">
    <w:name w:val="Intense Reference"/>
    <w:basedOn w:val="DefaultParagraphFont"/>
    <w:uiPriority w:val="32"/>
    <w:qFormat/>
    <w:rsid w:val="00235402"/>
    <w:rPr>
      <w:b/>
      <w:bCs/>
      <w:smallCaps/>
      <w:color w:val="0F4761" w:themeColor="accent1" w:themeShade="BF"/>
      <w:spacing w:val="5"/>
    </w:rPr>
  </w:style>
  <w:style w:type="character" w:styleId="Hyperlink">
    <w:name w:val="Hyperlink"/>
    <w:basedOn w:val="DefaultParagraphFont"/>
    <w:uiPriority w:val="99"/>
    <w:unhideWhenUsed/>
    <w:rsid w:val="00745B18"/>
    <w:rPr>
      <w:color w:val="467886" w:themeColor="hyperlink"/>
      <w:u w:val="single"/>
    </w:rPr>
  </w:style>
  <w:style w:type="character" w:styleId="UnresolvedMention">
    <w:name w:val="Unresolved Mention"/>
    <w:basedOn w:val="DefaultParagraphFont"/>
    <w:uiPriority w:val="99"/>
    <w:semiHidden/>
    <w:unhideWhenUsed/>
    <w:rsid w:val="00745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9034">
      <w:bodyDiv w:val="1"/>
      <w:marLeft w:val="0"/>
      <w:marRight w:val="0"/>
      <w:marTop w:val="0"/>
      <w:marBottom w:val="0"/>
      <w:divBdr>
        <w:top w:val="none" w:sz="0" w:space="0" w:color="auto"/>
        <w:left w:val="none" w:sz="0" w:space="0" w:color="auto"/>
        <w:bottom w:val="none" w:sz="0" w:space="0" w:color="auto"/>
        <w:right w:val="none" w:sz="0" w:space="0" w:color="auto"/>
      </w:divBdr>
    </w:div>
    <w:div w:id="1803502683">
      <w:bodyDiv w:val="1"/>
      <w:marLeft w:val="0"/>
      <w:marRight w:val="0"/>
      <w:marTop w:val="0"/>
      <w:marBottom w:val="0"/>
      <w:divBdr>
        <w:top w:val="none" w:sz="0" w:space="0" w:color="auto"/>
        <w:left w:val="none" w:sz="0" w:space="0" w:color="auto"/>
        <w:bottom w:val="none" w:sz="0" w:space="0" w:color="auto"/>
        <w:right w:val="none" w:sz="0" w:space="0" w:color="auto"/>
      </w:divBdr>
    </w:div>
    <w:div w:id="1805124064">
      <w:bodyDiv w:val="1"/>
      <w:marLeft w:val="0"/>
      <w:marRight w:val="0"/>
      <w:marTop w:val="0"/>
      <w:marBottom w:val="0"/>
      <w:divBdr>
        <w:top w:val="none" w:sz="0" w:space="0" w:color="auto"/>
        <w:left w:val="none" w:sz="0" w:space="0" w:color="auto"/>
        <w:bottom w:val="none" w:sz="0" w:space="0" w:color="auto"/>
        <w:right w:val="none" w:sz="0" w:space="0" w:color="auto"/>
      </w:divBdr>
    </w:div>
    <w:div w:id="18169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Fan</dc:creator>
  <cp:keywords/>
  <dc:description/>
  <cp:lastModifiedBy>Tim Fan</cp:lastModifiedBy>
  <cp:revision>2</cp:revision>
  <dcterms:created xsi:type="dcterms:W3CDTF">2024-08-16T18:43:00Z</dcterms:created>
  <dcterms:modified xsi:type="dcterms:W3CDTF">2024-08-16T19:12:00Z</dcterms:modified>
</cp:coreProperties>
</file>