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80E14B" w14:textId="77B1CBE5" w:rsidR="009E5B32" w:rsidRPr="006E1D41" w:rsidRDefault="003917D8" w:rsidP="003917D8">
      <w:pPr>
        <w:jc w:val="center"/>
        <w:rPr>
          <w:b/>
          <w:bCs/>
          <w:i/>
          <w:iCs/>
          <w:color w:val="FFC000" w:themeColor="accent4"/>
          <w:sz w:val="72"/>
          <w:szCs w:val="72"/>
          <w:u w:val="single"/>
        </w:rPr>
      </w:pPr>
      <w:r w:rsidRPr="006E1D41">
        <w:rPr>
          <w:b/>
          <w:bCs/>
          <w:i/>
          <w:iCs/>
          <w:color w:val="FFC000" w:themeColor="accent4"/>
          <w:sz w:val="72"/>
          <w:szCs w:val="72"/>
          <w:u w:val="single"/>
        </w:rPr>
        <w:t>IMAGE-COLORIZATION</w:t>
      </w:r>
    </w:p>
    <w:p w14:paraId="7AE80C45" w14:textId="77777777" w:rsidR="006E1D41" w:rsidRDefault="006E1D41" w:rsidP="003917D8">
      <w:pPr>
        <w:jc w:val="center"/>
        <w:rPr>
          <w:b/>
          <w:bCs/>
          <w:i/>
          <w:iCs/>
          <w:sz w:val="72"/>
          <w:szCs w:val="72"/>
          <w:u w:val="single"/>
        </w:rPr>
      </w:pPr>
    </w:p>
    <w:p w14:paraId="19B35BEE" w14:textId="10DA6EAA" w:rsidR="003917D8" w:rsidRDefault="003917D8" w:rsidP="003917D8">
      <w:pPr>
        <w:jc w:val="center"/>
        <w:rPr>
          <w:b/>
          <w:bCs/>
          <w:i/>
          <w:iCs/>
          <w:sz w:val="72"/>
          <w:szCs w:val="72"/>
          <w:u w:val="single"/>
        </w:rPr>
      </w:pPr>
    </w:p>
    <w:p w14:paraId="26D421E3" w14:textId="3324C8CC" w:rsidR="003917D8" w:rsidRDefault="003917D8" w:rsidP="003917D8">
      <w:pPr>
        <w:jc w:val="center"/>
        <w:rPr>
          <w:b/>
          <w:bCs/>
          <w:i/>
          <w:iCs/>
          <w:sz w:val="72"/>
          <w:szCs w:val="72"/>
          <w:u w:val="single"/>
        </w:rPr>
      </w:pPr>
    </w:p>
    <w:p w14:paraId="751B880E" w14:textId="3C3F82A3" w:rsidR="003917D8" w:rsidRPr="00C125AD" w:rsidRDefault="003917D8" w:rsidP="003917D8">
      <w:pPr>
        <w:rPr>
          <w:b/>
          <w:bCs/>
          <w:i/>
          <w:iCs/>
          <w:color w:val="FF0000"/>
          <w:sz w:val="40"/>
          <w:szCs w:val="40"/>
        </w:rPr>
      </w:pPr>
      <w:proofErr w:type="gramStart"/>
      <w:r w:rsidRPr="00C125AD">
        <w:rPr>
          <w:b/>
          <w:bCs/>
          <w:i/>
          <w:iCs/>
          <w:color w:val="FF0000"/>
          <w:sz w:val="40"/>
          <w:szCs w:val="40"/>
        </w:rPr>
        <w:t>Overview:-</w:t>
      </w:r>
      <w:proofErr w:type="gramEnd"/>
    </w:p>
    <w:p w14:paraId="253810F4" w14:textId="0F368A33" w:rsidR="003917D8" w:rsidRDefault="003917D8" w:rsidP="003917D8">
      <w:r>
        <w:t xml:space="preserve"> Deep Learning is an upcoming subset of machine learning which makes use of artificial neural networks. These are inspired by the human brain and its immense structure and function. Here we make use of it to colorize black and white images</w:t>
      </w:r>
    </w:p>
    <w:p w14:paraId="3A608E29" w14:textId="30D91325" w:rsidR="000D160C" w:rsidRPr="00C125AD" w:rsidRDefault="000D160C" w:rsidP="003917D8">
      <w:pPr>
        <w:rPr>
          <w:b/>
          <w:bCs/>
          <w:i/>
          <w:iCs/>
          <w:color w:val="FF0000"/>
          <w:sz w:val="40"/>
          <w:szCs w:val="40"/>
        </w:rPr>
      </w:pPr>
      <w:proofErr w:type="gramStart"/>
      <w:r w:rsidRPr="00C125AD">
        <w:rPr>
          <w:b/>
          <w:bCs/>
          <w:i/>
          <w:iCs/>
          <w:color w:val="FF0000"/>
          <w:sz w:val="40"/>
          <w:szCs w:val="40"/>
        </w:rPr>
        <w:t>Methodology:</w:t>
      </w:r>
      <w:r w:rsidR="0090605D" w:rsidRPr="00C125AD">
        <w:rPr>
          <w:b/>
          <w:bCs/>
          <w:i/>
          <w:iCs/>
          <w:color w:val="FF0000"/>
          <w:sz w:val="40"/>
          <w:szCs w:val="40"/>
        </w:rPr>
        <w:t>-</w:t>
      </w:r>
      <w:proofErr w:type="gramEnd"/>
    </w:p>
    <w:p w14:paraId="4DF289CF" w14:textId="77777777" w:rsidR="0090605D" w:rsidRPr="0090605D" w:rsidRDefault="0090605D" w:rsidP="0090605D">
      <w:pPr>
        <w:numPr>
          <w:ilvl w:val="0"/>
          <w:numId w:val="1"/>
        </w:numPr>
        <w:shd w:val="clear" w:color="auto" w:fill="FFFFFF"/>
        <w:spacing w:before="100" w:beforeAutospacing="1" w:after="100" w:afterAutospacing="1" w:line="240" w:lineRule="auto"/>
        <w:rPr>
          <w:rFonts w:ascii="Segoe UI" w:eastAsia="Times New Roman" w:hAnsi="Segoe UI" w:cs="Segoe UI"/>
          <w:color w:val="333333"/>
          <w:spacing w:val="5"/>
          <w:sz w:val="24"/>
          <w:szCs w:val="24"/>
          <w:lang w:eastAsia="en-IN"/>
        </w:rPr>
      </w:pPr>
      <w:r w:rsidRPr="0090605D">
        <w:rPr>
          <w:rFonts w:ascii="Segoe UI" w:eastAsia="Times New Roman" w:hAnsi="Segoe UI" w:cs="Segoe UI"/>
          <w:color w:val="333333"/>
          <w:spacing w:val="5"/>
          <w:sz w:val="24"/>
          <w:szCs w:val="24"/>
          <w:lang w:eastAsia="en-IN"/>
        </w:rPr>
        <w:t>The colorization of grayscale images can be thought of as an image-to-image translation task where we have the corresponding labels for the input grayscale image. A conditional GAN conditioned on grayscale images can be used to generate the corresponding colorized images.</w:t>
      </w:r>
    </w:p>
    <w:p w14:paraId="6C9D9B0B" w14:textId="35E1B73D" w:rsidR="0090605D" w:rsidRDefault="0090605D" w:rsidP="0090605D">
      <w:pPr>
        <w:numPr>
          <w:ilvl w:val="0"/>
          <w:numId w:val="1"/>
        </w:numPr>
        <w:shd w:val="clear" w:color="auto" w:fill="FFFFFF"/>
        <w:spacing w:before="100" w:beforeAutospacing="1" w:after="100" w:afterAutospacing="1" w:line="240" w:lineRule="auto"/>
        <w:rPr>
          <w:rFonts w:ascii="Segoe UI" w:eastAsia="Times New Roman" w:hAnsi="Segoe UI" w:cs="Segoe UI"/>
          <w:color w:val="333333"/>
          <w:spacing w:val="5"/>
          <w:sz w:val="24"/>
          <w:szCs w:val="24"/>
          <w:lang w:eastAsia="en-IN"/>
        </w:rPr>
      </w:pPr>
      <w:r w:rsidRPr="0090605D">
        <w:rPr>
          <w:rFonts w:ascii="Segoe UI" w:eastAsia="Times New Roman" w:hAnsi="Segoe UI" w:cs="Segoe UI"/>
          <w:color w:val="333333"/>
          <w:spacing w:val="5"/>
          <w:sz w:val="24"/>
          <w:szCs w:val="24"/>
          <w:lang w:eastAsia="en-IN"/>
        </w:rPr>
        <w:t xml:space="preserve">The architecture of the model consists of a conditional generator with grayscale image inputs and a random noise vector and the output of the generator are two image channels a, b in the LAB image space to be concatenated with the L channel </w:t>
      </w:r>
      <w:proofErr w:type="gramStart"/>
      <w:r w:rsidRPr="0090605D">
        <w:rPr>
          <w:rFonts w:ascii="Segoe UI" w:eastAsia="Times New Roman" w:hAnsi="Segoe UI" w:cs="Segoe UI"/>
          <w:color w:val="333333"/>
          <w:spacing w:val="5"/>
          <w:sz w:val="24"/>
          <w:szCs w:val="24"/>
          <w:lang w:eastAsia="en-IN"/>
        </w:rPr>
        <w:t>i.e.</w:t>
      </w:r>
      <w:proofErr w:type="gramEnd"/>
      <w:r w:rsidRPr="0090605D">
        <w:rPr>
          <w:rFonts w:ascii="Segoe UI" w:eastAsia="Times New Roman" w:hAnsi="Segoe UI" w:cs="Segoe UI"/>
          <w:color w:val="333333"/>
          <w:spacing w:val="5"/>
          <w:sz w:val="24"/>
          <w:szCs w:val="24"/>
          <w:lang w:eastAsia="en-IN"/>
        </w:rPr>
        <w:t xml:space="preserve"> the grayscale input image.</w:t>
      </w:r>
    </w:p>
    <w:p w14:paraId="388CE147" w14:textId="77777777" w:rsidR="00C125AD" w:rsidRPr="00C125AD" w:rsidRDefault="00C125AD" w:rsidP="00C125AD">
      <w:pPr>
        <w:numPr>
          <w:ilvl w:val="0"/>
          <w:numId w:val="1"/>
        </w:numPr>
        <w:shd w:val="clear" w:color="auto" w:fill="FFFFFF"/>
        <w:spacing w:before="100" w:beforeAutospacing="1" w:after="100" w:afterAutospacing="1" w:line="240" w:lineRule="auto"/>
        <w:rPr>
          <w:rFonts w:ascii="Segoe UI" w:eastAsia="Times New Roman" w:hAnsi="Segoe UI" w:cs="Segoe UI"/>
          <w:color w:val="333333"/>
          <w:spacing w:val="5"/>
          <w:sz w:val="24"/>
          <w:szCs w:val="24"/>
          <w:lang w:eastAsia="en-IN"/>
        </w:rPr>
      </w:pPr>
      <w:r w:rsidRPr="00C125AD">
        <w:rPr>
          <w:rFonts w:ascii="Segoe UI" w:eastAsia="Times New Roman" w:hAnsi="Segoe UI" w:cs="Segoe UI"/>
          <w:color w:val="333333"/>
          <w:spacing w:val="5"/>
          <w:sz w:val="24"/>
          <w:szCs w:val="24"/>
          <w:lang w:eastAsia="en-IN"/>
        </w:rPr>
        <w:t xml:space="preserve">As you might know, in a GAN we have a generator and a discriminator model which learn to solve a problem together. In our setting, the generator model takes a grayscale image (1-channel image) and produces a 2-channel image, a channel for *a and another for *b. The discriminator, takes these two produced channels and concatenates them with the input grayscale image and decides whether this new 3-channel image is fake or real. </w:t>
      </w:r>
      <w:proofErr w:type="gramStart"/>
      <w:r w:rsidRPr="00C125AD">
        <w:rPr>
          <w:rFonts w:ascii="Segoe UI" w:eastAsia="Times New Roman" w:hAnsi="Segoe UI" w:cs="Segoe UI"/>
          <w:color w:val="333333"/>
          <w:spacing w:val="5"/>
          <w:sz w:val="24"/>
          <w:szCs w:val="24"/>
          <w:lang w:eastAsia="en-IN"/>
        </w:rPr>
        <w:t>Of course</w:t>
      </w:r>
      <w:proofErr w:type="gramEnd"/>
      <w:r w:rsidRPr="00C125AD">
        <w:rPr>
          <w:rFonts w:ascii="Segoe UI" w:eastAsia="Times New Roman" w:hAnsi="Segoe UI" w:cs="Segoe UI"/>
          <w:color w:val="333333"/>
          <w:spacing w:val="5"/>
          <w:sz w:val="24"/>
          <w:szCs w:val="24"/>
          <w:lang w:eastAsia="en-IN"/>
        </w:rPr>
        <w:t xml:space="preserve"> the discriminator also needs to see some real images (3-channel images again in Lab </w:t>
      </w:r>
      <w:proofErr w:type="spellStart"/>
      <w:r w:rsidRPr="00C125AD">
        <w:rPr>
          <w:rFonts w:ascii="Segoe UI" w:eastAsia="Times New Roman" w:hAnsi="Segoe UI" w:cs="Segoe UI"/>
          <w:color w:val="333333"/>
          <w:spacing w:val="5"/>
          <w:sz w:val="24"/>
          <w:szCs w:val="24"/>
          <w:lang w:eastAsia="en-IN"/>
        </w:rPr>
        <w:t>color</w:t>
      </w:r>
      <w:proofErr w:type="spellEnd"/>
      <w:r w:rsidRPr="00C125AD">
        <w:rPr>
          <w:rFonts w:ascii="Segoe UI" w:eastAsia="Times New Roman" w:hAnsi="Segoe UI" w:cs="Segoe UI"/>
          <w:color w:val="333333"/>
          <w:spacing w:val="5"/>
          <w:sz w:val="24"/>
          <w:szCs w:val="24"/>
          <w:lang w:eastAsia="en-IN"/>
        </w:rPr>
        <w:t xml:space="preserve"> space) that are not produced by the generator and should learn that they are real.</w:t>
      </w:r>
    </w:p>
    <w:p w14:paraId="0FAB3A69" w14:textId="77777777" w:rsidR="00C125AD" w:rsidRPr="00C125AD" w:rsidRDefault="00C125AD" w:rsidP="00C125AD">
      <w:pPr>
        <w:shd w:val="clear" w:color="auto" w:fill="FFFFFF"/>
        <w:spacing w:before="100" w:beforeAutospacing="1" w:after="100" w:afterAutospacing="1" w:line="240" w:lineRule="auto"/>
        <w:ind w:left="720"/>
        <w:rPr>
          <w:rFonts w:ascii="Segoe UI" w:eastAsia="Times New Roman" w:hAnsi="Segoe UI" w:cs="Segoe UI"/>
          <w:color w:val="333333"/>
          <w:spacing w:val="5"/>
          <w:sz w:val="24"/>
          <w:szCs w:val="24"/>
          <w:lang w:eastAsia="en-IN"/>
        </w:rPr>
      </w:pPr>
      <w:proofErr w:type="gramStart"/>
      <w:r w:rsidRPr="00C125AD">
        <w:rPr>
          <w:rFonts w:ascii="Segoe UI" w:eastAsia="Times New Roman" w:hAnsi="Segoe UI" w:cs="Segoe UI"/>
          <w:color w:val="333333"/>
          <w:spacing w:val="5"/>
          <w:sz w:val="24"/>
          <w:szCs w:val="24"/>
          <w:lang w:eastAsia="en-IN"/>
        </w:rPr>
        <w:t>So</w:t>
      </w:r>
      <w:proofErr w:type="gramEnd"/>
      <w:r w:rsidRPr="00C125AD">
        <w:rPr>
          <w:rFonts w:ascii="Segoe UI" w:eastAsia="Times New Roman" w:hAnsi="Segoe UI" w:cs="Segoe UI"/>
          <w:color w:val="333333"/>
          <w:spacing w:val="5"/>
          <w:sz w:val="24"/>
          <w:szCs w:val="24"/>
          <w:lang w:eastAsia="en-IN"/>
        </w:rPr>
        <w:t xml:space="preserve"> what about the "condition" we mentioned? Well, that grayscale image which both the generator and discriminator see is the condition that we provide to both models in our GAN and expect that the they take this condition into consideration.</w:t>
      </w:r>
    </w:p>
    <w:p w14:paraId="2F3F7CE6" w14:textId="0241CF05" w:rsidR="00C125AD" w:rsidRDefault="00C125AD" w:rsidP="00C125AD">
      <w:pPr>
        <w:numPr>
          <w:ilvl w:val="0"/>
          <w:numId w:val="1"/>
        </w:numPr>
        <w:shd w:val="clear" w:color="auto" w:fill="FFFFFF"/>
        <w:spacing w:before="100" w:beforeAutospacing="1" w:after="100" w:afterAutospacing="1" w:line="240" w:lineRule="auto"/>
        <w:rPr>
          <w:rFonts w:ascii="Segoe UI" w:eastAsia="Times New Roman" w:hAnsi="Segoe UI" w:cs="Segoe UI"/>
          <w:color w:val="333333"/>
          <w:spacing w:val="5"/>
          <w:sz w:val="24"/>
          <w:szCs w:val="24"/>
          <w:lang w:eastAsia="en-IN"/>
        </w:rPr>
      </w:pPr>
      <w:r w:rsidRPr="00C125AD">
        <w:rPr>
          <w:rFonts w:ascii="Segoe UI" w:eastAsia="Times New Roman" w:hAnsi="Segoe UI" w:cs="Segoe UI"/>
          <w:color w:val="333333"/>
          <w:spacing w:val="5"/>
          <w:sz w:val="24"/>
          <w:szCs w:val="24"/>
          <w:lang w:eastAsia="en-IN"/>
        </w:rPr>
        <w:lastRenderedPageBreak/>
        <w:t>Let's take a look at the math. Consider x as the grayscale image, z as the input noise for the generator, and y as the 2-channel output we want from the generator (it can also represent</w:t>
      </w:r>
      <w:r w:rsidRPr="00C125AD">
        <w:t xml:space="preserve"> </w:t>
      </w:r>
      <w:r w:rsidRPr="00C125AD">
        <w:rPr>
          <w:rFonts w:ascii="Segoe UI" w:eastAsia="Times New Roman" w:hAnsi="Segoe UI" w:cs="Segoe UI"/>
          <w:color w:val="333333"/>
          <w:spacing w:val="5"/>
          <w:sz w:val="24"/>
          <w:szCs w:val="24"/>
          <w:lang w:eastAsia="en-IN"/>
        </w:rPr>
        <w:t xml:space="preserve">the 2 </w:t>
      </w:r>
      <w:proofErr w:type="spellStart"/>
      <w:r w:rsidRPr="00C125AD">
        <w:rPr>
          <w:rFonts w:ascii="Segoe UI" w:eastAsia="Times New Roman" w:hAnsi="Segoe UI" w:cs="Segoe UI"/>
          <w:color w:val="333333"/>
          <w:spacing w:val="5"/>
          <w:sz w:val="24"/>
          <w:szCs w:val="24"/>
          <w:lang w:eastAsia="en-IN"/>
        </w:rPr>
        <w:t>color</w:t>
      </w:r>
      <w:proofErr w:type="spellEnd"/>
      <w:r w:rsidRPr="00C125AD">
        <w:rPr>
          <w:rFonts w:ascii="Segoe UI" w:eastAsia="Times New Roman" w:hAnsi="Segoe UI" w:cs="Segoe UI"/>
          <w:color w:val="333333"/>
          <w:spacing w:val="5"/>
          <w:sz w:val="24"/>
          <w:szCs w:val="24"/>
          <w:lang w:eastAsia="en-IN"/>
        </w:rPr>
        <w:t xml:space="preserve"> channels of a real image). Also, G is the generator model and D is the discriminator. Then the loss for our conditional GAN will be:</w:t>
      </w:r>
    </w:p>
    <w:p w14:paraId="70E68A5B" w14:textId="7C767346" w:rsidR="0090605D" w:rsidRDefault="0090605D" w:rsidP="003917D8">
      <w:pPr>
        <w:rPr>
          <w:b/>
          <w:bCs/>
          <w:i/>
          <w:iCs/>
          <w:sz w:val="44"/>
          <w:szCs w:val="44"/>
          <w:u w:val="single"/>
        </w:rPr>
      </w:pPr>
      <w:r w:rsidRPr="000C1CE0">
        <w:rPr>
          <w:b/>
          <w:bCs/>
          <w:i/>
          <w:iCs/>
          <w:noProof/>
          <w:sz w:val="44"/>
          <w:szCs w:val="44"/>
        </w:rPr>
        <w:drawing>
          <wp:inline distT="0" distB="0" distL="0" distR="0" wp14:anchorId="7647ED0D" wp14:editId="62C45424">
            <wp:extent cx="5731510" cy="88392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b="7014"/>
                    <a:stretch/>
                  </pic:blipFill>
                  <pic:spPr bwMode="auto">
                    <a:xfrm>
                      <a:off x="0" y="0"/>
                      <a:ext cx="5731510" cy="883920"/>
                    </a:xfrm>
                    <a:prstGeom prst="rect">
                      <a:avLst/>
                    </a:prstGeom>
                    <a:ln>
                      <a:noFill/>
                    </a:ln>
                    <a:extLst>
                      <a:ext uri="{53640926-AAD7-44D8-BBD7-CCE9431645EC}">
                        <a14:shadowObscured xmlns:a14="http://schemas.microsoft.com/office/drawing/2010/main"/>
                      </a:ext>
                    </a:extLst>
                  </pic:spPr>
                </pic:pic>
              </a:graphicData>
            </a:graphic>
          </wp:inline>
        </w:drawing>
      </w:r>
    </w:p>
    <w:p w14:paraId="67314767" w14:textId="688D27BC" w:rsidR="000C1CE0" w:rsidRDefault="000C1CE0" w:rsidP="003917D8">
      <w:pPr>
        <w:rPr>
          <w:b/>
          <w:bCs/>
          <w:i/>
          <w:iCs/>
          <w:sz w:val="44"/>
          <w:szCs w:val="44"/>
          <w:u w:val="single"/>
        </w:rPr>
      </w:pPr>
    </w:p>
    <w:p w14:paraId="0A3A5807" w14:textId="169B50A3" w:rsidR="000C1CE0" w:rsidRPr="000A2A41" w:rsidRDefault="000C1CE0" w:rsidP="003917D8">
      <w:pPr>
        <w:rPr>
          <w:b/>
          <w:bCs/>
          <w:i/>
          <w:iCs/>
          <w:color w:val="FF0000"/>
          <w:sz w:val="44"/>
          <w:szCs w:val="44"/>
          <w:u w:val="single"/>
        </w:rPr>
      </w:pPr>
      <w:r w:rsidRPr="000A2A41">
        <w:rPr>
          <w:b/>
          <w:bCs/>
          <w:i/>
          <w:iCs/>
          <w:color w:val="FF0000"/>
          <w:sz w:val="44"/>
          <w:szCs w:val="44"/>
          <w:u w:val="single"/>
        </w:rPr>
        <w:t xml:space="preserve">Loss function </w:t>
      </w:r>
      <w:proofErr w:type="gramStart"/>
      <w:r w:rsidRPr="000A2A41">
        <w:rPr>
          <w:b/>
          <w:bCs/>
          <w:i/>
          <w:iCs/>
          <w:color w:val="FF0000"/>
          <w:sz w:val="44"/>
          <w:szCs w:val="44"/>
          <w:u w:val="single"/>
        </w:rPr>
        <w:t>optimized:-</w:t>
      </w:r>
      <w:proofErr w:type="gramEnd"/>
    </w:p>
    <w:p w14:paraId="5F7129A5" w14:textId="6C645CE1" w:rsidR="00C125AD" w:rsidRDefault="00C125AD" w:rsidP="003917D8">
      <w:pPr>
        <w:rPr>
          <w:sz w:val="28"/>
          <w:szCs w:val="28"/>
        </w:rPr>
      </w:pPr>
      <w:r w:rsidRPr="00C125AD">
        <w:rPr>
          <w:sz w:val="28"/>
          <w:szCs w:val="28"/>
        </w:rPr>
        <w:t xml:space="preserve">If we use L1 loss alone, the model still learns to colorize the images but it will be conservative and most of the time uses </w:t>
      </w:r>
      <w:proofErr w:type="spellStart"/>
      <w:r w:rsidRPr="00C125AD">
        <w:rPr>
          <w:sz w:val="28"/>
          <w:szCs w:val="28"/>
        </w:rPr>
        <w:t>colors</w:t>
      </w:r>
      <w:proofErr w:type="spellEnd"/>
      <w:r w:rsidRPr="00C125AD">
        <w:rPr>
          <w:sz w:val="28"/>
          <w:szCs w:val="28"/>
        </w:rPr>
        <w:t xml:space="preserve"> like "</w:t>
      </w:r>
      <w:proofErr w:type="spellStart"/>
      <w:r w:rsidRPr="00C125AD">
        <w:rPr>
          <w:sz w:val="28"/>
          <w:szCs w:val="28"/>
        </w:rPr>
        <w:t>gray</w:t>
      </w:r>
      <w:proofErr w:type="spellEnd"/>
      <w:r w:rsidRPr="00C125AD">
        <w:rPr>
          <w:sz w:val="28"/>
          <w:szCs w:val="28"/>
        </w:rPr>
        <w:t xml:space="preserve">" or "brown" because when it doubts which </w:t>
      </w:r>
      <w:proofErr w:type="spellStart"/>
      <w:r w:rsidRPr="00C125AD">
        <w:rPr>
          <w:sz w:val="28"/>
          <w:szCs w:val="28"/>
        </w:rPr>
        <w:t>color</w:t>
      </w:r>
      <w:proofErr w:type="spellEnd"/>
      <w:r w:rsidRPr="00C125AD">
        <w:rPr>
          <w:sz w:val="28"/>
          <w:szCs w:val="28"/>
        </w:rPr>
        <w:t xml:space="preserve"> is the best, it takes the average and uses these </w:t>
      </w:r>
      <w:proofErr w:type="spellStart"/>
      <w:r w:rsidRPr="00C125AD">
        <w:rPr>
          <w:sz w:val="28"/>
          <w:szCs w:val="28"/>
        </w:rPr>
        <w:t>colors</w:t>
      </w:r>
      <w:proofErr w:type="spellEnd"/>
      <w:r w:rsidRPr="00C125AD">
        <w:rPr>
          <w:sz w:val="28"/>
          <w:szCs w:val="28"/>
        </w:rPr>
        <w:t xml:space="preserve"> to reduce the L1 loss as much as possible (it is similar to the blurring effect of L1 or L2 loss in super resolution task). Also, the L1 Loss is preferred over L2 loss (or mean squared error) because it reduces that effect of producing </w:t>
      </w:r>
      <w:proofErr w:type="spellStart"/>
      <w:r w:rsidRPr="00C125AD">
        <w:rPr>
          <w:sz w:val="28"/>
          <w:szCs w:val="28"/>
        </w:rPr>
        <w:t>gray-ish</w:t>
      </w:r>
      <w:proofErr w:type="spellEnd"/>
      <w:r w:rsidRPr="00C125AD">
        <w:rPr>
          <w:sz w:val="28"/>
          <w:szCs w:val="28"/>
        </w:rPr>
        <w:t xml:space="preserve"> images. So, our combined loss function will be:</w:t>
      </w:r>
    </w:p>
    <w:p w14:paraId="614C05AB" w14:textId="77777777" w:rsidR="00C125AD" w:rsidRPr="00C125AD" w:rsidRDefault="00C125AD" w:rsidP="003917D8">
      <w:pPr>
        <w:rPr>
          <w:sz w:val="28"/>
          <w:szCs w:val="28"/>
        </w:rPr>
      </w:pPr>
    </w:p>
    <w:p w14:paraId="25B2F5BB" w14:textId="3183D744" w:rsidR="000C1CE0" w:rsidRDefault="000C1CE0" w:rsidP="003917D8">
      <w:pPr>
        <w:rPr>
          <w:b/>
          <w:bCs/>
          <w:sz w:val="44"/>
          <w:szCs w:val="44"/>
          <w:u w:val="single"/>
        </w:rPr>
      </w:pPr>
      <w:r w:rsidRPr="000C1CE0">
        <w:rPr>
          <w:b/>
          <w:bCs/>
          <w:noProof/>
          <w:sz w:val="44"/>
          <w:szCs w:val="44"/>
        </w:rPr>
        <w:drawing>
          <wp:inline distT="0" distB="0" distL="0" distR="0" wp14:anchorId="44554C41" wp14:editId="08D6BFAC">
            <wp:extent cx="5731510" cy="524510"/>
            <wp:effectExtent l="0" t="0" r="254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524510"/>
                    </a:xfrm>
                    <a:prstGeom prst="rect">
                      <a:avLst/>
                    </a:prstGeom>
                  </pic:spPr>
                </pic:pic>
              </a:graphicData>
            </a:graphic>
          </wp:inline>
        </w:drawing>
      </w:r>
    </w:p>
    <w:p w14:paraId="29E624DF" w14:textId="4CE2BD7D" w:rsidR="000C1CE0" w:rsidRPr="00C125AD" w:rsidRDefault="000C1CE0" w:rsidP="003917D8">
      <w:pPr>
        <w:rPr>
          <w:b/>
          <w:bCs/>
          <w:i/>
          <w:iCs/>
          <w:sz w:val="44"/>
          <w:szCs w:val="44"/>
          <w:u w:val="single"/>
        </w:rPr>
      </w:pPr>
    </w:p>
    <w:p w14:paraId="318C4FEF" w14:textId="1A8B46EF" w:rsidR="000C1CE0" w:rsidRPr="000A2A41" w:rsidRDefault="000C1CE0" w:rsidP="003917D8">
      <w:pPr>
        <w:rPr>
          <w:b/>
          <w:bCs/>
          <w:i/>
          <w:iCs/>
          <w:color w:val="FF0000"/>
          <w:sz w:val="44"/>
          <w:szCs w:val="44"/>
          <w:u w:val="single"/>
        </w:rPr>
      </w:pPr>
      <w:proofErr w:type="gramStart"/>
      <w:r w:rsidRPr="000A2A41">
        <w:rPr>
          <w:b/>
          <w:bCs/>
          <w:i/>
          <w:iCs/>
          <w:color w:val="FF0000"/>
          <w:sz w:val="44"/>
          <w:szCs w:val="44"/>
          <w:u w:val="single"/>
        </w:rPr>
        <w:t>Implementation:-</w:t>
      </w:r>
      <w:proofErr w:type="gramEnd"/>
    </w:p>
    <w:p w14:paraId="6C2CEDCD" w14:textId="3A1A14D9" w:rsidR="000C1CE0" w:rsidRPr="000A2A41" w:rsidRDefault="000C1CE0" w:rsidP="000C1CE0">
      <w:pPr>
        <w:pStyle w:val="ListParagraph"/>
        <w:numPr>
          <w:ilvl w:val="0"/>
          <w:numId w:val="2"/>
        </w:numPr>
        <w:rPr>
          <w:b/>
          <w:bCs/>
          <w:i/>
          <w:iCs/>
          <w:color w:val="FF0000"/>
          <w:sz w:val="40"/>
          <w:szCs w:val="40"/>
          <w:u w:val="single"/>
        </w:rPr>
      </w:pPr>
      <w:r w:rsidRPr="000A2A41">
        <w:rPr>
          <w:b/>
          <w:bCs/>
          <w:i/>
          <w:iCs/>
          <w:color w:val="FF0000"/>
          <w:sz w:val="40"/>
          <w:szCs w:val="40"/>
          <w:u w:val="single"/>
        </w:rPr>
        <w:t xml:space="preserve">Loading image </w:t>
      </w:r>
      <w:proofErr w:type="gramStart"/>
      <w:r w:rsidRPr="000A2A41">
        <w:rPr>
          <w:b/>
          <w:bCs/>
          <w:i/>
          <w:iCs/>
          <w:color w:val="FF0000"/>
          <w:sz w:val="40"/>
          <w:szCs w:val="40"/>
          <w:u w:val="single"/>
        </w:rPr>
        <w:t>paths:-</w:t>
      </w:r>
      <w:proofErr w:type="gramEnd"/>
    </w:p>
    <w:p w14:paraId="159EA539" w14:textId="6436DF6C" w:rsidR="000C1CE0" w:rsidRDefault="000C1CE0" w:rsidP="000C1CE0">
      <w:pPr>
        <w:pStyle w:val="ListParagraph"/>
        <w:ind w:left="1080"/>
        <w:rPr>
          <w:b/>
          <w:bCs/>
          <w:sz w:val="44"/>
          <w:szCs w:val="44"/>
          <w:u w:val="single"/>
        </w:rPr>
      </w:pPr>
      <w:r w:rsidRPr="000C1CE0">
        <w:rPr>
          <w:b/>
          <w:bCs/>
          <w:noProof/>
          <w:sz w:val="44"/>
          <w:szCs w:val="44"/>
          <w:u w:val="single"/>
        </w:rPr>
        <w:lastRenderedPageBreak/>
        <w:drawing>
          <wp:inline distT="0" distB="0" distL="0" distR="0" wp14:anchorId="62BFBF26" wp14:editId="7114FE00">
            <wp:extent cx="5281118" cy="316257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81118" cy="3162574"/>
                    </a:xfrm>
                    <a:prstGeom prst="rect">
                      <a:avLst/>
                    </a:prstGeom>
                  </pic:spPr>
                </pic:pic>
              </a:graphicData>
            </a:graphic>
          </wp:inline>
        </w:drawing>
      </w:r>
    </w:p>
    <w:p w14:paraId="282614D7" w14:textId="57FA5771" w:rsidR="000628B1" w:rsidRDefault="000628B1" w:rsidP="000C1CE0">
      <w:pPr>
        <w:pStyle w:val="ListParagraph"/>
        <w:ind w:left="1080"/>
        <w:rPr>
          <w:b/>
          <w:bCs/>
          <w:sz w:val="44"/>
          <w:szCs w:val="44"/>
          <w:u w:val="single"/>
        </w:rPr>
      </w:pPr>
    </w:p>
    <w:p w14:paraId="39F97400" w14:textId="5C20F538" w:rsidR="000628B1" w:rsidRPr="000A2A41" w:rsidRDefault="000628B1" w:rsidP="000C1CE0">
      <w:pPr>
        <w:pStyle w:val="ListParagraph"/>
        <w:ind w:left="1080"/>
        <w:rPr>
          <w:b/>
          <w:bCs/>
          <w:i/>
          <w:iCs/>
          <w:color w:val="FF0000"/>
          <w:sz w:val="44"/>
          <w:szCs w:val="44"/>
          <w:u w:val="single"/>
        </w:rPr>
      </w:pPr>
      <w:r w:rsidRPr="000A2A41">
        <w:rPr>
          <w:b/>
          <w:bCs/>
          <w:i/>
          <w:iCs/>
          <w:color w:val="FF0000"/>
          <w:sz w:val="44"/>
          <w:szCs w:val="44"/>
          <w:u w:val="single"/>
        </w:rPr>
        <w:t>(</w:t>
      </w:r>
      <w:proofErr w:type="gramStart"/>
      <w:r w:rsidRPr="000A2A41">
        <w:rPr>
          <w:b/>
          <w:bCs/>
          <w:i/>
          <w:iCs/>
          <w:color w:val="FF0000"/>
          <w:sz w:val="44"/>
          <w:szCs w:val="44"/>
          <w:u w:val="single"/>
        </w:rPr>
        <w:t>2)Making</w:t>
      </w:r>
      <w:proofErr w:type="gramEnd"/>
      <w:r w:rsidRPr="000A2A41">
        <w:rPr>
          <w:b/>
          <w:bCs/>
          <w:i/>
          <w:iCs/>
          <w:color w:val="FF0000"/>
          <w:sz w:val="44"/>
          <w:szCs w:val="44"/>
          <w:u w:val="single"/>
        </w:rPr>
        <w:t xml:space="preserve"> Datasets and </w:t>
      </w:r>
      <w:proofErr w:type="spellStart"/>
      <w:r w:rsidRPr="000A2A41">
        <w:rPr>
          <w:b/>
          <w:bCs/>
          <w:i/>
          <w:iCs/>
          <w:color w:val="FF0000"/>
          <w:sz w:val="44"/>
          <w:szCs w:val="44"/>
          <w:u w:val="single"/>
        </w:rPr>
        <w:t>DataLoaders</w:t>
      </w:r>
      <w:proofErr w:type="spellEnd"/>
      <w:r w:rsidRPr="000A2A41">
        <w:rPr>
          <w:b/>
          <w:bCs/>
          <w:i/>
          <w:iCs/>
          <w:color w:val="FF0000"/>
          <w:sz w:val="44"/>
          <w:szCs w:val="44"/>
          <w:u w:val="single"/>
        </w:rPr>
        <w:t>:-</w:t>
      </w:r>
    </w:p>
    <w:p w14:paraId="776C5043" w14:textId="17C62605" w:rsidR="000628B1" w:rsidRDefault="000628B1" w:rsidP="000C1CE0">
      <w:pPr>
        <w:pStyle w:val="ListParagraph"/>
        <w:ind w:left="1080"/>
        <w:rPr>
          <w:b/>
          <w:bCs/>
          <w:sz w:val="44"/>
          <w:szCs w:val="44"/>
          <w:u w:val="single"/>
        </w:rPr>
      </w:pPr>
      <w:r w:rsidRPr="000628B1">
        <w:rPr>
          <w:b/>
          <w:bCs/>
          <w:noProof/>
          <w:sz w:val="44"/>
          <w:szCs w:val="44"/>
          <w:u w:val="single"/>
        </w:rPr>
        <w:lastRenderedPageBreak/>
        <w:drawing>
          <wp:inline distT="0" distB="0" distL="0" distR="0" wp14:anchorId="32F7A367" wp14:editId="6144643B">
            <wp:extent cx="4922947" cy="499153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22947" cy="4991533"/>
                    </a:xfrm>
                    <a:prstGeom prst="rect">
                      <a:avLst/>
                    </a:prstGeom>
                  </pic:spPr>
                </pic:pic>
              </a:graphicData>
            </a:graphic>
          </wp:inline>
        </w:drawing>
      </w:r>
    </w:p>
    <w:p w14:paraId="27AD4797" w14:textId="6891AEA8" w:rsidR="000628B1" w:rsidRPr="000A2A41" w:rsidRDefault="000628B1" w:rsidP="000628B1">
      <w:pPr>
        <w:pStyle w:val="ListParagraph"/>
        <w:numPr>
          <w:ilvl w:val="0"/>
          <w:numId w:val="2"/>
        </w:numPr>
        <w:rPr>
          <w:b/>
          <w:bCs/>
          <w:i/>
          <w:iCs/>
          <w:color w:val="FF0000"/>
          <w:sz w:val="44"/>
          <w:szCs w:val="44"/>
          <w:u w:val="single"/>
        </w:rPr>
      </w:pPr>
      <w:r w:rsidRPr="000A2A41">
        <w:rPr>
          <w:b/>
          <w:bCs/>
          <w:i/>
          <w:iCs/>
          <w:color w:val="FF0000"/>
          <w:sz w:val="44"/>
          <w:szCs w:val="44"/>
          <w:u w:val="single"/>
        </w:rPr>
        <w:t xml:space="preserve">U-net </w:t>
      </w:r>
      <w:proofErr w:type="gramStart"/>
      <w:r w:rsidRPr="000A2A41">
        <w:rPr>
          <w:b/>
          <w:bCs/>
          <w:i/>
          <w:iCs/>
          <w:color w:val="FF0000"/>
          <w:sz w:val="44"/>
          <w:szCs w:val="44"/>
          <w:u w:val="single"/>
        </w:rPr>
        <w:t>Generator:-</w:t>
      </w:r>
      <w:proofErr w:type="gramEnd"/>
    </w:p>
    <w:p w14:paraId="37E6645C" w14:textId="7A2B3DAA" w:rsidR="000628B1" w:rsidRDefault="000628B1" w:rsidP="000628B1">
      <w:pPr>
        <w:pStyle w:val="ListParagraph"/>
        <w:ind w:left="1080"/>
        <w:rPr>
          <w:b/>
          <w:bCs/>
          <w:sz w:val="44"/>
          <w:szCs w:val="44"/>
          <w:u w:val="single"/>
        </w:rPr>
      </w:pPr>
      <w:r w:rsidRPr="000628B1">
        <w:rPr>
          <w:b/>
          <w:bCs/>
          <w:noProof/>
          <w:sz w:val="44"/>
          <w:szCs w:val="44"/>
          <w:u w:val="single"/>
        </w:rPr>
        <w:lastRenderedPageBreak/>
        <w:drawing>
          <wp:inline distT="0" distB="0" distL="0" distR="0" wp14:anchorId="39FC476B" wp14:editId="1E4C986F">
            <wp:extent cx="4016088" cy="4900085"/>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16088" cy="4900085"/>
                    </a:xfrm>
                    <a:prstGeom prst="rect">
                      <a:avLst/>
                    </a:prstGeom>
                  </pic:spPr>
                </pic:pic>
              </a:graphicData>
            </a:graphic>
          </wp:inline>
        </w:drawing>
      </w:r>
    </w:p>
    <w:p w14:paraId="67E9AE0C" w14:textId="17E6155E" w:rsidR="00660AB2" w:rsidRPr="000A2A41" w:rsidRDefault="00660AB2" w:rsidP="00660AB2">
      <w:pPr>
        <w:pStyle w:val="ListParagraph"/>
        <w:numPr>
          <w:ilvl w:val="0"/>
          <w:numId w:val="2"/>
        </w:numPr>
        <w:rPr>
          <w:b/>
          <w:bCs/>
          <w:i/>
          <w:iCs/>
          <w:color w:val="FF0000"/>
          <w:sz w:val="44"/>
          <w:szCs w:val="44"/>
          <w:u w:val="single"/>
        </w:rPr>
      </w:pPr>
      <w:proofErr w:type="gramStart"/>
      <w:r w:rsidRPr="000A2A41">
        <w:rPr>
          <w:b/>
          <w:bCs/>
          <w:i/>
          <w:iCs/>
          <w:color w:val="FF0000"/>
          <w:sz w:val="44"/>
          <w:szCs w:val="44"/>
          <w:u w:val="single"/>
        </w:rPr>
        <w:t>Discriminator:-</w:t>
      </w:r>
      <w:proofErr w:type="gramEnd"/>
    </w:p>
    <w:p w14:paraId="70CE6560" w14:textId="49326A0D" w:rsidR="00660AB2" w:rsidRDefault="00660AB2" w:rsidP="00660AB2">
      <w:pPr>
        <w:pStyle w:val="ListParagraph"/>
        <w:ind w:left="1080"/>
        <w:rPr>
          <w:b/>
          <w:bCs/>
          <w:sz w:val="44"/>
          <w:szCs w:val="44"/>
          <w:u w:val="single"/>
        </w:rPr>
      </w:pPr>
      <w:r w:rsidRPr="00660AB2">
        <w:rPr>
          <w:b/>
          <w:bCs/>
          <w:noProof/>
          <w:sz w:val="44"/>
          <w:szCs w:val="44"/>
          <w:u w:val="single"/>
        </w:rPr>
        <w:drawing>
          <wp:inline distT="0" distB="0" distL="0" distR="0" wp14:anchorId="07789009" wp14:editId="0335FCDD">
            <wp:extent cx="5731510" cy="234696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346960"/>
                    </a:xfrm>
                    <a:prstGeom prst="rect">
                      <a:avLst/>
                    </a:prstGeom>
                  </pic:spPr>
                </pic:pic>
              </a:graphicData>
            </a:graphic>
          </wp:inline>
        </w:drawing>
      </w:r>
    </w:p>
    <w:p w14:paraId="259CC048" w14:textId="7839049F" w:rsidR="00660AB2" w:rsidRPr="000A2A41" w:rsidRDefault="00660AB2" w:rsidP="00660AB2">
      <w:pPr>
        <w:pStyle w:val="ListParagraph"/>
        <w:numPr>
          <w:ilvl w:val="0"/>
          <w:numId w:val="2"/>
        </w:numPr>
        <w:rPr>
          <w:b/>
          <w:bCs/>
          <w:i/>
          <w:iCs/>
          <w:color w:val="FF0000"/>
          <w:sz w:val="44"/>
          <w:szCs w:val="44"/>
          <w:u w:val="single"/>
        </w:rPr>
      </w:pPr>
      <w:r w:rsidRPr="000A2A41">
        <w:rPr>
          <w:b/>
          <w:bCs/>
          <w:i/>
          <w:iCs/>
          <w:color w:val="FF0000"/>
          <w:sz w:val="44"/>
          <w:szCs w:val="44"/>
          <w:u w:val="single"/>
        </w:rPr>
        <w:t xml:space="preserve">Model </w:t>
      </w:r>
      <w:proofErr w:type="gramStart"/>
      <w:r w:rsidRPr="000A2A41">
        <w:rPr>
          <w:b/>
          <w:bCs/>
          <w:i/>
          <w:iCs/>
          <w:color w:val="FF0000"/>
          <w:sz w:val="44"/>
          <w:szCs w:val="44"/>
          <w:u w:val="single"/>
        </w:rPr>
        <w:t>Initialization:-</w:t>
      </w:r>
      <w:proofErr w:type="gramEnd"/>
    </w:p>
    <w:p w14:paraId="3E734A10" w14:textId="260E0C4C" w:rsidR="00660AB2" w:rsidRDefault="00660AB2" w:rsidP="00660AB2">
      <w:pPr>
        <w:ind w:left="360"/>
        <w:rPr>
          <w:b/>
          <w:bCs/>
          <w:sz w:val="44"/>
          <w:szCs w:val="44"/>
          <w:u w:val="single"/>
        </w:rPr>
      </w:pPr>
      <w:r w:rsidRPr="00660AB2">
        <w:rPr>
          <w:noProof/>
        </w:rPr>
        <w:lastRenderedPageBreak/>
        <w:drawing>
          <wp:inline distT="0" distB="0" distL="0" distR="0" wp14:anchorId="33676364" wp14:editId="205CCCCB">
            <wp:extent cx="4823878" cy="3863675"/>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23878" cy="3863675"/>
                    </a:xfrm>
                    <a:prstGeom prst="rect">
                      <a:avLst/>
                    </a:prstGeom>
                  </pic:spPr>
                </pic:pic>
              </a:graphicData>
            </a:graphic>
          </wp:inline>
        </w:drawing>
      </w:r>
    </w:p>
    <w:p w14:paraId="03FA8572" w14:textId="6689B1DB" w:rsidR="00660AB2" w:rsidRDefault="006B711F" w:rsidP="00660AB2">
      <w:pPr>
        <w:ind w:left="360"/>
        <w:rPr>
          <w:b/>
          <w:bCs/>
          <w:sz w:val="44"/>
          <w:szCs w:val="44"/>
          <w:u w:val="single"/>
        </w:rPr>
      </w:pPr>
      <w:proofErr w:type="gramStart"/>
      <w:r>
        <w:rPr>
          <w:b/>
          <w:bCs/>
          <w:sz w:val="44"/>
          <w:szCs w:val="44"/>
          <w:u w:val="single"/>
        </w:rPr>
        <w:t>Results:-</w:t>
      </w:r>
      <w:proofErr w:type="gramEnd"/>
      <w:r w:rsidR="006C35CA">
        <w:rPr>
          <w:b/>
          <w:bCs/>
          <w:noProof/>
          <w:sz w:val="44"/>
          <w:szCs w:val="44"/>
          <w:u w:val="single"/>
        </w:rPr>
        <w:t xml:space="preserve"> </w:t>
      </w:r>
      <w:r w:rsidR="006C35CA">
        <w:rPr>
          <w:b/>
          <w:bCs/>
          <w:noProof/>
          <w:sz w:val="44"/>
          <w:szCs w:val="44"/>
          <w:u w:val="single"/>
        </w:rPr>
        <w:drawing>
          <wp:inline distT="0" distB="0" distL="0" distR="0" wp14:anchorId="64B2A4BE" wp14:editId="6185298B">
            <wp:extent cx="5730240" cy="3009900"/>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0240" cy="3009900"/>
                    </a:xfrm>
                    <a:prstGeom prst="rect">
                      <a:avLst/>
                    </a:prstGeom>
                    <a:noFill/>
                    <a:ln>
                      <a:noFill/>
                    </a:ln>
                  </pic:spPr>
                </pic:pic>
              </a:graphicData>
            </a:graphic>
          </wp:inline>
        </w:drawing>
      </w:r>
    </w:p>
    <w:p w14:paraId="7B4E2A96" w14:textId="00C4B61B" w:rsidR="000A2A41" w:rsidRDefault="000A2A41" w:rsidP="00660AB2">
      <w:pPr>
        <w:ind w:left="360"/>
        <w:rPr>
          <w:b/>
          <w:bCs/>
          <w:sz w:val="44"/>
          <w:szCs w:val="44"/>
          <w:u w:val="single"/>
        </w:rPr>
      </w:pPr>
    </w:p>
    <w:p w14:paraId="158AD5CB" w14:textId="0A389821" w:rsidR="000A2A41" w:rsidRDefault="000A2A41" w:rsidP="00660AB2">
      <w:pPr>
        <w:ind w:left="360"/>
        <w:rPr>
          <w:b/>
          <w:bCs/>
          <w:sz w:val="44"/>
          <w:szCs w:val="44"/>
          <w:u w:val="single"/>
        </w:rPr>
      </w:pPr>
    </w:p>
    <w:p w14:paraId="2EA188CF" w14:textId="54C761C1" w:rsidR="00B274E6" w:rsidRDefault="00B274E6" w:rsidP="00B274E6">
      <w:pPr>
        <w:rPr>
          <w:b/>
          <w:bCs/>
          <w:i/>
          <w:iCs/>
          <w:color w:val="FF0000"/>
          <w:sz w:val="44"/>
          <w:szCs w:val="44"/>
          <w:u w:val="single"/>
        </w:rPr>
      </w:pPr>
      <w:r w:rsidRPr="00B274E6">
        <w:rPr>
          <w:b/>
          <w:bCs/>
          <w:i/>
          <w:iCs/>
          <w:color w:val="FF0000"/>
          <w:sz w:val="44"/>
          <w:szCs w:val="44"/>
          <w:u w:val="single"/>
        </w:rPr>
        <w:t>References:</w:t>
      </w:r>
    </w:p>
    <w:p w14:paraId="7FFE183A" w14:textId="77777777" w:rsidR="00B274E6" w:rsidRPr="00B274E6" w:rsidRDefault="00B274E6" w:rsidP="00B274E6">
      <w:pPr>
        <w:rPr>
          <w:b/>
          <w:bCs/>
          <w:i/>
          <w:iCs/>
          <w:color w:val="FF0000"/>
          <w:sz w:val="44"/>
          <w:szCs w:val="44"/>
          <w:u w:val="single"/>
        </w:rPr>
      </w:pPr>
    </w:p>
    <w:p w14:paraId="060A40D3" w14:textId="77777777" w:rsidR="00B274E6" w:rsidRDefault="00B274E6" w:rsidP="00B274E6">
      <w:r>
        <w:t xml:space="preserve">Original paper on Image-to-Image Translation (using U-Net generator &amp; </w:t>
      </w:r>
      <w:proofErr w:type="spellStart"/>
      <w:r>
        <w:rPr>
          <w:rFonts w:ascii="Consolas" w:hAnsi="Consolas"/>
          <w:color w:val="333333"/>
          <w:spacing w:val="5"/>
          <w:sz w:val="20"/>
          <w:szCs w:val="20"/>
        </w:rPr>
        <w:t>PatchGAN</w:t>
      </w:r>
      <w:proofErr w:type="spellEnd"/>
      <w:r>
        <w:rPr>
          <w:rFonts w:ascii="Consolas" w:hAnsi="Consolas"/>
          <w:color w:val="333333"/>
          <w:spacing w:val="5"/>
          <w:sz w:val="20"/>
          <w:szCs w:val="20"/>
        </w:rPr>
        <w:t xml:space="preserve"> discriminator</w:t>
      </w:r>
      <w:r>
        <w:t>)</w:t>
      </w:r>
    </w:p>
    <w:p w14:paraId="5265870A" w14:textId="77777777" w:rsidR="00B274E6" w:rsidRDefault="00B274E6" w:rsidP="00B274E6">
      <w:r>
        <w:t>by Berkeley AI Research (BAIR) Laboratory, UC Berkeley</w:t>
      </w:r>
    </w:p>
    <w:p w14:paraId="1BFA60CE" w14:textId="77777777" w:rsidR="00B274E6" w:rsidRDefault="00B274E6" w:rsidP="00B274E6">
      <w:hyperlink r:id="rId15" w:history="1">
        <w:r>
          <w:rPr>
            <w:rStyle w:val="Hyperlink"/>
          </w:rPr>
          <w:t>https://arxiv.org/pdf/1611.07004.pdf</w:t>
        </w:r>
      </w:hyperlink>
    </w:p>
    <w:p w14:paraId="6F606DF7" w14:textId="77777777" w:rsidR="00B274E6" w:rsidRDefault="00B274E6" w:rsidP="00B274E6">
      <w:r>
        <w:t>For GANs (Introduction, GANs, C-GANs, Algorithm, etc.)</w:t>
      </w:r>
    </w:p>
    <w:p w14:paraId="6167803C" w14:textId="77777777" w:rsidR="00B274E6" w:rsidRDefault="00B274E6" w:rsidP="00B274E6">
      <w:hyperlink r:id="rId16" w:history="1">
        <w:r>
          <w:rPr>
            <w:rStyle w:val="Hyperlink"/>
          </w:rPr>
          <w:t>https://jonathan-hui.medium.com/gan-whats-generative-adversarial-networks-and-its-application-f39ed278ef09</w:t>
        </w:r>
      </w:hyperlink>
    </w:p>
    <w:p w14:paraId="5AAF6007" w14:textId="77777777" w:rsidR="00B274E6" w:rsidRDefault="00B274E6" w:rsidP="00B274E6">
      <w:hyperlink r:id="rId17" w:history="1">
        <w:r>
          <w:rPr>
            <w:rStyle w:val="Hyperlink"/>
          </w:rPr>
          <w:t>https://jonathan-hui.medium.com/gan-cgan-infogan-using-labels-to-improve-gan-8ba4de5f9c3d</w:t>
        </w:r>
      </w:hyperlink>
    </w:p>
    <w:p w14:paraId="3830DEA0" w14:textId="77777777" w:rsidR="000A2A41" w:rsidRPr="00660AB2" w:rsidRDefault="000A2A41" w:rsidP="00660AB2">
      <w:pPr>
        <w:ind w:left="360"/>
        <w:rPr>
          <w:b/>
          <w:bCs/>
          <w:sz w:val="44"/>
          <w:szCs w:val="44"/>
          <w:u w:val="single"/>
        </w:rPr>
      </w:pPr>
    </w:p>
    <w:sectPr w:rsidR="000A2A41" w:rsidRPr="00660AB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AE4E51" w14:textId="77777777" w:rsidR="00196308" w:rsidRDefault="00196308" w:rsidP="000628B1">
      <w:pPr>
        <w:spacing w:after="0" w:line="240" w:lineRule="auto"/>
      </w:pPr>
      <w:r>
        <w:separator/>
      </w:r>
    </w:p>
  </w:endnote>
  <w:endnote w:type="continuationSeparator" w:id="0">
    <w:p w14:paraId="4064D75C" w14:textId="77777777" w:rsidR="00196308" w:rsidRDefault="00196308" w:rsidP="000628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862D1D" w14:textId="77777777" w:rsidR="00196308" w:rsidRDefault="00196308" w:rsidP="000628B1">
      <w:pPr>
        <w:spacing w:after="0" w:line="240" w:lineRule="auto"/>
      </w:pPr>
      <w:r>
        <w:separator/>
      </w:r>
    </w:p>
  </w:footnote>
  <w:footnote w:type="continuationSeparator" w:id="0">
    <w:p w14:paraId="022066B5" w14:textId="77777777" w:rsidR="00196308" w:rsidRDefault="00196308" w:rsidP="000628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3A2C22"/>
    <w:multiLevelType w:val="multilevel"/>
    <w:tmpl w:val="90989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E82698"/>
    <w:multiLevelType w:val="hybridMultilevel"/>
    <w:tmpl w:val="F848849A"/>
    <w:lvl w:ilvl="0" w:tplc="2C668E50">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68268329">
    <w:abstractNumId w:val="0"/>
  </w:num>
  <w:num w:numId="2" w16cid:durableId="2537832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695"/>
    <w:rsid w:val="000628B1"/>
    <w:rsid w:val="000A2A41"/>
    <w:rsid w:val="000C1CE0"/>
    <w:rsid w:val="000D160C"/>
    <w:rsid w:val="00196308"/>
    <w:rsid w:val="003917D8"/>
    <w:rsid w:val="0044383F"/>
    <w:rsid w:val="00660AB2"/>
    <w:rsid w:val="00671695"/>
    <w:rsid w:val="006B711F"/>
    <w:rsid w:val="006C35CA"/>
    <w:rsid w:val="006E1D41"/>
    <w:rsid w:val="00831A31"/>
    <w:rsid w:val="0090605D"/>
    <w:rsid w:val="009E5B32"/>
    <w:rsid w:val="00A24B86"/>
    <w:rsid w:val="00B274E6"/>
    <w:rsid w:val="00B7300D"/>
    <w:rsid w:val="00C125AD"/>
    <w:rsid w:val="00C532AB"/>
    <w:rsid w:val="00DB3F59"/>
    <w:rsid w:val="00E84844"/>
    <w:rsid w:val="00FB15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5F4DD"/>
  <w15:chartTrackingRefBased/>
  <w15:docId w15:val="{04EA569F-5368-42AE-9699-A592726D5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0605D"/>
    <w:rPr>
      <w:b/>
      <w:bCs/>
    </w:rPr>
  </w:style>
  <w:style w:type="paragraph" w:styleId="ListParagraph">
    <w:name w:val="List Paragraph"/>
    <w:basedOn w:val="Normal"/>
    <w:uiPriority w:val="34"/>
    <w:qFormat/>
    <w:rsid w:val="000C1CE0"/>
    <w:pPr>
      <w:ind w:left="720"/>
      <w:contextualSpacing/>
    </w:pPr>
  </w:style>
  <w:style w:type="paragraph" w:styleId="Header">
    <w:name w:val="header"/>
    <w:basedOn w:val="Normal"/>
    <w:link w:val="HeaderChar"/>
    <w:uiPriority w:val="99"/>
    <w:unhideWhenUsed/>
    <w:rsid w:val="000628B1"/>
    <w:pPr>
      <w:tabs>
        <w:tab w:val="center" w:pos="4513"/>
        <w:tab w:val="right" w:pos="9026"/>
      </w:tabs>
      <w:spacing w:after="0" w:line="240" w:lineRule="auto"/>
    </w:pPr>
  </w:style>
  <w:style w:type="character" w:customStyle="1" w:styleId="HeaderChar">
    <w:name w:val="Header Char"/>
    <w:basedOn w:val="DefaultParagraphFont"/>
    <w:link w:val="Header"/>
    <w:uiPriority w:val="99"/>
    <w:rsid w:val="000628B1"/>
  </w:style>
  <w:style w:type="paragraph" w:styleId="Footer">
    <w:name w:val="footer"/>
    <w:basedOn w:val="Normal"/>
    <w:link w:val="FooterChar"/>
    <w:uiPriority w:val="99"/>
    <w:unhideWhenUsed/>
    <w:rsid w:val="000628B1"/>
    <w:pPr>
      <w:tabs>
        <w:tab w:val="center" w:pos="4513"/>
        <w:tab w:val="right" w:pos="9026"/>
      </w:tabs>
      <w:spacing w:after="0" w:line="240" w:lineRule="auto"/>
    </w:pPr>
  </w:style>
  <w:style w:type="character" w:customStyle="1" w:styleId="FooterChar">
    <w:name w:val="Footer Char"/>
    <w:basedOn w:val="DefaultParagraphFont"/>
    <w:link w:val="Footer"/>
    <w:uiPriority w:val="99"/>
    <w:rsid w:val="000628B1"/>
  </w:style>
  <w:style w:type="character" w:styleId="Hyperlink">
    <w:name w:val="Hyperlink"/>
    <w:basedOn w:val="DefaultParagraphFont"/>
    <w:uiPriority w:val="99"/>
    <w:semiHidden/>
    <w:unhideWhenUsed/>
    <w:rsid w:val="00B274E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320438">
      <w:bodyDiv w:val="1"/>
      <w:marLeft w:val="0"/>
      <w:marRight w:val="0"/>
      <w:marTop w:val="0"/>
      <w:marBottom w:val="0"/>
      <w:divBdr>
        <w:top w:val="none" w:sz="0" w:space="0" w:color="auto"/>
        <w:left w:val="none" w:sz="0" w:space="0" w:color="auto"/>
        <w:bottom w:val="none" w:sz="0" w:space="0" w:color="auto"/>
        <w:right w:val="none" w:sz="0" w:space="0" w:color="auto"/>
      </w:divBdr>
    </w:div>
    <w:div w:id="504436561">
      <w:bodyDiv w:val="1"/>
      <w:marLeft w:val="0"/>
      <w:marRight w:val="0"/>
      <w:marTop w:val="0"/>
      <w:marBottom w:val="0"/>
      <w:divBdr>
        <w:top w:val="none" w:sz="0" w:space="0" w:color="auto"/>
        <w:left w:val="none" w:sz="0" w:space="0" w:color="auto"/>
        <w:bottom w:val="none" w:sz="0" w:space="0" w:color="auto"/>
        <w:right w:val="none" w:sz="0" w:space="0" w:color="auto"/>
      </w:divBdr>
    </w:div>
    <w:div w:id="557397355">
      <w:bodyDiv w:val="1"/>
      <w:marLeft w:val="0"/>
      <w:marRight w:val="0"/>
      <w:marTop w:val="0"/>
      <w:marBottom w:val="0"/>
      <w:divBdr>
        <w:top w:val="none" w:sz="0" w:space="0" w:color="auto"/>
        <w:left w:val="none" w:sz="0" w:space="0" w:color="auto"/>
        <w:bottom w:val="none" w:sz="0" w:space="0" w:color="auto"/>
        <w:right w:val="none" w:sz="0" w:space="0" w:color="auto"/>
      </w:divBdr>
    </w:div>
    <w:div w:id="1235047683">
      <w:bodyDiv w:val="1"/>
      <w:marLeft w:val="0"/>
      <w:marRight w:val="0"/>
      <w:marTop w:val="0"/>
      <w:marBottom w:val="0"/>
      <w:divBdr>
        <w:top w:val="none" w:sz="0" w:space="0" w:color="auto"/>
        <w:left w:val="none" w:sz="0" w:space="0" w:color="auto"/>
        <w:bottom w:val="none" w:sz="0" w:space="0" w:color="auto"/>
        <w:right w:val="none" w:sz="0" w:space="0" w:color="auto"/>
      </w:divBdr>
    </w:div>
    <w:div w:id="1586180590">
      <w:bodyDiv w:val="1"/>
      <w:marLeft w:val="0"/>
      <w:marRight w:val="0"/>
      <w:marTop w:val="0"/>
      <w:marBottom w:val="0"/>
      <w:divBdr>
        <w:top w:val="none" w:sz="0" w:space="0" w:color="auto"/>
        <w:left w:val="none" w:sz="0" w:space="0" w:color="auto"/>
        <w:bottom w:val="none" w:sz="0" w:space="0" w:color="auto"/>
        <w:right w:val="none" w:sz="0" w:space="0" w:color="auto"/>
      </w:divBdr>
    </w:div>
    <w:div w:id="1623656620">
      <w:bodyDiv w:val="1"/>
      <w:marLeft w:val="0"/>
      <w:marRight w:val="0"/>
      <w:marTop w:val="0"/>
      <w:marBottom w:val="0"/>
      <w:divBdr>
        <w:top w:val="none" w:sz="0" w:space="0" w:color="auto"/>
        <w:left w:val="none" w:sz="0" w:space="0" w:color="auto"/>
        <w:bottom w:val="none" w:sz="0" w:space="0" w:color="auto"/>
        <w:right w:val="none" w:sz="0" w:space="0" w:color="auto"/>
      </w:divBdr>
      <w:divsChild>
        <w:div w:id="1420370060">
          <w:marLeft w:val="0"/>
          <w:marRight w:val="0"/>
          <w:marTop w:val="0"/>
          <w:marBottom w:val="0"/>
          <w:divBdr>
            <w:top w:val="none" w:sz="0" w:space="0" w:color="auto"/>
            <w:left w:val="none" w:sz="0" w:space="0" w:color="auto"/>
            <w:bottom w:val="none" w:sz="0" w:space="0" w:color="auto"/>
            <w:right w:val="none" w:sz="0" w:space="0" w:color="auto"/>
          </w:divBdr>
          <w:divsChild>
            <w:div w:id="1900744798">
              <w:marLeft w:val="0"/>
              <w:marRight w:val="0"/>
              <w:marTop w:val="0"/>
              <w:marBottom w:val="0"/>
              <w:divBdr>
                <w:top w:val="none" w:sz="0" w:space="0" w:color="auto"/>
                <w:left w:val="none" w:sz="0" w:space="0" w:color="auto"/>
                <w:bottom w:val="none" w:sz="0" w:space="0" w:color="auto"/>
                <w:right w:val="none" w:sz="0" w:space="0" w:color="auto"/>
              </w:divBdr>
              <w:divsChild>
                <w:div w:id="2006129175">
                  <w:marLeft w:val="0"/>
                  <w:marRight w:val="0"/>
                  <w:marTop w:val="0"/>
                  <w:marBottom w:val="0"/>
                  <w:divBdr>
                    <w:top w:val="none" w:sz="0" w:space="0" w:color="auto"/>
                    <w:left w:val="none" w:sz="0" w:space="0" w:color="auto"/>
                    <w:bottom w:val="none" w:sz="0" w:space="0" w:color="auto"/>
                    <w:right w:val="none" w:sz="0" w:space="0" w:color="auto"/>
                  </w:divBdr>
                  <w:divsChild>
                    <w:div w:id="1543711306">
                      <w:marLeft w:val="0"/>
                      <w:marRight w:val="0"/>
                      <w:marTop w:val="0"/>
                      <w:marBottom w:val="0"/>
                      <w:divBdr>
                        <w:top w:val="none" w:sz="0" w:space="0" w:color="auto"/>
                        <w:left w:val="none" w:sz="0" w:space="0" w:color="auto"/>
                        <w:bottom w:val="none" w:sz="0" w:space="0" w:color="auto"/>
                        <w:right w:val="none" w:sz="0" w:space="0" w:color="auto"/>
                      </w:divBdr>
                      <w:divsChild>
                        <w:div w:id="592710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2049036">
              <w:marLeft w:val="0"/>
              <w:marRight w:val="0"/>
              <w:marTop w:val="0"/>
              <w:marBottom w:val="0"/>
              <w:divBdr>
                <w:top w:val="none" w:sz="0" w:space="0" w:color="auto"/>
                <w:left w:val="none" w:sz="0" w:space="0" w:color="auto"/>
                <w:bottom w:val="none" w:sz="0" w:space="0" w:color="auto"/>
                <w:right w:val="none" w:sz="0" w:space="0" w:color="auto"/>
              </w:divBdr>
            </w:div>
          </w:divsChild>
        </w:div>
        <w:div w:id="1347711140">
          <w:marLeft w:val="0"/>
          <w:marRight w:val="0"/>
          <w:marTop w:val="0"/>
          <w:marBottom w:val="0"/>
          <w:divBdr>
            <w:top w:val="none" w:sz="0" w:space="0" w:color="auto"/>
            <w:left w:val="none" w:sz="0" w:space="0" w:color="auto"/>
            <w:bottom w:val="none" w:sz="0" w:space="0" w:color="auto"/>
            <w:right w:val="none" w:sz="0" w:space="0" w:color="auto"/>
          </w:divBdr>
          <w:divsChild>
            <w:div w:id="235171913">
              <w:marLeft w:val="0"/>
              <w:marRight w:val="0"/>
              <w:marTop w:val="0"/>
              <w:marBottom w:val="0"/>
              <w:divBdr>
                <w:top w:val="none" w:sz="0" w:space="0" w:color="auto"/>
                <w:left w:val="none" w:sz="0" w:space="0" w:color="auto"/>
                <w:bottom w:val="none" w:sz="0" w:space="0" w:color="auto"/>
                <w:right w:val="none" w:sz="0" w:space="0" w:color="auto"/>
              </w:divBdr>
              <w:divsChild>
                <w:div w:id="1285117154">
                  <w:marLeft w:val="0"/>
                  <w:marRight w:val="0"/>
                  <w:marTop w:val="0"/>
                  <w:marBottom w:val="0"/>
                  <w:divBdr>
                    <w:top w:val="none" w:sz="0" w:space="0" w:color="auto"/>
                    <w:left w:val="none" w:sz="0" w:space="0" w:color="auto"/>
                    <w:bottom w:val="none" w:sz="0" w:space="0" w:color="auto"/>
                    <w:right w:val="none" w:sz="0" w:space="0" w:color="auto"/>
                  </w:divBdr>
                  <w:divsChild>
                    <w:div w:id="1851412241">
                      <w:marLeft w:val="0"/>
                      <w:marRight w:val="0"/>
                      <w:marTop w:val="0"/>
                      <w:marBottom w:val="0"/>
                      <w:divBdr>
                        <w:top w:val="none" w:sz="0" w:space="0" w:color="auto"/>
                        <w:left w:val="none" w:sz="0" w:space="0" w:color="auto"/>
                        <w:bottom w:val="none" w:sz="0" w:space="0" w:color="auto"/>
                        <w:right w:val="none" w:sz="0" w:space="0" w:color="auto"/>
                      </w:divBdr>
                      <w:divsChild>
                        <w:div w:id="43883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jonathan-hui.medium.com/gan-cgan-infogan-using-labels-to-improve-gan-8ba4de5f9c3d" TargetMode="External"/><Relationship Id="rId2" Type="http://schemas.openxmlformats.org/officeDocument/2006/relationships/styles" Target="styles.xml"/><Relationship Id="rId16" Type="http://schemas.openxmlformats.org/officeDocument/2006/relationships/hyperlink" Target="https://jonathan-hui.medium.com/gan-whats-generative-adversarial-networks-and-its-application-f39ed278ef09"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arxiv.org/pdf/1611.07004.pdf"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7</Pages>
  <Words>519</Words>
  <Characters>2964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saranshhiranwal1@gmail.com</dc:creator>
  <cp:keywords/>
  <dc:description/>
  <cp:lastModifiedBy>saranshhiranwal1@gmail.com</cp:lastModifiedBy>
  <cp:revision>4</cp:revision>
  <dcterms:created xsi:type="dcterms:W3CDTF">2022-06-30T10:04:00Z</dcterms:created>
  <dcterms:modified xsi:type="dcterms:W3CDTF">2022-06-30T11:36:00Z</dcterms:modified>
</cp:coreProperties>
</file>