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BC" w:rsidRPr="007C2244" w:rsidRDefault="00FC0D6E" w:rsidP="002D1DBC">
      <w:pPr>
        <w:jc w:val="center"/>
        <w:rPr>
          <w:b/>
          <w:sz w:val="24"/>
          <w:szCs w:val="24"/>
        </w:rPr>
      </w:pPr>
      <w:r w:rsidRPr="007C2244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十三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类的定义与使用</w:t>
      </w:r>
    </w:p>
    <w:p w:rsidR="001C01D8" w:rsidRPr="001C01D8" w:rsidRDefault="002D1DBC" w:rsidP="001C01D8">
      <w:pPr>
        <w:pStyle w:val="a3"/>
        <w:numPr>
          <w:ilvl w:val="0"/>
          <w:numId w:val="17"/>
        </w:numPr>
        <w:rPr>
          <w:b/>
        </w:rPr>
      </w:pPr>
      <w:r w:rsidRPr="001C01D8">
        <w:rPr>
          <w:rFonts w:hint="eastAsia"/>
          <w:b/>
        </w:rPr>
        <w:t>实验目的和要求</w:t>
      </w:r>
    </w:p>
    <w:p w:rsidR="001C01D8" w:rsidRDefault="00142323" w:rsidP="00142323">
      <w:pPr>
        <w:pStyle w:val="a3"/>
        <w:ind w:leftChars="327" w:left="719"/>
      </w:pPr>
      <w:r>
        <w:rPr>
          <w:rFonts w:hint="eastAsia"/>
        </w:rPr>
        <w:t>编写一个程序，定义一个可以处理人一大的正整数类</w:t>
      </w:r>
      <w:r>
        <w:rPr>
          <w:rFonts w:hint="eastAsia"/>
        </w:rPr>
        <w:t>L</w:t>
      </w:r>
      <w:r>
        <w:t>ongLongInt,</w:t>
      </w:r>
      <w:r>
        <w:rPr>
          <w:rFonts w:hint="eastAsia"/>
        </w:rPr>
        <w:t>用一个动态的字符数组存放任意长度的正整数，数组的每个元素存放整型数的一位。成员函数包括：构造函数（根据一个由数字组成的字符串创建一个</w:t>
      </w:r>
      <w:r>
        <w:rPr>
          <w:rFonts w:hint="eastAsia"/>
        </w:rPr>
        <w:t>L</w:t>
      </w:r>
      <w:r>
        <w:t>ongLongInt</w:t>
      </w:r>
      <w:r>
        <w:rPr>
          <w:rFonts w:hint="eastAsia"/>
        </w:rPr>
        <w:t>类的对象），拷贝构造函数、加法函数</w:t>
      </w:r>
      <w:r>
        <w:rPr>
          <w:rFonts w:hint="eastAsia"/>
        </w:rPr>
        <w:t>add</w:t>
      </w:r>
      <w:r>
        <w:rPr>
          <w:rFonts w:hint="eastAsia"/>
        </w:rPr>
        <w:t>，输出函数</w:t>
      </w:r>
      <w:r>
        <w:rPr>
          <w:rFonts w:hint="eastAsia"/>
        </w:rPr>
        <w:t>display</w:t>
      </w:r>
      <w:r>
        <w:rPr>
          <w:rFonts w:hint="eastAsia"/>
        </w:rPr>
        <w:t>。</w:t>
      </w: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二、</w:t>
      </w:r>
      <w:r w:rsidR="002D1DBC" w:rsidRPr="007C2244">
        <w:rPr>
          <w:rFonts w:hint="eastAsia"/>
          <w:b/>
        </w:rPr>
        <w:t>实验内容</w:t>
      </w:r>
    </w:p>
    <w:p w:rsidR="002D1DBC" w:rsidRDefault="002D1DBC" w:rsidP="002D1DBC">
      <w:pPr>
        <w:pStyle w:val="a3"/>
        <w:numPr>
          <w:ilvl w:val="0"/>
          <w:numId w:val="2"/>
        </w:numPr>
      </w:pPr>
      <w:r>
        <w:rPr>
          <w:rFonts w:hint="eastAsia"/>
        </w:rPr>
        <w:t>实验准备</w:t>
      </w:r>
    </w:p>
    <w:p w:rsidR="00C94A80" w:rsidRDefault="007C2244" w:rsidP="00C94A80">
      <w:pPr>
        <w:pStyle w:val="a3"/>
        <w:numPr>
          <w:ilvl w:val="1"/>
          <w:numId w:val="2"/>
        </w:numPr>
      </w:pPr>
      <w:r w:rsidRPr="007C2244">
        <w:rPr>
          <w:rFonts w:hint="eastAsia"/>
        </w:rPr>
        <w:t>理论知识介绍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输入</w:t>
      </w:r>
      <w:r>
        <w:rPr>
          <w:rFonts w:hint="eastAsia"/>
        </w:rPr>
        <w:t>：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要从用户</w:t>
      </w:r>
      <w:r w:rsidR="009A5CEF">
        <w:rPr>
          <w:rFonts w:hint="eastAsia"/>
        </w:rPr>
        <w:t>依次</w:t>
      </w:r>
      <w:r>
        <w:rPr>
          <w:rFonts w:hint="eastAsia"/>
        </w:rPr>
        <w:t>读入</w:t>
      </w:r>
      <w:r>
        <w:rPr>
          <w:rFonts w:hint="eastAsia"/>
        </w:rPr>
        <w:t>int</w:t>
      </w:r>
      <w:r>
        <w:rPr>
          <w:rFonts w:hint="eastAsia"/>
        </w:rPr>
        <w:t>类型的变量</w:t>
      </w:r>
      <w:r w:rsidR="009A5CEF">
        <w:rPr>
          <w:rFonts w:hint="eastAsia"/>
        </w:rPr>
        <w:t>a</w:t>
      </w:r>
      <w:r w:rsidR="009A5CEF">
        <w:t>,n</w:t>
      </w:r>
      <w:r>
        <w:rPr>
          <w:rFonts w:hint="eastAsia"/>
        </w:rPr>
        <w:t>，可以使用如下语句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r>
        <w:t>cin &gt;&gt; a</w:t>
      </w:r>
      <w:r w:rsidR="009A5CEF">
        <w:t>&gt;&gt;n</w:t>
      </w:r>
      <w:r>
        <w:t>;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输出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要将变量的内容显示在显示器上，可以使用</w:t>
      </w:r>
      <w:r>
        <w:rPr>
          <w:rFonts w:hint="eastAsia"/>
        </w:rPr>
        <w:t>cout</w:t>
      </w:r>
      <w:r>
        <w:rPr>
          <w:rFonts w:hint="eastAsia"/>
        </w:rPr>
        <w:t>和流插入运算符。</w:t>
      </w:r>
      <w:r>
        <w:t>C</w:t>
      </w:r>
      <w:r>
        <w:rPr>
          <w:rFonts w:hint="eastAsia"/>
        </w:rPr>
        <w:t>out</w:t>
      </w:r>
      <w:r>
        <w:rPr>
          <w:rFonts w:hint="eastAsia"/>
        </w:rPr>
        <w:t>还可以输出表达式的执行结果，比如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r>
        <w:t>cout &lt;&lt;</w:t>
      </w:r>
      <w:r>
        <w:rPr>
          <w:rFonts w:hint="eastAsia"/>
        </w:rPr>
        <w:t xml:space="preserve"> a </w:t>
      </w:r>
      <w:r>
        <w:t xml:space="preserve">&lt;&lt; </w:t>
      </w:r>
      <w:r>
        <w:t>‘</w:t>
      </w:r>
      <w:r>
        <w:t>+</w:t>
      </w:r>
      <w:r>
        <w:t>’</w:t>
      </w:r>
      <w:r>
        <w:t xml:space="preserve"> &lt;&lt; b &lt;&lt; </w:t>
      </w:r>
      <w:r>
        <w:t>‘</w:t>
      </w:r>
      <w:r>
        <w:t>=</w:t>
      </w:r>
      <w:r>
        <w:t>’</w:t>
      </w:r>
      <w:r>
        <w:t xml:space="preserve"> &lt;&lt; a+b &lt;&lt; endl;</w:t>
      </w:r>
    </w:p>
    <w:p w:rsidR="00C94A80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算术表达式</w:t>
      </w:r>
      <w:r>
        <w:rPr>
          <w:rFonts w:hint="eastAsia"/>
        </w:rPr>
        <w:t xml:space="preserve"> </w:t>
      </w:r>
    </w:p>
    <w:p w:rsidR="00C94A80" w:rsidRDefault="00C94A80" w:rsidP="00C94A80">
      <w:pPr>
        <w:pStyle w:val="a3"/>
        <w:ind w:left="2520"/>
      </w:pPr>
      <w:r>
        <w:t>C++</w:t>
      </w:r>
      <w:r>
        <w:rPr>
          <w:rFonts w:hint="eastAsia"/>
        </w:rPr>
        <w:t>中，算术运算</w:t>
      </w:r>
      <w:r w:rsidR="0066610E">
        <w:rPr>
          <w:rFonts w:hint="eastAsia"/>
        </w:rPr>
        <w:t>里有</w:t>
      </w:r>
      <w:r w:rsidR="00CF739F">
        <w:rPr>
          <w:rFonts w:hint="eastAsia"/>
        </w:rPr>
        <w:t>+</w:t>
      </w:r>
      <w:r w:rsidR="00CF739F">
        <w:rPr>
          <w:rFonts w:hint="eastAsia"/>
        </w:rPr>
        <w:t>（加法），</w:t>
      </w:r>
      <w:r w:rsidR="00CF739F">
        <w:rPr>
          <w:rFonts w:hint="eastAsia"/>
        </w:rPr>
        <w:t>-</w:t>
      </w:r>
      <w:r w:rsidR="00CF739F">
        <w:rPr>
          <w:rFonts w:hint="eastAsia"/>
        </w:rPr>
        <w:t>（减法），</w:t>
      </w:r>
      <w:r w:rsidR="0066610E">
        <w:rPr>
          <w:rFonts w:hint="eastAsia"/>
        </w:rPr>
        <w:t>/</w:t>
      </w:r>
      <w:r w:rsidR="00CF739F">
        <w:rPr>
          <w:rFonts w:hint="eastAsia"/>
        </w:rPr>
        <w:t>（除法），</w:t>
      </w:r>
      <w:r w:rsidR="0066610E">
        <w:rPr>
          <w:rFonts w:hint="eastAsia"/>
        </w:rPr>
        <w:t>%</w:t>
      </w:r>
      <w:r w:rsidR="00CF739F">
        <w:rPr>
          <w:rFonts w:hint="eastAsia"/>
        </w:rPr>
        <w:t>（取模），但是没有取平方算数运算。</w:t>
      </w:r>
    </w:p>
    <w:p w:rsidR="000332D1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 w:rsidR="00C94A80">
        <w:rPr>
          <w:rFonts w:hint="eastAsia"/>
        </w:rPr>
        <w:t>（</w:t>
      </w:r>
      <w:r>
        <w:rPr>
          <w:rFonts w:hint="eastAsia"/>
        </w:rPr>
        <w:t>整型</w:t>
      </w:r>
      <w:r w:rsidR="00C94A80">
        <w:rPr>
          <w:rFonts w:hint="eastAsia"/>
        </w:rPr>
        <w:t>）：</w:t>
      </w:r>
    </w:p>
    <w:p w:rsidR="0019267B" w:rsidRDefault="0066610E" w:rsidP="0019267B">
      <w:pPr>
        <w:pStyle w:val="a3"/>
        <w:ind w:left="2520"/>
      </w:pPr>
      <w:r>
        <w:rPr>
          <w:rFonts w:hint="eastAsia"/>
        </w:rPr>
        <w:t>C++</w:t>
      </w:r>
      <w:r>
        <w:rPr>
          <w:rFonts w:hint="eastAsia"/>
        </w:rPr>
        <w:t>中一个整型变量可以储存一个整数，可以直接通过</w:t>
      </w:r>
      <w:r>
        <w:rPr>
          <w:rFonts w:hint="eastAsia"/>
        </w:rPr>
        <w:t>cin</w:t>
      </w:r>
      <w:r>
        <w:rPr>
          <w:rFonts w:hint="eastAsia"/>
        </w:rPr>
        <w:t>和</w:t>
      </w:r>
      <w:r>
        <w:rPr>
          <w:rFonts w:hint="eastAsia"/>
        </w:rPr>
        <w:t>cout</w:t>
      </w:r>
      <w:r>
        <w:rPr>
          <w:rFonts w:hint="eastAsia"/>
        </w:rPr>
        <w:t>输入和输出。</w:t>
      </w:r>
    </w:p>
    <w:p w:rsidR="00652259" w:rsidRDefault="00652259" w:rsidP="00652259">
      <w:pPr>
        <w:pStyle w:val="a3"/>
        <w:numPr>
          <w:ilvl w:val="2"/>
          <w:numId w:val="2"/>
        </w:numPr>
      </w:pPr>
      <w:r>
        <w:rPr>
          <w:rFonts w:hint="eastAsia"/>
        </w:rPr>
        <w:t>数组</w:t>
      </w:r>
    </w:p>
    <w:p w:rsidR="00121282" w:rsidRDefault="00121282" w:rsidP="00121282">
      <w:pPr>
        <w:pStyle w:val="a3"/>
        <w:ind w:left="2520"/>
      </w:pPr>
      <w:r>
        <w:rPr>
          <w:rFonts w:hint="eastAsia"/>
        </w:rPr>
        <w:t>一维数组是一个有序数据的集合，数组中的每个元素都有同样的类型。</w:t>
      </w:r>
      <w:r>
        <w:rPr>
          <w:rFonts w:hint="eastAsia"/>
        </w:rPr>
        <w:t>C++</w:t>
      </w:r>
      <w:r>
        <w:rPr>
          <w:rFonts w:hint="eastAsia"/>
        </w:rPr>
        <w:t>中一维数组的定义如下：</w:t>
      </w:r>
    </w:p>
    <w:p w:rsidR="00121282" w:rsidRPr="00121282" w:rsidRDefault="00121282" w:rsidP="00121282">
      <w:pPr>
        <w:pStyle w:val="a3"/>
        <w:ind w:left="2520"/>
      </w:pPr>
      <w:r w:rsidRPr="00121282">
        <w:rPr>
          <w:rFonts w:hint="eastAsia"/>
        </w:rPr>
        <w:t>类型名</w:t>
      </w:r>
      <w:r w:rsidRPr="00121282">
        <w:rPr>
          <w:rFonts w:hint="eastAsia"/>
        </w:rPr>
        <w:t xml:space="preserve"> </w:t>
      </w:r>
      <w:r w:rsidRPr="00121282">
        <w:rPr>
          <w:rFonts w:hint="eastAsia"/>
        </w:rPr>
        <w:t>数组名</w:t>
      </w:r>
      <w:r w:rsidRPr="00121282">
        <w:rPr>
          <w:rFonts w:hint="eastAsia"/>
        </w:rPr>
        <w:t>[</w:t>
      </w:r>
      <w:r w:rsidRPr="00121282">
        <w:rPr>
          <w:rFonts w:hint="eastAsia"/>
        </w:rPr>
        <w:t>元素个数</w:t>
      </w:r>
      <w:r w:rsidRPr="00121282">
        <w:rPr>
          <w:rFonts w:hint="eastAsia"/>
        </w:rPr>
        <w:t>]</w:t>
      </w:r>
      <w:r w:rsidRPr="00121282">
        <w:rPr>
          <w:rFonts w:hint="eastAsia"/>
        </w:rPr>
        <w:t>；</w:t>
      </w:r>
    </w:p>
    <w:p w:rsidR="00652259" w:rsidRDefault="00121282" w:rsidP="00121282">
      <w:pPr>
        <w:pStyle w:val="a3"/>
        <w:ind w:left="2520"/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中的数组的下标从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9D4D54" w:rsidRDefault="009D4D54" w:rsidP="009D4D54">
      <w:pPr>
        <w:pStyle w:val="a3"/>
        <w:numPr>
          <w:ilvl w:val="2"/>
          <w:numId w:val="2"/>
        </w:numPr>
      </w:pPr>
      <w:r>
        <w:rPr>
          <w:rFonts w:hint="eastAsia"/>
        </w:rPr>
        <w:t>函数</w:t>
      </w:r>
    </w:p>
    <w:p w:rsidR="009D4D54" w:rsidRDefault="009D4D54" w:rsidP="009D4D54">
      <w:pPr>
        <w:pStyle w:val="a3"/>
        <w:ind w:left="2520"/>
      </w:pPr>
      <w:r>
        <w:rPr>
          <w:rFonts w:hint="eastAsia"/>
        </w:rPr>
        <w:t>函数定义的形式如下：</w:t>
      </w:r>
    </w:p>
    <w:p w:rsidR="009D4D54" w:rsidRDefault="009D4D54" w:rsidP="009D4D54">
      <w:pPr>
        <w:pStyle w:val="a3"/>
        <w:ind w:left="2520"/>
      </w:pPr>
      <w:r>
        <w:rPr>
          <w:rFonts w:hint="eastAsia"/>
        </w:rPr>
        <w:t>类型名</w:t>
      </w:r>
      <w:r>
        <w:rPr>
          <w:rFonts w:hint="eastAsia"/>
        </w:rPr>
        <w:t xml:space="preserve"> </w:t>
      </w:r>
      <w:r>
        <w:rPr>
          <w:rFonts w:hint="eastAsia"/>
        </w:rPr>
        <w:t>函数名（形式参数列表）</w:t>
      </w:r>
    </w:p>
    <w:p w:rsidR="009D4D54" w:rsidRDefault="009D4D54" w:rsidP="009D4D54">
      <w:pPr>
        <w:pStyle w:val="a3"/>
        <w:ind w:left="2520"/>
      </w:pPr>
      <w:r>
        <w:rPr>
          <w:rFonts w:hint="eastAsia"/>
        </w:rPr>
        <w:t>{</w:t>
      </w:r>
    </w:p>
    <w:p w:rsidR="009D4D54" w:rsidRDefault="009D4D54" w:rsidP="009D4D54">
      <w:pPr>
        <w:pStyle w:val="a3"/>
        <w:ind w:left="2520"/>
      </w:pPr>
      <w:r>
        <w:tab/>
      </w:r>
      <w:r>
        <w:rPr>
          <w:rFonts w:hint="eastAsia"/>
        </w:rPr>
        <w:t>变量定义部分</w:t>
      </w:r>
    </w:p>
    <w:p w:rsidR="009D4D54" w:rsidRDefault="009D4D54" w:rsidP="009D4D54">
      <w:pPr>
        <w:pStyle w:val="a3"/>
        <w:ind w:left="2520"/>
      </w:pPr>
      <w:r>
        <w:tab/>
      </w:r>
      <w:r>
        <w:rPr>
          <w:rFonts w:hint="eastAsia"/>
        </w:rPr>
        <w:t>语句部分</w:t>
      </w:r>
    </w:p>
    <w:p w:rsidR="009D4D54" w:rsidRDefault="009D4D54" w:rsidP="009D4D54">
      <w:pPr>
        <w:pStyle w:val="a3"/>
        <w:ind w:left="2520"/>
      </w:pPr>
      <w:r>
        <w:rPr>
          <w:rFonts w:hint="eastAsia"/>
        </w:rPr>
        <w:t>}</w:t>
      </w:r>
    </w:p>
    <w:p w:rsidR="009D4D54" w:rsidRDefault="009D4D54" w:rsidP="009D4D54">
      <w:pPr>
        <w:pStyle w:val="a3"/>
        <w:numPr>
          <w:ilvl w:val="2"/>
          <w:numId w:val="2"/>
        </w:numPr>
      </w:pPr>
      <w:r>
        <w:rPr>
          <w:rFonts w:hint="eastAsia"/>
        </w:rPr>
        <w:t>类的定义</w:t>
      </w:r>
    </w:p>
    <w:p w:rsidR="009D4D54" w:rsidRDefault="009D4D54" w:rsidP="009D4D54">
      <w:pPr>
        <w:pStyle w:val="a3"/>
        <w:ind w:left="2520"/>
      </w:pPr>
      <w:r>
        <w:rPr>
          <w:rFonts w:hint="eastAsia"/>
        </w:rPr>
        <w:t>定义一个类就是定义一组属性和一组堆属性进行操作的函数。属性称为类的数据成员，而函数称为类的成员函数。类定义的一般形式如下：</w:t>
      </w:r>
    </w:p>
    <w:p w:rsidR="009D4D54" w:rsidRDefault="009D4D54" w:rsidP="009D4D54">
      <w:pPr>
        <w:pStyle w:val="a3"/>
        <w:ind w:left="252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{</w:t>
      </w:r>
    </w:p>
    <w:p w:rsidR="009D4D54" w:rsidRDefault="009D4D54" w:rsidP="009D4D54">
      <w:pPr>
        <w:pStyle w:val="a3"/>
        <w:ind w:left="2520"/>
      </w:pPr>
      <w:r>
        <w:t>private:</w:t>
      </w:r>
    </w:p>
    <w:p w:rsidR="009D4D54" w:rsidRDefault="009D4D54" w:rsidP="009D4D54">
      <w:pPr>
        <w:pStyle w:val="a3"/>
        <w:ind w:left="2520"/>
      </w:pPr>
      <w:r>
        <w:tab/>
      </w:r>
      <w:r>
        <w:rPr>
          <w:rFonts w:hint="eastAsia"/>
        </w:rPr>
        <w:t>私有数据成员和成员函数</w:t>
      </w:r>
      <w:r>
        <w:rPr>
          <w:rFonts w:hint="eastAsia"/>
        </w:rPr>
        <w:t>;</w:t>
      </w:r>
    </w:p>
    <w:p w:rsidR="009D4D54" w:rsidRDefault="009D4D54" w:rsidP="009D4D54">
      <w:pPr>
        <w:pStyle w:val="a3"/>
        <w:ind w:left="2520"/>
      </w:pPr>
      <w:r>
        <w:t>public:</w:t>
      </w:r>
    </w:p>
    <w:p w:rsidR="009D4D54" w:rsidRDefault="009D4D54" w:rsidP="009D4D54">
      <w:pPr>
        <w:pStyle w:val="a3"/>
        <w:ind w:left="2520"/>
      </w:pPr>
      <w:r>
        <w:tab/>
      </w:r>
      <w:r>
        <w:rPr>
          <w:rFonts w:hint="eastAsia"/>
        </w:rPr>
        <w:t>公有数据成员和成员函数</w:t>
      </w:r>
      <w:r>
        <w:rPr>
          <w:rFonts w:hint="eastAsia"/>
        </w:rPr>
        <w:t>;</w:t>
      </w:r>
    </w:p>
    <w:p w:rsidR="009D4D54" w:rsidRDefault="009D4D54" w:rsidP="009D4D54">
      <w:pPr>
        <w:pStyle w:val="a3"/>
        <w:ind w:left="2520"/>
      </w:pPr>
      <w:r>
        <w:lastRenderedPageBreak/>
        <w:t>};</w:t>
      </w:r>
    </w:p>
    <w:p w:rsidR="009D4D54" w:rsidRDefault="009D4D54" w:rsidP="009D4D54">
      <w:pPr>
        <w:pStyle w:val="a3"/>
        <w:numPr>
          <w:ilvl w:val="2"/>
          <w:numId w:val="2"/>
        </w:numPr>
      </w:pPr>
      <w:r>
        <w:rPr>
          <w:rFonts w:hint="eastAsia"/>
        </w:rPr>
        <w:t>对象的使用</w:t>
      </w:r>
    </w:p>
    <w:p w:rsidR="009D4D54" w:rsidRDefault="009D4D54" w:rsidP="009D4D54">
      <w:pPr>
        <w:pStyle w:val="a3"/>
        <w:ind w:left="2520"/>
      </w:pPr>
      <w:r>
        <w:rPr>
          <w:rFonts w:hint="eastAsia"/>
        </w:rPr>
        <w:t>在程序中直接定义对象的方法与定义普通函数的方法一样，他的格式如下：</w:t>
      </w:r>
    </w:p>
    <w:p w:rsidR="009D4D54" w:rsidRDefault="009D4D54" w:rsidP="009D4D54">
      <w:pPr>
        <w:pStyle w:val="a3"/>
        <w:ind w:left="2520"/>
      </w:pPr>
      <w:r>
        <w:rPr>
          <w:rFonts w:hint="eastAsia"/>
        </w:rPr>
        <w:t>存储类别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对象列表</w:t>
      </w:r>
      <w:r>
        <w:rPr>
          <w:rFonts w:hint="eastAsia"/>
        </w:rPr>
        <w:t>;</w:t>
      </w:r>
    </w:p>
    <w:p w:rsidR="009D4D54" w:rsidRDefault="009D4D54" w:rsidP="009D4D54">
      <w:pPr>
        <w:pStyle w:val="a3"/>
        <w:ind w:left="2520"/>
      </w:pPr>
      <w:r>
        <w:rPr>
          <w:rFonts w:hint="eastAsia"/>
        </w:rPr>
        <w:t>对象可以用如下的语句操作：</w:t>
      </w:r>
    </w:p>
    <w:p w:rsidR="009D4D54" w:rsidRDefault="009D4D54" w:rsidP="009D4D54">
      <w:pPr>
        <w:pStyle w:val="a3"/>
        <w:ind w:left="2520"/>
      </w:pPr>
      <w:r>
        <w:tab/>
      </w:r>
      <w:r>
        <w:rPr>
          <w:rFonts w:hint="eastAsia"/>
        </w:rPr>
        <w:t>结构体变量名</w:t>
      </w:r>
      <w:r>
        <w:rPr>
          <w:rFonts w:hint="eastAsia"/>
        </w:rPr>
        <w:t>.</w:t>
      </w:r>
      <w:r>
        <w:rPr>
          <w:rFonts w:hint="eastAsia"/>
        </w:rPr>
        <w:t>成员名</w:t>
      </w:r>
    </w:p>
    <w:p w:rsidR="009D4D54" w:rsidRDefault="009D4D54" w:rsidP="009D4D54">
      <w:pPr>
        <w:pStyle w:val="a3"/>
        <w:numPr>
          <w:ilvl w:val="2"/>
          <w:numId w:val="2"/>
        </w:numPr>
      </w:pPr>
      <w:r>
        <w:rPr>
          <w:rFonts w:hint="eastAsia"/>
        </w:rPr>
        <w:t>对象的构造</w:t>
      </w:r>
    </w:p>
    <w:p w:rsidR="009D4D54" w:rsidRDefault="009D4D54" w:rsidP="009D4D54">
      <w:pPr>
        <w:pStyle w:val="a3"/>
        <w:ind w:left="2520"/>
      </w:pPr>
      <w:r>
        <w:rPr>
          <w:rFonts w:hint="eastAsia"/>
        </w:rPr>
        <w:t>有了构造函数之后，对象的定义的一般形式如下：</w:t>
      </w:r>
    </w:p>
    <w:p w:rsidR="009D4D54" w:rsidRDefault="009D4D54" w:rsidP="009D4D54">
      <w:pPr>
        <w:pStyle w:val="a3"/>
        <w:ind w:left="2520"/>
      </w:pPr>
      <w:r>
        <w:rPr>
          <w:rFonts w:hint="eastAsia"/>
        </w:rPr>
        <w:tab/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>(</w:t>
      </w:r>
      <w:r>
        <w:rPr>
          <w:rFonts w:hint="eastAsia"/>
        </w:rPr>
        <w:t>实际参数表</w:t>
      </w:r>
      <w:r>
        <w:rPr>
          <w:rFonts w:hint="eastAsia"/>
        </w:rPr>
        <w:t>)</w:t>
      </w:r>
    </w:p>
    <w:p w:rsidR="009D4D54" w:rsidRDefault="009D4D54" w:rsidP="009D4D54">
      <w:pPr>
        <w:pStyle w:val="a3"/>
        <w:numPr>
          <w:ilvl w:val="2"/>
          <w:numId w:val="2"/>
        </w:numPr>
      </w:pPr>
      <w:r>
        <w:rPr>
          <w:rFonts w:hint="eastAsia"/>
        </w:rPr>
        <w:t>对象的析构</w:t>
      </w:r>
    </w:p>
    <w:p w:rsidR="009D4D54" w:rsidRDefault="009D4D54" w:rsidP="009D4D54">
      <w:pPr>
        <w:pStyle w:val="a3"/>
        <w:ind w:left="2520"/>
      </w:pPr>
      <w:r>
        <w:rPr>
          <w:rFonts w:hint="eastAsia"/>
        </w:rPr>
        <w:t>一般析构函数的定义是：</w:t>
      </w:r>
    </w:p>
    <w:p w:rsidR="009D4D54" w:rsidRDefault="009D4D54" w:rsidP="009D4D54">
      <w:pPr>
        <w:pStyle w:val="a3"/>
        <w:ind w:left="2520"/>
      </w:pPr>
      <w:r>
        <w:t>~</w:t>
      </w:r>
      <w:r>
        <w:rPr>
          <w:rFonts w:hint="eastAsia"/>
        </w:rPr>
        <w:t>类名</w:t>
      </w:r>
      <w:r>
        <w:rPr>
          <w:rFonts w:hint="eastAsia"/>
        </w:rPr>
        <w:t>() {</w:t>
      </w:r>
    </w:p>
    <w:p w:rsidR="009D4D54" w:rsidRDefault="009D4D54" w:rsidP="009D4D54">
      <w:pPr>
        <w:pStyle w:val="a3"/>
        <w:ind w:left="2520"/>
      </w:pPr>
      <w:r>
        <w:tab/>
      </w:r>
      <w:r>
        <w:rPr>
          <w:rFonts w:hint="eastAsia"/>
        </w:rPr>
        <w:t>函数体语句</w:t>
      </w:r>
    </w:p>
    <w:p w:rsidR="009D4D54" w:rsidRDefault="009D4D54" w:rsidP="009D4D54">
      <w:pPr>
        <w:pStyle w:val="a3"/>
        <w:ind w:left="2520"/>
      </w:pPr>
      <w:r>
        <w:t>}</w:t>
      </w:r>
    </w:p>
    <w:p w:rsidR="009D4D54" w:rsidRDefault="009D4D54" w:rsidP="009D4D54">
      <w:pPr>
        <w:pStyle w:val="a3"/>
        <w:numPr>
          <w:ilvl w:val="2"/>
          <w:numId w:val="2"/>
        </w:numPr>
      </w:pPr>
      <w:r>
        <w:rPr>
          <w:rFonts w:hint="eastAsia"/>
        </w:rPr>
        <w:t>友元</w:t>
      </w:r>
    </w:p>
    <w:p w:rsidR="009D4D54" w:rsidRDefault="009D4D54" w:rsidP="009D4D54">
      <w:pPr>
        <w:pStyle w:val="a3"/>
        <w:ind w:left="2520"/>
      </w:pPr>
      <w:r>
        <w:rPr>
          <w:rFonts w:hint="eastAsia"/>
        </w:rPr>
        <w:t>C++</w:t>
      </w:r>
      <w:r>
        <w:rPr>
          <w:rFonts w:hint="eastAsia"/>
        </w:rPr>
        <w:t>在类的定义中可以指定允许某些全局函数、某个其他类的所有成员函数，或某个其他类的某一成员函数直接访问该类的私有成员，他们分别被称为友元函数、友元类和友元成员函数。</w:t>
      </w:r>
    </w:p>
    <w:p w:rsidR="009D4D54" w:rsidRDefault="009D4D54" w:rsidP="009D4D54">
      <w:pPr>
        <w:pStyle w:val="a3"/>
        <w:ind w:left="2520"/>
      </w:pPr>
      <w:r>
        <w:rPr>
          <w:rFonts w:hint="eastAsia"/>
        </w:rPr>
        <w:t>友元函数的声明可以通过如下的语句：</w:t>
      </w:r>
    </w:p>
    <w:p w:rsidR="009D4D54" w:rsidRDefault="009D4D54" w:rsidP="009D4D54">
      <w:pPr>
        <w:pStyle w:val="a3"/>
        <w:ind w:left="2520"/>
      </w:pPr>
      <w:r>
        <w:tab/>
        <w:t>friend void f();</w:t>
      </w:r>
    </w:p>
    <w:p w:rsidR="009D4D54" w:rsidRDefault="009D4D54" w:rsidP="009D4D54">
      <w:pPr>
        <w:pStyle w:val="a3"/>
        <w:ind w:left="2520"/>
      </w:pPr>
      <w:r>
        <w:rPr>
          <w:rFonts w:hint="eastAsia"/>
        </w:rPr>
        <w:t>友元类的声明如下：</w:t>
      </w:r>
    </w:p>
    <w:p w:rsidR="009D4D54" w:rsidRPr="0019267B" w:rsidRDefault="009D4D54" w:rsidP="009D4D54">
      <w:pPr>
        <w:pStyle w:val="a3"/>
        <w:ind w:left="2520"/>
      </w:pPr>
      <w:r>
        <w:tab/>
        <w:t>friend class B;</w:t>
      </w:r>
    </w:p>
    <w:p w:rsidR="007C2244" w:rsidRDefault="002D1DBC" w:rsidP="00CF739F">
      <w:pPr>
        <w:pStyle w:val="a3"/>
        <w:numPr>
          <w:ilvl w:val="0"/>
          <w:numId w:val="2"/>
        </w:numPr>
      </w:pPr>
      <w:r>
        <w:rPr>
          <w:rFonts w:hint="eastAsia"/>
        </w:rPr>
        <w:t>实验项目</w:t>
      </w:r>
    </w:p>
    <w:p w:rsidR="0066610E" w:rsidRDefault="002D1DBC" w:rsidP="00E9214C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D659D8" w:rsidRDefault="00D659D8" w:rsidP="00D659D8">
      <w:pPr>
        <w:pStyle w:val="a3"/>
        <w:numPr>
          <w:ilvl w:val="2"/>
          <w:numId w:val="2"/>
        </w:numPr>
      </w:pPr>
      <w:r>
        <w:rPr>
          <w:rFonts w:hint="eastAsia"/>
        </w:rPr>
        <w:t>LongLongInt</w:t>
      </w:r>
      <w:r>
        <w:rPr>
          <w:rFonts w:hint="eastAsia"/>
        </w:rPr>
        <w:t>这个类的接口应该包括加法函数</w:t>
      </w:r>
      <w:r>
        <w:rPr>
          <w:rFonts w:hint="eastAsia"/>
        </w:rPr>
        <w:t>Add</w:t>
      </w:r>
      <w:r>
        <w:rPr>
          <w:rFonts w:hint="eastAsia"/>
        </w:rPr>
        <w:t>和输出函数</w:t>
      </w:r>
      <w:r>
        <w:rPr>
          <w:rFonts w:hint="eastAsia"/>
        </w:rPr>
        <w:t>Display</w:t>
      </w:r>
      <w:r>
        <w:rPr>
          <w:rFonts w:hint="eastAsia"/>
        </w:rPr>
        <w:t>，这两个函数可以作为</w:t>
      </w:r>
      <w:r>
        <w:rPr>
          <w:rFonts w:hint="eastAsia"/>
        </w:rPr>
        <w:t>LongLongInt</w:t>
      </w:r>
      <w:r>
        <w:rPr>
          <w:rFonts w:hint="eastAsia"/>
        </w:rPr>
        <w:t>这个类的成员函数，也可以作为他的非成员函数，本程序将其作为非成员函数</w:t>
      </w:r>
    </w:p>
    <w:p w:rsidR="00D659D8" w:rsidRDefault="00D659D8" w:rsidP="00D659D8">
      <w:pPr>
        <w:pStyle w:val="a3"/>
        <w:numPr>
          <w:ilvl w:val="2"/>
          <w:numId w:val="2"/>
        </w:numPr>
      </w:pPr>
      <w:r>
        <w:rPr>
          <w:rFonts w:hint="eastAsia"/>
        </w:rPr>
        <w:t>由于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Display</w:t>
      </w:r>
      <w:r>
        <w:rPr>
          <w:rFonts w:hint="eastAsia"/>
        </w:rPr>
        <w:t>是</w:t>
      </w:r>
      <w:r>
        <w:rPr>
          <w:rFonts w:hint="eastAsia"/>
        </w:rPr>
        <w:t>L</w:t>
      </w:r>
      <w:r>
        <w:t>ongLongInt</w:t>
      </w:r>
      <w:r>
        <w:rPr>
          <w:rFonts w:hint="eastAsia"/>
        </w:rPr>
        <w:t>的非成员函数，但是它们又要能访问该类中的私有的成员，所以要将它们声明为</w:t>
      </w:r>
      <w:r>
        <w:rPr>
          <w:rFonts w:hint="eastAsia"/>
        </w:rPr>
        <w:t xml:space="preserve">LongLongInt </w:t>
      </w:r>
      <w:r>
        <w:rPr>
          <w:rFonts w:hint="eastAsia"/>
        </w:rPr>
        <w:t>的友元函数。</w:t>
      </w:r>
    </w:p>
    <w:p w:rsidR="009E14AA" w:rsidRDefault="002D1DBC" w:rsidP="003F145E">
      <w:pPr>
        <w:pStyle w:val="a3"/>
        <w:numPr>
          <w:ilvl w:val="1"/>
          <w:numId w:val="2"/>
        </w:numPr>
      </w:pPr>
      <w:r>
        <w:rPr>
          <w:rFonts w:hint="eastAsia"/>
        </w:rPr>
        <w:t>方案</w:t>
      </w:r>
    </w:p>
    <w:p w:rsidR="00D659D8" w:rsidRDefault="00D659D8" w:rsidP="00D659D8">
      <w:pPr>
        <w:pStyle w:val="a3"/>
        <w:numPr>
          <w:ilvl w:val="2"/>
          <w:numId w:val="2"/>
        </w:numPr>
      </w:pPr>
      <w:r>
        <w:rPr>
          <w:rFonts w:hint="eastAsia"/>
        </w:rPr>
        <w:t>需要提供两个文件，一个为</w:t>
      </w:r>
      <w:r w:rsidR="00CC3704">
        <w:rPr>
          <w:rFonts w:hint="eastAsia"/>
        </w:rPr>
        <w:t>lon</w:t>
      </w:r>
      <w:r w:rsidR="00CC3704">
        <w:t>g_long_int</w:t>
      </w:r>
      <w:r>
        <w:rPr>
          <w:rFonts w:hint="eastAsia"/>
        </w:rPr>
        <w:t>.h,</w:t>
      </w:r>
      <w:r>
        <w:rPr>
          <w:rFonts w:hint="eastAsia"/>
        </w:rPr>
        <w:t>另一个为</w:t>
      </w:r>
      <w:r w:rsidR="00CC3704">
        <w:t>long_long_int</w:t>
      </w:r>
      <w:r>
        <w:t>.cpp,</w:t>
      </w:r>
      <w:r>
        <w:rPr>
          <w:rFonts w:hint="eastAsia"/>
        </w:rPr>
        <w:t>分别包含</w:t>
      </w:r>
      <w:r>
        <w:rPr>
          <w:rFonts w:hint="eastAsia"/>
        </w:rPr>
        <w:t>L</w:t>
      </w:r>
      <w:r>
        <w:t>ongLongInt</w:t>
      </w:r>
      <w:r>
        <w:rPr>
          <w:rFonts w:hint="eastAsia"/>
        </w:rPr>
        <w:t>类的定义和实现</w:t>
      </w:r>
    </w:p>
    <w:p w:rsidR="005D7475" w:rsidRDefault="00CC3704" w:rsidP="00D659D8">
      <w:pPr>
        <w:pStyle w:val="a3"/>
        <w:numPr>
          <w:ilvl w:val="2"/>
          <w:numId w:val="2"/>
        </w:numPr>
      </w:pPr>
      <w:r>
        <w:rPr>
          <w:rFonts w:hint="eastAsia"/>
        </w:rPr>
        <w:t>L</w:t>
      </w:r>
      <w:r>
        <w:t>ongLongInt</w:t>
      </w:r>
      <w:r w:rsidR="00D659D8">
        <w:rPr>
          <w:rFonts w:hint="eastAsia"/>
        </w:rPr>
        <w:t>.cpp</w:t>
      </w:r>
      <w:r w:rsidR="00D659D8">
        <w:rPr>
          <w:rFonts w:hint="eastAsia"/>
        </w:rPr>
        <w:t>里应该还包含一个</w:t>
      </w:r>
      <w:r w:rsidR="00D659D8">
        <w:rPr>
          <w:rFonts w:hint="eastAsia"/>
        </w:rPr>
        <w:t>main</w:t>
      </w:r>
      <w:r w:rsidR="00D659D8">
        <w:rPr>
          <w:rFonts w:hint="eastAsia"/>
        </w:rPr>
        <w:t>函数，用来测试</w:t>
      </w:r>
      <w:r>
        <w:rPr>
          <w:rFonts w:hint="eastAsia"/>
        </w:rPr>
        <w:t>L</w:t>
      </w:r>
      <w:r>
        <w:t>ongLongInt</w:t>
      </w:r>
      <w:r w:rsidR="00D659D8">
        <w:rPr>
          <w:rFonts w:hint="eastAsia"/>
        </w:rPr>
        <w:t>类</w:t>
      </w:r>
    </w:p>
    <w:p w:rsidR="00CC3704" w:rsidRDefault="00CC3704" w:rsidP="00D659D8">
      <w:pPr>
        <w:pStyle w:val="a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应该在</w:t>
      </w:r>
      <w:r>
        <w:rPr>
          <w:rFonts w:hint="eastAsia"/>
        </w:rPr>
        <w:t>lon</w:t>
      </w:r>
      <w:r>
        <w:t>g_long_int</w:t>
      </w:r>
      <w:r>
        <w:rPr>
          <w:rFonts w:hint="eastAsia"/>
        </w:rPr>
        <w:t>.h</w:t>
      </w:r>
      <w:r>
        <w:rPr>
          <w:rFonts w:hint="eastAsia"/>
        </w:rPr>
        <w:t>中定义一个</w:t>
      </w:r>
      <w:r>
        <w:rPr>
          <w:rFonts w:hint="eastAsia"/>
        </w:rPr>
        <w:t>L</w:t>
      </w:r>
      <w:r>
        <w:t>ongLongInt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其中应该包括数字的个数和数组储存的空间这两个私有变量，还应该包括两个重载的构造函数，分别利用一个字符串和另一个</w:t>
      </w:r>
      <w:r>
        <w:rPr>
          <w:rFonts w:hint="eastAsia"/>
        </w:rPr>
        <w:t>long_long_int</w:t>
      </w:r>
      <w:r>
        <w:rPr>
          <w:rFonts w:hint="eastAsia"/>
        </w:rPr>
        <w:t>对象构造</w:t>
      </w:r>
    </w:p>
    <w:p w:rsidR="00CC3704" w:rsidRDefault="00CC3704" w:rsidP="00D659D8">
      <w:pPr>
        <w:pStyle w:val="a3"/>
        <w:numPr>
          <w:ilvl w:val="2"/>
          <w:numId w:val="2"/>
        </w:numPr>
      </w:pPr>
      <w:r>
        <w:rPr>
          <w:rFonts w:hint="eastAsia"/>
        </w:rPr>
        <w:t>同时由于这个类的储存的空间是动态分配的，所以需要定义一个析构函数来释放该类对象的空间</w:t>
      </w:r>
    </w:p>
    <w:p w:rsidR="001F3657" w:rsidRDefault="002D1DBC" w:rsidP="003C0056">
      <w:pPr>
        <w:pStyle w:val="a3"/>
        <w:numPr>
          <w:ilvl w:val="1"/>
          <w:numId w:val="2"/>
        </w:numPr>
      </w:pPr>
      <w:r>
        <w:rPr>
          <w:rFonts w:hint="eastAsia"/>
        </w:rPr>
        <w:t>测试数据</w:t>
      </w:r>
    </w:p>
    <w:p w:rsidR="001F3657" w:rsidRPr="001F3657" w:rsidRDefault="001F3657" w:rsidP="001F3657">
      <w:pPr>
        <w:pStyle w:val="a3"/>
        <w:ind w:left="1800"/>
      </w:pPr>
      <w:r w:rsidRPr="001F3657">
        <w:tab/>
        <w:t>LongLongInt a("123456789");</w:t>
      </w:r>
    </w:p>
    <w:p w:rsidR="001F3657" w:rsidRPr="001F3657" w:rsidRDefault="001F3657" w:rsidP="001F3657">
      <w:pPr>
        <w:pStyle w:val="a3"/>
        <w:ind w:left="1800"/>
      </w:pPr>
      <w:r w:rsidRPr="001F3657">
        <w:tab/>
        <w:t>LongLongInt b("987654123432");</w:t>
      </w:r>
    </w:p>
    <w:p w:rsidR="001F3657" w:rsidRPr="001F3657" w:rsidRDefault="001F3657" w:rsidP="001F3657">
      <w:pPr>
        <w:pStyle w:val="a3"/>
        <w:ind w:left="1800"/>
      </w:pPr>
      <w:r w:rsidRPr="001F3657">
        <w:tab/>
        <w:t>LongLongInt c = Add(a, b);</w:t>
      </w:r>
    </w:p>
    <w:p w:rsidR="001F3657" w:rsidRPr="001F3657" w:rsidRDefault="001F3657" w:rsidP="001F3657">
      <w:pPr>
        <w:pStyle w:val="a3"/>
        <w:ind w:left="1800"/>
      </w:pPr>
      <w:r w:rsidRPr="001F3657">
        <w:tab/>
        <w:t>LongLongInt d = a;</w:t>
      </w:r>
    </w:p>
    <w:p w:rsidR="001F3657" w:rsidRPr="001F3657" w:rsidRDefault="001F3657" w:rsidP="001F3657">
      <w:pPr>
        <w:pStyle w:val="a3"/>
        <w:ind w:left="1800"/>
      </w:pPr>
      <w:r w:rsidRPr="001F3657">
        <w:lastRenderedPageBreak/>
        <w:tab/>
        <w:t>LongLongInt e("987654");</w:t>
      </w:r>
    </w:p>
    <w:p w:rsidR="001F3657" w:rsidRPr="001F3657" w:rsidRDefault="001F3657" w:rsidP="001F3657">
      <w:pPr>
        <w:pStyle w:val="a3"/>
        <w:ind w:left="1800"/>
      </w:pPr>
      <w:r w:rsidRPr="001F3657">
        <w:tab/>
        <w:t>LongLongInt f = Add(d, e);</w:t>
      </w:r>
    </w:p>
    <w:p w:rsidR="001F3657" w:rsidRPr="001F3657" w:rsidRDefault="001F3657" w:rsidP="001F3657">
      <w:pPr>
        <w:pStyle w:val="a3"/>
        <w:ind w:left="1800"/>
      </w:pPr>
      <w:r w:rsidRPr="001F3657">
        <w:tab/>
        <w:t>Print(c);</w:t>
      </w:r>
    </w:p>
    <w:p w:rsidR="001F3657" w:rsidRDefault="001F3657" w:rsidP="001F3657">
      <w:pPr>
        <w:pStyle w:val="a3"/>
        <w:ind w:left="1800"/>
      </w:pPr>
      <w:r w:rsidRPr="001F3657">
        <w:tab/>
        <w:t>Print(f);</w:t>
      </w:r>
    </w:p>
    <w:p w:rsidR="003D2D65" w:rsidRDefault="00477D67" w:rsidP="003C0056">
      <w:pPr>
        <w:pStyle w:val="a3"/>
        <w:numPr>
          <w:ilvl w:val="1"/>
          <w:numId w:val="2"/>
        </w:numPr>
      </w:pPr>
      <w:r>
        <w:rPr>
          <w:rFonts w:hint="eastAsia"/>
        </w:rPr>
        <w:t>运行结果</w:t>
      </w:r>
    </w:p>
    <w:p w:rsidR="001F3657" w:rsidRDefault="001F3657" w:rsidP="001F3657">
      <w:pPr>
        <w:pStyle w:val="a3"/>
        <w:ind w:left="2520"/>
      </w:pPr>
      <w:r>
        <w:t>987777580221</w:t>
      </w:r>
    </w:p>
    <w:p w:rsidR="001C7DBC" w:rsidRDefault="001F3657" w:rsidP="001F3657">
      <w:pPr>
        <w:pStyle w:val="a3"/>
        <w:ind w:left="2520"/>
      </w:pPr>
      <w:r>
        <w:t>124444443</w:t>
      </w:r>
    </w:p>
    <w:p w:rsidR="007C2244" w:rsidRDefault="002D1DBC" w:rsidP="003C0056">
      <w:pPr>
        <w:pStyle w:val="a3"/>
        <w:numPr>
          <w:ilvl w:val="1"/>
          <w:numId w:val="2"/>
        </w:numPr>
      </w:pPr>
      <w:r>
        <w:rPr>
          <w:rFonts w:hint="eastAsia"/>
        </w:rPr>
        <w:t>异常现象</w:t>
      </w:r>
      <w:r>
        <w:rPr>
          <w:rFonts w:hint="eastAsia"/>
        </w:rPr>
        <w:t xml:space="preserve"> </w:t>
      </w:r>
    </w:p>
    <w:p w:rsidR="004428A0" w:rsidRDefault="004428A0" w:rsidP="004428A0">
      <w:pPr>
        <w:pStyle w:val="a3"/>
        <w:numPr>
          <w:ilvl w:val="2"/>
          <w:numId w:val="2"/>
        </w:numPr>
      </w:pPr>
      <w:r>
        <w:t>Print(e)</w:t>
      </w:r>
      <w:r>
        <w:t>的结果是</w:t>
      </w:r>
    </w:p>
    <w:p w:rsidR="004428A0" w:rsidRDefault="004428A0" w:rsidP="004428A0">
      <w:pPr>
        <w:pStyle w:val="a3"/>
        <w:ind w:left="2520"/>
        <w:rPr>
          <w:rFonts w:hint="eastAsia"/>
        </w:rPr>
      </w:pPr>
      <w:r>
        <w:t>000</w:t>
      </w:r>
      <w:r>
        <w:t>777580221</w:t>
      </w:r>
    </w:p>
    <w:p w:rsidR="00BF02CA" w:rsidRDefault="004428A0" w:rsidP="00BF02CA">
      <w:pPr>
        <w:pStyle w:val="a3"/>
        <w:numPr>
          <w:ilvl w:val="2"/>
          <w:numId w:val="2"/>
        </w:numPr>
      </w:pPr>
      <w:r>
        <w:rPr>
          <w:rFonts w:hint="eastAsia"/>
        </w:rPr>
        <w:t>在未修改过的程序中</w:t>
      </w:r>
      <w:r>
        <w:rPr>
          <w:rFonts w:hint="eastAsia"/>
        </w:rPr>
        <w:t>,Print(f)</w:t>
      </w:r>
      <w:r>
        <w:rPr>
          <w:rFonts w:hint="eastAsia"/>
        </w:rPr>
        <w:t>的结果是</w:t>
      </w:r>
    </w:p>
    <w:p w:rsidR="004428A0" w:rsidRDefault="004428A0" w:rsidP="004428A0">
      <w:pPr>
        <w:pStyle w:val="a3"/>
        <w:ind w:left="2520"/>
        <w:rPr>
          <w:rFonts w:hint="eastAsia"/>
        </w:rPr>
      </w:pPr>
      <w:r>
        <w:rPr>
          <w:rFonts w:hint="eastAsia"/>
        </w:rPr>
        <w:t>495052525252525251</w:t>
      </w:r>
    </w:p>
    <w:p w:rsidR="00BF02CA" w:rsidRDefault="00BF02CA" w:rsidP="001C7DBC">
      <w:pPr>
        <w:pStyle w:val="a3"/>
        <w:ind w:left="1800"/>
      </w:pPr>
    </w:p>
    <w:p w:rsidR="00C97506" w:rsidRDefault="002D1DBC" w:rsidP="003C0056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4428A0" w:rsidRDefault="004428A0" w:rsidP="00F90763">
      <w:pPr>
        <w:pStyle w:val="a3"/>
        <w:numPr>
          <w:ilvl w:val="2"/>
          <w:numId w:val="2"/>
        </w:numPr>
      </w:pPr>
      <w:r>
        <w:rPr>
          <w:rFonts w:hint="eastAsia"/>
        </w:rPr>
        <w:t>异常现象</w:t>
      </w:r>
      <w:r>
        <w:rPr>
          <w:rFonts w:hint="eastAsia"/>
        </w:rPr>
        <w:t>1</w:t>
      </w:r>
      <w:r>
        <w:rPr>
          <w:rFonts w:hint="eastAsia"/>
        </w:rPr>
        <w:t>的原因是因为</w:t>
      </w:r>
      <w:r>
        <w:rPr>
          <w:rFonts w:hint="eastAsia"/>
        </w:rPr>
        <w:t>Add</w:t>
      </w:r>
      <w:r>
        <w:rPr>
          <w:rFonts w:hint="eastAsia"/>
        </w:rPr>
        <w:t>函数的实现存在问题，缺少如下的语句</w:t>
      </w:r>
    </w:p>
    <w:p w:rsidR="004428A0" w:rsidRPr="004428A0" w:rsidRDefault="004428A0" w:rsidP="004428A0">
      <w:pPr>
        <w:pStyle w:val="a3"/>
        <w:ind w:left="2520"/>
      </w:pPr>
      <w:r w:rsidRPr="004428A0">
        <w:t>for (int i = rhs.count_ + 1; i &lt;= lhs.count_; i++) {</w:t>
      </w:r>
    </w:p>
    <w:p w:rsidR="004428A0" w:rsidRPr="004428A0" w:rsidRDefault="004428A0" w:rsidP="004428A0">
      <w:pPr>
        <w:pStyle w:val="a3"/>
        <w:ind w:left="2520"/>
      </w:pPr>
      <w:r w:rsidRPr="004428A0">
        <w:tab/>
      </w:r>
      <w:r w:rsidRPr="004428A0">
        <w:tab/>
      </w:r>
      <w:r w:rsidRPr="004428A0">
        <w:tab/>
        <w:t>long_long_int.storage_[long_long_int.count_ - i] =</w:t>
      </w:r>
    </w:p>
    <w:p w:rsidR="004428A0" w:rsidRPr="004428A0" w:rsidRDefault="004428A0" w:rsidP="004428A0">
      <w:pPr>
        <w:pStyle w:val="a3"/>
        <w:ind w:left="2520"/>
      </w:pPr>
      <w:r w:rsidRPr="004428A0">
        <w:tab/>
      </w:r>
      <w:r w:rsidRPr="004428A0">
        <w:tab/>
      </w:r>
      <w:r w:rsidRPr="004428A0">
        <w:tab/>
      </w:r>
      <w:r w:rsidRPr="004428A0">
        <w:tab/>
        <w:t>lhs.storage_[lhs.count_ - i];</w:t>
      </w:r>
    </w:p>
    <w:p w:rsidR="004428A0" w:rsidRPr="004428A0" w:rsidRDefault="004428A0" w:rsidP="004428A0">
      <w:pPr>
        <w:pStyle w:val="a3"/>
        <w:ind w:left="2520"/>
      </w:pPr>
      <w:r w:rsidRPr="004428A0">
        <w:tab/>
      </w:r>
      <w:r w:rsidRPr="004428A0">
        <w:tab/>
        <w:t>}</w:t>
      </w:r>
    </w:p>
    <w:p w:rsidR="00FA61F5" w:rsidRDefault="004428A0" w:rsidP="004428A0">
      <w:pPr>
        <w:pStyle w:val="a3"/>
        <w:ind w:left="2520"/>
      </w:pPr>
      <w:r>
        <w:rPr>
          <w:rFonts w:hint="eastAsia"/>
        </w:rPr>
        <w:t>这样的话就会存在高位的数字全为</w:t>
      </w:r>
      <w:r>
        <w:rPr>
          <w:rFonts w:hint="eastAsia"/>
        </w:rPr>
        <w:t>0</w:t>
      </w:r>
      <w:r>
        <w:rPr>
          <w:rFonts w:hint="eastAsia"/>
        </w:rPr>
        <w:t>的情况</w:t>
      </w:r>
    </w:p>
    <w:p w:rsidR="003F521E" w:rsidRDefault="003F521E" w:rsidP="003F521E">
      <w:pPr>
        <w:pStyle w:val="a3"/>
        <w:numPr>
          <w:ilvl w:val="2"/>
          <w:numId w:val="2"/>
        </w:numPr>
      </w:pPr>
      <w:r>
        <w:rPr>
          <w:rFonts w:hint="eastAsia"/>
        </w:rPr>
        <w:t>异常现象</w:t>
      </w:r>
      <w:r>
        <w:rPr>
          <w:rFonts w:hint="eastAsia"/>
        </w:rPr>
        <w:t>2</w:t>
      </w:r>
      <w:r>
        <w:rPr>
          <w:rFonts w:hint="eastAsia"/>
        </w:rPr>
        <w:t>的原因是</w:t>
      </w:r>
      <w:r>
        <w:rPr>
          <w:rFonts w:hint="eastAsia"/>
        </w:rPr>
        <w:t>LongLongInt</w:t>
      </w:r>
      <w:r>
        <w:rPr>
          <w:rFonts w:hint="eastAsia"/>
        </w:rPr>
        <w:t>的一个构造函数</w:t>
      </w:r>
    </w:p>
    <w:p w:rsidR="007204F7" w:rsidRPr="003F521E" w:rsidRDefault="003F521E" w:rsidP="003F521E">
      <w:pPr>
        <w:pStyle w:val="a3"/>
        <w:ind w:left="2520" w:firstLine="360"/>
      </w:pPr>
      <w:r>
        <w:rPr>
          <w:rFonts w:ascii="宋体" w:eastAsia="宋体" w:cs="宋体"/>
        </w:rPr>
        <w:t>LongLongInt::LongLongInt(char *ch</w:t>
      </w:r>
      <w:r>
        <w:rPr>
          <w:rFonts w:ascii="宋体" w:eastAsia="宋体" w:cs="宋体" w:hint="eastAsia"/>
        </w:rPr>
        <w:t>)</w:t>
      </w:r>
    </w:p>
    <w:p w:rsidR="003F521E" w:rsidRDefault="003F521E" w:rsidP="003F521E">
      <w:pPr>
        <w:pStyle w:val="a3"/>
        <w:ind w:left="2520"/>
        <w:rPr>
          <w:rFonts w:hint="eastAsia"/>
        </w:rPr>
      </w:pPr>
      <w:r>
        <w:rPr>
          <w:rFonts w:ascii="宋体" w:eastAsia="宋体" w:cs="宋体" w:hint="eastAsia"/>
        </w:rPr>
        <w:t>的实现存在问题，因为在将字符的数字转换为整型类型的数字的时候使用了int(</w:t>
      </w:r>
      <w:r>
        <w:rPr>
          <w:rFonts w:ascii="宋体" w:eastAsia="宋体" w:cs="宋体"/>
        </w:rPr>
        <w:t>ch</w:t>
      </w:r>
      <w:r>
        <w:rPr>
          <w:rFonts w:ascii="宋体" w:eastAsia="宋体" w:cs="宋体" w:hint="eastAsia"/>
        </w:rPr>
        <w:t>)这样的语法，导致了0,1,2</w:t>
      </w:r>
      <w:r>
        <w:rPr>
          <w:rFonts w:ascii="宋体" w:eastAsia="宋体" w:cs="宋体"/>
        </w:rPr>
        <w:t>…</w:t>
      </w:r>
      <w:r>
        <w:rPr>
          <w:rFonts w:ascii="宋体" w:eastAsia="宋体" w:cs="宋体" w:hint="eastAsia"/>
        </w:rPr>
        <w:t>依次转换为了48</w:t>
      </w:r>
      <w:r>
        <w:rPr>
          <w:rFonts w:ascii="宋体" w:eastAsia="宋体" w:cs="宋体"/>
        </w:rPr>
        <w:t>,49,50</w:t>
      </w:r>
      <w:r>
        <w:rPr>
          <w:rFonts w:ascii="宋体" w:eastAsia="宋体" w:cs="宋体"/>
        </w:rPr>
        <w:t>…</w:t>
      </w:r>
    </w:p>
    <w:p w:rsidR="001E7CE0" w:rsidRDefault="002D1DBC" w:rsidP="003C0056">
      <w:pPr>
        <w:pStyle w:val="a3"/>
        <w:numPr>
          <w:ilvl w:val="1"/>
          <w:numId w:val="2"/>
        </w:numPr>
      </w:pPr>
      <w:r>
        <w:rPr>
          <w:rFonts w:hint="eastAsia"/>
        </w:rPr>
        <w:t>总结</w:t>
      </w:r>
    </w:p>
    <w:p w:rsidR="001E7CE0" w:rsidRPr="001E7CE0" w:rsidRDefault="003F521E" w:rsidP="003F521E">
      <w:pPr>
        <w:pStyle w:val="a3"/>
        <w:ind w:left="1860" w:firstLine="300"/>
      </w:pPr>
      <w:r>
        <w:rPr>
          <w:rFonts w:hint="eastAsia"/>
        </w:rPr>
        <w:t>在程序中存在数组的情况下，数组的下标的正确的处理永远是易出错的点，所以要注意函数中的数组</w:t>
      </w:r>
      <w:r w:rsidR="00A921CA">
        <w:rPr>
          <w:rFonts w:hint="eastAsia"/>
        </w:rPr>
        <w:t>的下标情况，同时字符和整型的转换也容易出错</w:t>
      </w:r>
      <w:r w:rsidR="00F90763">
        <w:rPr>
          <w:rFonts w:hint="eastAsia"/>
        </w:rPr>
        <w:t>。</w:t>
      </w:r>
    </w:p>
    <w:p w:rsidR="007C2244" w:rsidRDefault="007C2244" w:rsidP="007C2244">
      <w:pPr>
        <w:rPr>
          <w:b/>
        </w:rPr>
      </w:pPr>
      <w:r>
        <w:rPr>
          <w:rFonts w:hint="eastAsia"/>
          <w:b/>
        </w:rPr>
        <w:t>三、</w:t>
      </w:r>
      <w:r w:rsidR="002D1DBC" w:rsidRPr="007C2244">
        <w:rPr>
          <w:rFonts w:hint="eastAsia"/>
          <w:b/>
        </w:rPr>
        <w:t>实验小结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完成情况</w:t>
      </w:r>
    </w:p>
    <w:p w:rsidR="002714F4" w:rsidRDefault="00A921CA" w:rsidP="002714F4">
      <w:pPr>
        <w:pStyle w:val="a3"/>
        <w:ind w:left="1440"/>
      </w:pPr>
      <w:r>
        <w:rPr>
          <w:rFonts w:hint="eastAsia"/>
        </w:rPr>
        <w:t>完成了该类的所有要求的功能并测试了该类的对象的功能</w:t>
      </w:r>
      <w:r w:rsidR="00F52788">
        <w:rPr>
          <w:rFonts w:hint="eastAsia"/>
        </w:rPr>
        <w:t>。</w:t>
      </w:r>
      <w:bookmarkStart w:id="0" w:name="_GoBack"/>
      <w:bookmarkEnd w:id="0"/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</w:p>
    <w:p w:rsidR="00CE5580" w:rsidRDefault="00A921CA" w:rsidP="00CE5580">
      <w:pPr>
        <w:pStyle w:val="a3"/>
        <w:ind w:left="1440"/>
      </w:pPr>
      <w:r>
        <w:rPr>
          <w:rFonts w:hint="eastAsia"/>
        </w:rPr>
        <w:t>类的定义，类的构造函数，类的析构函数，类的友元的定义，类的非成员函数</w:t>
      </w:r>
      <w:r w:rsidR="008A7379">
        <w:rPr>
          <w:rFonts w:hint="eastAsia"/>
        </w:rPr>
        <w:t>。</w:t>
      </w:r>
    </w:p>
    <w:p w:rsidR="00A921CA" w:rsidRDefault="002D1DBC" w:rsidP="00A921CA">
      <w:pPr>
        <w:pStyle w:val="a3"/>
        <w:numPr>
          <w:ilvl w:val="0"/>
          <w:numId w:val="5"/>
        </w:numPr>
      </w:pPr>
      <w:r>
        <w:rPr>
          <w:rFonts w:hint="eastAsia"/>
        </w:rPr>
        <w:t>难点</w:t>
      </w:r>
    </w:p>
    <w:p w:rsidR="00CE5580" w:rsidRDefault="00A921CA" w:rsidP="00A921CA">
      <w:pPr>
        <w:pStyle w:val="a3"/>
        <w:ind w:left="1440"/>
      </w:pPr>
      <w:r>
        <w:rPr>
          <w:rFonts w:hint="eastAsia"/>
        </w:rPr>
        <w:t>Ad</w:t>
      </w:r>
      <w:r>
        <w:t>d</w:t>
      </w:r>
      <w:r>
        <w:rPr>
          <w:rFonts w:hint="eastAsia"/>
        </w:rPr>
        <w:t>函数的实现</w:t>
      </w:r>
      <w:r w:rsidR="00362A69">
        <w:rPr>
          <w:rFonts w:hint="eastAsia"/>
        </w:rPr>
        <w:t>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解决方法</w:t>
      </w:r>
      <w:r>
        <w:rPr>
          <w:rFonts w:hint="eastAsia"/>
        </w:rPr>
        <w:t xml:space="preserve"> </w:t>
      </w:r>
    </w:p>
    <w:p w:rsidR="002714F4" w:rsidRDefault="00A921CA" w:rsidP="00362A69">
      <w:pPr>
        <w:pStyle w:val="a3"/>
        <w:ind w:left="1440"/>
      </w:pPr>
      <w:r>
        <w:rPr>
          <w:rFonts w:hint="eastAsia"/>
        </w:rPr>
        <w:t>Add</w:t>
      </w:r>
      <w:r>
        <w:rPr>
          <w:rFonts w:hint="eastAsia"/>
        </w:rPr>
        <w:t>函数的实现需要考虑到两个长度不一样的数组的加法，可以先不考虑进位，将每一位都加起来，然后再对进位进行处理</w:t>
      </w:r>
      <w:r w:rsidR="00362A69">
        <w:rPr>
          <w:rFonts w:hint="eastAsia"/>
        </w:rPr>
        <w:t>。</w:t>
      </w:r>
    </w:p>
    <w:p w:rsidR="002714F4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有待改进之处</w:t>
      </w:r>
    </w:p>
    <w:p w:rsidR="00C97506" w:rsidRPr="00551B97" w:rsidRDefault="00A921CA" w:rsidP="006426AB">
      <w:pPr>
        <w:pStyle w:val="a3"/>
        <w:ind w:left="1440"/>
      </w:pPr>
      <w:r>
        <w:rPr>
          <w:rFonts w:hint="eastAsia"/>
        </w:rPr>
        <w:t>Add</w:t>
      </w:r>
      <w:r>
        <w:rPr>
          <w:rFonts w:hint="eastAsia"/>
        </w:rPr>
        <w:t>函数的实现的代码有些多余，应该还有更好的算法来进行两个长度不一样的数的加法</w:t>
      </w:r>
      <w:r w:rsidR="00464819">
        <w:rPr>
          <w:rFonts w:hint="eastAsia"/>
        </w:rPr>
        <w:t>。</w:t>
      </w:r>
    </w:p>
    <w:p w:rsidR="002D1DBC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收获</w:t>
      </w:r>
      <w:r w:rsidR="002714F4">
        <w:rPr>
          <w:rFonts w:hint="eastAsia"/>
        </w:rPr>
        <w:t>、</w:t>
      </w:r>
      <w:r>
        <w:rPr>
          <w:rFonts w:hint="eastAsia"/>
        </w:rPr>
        <w:t>体会</w:t>
      </w:r>
    </w:p>
    <w:p w:rsidR="002714F4" w:rsidRPr="00631177" w:rsidRDefault="00A921CA" w:rsidP="002714F4">
      <w:pPr>
        <w:pStyle w:val="a3"/>
        <w:ind w:left="1440"/>
      </w:pPr>
      <w:r>
        <w:rPr>
          <w:rFonts w:hint="eastAsia"/>
        </w:rPr>
        <w:t>在类的定义的过程中，我们也要用到结构化的设计的思想，先在头文件中想好我们需要用到的功能，以及类中的应该有的成员，然后再具体</w:t>
      </w:r>
      <w:r w:rsidR="00AE4E97">
        <w:rPr>
          <w:rFonts w:hint="eastAsia"/>
        </w:rPr>
        <w:t>实现这些函数</w:t>
      </w:r>
      <w:r w:rsidR="00464819">
        <w:rPr>
          <w:rFonts w:hint="eastAsia"/>
        </w:rPr>
        <w:t>。</w:t>
      </w:r>
    </w:p>
    <w:sectPr w:rsidR="002714F4" w:rsidRPr="00631177" w:rsidSect="002F597B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74C" w:rsidRDefault="00DA774C" w:rsidP="004C6422">
      <w:pPr>
        <w:spacing w:after="0" w:line="240" w:lineRule="auto"/>
      </w:pPr>
      <w:r>
        <w:separator/>
      </w:r>
    </w:p>
  </w:endnote>
  <w:endnote w:type="continuationSeparator" w:id="0">
    <w:p w:rsidR="00DA774C" w:rsidRDefault="00DA774C" w:rsidP="004C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74C" w:rsidRDefault="00DA774C" w:rsidP="004C6422">
      <w:pPr>
        <w:spacing w:after="0" w:line="240" w:lineRule="auto"/>
      </w:pPr>
      <w:r>
        <w:separator/>
      </w:r>
    </w:p>
  </w:footnote>
  <w:footnote w:type="continuationSeparator" w:id="0">
    <w:p w:rsidR="00DA774C" w:rsidRDefault="00DA774C" w:rsidP="004C6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A77"/>
    <w:multiLevelType w:val="hybridMultilevel"/>
    <w:tmpl w:val="17824AAC"/>
    <w:lvl w:ilvl="0" w:tplc="D7D6E73A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23F3"/>
    <w:multiLevelType w:val="hybridMultilevel"/>
    <w:tmpl w:val="D054A4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EF1747F"/>
    <w:multiLevelType w:val="hybridMultilevel"/>
    <w:tmpl w:val="DA7A3B1C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 w15:restartNumberingAfterBreak="0">
    <w:nsid w:val="1F9D78AC"/>
    <w:multiLevelType w:val="hybridMultilevel"/>
    <w:tmpl w:val="D06A082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123EBE"/>
    <w:multiLevelType w:val="hybridMultilevel"/>
    <w:tmpl w:val="A0BA9B0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313A2D3D"/>
    <w:multiLevelType w:val="hybridMultilevel"/>
    <w:tmpl w:val="898E9F64"/>
    <w:lvl w:ilvl="0" w:tplc="44D04DD2">
      <w:start w:val="1"/>
      <w:numFmt w:val="lowerRoman"/>
      <w:lvlText w:val="%1."/>
      <w:lvlJc w:val="right"/>
      <w:pPr>
        <w:ind w:left="29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6" w15:restartNumberingAfterBreak="0">
    <w:nsid w:val="373072F7"/>
    <w:multiLevelType w:val="hybridMultilevel"/>
    <w:tmpl w:val="1DA8F5DA"/>
    <w:lvl w:ilvl="0" w:tplc="955EDB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102206"/>
    <w:multiLevelType w:val="hybridMultilevel"/>
    <w:tmpl w:val="0ED0A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EB598B"/>
    <w:multiLevelType w:val="hybridMultilevel"/>
    <w:tmpl w:val="EE20C926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9" w15:restartNumberingAfterBreak="0">
    <w:nsid w:val="497141C1"/>
    <w:multiLevelType w:val="hybridMultilevel"/>
    <w:tmpl w:val="7E5ABF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1B447B"/>
    <w:multiLevelType w:val="hybridMultilevel"/>
    <w:tmpl w:val="D69A49C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F1A58AA"/>
    <w:multiLevelType w:val="hybridMultilevel"/>
    <w:tmpl w:val="4B1E2362"/>
    <w:lvl w:ilvl="0" w:tplc="D2C678AE">
      <w:start w:val="1"/>
      <w:numFmt w:val="decimal"/>
      <w:lvlText w:val="%1."/>
      <w:lvlJc w:val="left"/>
      <w:pPr>
        <w:ind w:left="21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2" w15:restartNumberingAfterBreak="0">
    <w:nsid w:val="4F9661DA"/>
    <w:multiLevelType w:val="hybridMultilevel"/>
    <w:tmpl w:val="889AF2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50423D3C"/>
    <w:multiLevelType w:val="hybridMultilevel"/>
    <w:tmpl w:val="EFF40386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4" w15:restartNumberingAfterBreak="0">
    <w:nsid w:val="60112D98"/>
    <w:multiLevelType w:val="hybridMultilevel"/>
    <w:tmpl w:val="8AA8F2F4"/>
    <w:lvl w:ilvl="0" w:tplc="328ED706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61741"/>
    <w:multiLevelType w:val="hybridMultilevel"/>
    <w:tmpl w:val="20F01FC4"/>
    <w:lvl w:ilvl="0" w:tplc="528C4F00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D16A5"/>
    <w:multiLevelType w:val="hybridMultilevel"/>
    <w:tmpl w:val="DD2A4DFC"/>
    <w:lvl w:ilvl="0" w:tplc="04090019">
      <w:start w:val="1"/>
      <w:numFmt w:val="lowerLetter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7" w15:restartNumberingAfterBreak="0">
    <w:nsid w:val="6A1A4239"/>
    <w:multiLevelType w:val="hybridMultilevel"/>
    <w:tmpl w:val="9E442A4E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D4C46"/>
    <w:multiLevelType w:val="hybridMultilevel"/>
    <w:tmpl w:val="A99E916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74037147"/>
    <w:multiLevelType w:val="hybridMultilevel"/>
    <w:tmpl w:val="156C54C4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74C5770B"/>
    <w:multiLevelType w:val="hybridMultilevel"/>
    <w:tmpl w:val="6B204C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75F5017D"/>
    <w:multiLevelType w:val="hybridMultilevel"/>
    <w:tmpl w:val="C01ECEBA"/>
    <w:lvl w:ilvl="0" w:tplc="7E5607E2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00" w:hanging="360"/>
      </w:pPr>
    </w:lvl>
    <w:lvl w:ilvl="2" w:tplc="44D04DD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17"/>
  </w:num>
  <w:num w:numId="9">
    <w:abstractNumId w:val="10"/>
  </w:num>
  <w:num w:numId="10">
    <w:abstractNumId w:val="12"/>
  </w:num>
  <w:num w:numId="11">
    <w:abstractNumId w:val="20"/>
  </w:num>
  <w:num w:numId="12">
    <w:abstractNumId w:val="18"/>
  </w:num>
  <w:num w:numId="13">
    <w:abstractNumId w:val="1"/>
  </w:num>
  <w:num w:numId="14">
    <w:abstractNumId w:val="4"/>
  </w:num>
  <w:num w:numId="15">
    <w:abstractNumId w:val="19"/>
  </w:num>
  <w:num w:numId="16">
    <w:abstractNumId w:val="16"/>
  </w:num>
  <w:num w:numId="17">
    <w:abstractNumId w:val="6"/>
  </w:num>
  <w:num w:numId="18">
    <w:abstractNumId w:val="5"/>
  </w:num>
  <w:num w:numId="19">
    <w:abstractNumId w:val="11"/>
  </w:num>
  <w:num w:numId="20">
    <w:abstractNumId w:val="2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62"/>
    <w:rsid w:val="00003B84"/>
    <w:rsid w:val="000332D1"/>
    <w:rsid w:val="00050599"/>
    <w:rsid w:val="000A1938"/>
    <w:rsid w:val="000B34BA"/>
    <w:rsid w:val="000C636E"/>
    <w:rsid w:val="000F1C84"/>
    <w:rsid w:val="001142CD"/>
    <w:rsid w:val="00121282"/>
    <w:rsid w:val="00142323"/>
    <w:rsid w:val="00185CDF"/>
    <w:rsid w:val="0019267B"/>
    <w:rsid w:val="00194752"/>
    <w:rsid w:val="00196509"/>
    <w:rsid w:val="001C01D8"/>
    <w:rsid w:val="001C7DBC"/>
    <w:rsid w:val="001D5EB9"/>
    <w:rsid w:val="001E2881"/>
    <w:rsid w:val="001E7CE0"/>
    <w:rsid w:val="001F3657"/>
    <w:rsid w:val="00271285"/>
    <w:rsid w:val="002714F4"/>
    <w:rsid w:val="002871B7"/>
    <w:rsid w:val="002B620E"/>
    <w:rsid w:val="002D1DBC"/>
    <w:rsid w:val="002F597B"/>
    <w:rsid w:val="003068BA"/>
    <w:rsid w:val="00362A69"/>
    <w:rsid w:val="003C0056"/>
    <w:rsid w:val="003D2D65"/>
    <w:rsid w:val="003D2DDD"/>
    <w:rsid w:val="003F145E"/>
    <w:rsid w:val="003F232B"/>
    <w:rsid w:val="003F521E"/>
    <w:rsid w:val="004428A0"/>
    <w:rsid w:val="00464819"/>
    <w:rsid w:val="00477D67"/>
    <w:rsid w:val="004A3D5F"/>
    <w:rsid w:val="004C6422"/>
    <w:rsid w:val="00541A74"/>
    <w:rsid w:val="00551B97"/>
    <w:rsid w:val="00575103"/>
    <w:rsid w:val="005D4B62"/>
    <w:rsid w:val="005D7475"/>
    <w:rsid w:val="00605E69"/>
    <w:rsid w:val="00631177"/>
    <w:rsid w:val="006426AB"/>
    <w:rsid w:val="00652259"/>
    <w:rsid w:val="0066610E"/>
    <w:rsid w:val="0066719A"/>
    <w:rsid w:val="00681E76"/>
    <w:rsid w:val="006B0B7D"/>
    <w:rsid w:val="006C2283"/>
    <w:rsid w:val="00713ADA"/>
    <w:rsid w:val="007204F7"/>
    <w:rsid w:val="00722EB3"/>
    <w:rsid w:val="007279FF"/>
    <w:rsid w:val="00737D09"/>
    <w:rsid w:val="007C2244"/>
    <w:rsid w:val="007D1562"/>
    <w:rsid w:val="008231F7"/>
    <w:rsid w:val="0082347F"/>
    <w:rsid w:val="0083670F"/>
    <w:rsid w:val="00840813"/>
    <w:rsid w:val="008A7379"/>
    <w:rsid w:val="008B73B2"/>
    <w:rsid w:val="008C313B"/>
    <w:rsid w:val="00951EFF"/>
    <w:rsid w:val="009A0061"/>
    <w:rsid w:val="009A5CEF"/>
    <w:rsid w:val="009D4D54"/>
    <w:rsid w:val="009E14AA"/>
    <w:rsid w:val="009F7168"/>
    <w:rsid w:val="00A337CE"/>
    <w:rsid w:val="00A921CA"/>
    <w:rsid w:val="00A94B28"/>
    <w:rsid w:val="00AB52F5"/>
    <w:rsid w:val="00AC4A58"/>
    <w:rsid w:val="00AD1E27"/>
    <w:rsid w:val="00AE4E97"/>
    <w:rsid w:val="00B0060C"/>
    <w:rsid w:val="00B80E10"/>
    <w:rsid w:val="00BD1D1F"/>
    <w:rsid w:val="00BD52A3"/>
    <w:rsid w:val="00BF02CA"/>
    <w:rsid w:val="00BF2E9E"/>
    <w:rsid w:val="00BF7A47"/>
    <w:rsid w:val="00C06180"/>
    <w:rsid w:val="00C6547C"/>
    <w:rsid w:val="00C94A80"/>
    <w:rsid w:val="00C97506"/>
    <w:rsid w:val="00CC3704"/>
    <w:rsid w:val="00CE5580"/>
    <w:rsid w:val="00CE6DD7"/>
    <w:rsid w:val="00CF739F"/>
    <w:rsid w:val="00D00380"/>
    <w:rsid w:val="00D07332"/>
    <w:rsid w:val="00D16FEA"/>
    <w:rsid w:val="00D5154F"/>
    <w:rsid w:val="00D659D8"/>
    <w:rsid w:val="00DA774C"/>
    <w:rsid w:val="00DB3B3B"/>
    <w:rsid w:val="00DF7937"/>
    <w:rsid w:val="00E023ED"/>
    <w:rsid w:val="00E26F53"/>
    <w:rsid w:val="00E702C7"/>
    <w:rsid w:val="00E724D0"/>
    <w:rsid w:val="00E9214C"/>
    <w:rsid w:val="00EA018F"/>
    <w:rsid w:val="00EB1604"/>
    <w:rsid w:val="00F52788"/>
    <w:rsid w:val="00F54CA0"/>
    <w:rsid w:val="00F569DE"/>
    <w:rsid w:val="00F62C87"/>
    <w:rsid w:val="00F86147"/>
    <w:rsid w:val="00F87B1E"/>
    <w:rsid w:val="00F90763"/>
    <w:rsid w:val="00FA1225"/>
    <w:rsid w:val="00FA61F5"/>
    <w:rsid w:val="00FB51F6"/>
    <w:rsid w:val="00FC0D6E"/>
    <w:rsid w:val="00FC74A5"/>
    <w:rsid w:val="00FE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4C67D"/>
  <w15:chartTrackingRefBased/>
  <w15:docId w15:val="{D872C58D-0582-4950-8ED3-8BDF3B1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1C84"/>
    <w:rPr>
      <w:color w:val="808080"/>
    </w:rPr>
  </w:style>
  <w:style w:type="paragraph" w:styleId="a5">
    <w:name w:val="header"/>
    <w:basedOn w:val="a"/>
    <w:link w:val="a6"/>
    <w:uiPriority w:val="99"/>
    <w:unhideWhenUsed/>
    <w:rsid w:val="004C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64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64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6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058B1-47A8-4498-B99D-4896CA2C9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>p</cp:keywords>
  <dc:description/>
  <cp:lastModifiedBy>Zete Dai</cp:lastModifiedBy>
  <cp:revision>45</cp:revision>
  <cp:lastPrinted>2017-05-19T06:07:00Z</cp:lastPrinted>
  <dcterms:created xsi:type="dcterms:W3CDTF">2017-03-10T04:48:00Z</dcterms:created>
  <dcterms:modified xsi:type="dcterms:W3CDTF">2017-05-19T06:08:00Z</dcterms:modified>
</cp:coreProperties>
</file>