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54B" w:rsidRDefault="001C054B" w:rsidP="001C054B">
      <w:pPr>
        <w:pStyle w:val="1"/>
        <w:rPr>
          <w:rFonts w:hint="eastAsia"/>
          <w:noProof/>
        </w:rPr>
      </w:pPr>
      <w:r>
        <w:rPr>
          <w:rFonts w:hint="eastAsia"/>
          <w:noProof/>
        </w:rPr>
        <w:t>详细说明</w:t>
      </w:r>
    </w:p>
    <w:p w:rsidR="00054129" w:rsidRDefault="00054129" w:rsidP="001C054B">
      <w:pPr>
        <w:pStyle w:val="2"/>
        <w:rPr>
          <w:rFonts w:hint="eastAsia"/>
          <w:noProof/>
        </w:rPr>
      </w:pPr>
      <w:r>
        <w:rPr>
          <w:rFonts w:hint="eastAsia"/>
          <w:noProof/>
        </w:rPr>
        <w:t>准备工作</w:t>
      </w:r>
    </w:p>
    <w:p w:rsidR="00054129" w:rsidRDefault="00054129" w:rsidP="00054129">
      <w:pPr>
        <w:jc w:val="left"/>
        <w:rPr>
          <w:rFonts w:hint="eastAsia"/>
          <w:noProof/>
        </w:rPr>
      </w:pPr>
      <w:r>
        <w:rPr>
          <w:rFonts w:hint="eastAsia"/>
          <w:noProof/>
        </w:rPr>
        <w:t>移动客户端连接机器人</w:t>
      </w:r>
      <w:r>
        <w:rPr>
          <w:rFonts w:hint="eastAsia"/>
          <w:noProof/>
        </w:rPr>
        <w:t>AP</w:t>
      </w:r>
      <w:r>
        <w:rPr>
          <w:rFonts w:hint="eastAsia"/>
          <w:noProof/>
        </w:rPr>
        <w:t>热点</w:t>
      </w:r>
    </w:p>
    <w:p w:rsidR="00054129" w:rsidRDefault="00054129" w:rsidP="00054129">
      <w:pPr>
        <w:jc w:val="left"/>
        <w:rPr>
          <w:rFonts w:hint="eastAsia"/>
          <w:noProof/>
        </w:rPr>
      </w:pPr>
      <w:r>
        <w:rPr>
          <w:rFonts w:hint="eastAsia"/>
          <w:noProof/>
        </w:rPr>
        <w:t>移动客户端通过</w:t>
      </w:r>
      <w:r>
        <w:rPr>
          <w:rFonts w:hint="eastAsia"/>
          <w:noProof/>
        </w:rPr>
        <w:t xml:space="preserve"> Chrome  Firefox  Safari </w:t>
      </w:r>
      <w:r>
        <w:rPr>
          <w:rFonts w:hint="eastAsia"/>
          <w:noProof/>
        </w:rPr>
        <w:t>浏览器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输入机器人</w:t>
      </w:r>
      <w:r>
        <w:rPr>
          <w:rFonts w:hint="eastAsia"/>
          <w:noProof/>
        </w:rPr>
        <w:t xml:space="preserve">IP </w:t>
      </w:r>
      <w:r>
        <w:rPr>
          <w:rFonts w:hint="eastAsia"/>
          <w:noProof/>
        </w:rPr>
        <w:t>例</w:t>
      </w:r>
      <w:r>
        <w:rPr>
          <w:rFonts w:hint="eastAsia"/>
          <w:noProof/>
        </w:rPr>
        <w:t>:192.168.0.103</w:t>
      </w:r>
    </w:p>
    <w:p w:rsidR="00054129" w:rsidRPr="00054129" w:rsidRDefault="00054129" w:rsidP="00054129">
      <w:pPr>
        <w:jc w:val="left"/>
        <w:rPr>
          <w:rFonts w:hint="eastAsia"/>
          <w:noProof/>
        </w:rPr>
      </w:pPr>
      <w:r>
        <w:rPr>
          <w:rFonts w:hint="eastAsia"/>
          <w:noProof/>
        </w:rPr>
        <w:t>浏览器将直接进入加载页面</w:t>
      </w:r>
    </w:p>
    <w:p w:rsidR="00054129" w:rsidRDefault="00054129" w:rsidP="00054129">
      <w:pPr>
        <w:jc w:val="left"/>
        <w:rPr>
          <w:rFonts w:hint="eastAsia"/>
          <w:noProof/>
        </w:rPr>
      </w:pPr>
    </w:p>
    <w:p w:rsidR="005A4A03" w:rsidRDefault="00054129" w:rsidP="001C054B">
      <w:pPr>
        <w:pStyle w:val="2"/>
        <w:rPr>
          <w:rFonts w:hint="eastAsia"/>
          <w:noProof/>
        </w:rPr>
      </w:pPr>
      <w:r>
        <w:rPr>
          <w:rFonts w:hint="eastAsia"/>
          <w:noProof/>
        </w:rPr>
        <w:t>加载页</w:t>
      </w:r>
    </w:p>
    <w:p w:rsidR="001C054B" w:rsidRDefault="001C054B" w:rsidP="001C054B">
      <w:pPr>
        <w:jc w:val="left"/>
        <w:rPr>
          <w:rFonts w:hint="eastAsia"/>
          <w:noProof/>
        </w:rPr>
      </w:pPr>
      <w:r>
        <w:rPr>
          <w:rFonts w:hint="eastAsia"/>
          <w:noProof/>
        </w:rPr>
        <w:t>加载页面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是在做一些软件版本匹配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读取地图等工作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请耐心等待，加载完后直接进入地图主页</w:t>
      </w:r>
    </w:p>
    <w:p w:rsidR="00054129" w:rsidRDefault="001C054B" w:rsidP="001C054B">
      <w:pPr>
        <w:pStyle w:val="2"/>
        <w:rPr>
          <w:rFonts w:hint="eastAsia"/>
          <w:noProof/>
        </w:rPr>
      </w:pPr>
      <w:r>
        <w:rPr>
          <w:rFonts w:hint="eastAsia"/>
          <w:noProof/>
        </w:rPr>
        <w:lastRenderedPageBreak/>
        <w:t>地图主页</w:t>
      </w:r>
    </w:p>
    <w:p w:rsidR="00054129" w:rsidRDefault="00054129" w:rsidP="0005412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38525" cy="61150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54B" w:rsidRDefault="001C054B" w:rsidP="001C054B">
      <w:pPr>
        <w:pStyle w:val="2"/>
        <w:rPr>
          <w:rFonts w:hint="eastAsia"/>
        </w:rPr>
      </w:pPr>
      <w:r>
        <w:rPr>
          <w:rFonts w:hint="eastAsia"/>
        </w:rPr>
        <w:lastRenderedPageBreak/>
        <w:t>场景操作页</w:t>
      </w:r>
    </w:p>
    <w:p w:rsidR="001C054B" w:rsidRDefault="001C054B" w:rsidP="001C054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57575" cy="61531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F4D" w:rsidRDefault="00A43F4D" w:rsidP="00A43F4D">
      <w:pPr>
        <w:pStyle w:val="2"/>
        <w:rPr>
          <w:rFonts w:hint="eastAsia"/>
        </w:rPr>
      </w:pPr>
      <w:r>
        <w:rPr>
          <w:rFonts w:hint="eastAsia"/>
        </w:rPr>
        <w:lastRenderedPageBreak/>
        <w:t>主菜单选择页</w:t>
      </w:r>
    </w:p>
    <w:p w:rsidR="00A43F4D" w:rsidRDefault="00A43F4D" w:rsidP="00A43F4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67100" cy="61436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14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BA" w:rsidRDefault="00B005BA" w:rsidP="00B005BA">
      <w:pPr>
        <w:pStyle w:val="3"/>
        <w:rPr>
          <w:rFonts w:hint="eastAsia"/>
        </w:rPr>
      </w:pPr>
      <w:r>
        <w:rPr>
          <w:rFonts w:hint="eastAsia"/>
        </w:rPr>
        <w:t>地图向导</w:t>
      </w:r>
    </w:p>
    <w:p w:rsidR="00B005BA" w:rsidRDefault="00B005BA" w:rsidP="00B005BA">
      <w:pPr>
        <w:ind w:left="120" w:hangingChars="50" w:hanging="12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1.</w:t>
      </w:r>
      <w:proofErr w:type="gramStart"/>
      <w:r w:rsidRPr="00B005BA">
        <w:rPr>
          <w:rFonts w:asciiTheme="minorEastAsia" w:hAnsiTheme="minorEastAsia" w:cstheme="minorEastAsia" w:hint="eastAsia"/>
          <w:sz w:val="24"/>
          <w:szCs w:val="24"/>
        </w:rPr>
        <w:t>建图</w:t>
      </w:r>
      <w:r>
        <w:rPr>
          <w:rFonts w:asciiTheme="minorEastAsia" w:hAnsiTheme="minorEastAsia" w:cstheme="minorEastAsia" w:hint="eastAsia"/>
          <w:sz w:val="24"/>
          <w:szCs w:val="24"/>
        </w:rPr>
        <w:t>首次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使用时需要建图，选择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一个建图起点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（</w:t>
      </w:r>
      <w:r w:rsidRPr="00B005BA">
        <w:rPr>
          <w:rFonts w:asciiTheme="minorEastAsia" w:hAnsiTheme="minorEastAsia" w:cstheme="minorEastAsia" w:hint="eastAsia"/>
          <w:color w:val="FF0000"/>
          <w:sz w:val="24"/>
          <w:szCs w:val="24"/>
        </w:rPr>
        <w:t>该起点今后将作为机器人开机起点</w:t>
      </w:r>
      <w:r>
        <w:rPr>
          <w:rFonts w:asciiTheme="minorEastAsia" w:hAnsiTheme="minorEastAsia" w:cstheme="minorEastAsia" w:hint="eastAsia"/>
          <w:sz w:val="24"/>
          <w:szCs w:val="24"/>
        </w:rPr>
        <w:t>）</w:t>
      </w:r>
    </w:p>
    <w:p w:rsidR="00B005BA" w:rsidRDefault="00B005BA" w:rsidP="00B005BA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点击开启建图</w:t>
      </w:r>
    </w:p>
    <w:p w:rsidR="00B005BA" w:rsidRPr="00B005BA" w:rsidRDefault="00B005BA" w:rsidP="00B005BA">
      <w:pPr>
        <w:rPr>
          <w:rFonts w:hint="eastAsia"/>
        </w:rPr>
      </w:pPr>
    </w:p>
    <w:p w:rsidR="00B005BA" w:rsidRDefault="00B005BA" w:rsidP="00B005BA">
      <w:pPr>
        <w:jc w:val="center"/>
        <w:rPr>
          <w:rFonts w:hint="eastAsia"/>
        </w:rPr>
      </w:pPr>
      <w:r w:rsidRPr="00B005BA">
        <w:lastRenderedPageBreak/>
        <w:drawing>
          <wp:inline distT="0" distB="0" distL="114300" distR="114300">
            <wp:extent cx="2537460" cy="3987165"/>
            <wp:effectExtent l="0" t="0" r="1524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05BA" w:rsidRPr="00B005BA" w:rsidRDefault="00B005BA" w:rsidP="00B005BA">
      <w:pPr>
        <w:ind w:left="120" w:hangingChars="50" w:hanging="1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2.等待切换成地图界面后，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长按弹出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箭头控制界面；</w:t>
      </w:r>
    </w:p>
    <w:p w:rsidR="00B005BA" w:rsidRPr="00B005BA" w:rsidRDefault="00B005BA" w:rsidP="00B005BA">
      <w:pPr>
        <w:jc w:val="center"/>
        <w:rPr>
          <w:rFonts w:hint="eastAsia"/>
        </w:rPr>
      </w:pPr>
    </w:p>
    <w:p w:rsidR="00B005BA" w:rsidRDefault="00B005BA" w:rsidP="00B005BA">
      <w:pPr>
        <w:ind w:left="105" w:hangingChars="50" w:hanging="105"/>
        <w:jc w:val="center"/>
        <w:rPr>
          <w:rFonts w:hint="eastAsia"/>
          <w:noProof/>
        </w:rPr>
      </w:pPr>
      <w:r w:rsidRPr="00B005BA">
        <w:rPr>
          <w:noProof/>
        </w:rPr>
        <w:t xml:space="preserve"> </w:t>
      </w:r>
      <w:r w:rsidRPr="00B005BA">
        <w:rPr>
          <w:rFonts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2577465" cy="4080510"/>
            <wp:effectExtent l="0" t="0" r="13335" b="152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05BA" w:rsidRDefault="00B005BA" w:rsidP="00B005BA">
      <w:pPr>
        <w:ind w:left="120" w:hangingChars="50" w:hanging="12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3.安照弹出界面的箭头即可控制机器人移动并建图；</w:t>
      </w:r>
    </w:p>
    <w:p w:rsidR="00B005BA" w:rsidRDefault="00B005BA" w:rsidP="00B005BA">
      <w:pPr>
        <w:ind w:left="120" w:hangingChars="50" w:hanging="12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4.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建图完成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后，点击箭头以外区域隐藏箭头控制界面，然后点击右上角的保存地图按钮。等待地图存储完毕并进入修改地图界面（</w:t>
      </w:r>
      <w:r w:rsidRPr="00B005BA">
        <w:rPr>
          <w:rFonts w:asciiTheme="minorEastAsia" w:hAnsiTheme="minorEastAsia" w:cstheme="minorEastAsia" w:hint="eastAsia"/>
          <w:color w:val="FF0000"/>
          <w:sz w:val="24"/>
          <w:szCs w:val="24"/>
        </w:rPr>
        <w:t>存储地图时可能耗时较长，请耐心等待</w:t>
      </w:r>
      <w:r>
        <w:rPr>
          <w:rFonts w:asciiTheme="minorEastAsia" w:hAnsiTheme="minorEastAsia" w:cstheme="minorEastAsia" w:hint="eastAsia"/>
          <w:sz w:val="24"/>
          <w:szCs w:val="24"/>
        </w:rPr>
        <w:t>）；</w:t>
      </w:r>
    </w:p>
    <w:p w:rsidR="00B005BA" w:rsidRPr="00B005BA" w:rsidRDefault="00B005BA" w:rsidP="00B005BA">
      <w:pPr>
        <w:ind w:left="120" w:hangingChars="50" w:hanging="1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5.修改地图：点击右上角的设置按钮，弹出菜单后点击启用画笔，再点击菜单外区域即可修改地图，画黑色线条即可阻止机器人进入该区域；类似的，在菜单点击擦除即可擦除线条；若想拖动地图，则在菜单点击禁用画笔即可。</w:t>
      </w:r>
    </w:p>
    <w:p w:rsidR="00B005BA" w:rsidRDefault="00B005BA" w:rsidP="00B005BA">
      <w:pPr>
        <w:ind w:left="120" w:hangingChars="50" w:hanging="12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6.地图修改完成后，点击菜单中的保存地图按钮，等待地图存储完毕并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退出建图界面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B005BA" w:rsidRPr="00B005BA" w:rsidRDefault="00B005BA" w:rsidP="00302F20">
      <w:pPr>
        <w:ind w:left="120" w:hangingChars="50" w:hanging="120"/>
        <w:jc w:val="center"/>
        <w:rPr>
          <w:rFonts w:asciiTheme="minorEastAsia" w:hAnsiTheme="minorEastAsia" w:cstheme="minorEastAsia"/>
          <w:sz w:val="24"/>
          <w:szCs w:val="24"/>
        </w:rPr>
      </w:pPr>
      <w:r w:rsidRPr="00B005BA">
        <w:rPr>
          <w:rFonts w:asciiTheme="minorEastAsia" w:hAnsiTheme="minorEastAsia" w:cstheme="minorEastAsia"/>
          <w:sz w:val="24"/>
          <w:szCs w:val="24"/>
        </w:rPr>
        <w:drawing>
          <wp:inline distT="0" distB="0" distL="0" distR="0">
            <wp:extent cx="2649600" cy="4086225"/>
            <wp:effectExtent l="19050" t="0" r="0" b="0"/>
            <wp:docPr id="10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BA" w:rsidRPr="00B005BA" w:rsidRDefault="00B005BA" w:rsidP="00B005BA">
      <w:pPr>
        <w:ind w:left="120" w:hangingChars="50" w:hanging="120"/>
        <w:rPr>
          <w:rFonts w:asciiTheme="minorEastAsia" w:hAnsiTheme="minorEastAsia" w:cstheme="minorEastAsia"/>
          <w:sz w:val="24"/>
          <w:szCs w:val="24"/>
        </w:rPr>
      </w:pPr>
    </w:p>
    <w:p w:rsidR="00B005BA" w:rsidRPr="00B005BA" w:rsidRDefault="00B005BA" w:rsidP="00B005BA">
      <w:pPr>
        <w:ind w:left="120" w:hangingChars="50" w:hanging="120"/>
        <w:jc w:val="center"/>
        <w:rPr>
          <w:rFonts w:asciiTheme="minorEastAsia" w:hAnsiTheme="minorEastAsia" w:cstheme="minorEastAsia"/>
          <w:sz w:val="24"/>
          <w:szCs w:val="24"/>
        </w:rPr>
      </w:pPr>
    </w:p>
    <w:sectPr w:rsidR="00B005BA" w:rsidRPr="00B005BA" w:rsidSect="00403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2BB7" w:rsidRDefault="00A82BB7" w:rsidP="00054129">
      <w:r>
        <w:separator/>
      </w:r>
    </w:p>
  </w:endnote>
  <w:endnote w:type="continuationSeparator" w:id="0">
    <w:p w:rsidR="00A82BB7" w:rsidRDefault="00A82BB7" w:rsidP="00054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2BB7" w:rsidRDefault="00A82BB7" w:rsidP="00054129">
      <w:r>
        <w:separator/>
      </w:r>
    </w:p>
  </w:footnote>
  <w:footnote w:type="continuationSeparator" w:id="0">
    <w:p w:rsidR="00A82BB7" w:rsidRDefault="00A82BB7" w:rsidP="000541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11E7A"/>
    <w:multiLevelType w:val="singleLevel"/>
    <w:tmpl w:val="58411E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129"/>
    <w:rsid w:val="00054129"/>
    <w:rsid w:val="00123495"/>
    <w:rsid w:val="001C054B"/>
    <w:rsid w:val="00302F20"/>
    <w:rsid w:val="00403EC3"/>
    <w:rsid w:val="00A43F4D"/>
    <w:rsid w:val="00A82BB7"/>
    <w:rsid w:val="00B005BA"/>
    <w:rsid w:val="00F67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E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5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0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05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1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12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412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41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05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0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05B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chenxc</dc:creator>
  <cp:keywords/>
  <dc:description/>
  <cp:lastModifiedBy>chenxc</cp:lastModifiedBy>
  <cp:revision>2</cp:revision>
  <dcterms:created xsi:type="dcterms:W3CDTF">2017-01-22T01:57:00Z</dcterms:created>
  <dcterms:modified xsi:type="dcterms:W3CDTF">2017-01-22T06:03:00Z</dcterms:modified>
</cp:coreProperties>
</file>