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98C" w:rsidRPr="00690273" w:rsidRDefault="0069298C" w:rsidP="0069298C">
      <w:pPr>
        <w:tabs>
          <w:tab w:val="left" w:pos="90"/>
          <w:tab w:val="left" w:pos="180"/>
        </w:tabs>
        <w:ind w:left="90"/>
        <w:jc w:val="center"/>
        <w:rPr>
          <w:rFonts w:ascii="Times New Roman" w:hAnsi="Times New Roman" w:cs="Times New Roman"/>
          <w:b/>
          <w:sz w:val="52"/>
          <w:szCs w:val="52"/>
        </w:rPr>
      </w:pPr>
      <w:bookmarkStart w:id="0" w:name="_GoBack"/>
      <w:bookmarkEnd w:id="0"/>
      <w:r w:rsidRPr="00690273">
        <w:rPr>
          <w:rFonts w:ascii="Times New Roman" w:hAnsi="Times New Roman" w:cs="Times New Roman"/>
          <w:b/>
          <w:sz w:val="56"/>
          <w:szCs w:val="56"/>
        </w:rPr>
        <w:t>ACROPOLIS</w:t>
      </w:r>
      <w:r w:rsidRPr="00690273">
        <w:rPr>
          <w:rFonts w:ascii="Times New Roman" w:hAnsi="Times New Roman" w:cs="Times New Roman"/>
          <w:b/>
          <w:sz w:val="52"/>
          <w:szCs w:val="52"/>
        </w:rPr>
        <w:t xml:space="preserve"> INSTITUTE OF </w:t>
      </w:r>
      <w:r>
        <w:rPr>
          <w:rFonts w:ascii="Times New Roman" w:hAnsi="Times New Roman" w:cs="Times New Roman"/>
          <w:b/>
          <w:sz w:val="52"/>
          <w:szCs w:val="52"/>
        </w:rPr>
        <w:t xml:space="preserve">         </w:t>
      </w:r>
      <w:r w:rsidRPr="00690273">
        <w:rPr>
          <w:rFonts w:ascii="Times New Roman" w:hAnsi="Times New Roman" w:cs="Times New Roman"/>
          <w:b/>
          <w:sz w:val="52"/>
          <w:szCs w:val="52"/>
        </w:rPr>
        <w:t>TECHNOLOGY AND RESEARCH</w:t>
      </w:r>
    </w:p>
    <w:p w:rsidR="0069298C" w:rsidRPr="00690273" w:rsidRDefault="0069298C" w:rsidP="0069298C">
      <w:pPr>
        <w:rPr>
          <w:rFonts w:ascii="Times New Roman" w:hAnsi="Times New Roman" w:cs="Times New Roman"/>
          <w:sz w:val="36"/>
          <w:szCs w:val="36"/>
        </w:rPr>
      </w:pPr>
      <w:r>
        <w:rPr>
          <w:rFonts w:ascii="Times New Roman" w:hAnsi="Times New Roman" w:cs="Times New Roman"/>
        </w:rPr>
        <w:t xml:space="preserve">                                </w:t>
      </w:r>
      <w:r>
        <w:rPr>
          <w:rFonts w:ascii="Times New Roman" w:hAnsi="Times New Roman" w:cs="Times New Roman"/>
          <w:noProof/>
          <w:sz w:val="36"/>
          <w:szCs w:val="36"/>
          <w:lang w:eastAsia="en-IN"/>
        </w:rPr>
        <w:drawing>
          <wp:inline distT="0" distB="0" distL="0" distR="0" wp14:anchorId="3DBCBF63" wp14:editId="0D0701E0">
            <wp:extent cx="4391025" cy="1276350"/>
            <wp:effectExtent l="0" t="0" r="0" b="0"/>
            <wp:docPr id="7" name="Picture 7" descr="C:\Users\Shivam\Desktop\3318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33189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276350"/>
                    </a:xfrm>
                    <a:prstGeom prst="rect">
                      <a:avLst/>
                    </a:prstGeom>
                    <a:noFill/>
                    <a:ln>
                      <a:noFill/>
                    </a:ln>
                  </pic:spPr>
                </pic:pic>
              </a:graphicData>
            </a:graphic>
          </wp:inline>
        </w:drawing>
      </w:r>
    </w:p>
    <w:p w:rsidR="0069298C" w:rsidRDefault="0069298C" w:rsidP="0069298C">
      <w:pPr>
        <w:rPr>
          <w:rFonts w:ascii="Times New Roman" w:hAnsi="Times New Roman" w:cs="Times New Roman"/>
          <w:sz w:val="36"/>
          <w:szCs w:val="36"/>
        </w:rPr>
      </w:pPr>
      <w:r w:rsidRPr="00690273">
        <w:rPr>
          <w:rFonts w:ascii="Times New Roman" w:hAnsi="Times New Roman" w:cs="Times New Roman"/>
          <w:sz w:val="36"/>
          <w:szCs w:val="36"/>
        </w:rPr>
        <w:t xml:space="preserve">                              </w:t>
      </w:r>
    </w:p>
    <w:p w:rsidR="0069298C" w:rsidRPr="00690273" w:rsidRDefault="0069298C" w:rsidP="0069298C">
      <w:pPr>
        <w:rPr>
          <w:rFonts w:ascii="Times New Roman" w:hAnsi="Times New Roman" w:cs="Times New Roman"/>
          <w:b/>
          <w:sz w:val="52"/>
          <w:szCs w:val="52"/>
        </w:rPr>
      </w:pPr>
      <w:r>
        <w:rPr>
          <w:rFonts w:ascii="Times New Roman" w:hAnsi="Times New Roman" w:cs="Times New Roman"/>
          <w:sz w:val="36"/>
          <w:szCs w:val="36"/>
        </w:rPr>
        <w:t xml:space="preserve">                               </w:t>
      </w:r>
      <w:r w:rsidRPr="00690273">
        <w:rPr>
          <w:rFonts w:ascii="Times New Roman" w:hAnsi="Times New Roman" w:cs="Times New Roman"/>
          <w:sz w:val="36"/>
          <w:szCs w:val="36"/>
        </w:rPr>
        <w:t xml:space="preserve">  </w:t>
      </w:r>
      <w:r w:rsidRPr="00690273">
        <w:rPr>
          <w:rFonts w:ascii="Times New Roman" w:hAnsi="Times New Roman" w:cs="Times New Roman"/>
          <w:b/>
          <w:sz w:val="52"/>
          <w:szCs w:val="52"/>
        </w:rPr>
        <w:t>Seminar Document</w:t>
      </w:r>
    </w:p>
    <w:p w:rsidR="0069298C" w:rsidRDefault="0069298C" w:rsidP="0069298C">
      <w:pPr>
        <w:tabs>
          <w:tab w:val="left" w:pos="0"/>
        </w:tabs>
        <w:rPr>
          <w:rFonts w:ascii="Times New Roman" w:hAnsi="Times New Roman" w:cs="Times New Roman"/>
          <w:sz w:val="40"/>
          <w:szCs w:val="40"/>
        </w:rPr>
      </w:pPr>
    </w:p>
    <w:p w:rsidR="0069298C" w:rsidRDefault="0069298C" w:rsidP="0069298C">
      <w:pPr>
        <w:tabs>
          <w:tab w:val="left" w:pos="0"/>
        </w:tabs>
        <w:rPr>
          <w:rFonts w:ascii="Times New Roman" w:hAnsi="Times New Roman" w:cs="Times New Roman"/>
          <w:sz w:val="40"/>
          <w:szCs w:val="40"/>
        </w:rPr>
      </w:pPr>
    </w:p>
    <w:p w:rsidR="0069298C" w:rsidRDefault="0069298C" w:rsidP="0069298C">
      <w:pPr>
        <w:tabs>
          <w:tab w:val="left" w:pos="0"/>
        </w:tabs>
        <w:rPr>
          <w:rFonts w:ascii="Times New Roman" w:hAnsi="Times New Roman" w:cs="Times New Roman"/>
          <w:sz w:val="40"/>
          <w:szCs w:val="40"/>
        </w:rPr>
      </w:pPr>
    </w:p>
    <w:p w:rsidR="0069298C" w:rsidRPr="00690273" w:rsidRDefault="0069298C" w:rsidP="0069298C">
      <w:pPr>
        <w:tabs>
          <w:tab w:val="left" w:pos="90"/>
          <w:tab w:val="left" w:pos="630"/>
        </w:tabs>
        <w:ind w:left="2160" w:hanging="1440"/>
        <w:rPr>
          <w:rFonts w:ascii="Times New Roman" w:hAnsi="Times New Roman" w:cs="Times New Roman"/>
          <w:sz w:val="40"/>
          <w:szCs w:val="40"/>
        </w:rPr>
      </w:pPr>
      <w:r w:rsidRPr="00591034">
        <w:rPr>
          <w:rFonts w:ascii="Times New Roman" w:hAnsi="Times New Roman" w:cs="Times New Roman"/>
          <w:b/>
          <w:sz w:val="40"/>
          <w:szCs w:val="40"/>
        </w:rPr>
        <w:t>Topic</w:t>
      </w:r>
      <w:r w:rsidRPr="00690273">
        <w:rPr>
          <w:rFonts w:ascii="Times New Roman" w:hAnsi="Times New Roman" w:cs="Times New Roman"/>
          <w:b/>
          <w:i/>
          <w:sz w:val="40"/>
          <w:szCs w:val="40"/>
        </w:rPr>
        <w:t>:</w:t>
      </w:r>
      <w:r w:rsidRPr="00690273">
        <w:rPr>
          <w:rFonts w:ascii="Times New Roman" w:hAnsi="Times New Roman" w:cs="Times New Roman"/>
          <w:sz w:val="40"/>
          <w:szCs w:val="40"/>
        </w:rPr>
        <w:t xml:space="preserve">  </w:t>
      </w:r>
      <w:r>
        <w:rPr>
          <w:rFonts w:ascii="Times New Roman" w:hAnsi="Times New Roman" w:cs="Times New Roman"/>
          <w:b/>
          <w:sz w:val="40"/>
          <w:szCs w:val="40"/>
        </w:rPr>
        <w:t xml:space="preserve"> </w:t>
      </w:r>
      <w:r>
        <w:rPr>
          <w:rFonts w:ascii="Times New Roman" w:hAnsi="Times New Roman" w:cs="Times New Roman"/>
          <w:sz w:val="40"/>
          <w:szCs w:val="40"/>
        </w:rPr>
        <w:t>Shading: Gouraud shading and Phong shading</w:t>
      </w:r>
    </w:p>
    <w:p w:rsidR="0069298C" w:rsidRDefault="0069298C" w:rsidP="0069298C">
      <w:pPr>
        <w:rPr>
          <w:rFonts w:ascii="Times New Roman" w:hAnsi="Times New Roman" w:cs="Times New Roman"/>
          <w:sz w:val="40"/>
          <w:szCs w:val="40"/>
        </w:rPr>
      </w:pPr>
    </w:p>
    <w:p w:rsidR="0069298C" w:rsidRDefault="0069298C" w:rsidP="0069298C">
      <w:pPr>
        <w:rPr>
          <w:rFonts w:ascii="Times New Roman" w:hAnsi="Times New Roman" w:cs="Times New Roman"/>
          <w:sz w:val="40"/>
          <w:szCs w:val="40"/>
        </w:rPr>
      </w:pPr>
    </w:p>
    <w:p w:rsidR="0069298C" w:rsidRPr="00690273" w:rsidRDefault="0069298C" w:rsidP="0069298C">
      <w:pPr>
        <w:rPr>
          <w:rFonts w:ascii="Times New Roman" w:hAnsi="Times New Roman" w:cs="Times New Roman"/>
          <w:sz w:val="40"/>
          <w:szCs w:val="40"/>
        </w:rPr>
      </w:pPr>
    </w:p>
    <w:p w:rsidR="0069298C" w:rsidRPr="00690273" w:rsidRDefault="0069298C" w:rsidP="0069298C">
      <w:pPr>
        <w:rPr>
          <w:rFonts w:ascii="Times New Roman" w:hAnsi="Times New Roman" w:cs="Times New Roman"/>
          <w:sz w:val="36"/>
          <w:szCs w:val="36"/>
        </w:rPr>
      </w:pPr>
      <w:r w:rsidRPr="00690273">
        <w:rPr>
          <w:rFonts w:ascii="Times New Roman" w:hAnsi="Times New Roman" w:cs="Times New Roman"/>
          <w:sz w:val="36"/>
          <w:szCs w:val="36"/>
        </w:rPr>
        <w:t xml:space="preserve">Submitted to:                </w:t>
      </w:r>
      <w:r>
        <w:rPr>
          <w:rFonts w:ascii="Times New Roman" w:hAnsi="Times New Roman" w:cs="Times New Roman"/>
          <w:sz w:val="36"/>
          <w:szCs w:val="36"/>
        </w:rPr>
        <w:t xml:space="preserve">                             </w:t>
      </w:r>
      <w:r w:rsidRPr="00690273">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90273">
        <w:rPr>
          <w:rFonts w:ascii="Times New Roman" w:hAnsi="Times New Roman" w:cs="Times New Roman"/>
          <w:sz w:val="36"/>
          <w:szCs w:val="36"/>
        </w:rPr>
        <w:t>Submitted by :</w:t>
      </w:r>
    </w:p>
    <w:p w:rsidR="0069298C" w:rsidRPr="00690273" w:rsidRDefault="0069298C" w:rsidP="0069298C">
      <w:pPr>
        <w:rPr>
          <w:rFonts w:ascii="Times New Roman" w:hAnsi="Times New Roman" w:cs="Times New Roman"/>
          <w:sz w:val="36"/>
          <w:szCs w:val="36"/>
        </w:rPr>
      </w:pPr>
      <w:r w:rsidRPr="00690273">
        <w:rPr>
          <w:rFonts w:ascii="Times New Roman" w:hAnsi="Times New Roman" w:cs="Times New Roman"/>
          <w:sz w:val="36"/>
          <w:szCs w:val="36"/>
        </w:rPr>
        <w:t xml:space="preserve">Mr. Anil patidar                                  </w:t>
      </w:r>
      <w:r>
        <w:rPr>
          <w:rFonts w:ascii="Times New Roman" w:hAnsi="Times New Roman" w:cs="Times New Roman"/>
          <w:sz w:val="36"/>
          <w:szCs w:val="36"/>
        </w:rPr>
        <w:t xml:space="preserve"> Siddharth Deulkar(221)</w:t>
      </w:r>
    </w:p>
    <w:p w:rsidR="0069298C" w:rsidRPr="00690273" w:rsidRDefault="0069298C" w:rsidP="0069298C">
      <w:pPr>
        <w:rPr>
          <w:rFonts w:ascii="Times New Roman" w:hAnsi="Times New Roman" w:cs="Times New Roman"/>
          <w:sz w:val="36"/>
          <w:szCs w:val="36"/>
        </w:rPr>
      </w:pPr>
      <w:r w:rsidRPr="00690273">
        <w:rPr>
          <w:rFonts w:ascii="Times New Roman" w:hAnsi="Times New Roman" w:cs="Times New Roman"/>
          <w:sz w:val="36"/>
          <w:szCs w:val="36"/>
        </w:rPr>
        <w:t xml:space="preserve">                                           </w:t>
      </w:r>
      <w:r>
        <w:rPr>
          <w:rFonts w:ascii="Times New Roman" w:hAnsi="Times New Roman" w:cs="Times New Roman"/>
          <w:sz w:val="36"/>
          <w:szCs w:val="36"/>
        </w:rPr>
        <w:t xml:space="preserve">                 Sagar Suryawanshi(195)</w:t>
      </w:r>
    </w:p>
    <w:p w:rsidR="0069298C" w:rsidRDefault="0069298C" w:rsidP="0069298C">
      <w:pPr>
        <w:rPr>
          <w:rFonts w:ascii="Times New Roman" w:hAnsi="Times New Roman" w:cs="Times New Roman"/>
          <w:b/>
          <w:sz w:val="48"/>
          <w:szCs w:val="48"/>
        </w:rPr>
      </w:pPr>
      <w:r w:rsidRPr="00690273">
        <w:rPr>
          <w:rFonts w:ascii="Times New Roman" w:hAnsi="Times New Roman" w:cs="Times New Roman"/>
          <w:b/>
          <w:sz w:val="48"/>
          <w:szCs w:val="48"/>
        </w:rPr>
        <w:t xml:space="preserve">                         </w:t>
      </w:r>
    </w:p>
    <w:p w:rsidR="0079520B" w:rsidRDefault="0079520B" w:rsidP="00230424">
      <w:pPr>
        <w:pStyle w:val="Heading1"/>
        <w:rPr>
          <w:rFonts w:ascii="Arial" w:hAnsi="Arial" w:cs="Arial"/>
          <w:sz w:val="40"/>
          <w:szCs w:val="40"/>
          <w:lang w:val="en-US"/>
        </w:rPr>
      </w:pPr>
    </w:p>
    <w:p w:rsidR="00544B5E" w:rsidRDefault="00230424" w:rsidP="00230424">
      <w:pPr>
        <w:pStyle w:val="Heading1"/>
        <w:rPr>
          <w:rFonts w:ascii="Arial" w:hAnsi="Arial" w:cs="Arial"/>
          <w:sz w:val="40"/>
          <w:szCs w:val="40"/>
          <w:lang w:val="en-US"/>
        </w:rPr>
      </w:pPr>
      <w:r w:rsidRPr="00230424">
        <w:rPr>
          <w:rFonts w:ascii="Arial" w:hAnsi="Arial" w:cs="Arial"/>
          <w:sz w:val="40"/>
          <w:szCs w:val="40"/>
          <w:lang w:val="en-US"/>
        </w:rPr>
        <w:t>SHADING</w:t>
      </w:r>
    </w:p>
    <w:p w:rsidR="002015FA" w:rsidRDefault="00230424" w:rsidP="00230424">
      <w:pPr>
        <w:rPr>
          <w:rFonts w:ascii="Arial" w:hAnsi="Arial" w:cs="Arial"/>
          <w:color w:val="222222"/>
          <w:sz w:val="32"/>
          <w:szCs w:val="32"/>
          <w:shd w:val="clear" w:color="auto" w:fill="FFFFFF"/>
        </w:rPr>
      </w:pPr>
      <w:r w:rsidRPr="00230424">
        <w:rPr>
          <w:rFonts w:ascii="Arial" w:hAnsi="Arial" w:cs="Arial"/>
          <w:color w:val="222222"/>
          <w:sz w:val="32"/>
          <w:szCs w:val="32"/>
          <w:shd w:val="clear" w:color="auto" w:fill="FFFFFF"/>
        </w:rPr>
        <w:t>In </w:t>
      </w:r>
      <w:hyperlink r:id="rId8" w:tooltip="Computer graphics" w:history="1">
        <w:r w:rsidRPr="00230424">
          <w:rPr>
            <w:rStyle w:val="Hyperlink"/>
            <w:rFonts w:ascii="Arial" w:hAnsi="Arial" w:cs="Arial"/>
            <w:color w:val="auto"/>
            <w:sz w:val="32"/>
            <w:szCs w:val="32"/>
            <w:u w:val="none"/>
            <w:shd w:val="clear" w:color="auto" w:fill="FFFFFF"/>
          </w:rPr>
          <w:t>computer graphics</w:t>
        </w:r>
      </w:hyperlink>
      <w:r w:rsidRPr="00230424">
        <w:rPr>
          <w:rFonts w:ascii="Arial" w:hAnsi="Arial" w:cs="Arial"/>
          <w:color w:val="222222"/>
          <w:sz w:val="32"/>
          <w:szCs w:val="32"/>
          <w:shd w:val="clear" w:color="auto" w:fill="FFFFFF"/>
        </w:rPr>
        <w:t xml:space="preserve">, shading refers to the process of altering the color of an object/surface/polygon in the 3D scene, based on </w:t>
      </w:r>
      <w:r>
        <w:rPr>
          <w:rFonts w:ascii="Arial" w:hAnsi="Arial" w:cs="Arial"/>
          <w:color w:val="222222"/>
          <w:sz w:val="32"/>
          <w:szCs w:val="32"/>
          <w:shd w:val="clear" w:color="auto" w:fill="FFFFFF"/>
        </w:rPr>
        <w:t>things like</w:t>
      </w:r>
      <w:r w:rsidRPr="00230424">
        <w:rPr>
          <w:rFonts w:ascii="Arial" w:hAnsi="Arial" w:cs="Arial"/>
          <w:color w:val="222222"/>
          <w:sz w:val="32"/>
          <w:szCs w:val="32"/>
          <w:shd w:val="clear" w:color="auto" w:fill="FFFFFF"/>
        </w:rPr>
        <w:t xml:space="preserve"> the surface's angle to lights, its distance from lights, its angle to the came</w:t>
      </w:r>
      <w:r>
        <w:rPr>
          <w:rFonts w:ascii="Arial" w:hAnsi="Arial" w:cs="Arial"/>
          <w:color w:val="222222"/>
          <w:sz w:val="32"/>
          <w:szCs w:val="32"/>
          <w:shd w:val="clear" w:color="auto" w:fill="FFFFFF"/>
        </w:rPr>
        <w:t>ra and material properties</w:t>
      </w:r>
      <w:r w:rsidRPr="00230424">
        <w:rPr>
          <w:rFonts w:ascii="Arial" w:hAnsi="Arial" w:cs="Arial"/>
          <w:color w:val="222222"/>
          <w:sz w:val="32"/>
          <w:szCs w:val="32"/>
          <w:shd w:val="clear" w:color="auto" w:fill="FFFFFF"/>
        </w:rPr>
        <w:t xml:space="preserve"> to create </w:t>
      </w:r>
      <w:r w:rsidRPr="00230424">
        <w:rPr>
          <w:rFonts w:ascii="Arial" w:hAnsi="Arial" w:cs="Arial"/>
          <w:sz w:val="32"/>
          <w:szCs w:val="32"/>
          <w:shd w:val="clear" w:color="auto" w:fill="FFFFFF"/>
        </w:rPr>
        <w:t>a </w:t>
      </w:r>
      <w:hyperlink r:id="rId9" w:tooltip="Photorealistic" w:history="1">
        <w:r w:rsidRPr="00230424">
          <w:rPr>
            <w:rStyle w:val="Hyperlink"/>
            <w:rFonts w:ascii="Arial" w:hAnsi="Arial" w:cs="Arial"/>
            <w:color w:val="auto"/>
            <w:sz w:val="32"/>
            <w:szCs w:val="32"/>
            <w:u w:val="none"/>
            <w:shd w:val="clear" w:color="auto" w:fill="FFFFFF"/>
          </w:rPr>
          <w:t>photorealistic</w:t>
        </w:r>
      </w:hyperlink>
      <w:r w:rsidRPr="00230424">
        <w:rPr>
          <w:rFonts w:ascii="Arial" w:hAnsi="Arial" w:cs="Arial"/>
          <w:color w:val="222222"/>
          <w:sz w:val="32"/>
          <w:szCs w:val="32"/>
          <w:shd w:val="clear" w:color="auto" w:fill="FFFFFF"/>
        </w:rPr>
        <w:t> effect. Shading is performed during the </w:t>
      </w:r>
      <w:hyperlink r:id="rId10" w:tooltip="Rendering (computer graphics)" w:history="1">
        <w:r w:rsidRPr="00230424">
          <w:rPr>
            <w:rStyle w:val="Hyperlink"/>
            <w:rFonts w:ascii="Arial" w:hAnsi="Arial" w:cs="Arial"/>
            <w:color w:val="auto"/>
            <w:sz w:val="32"/>
            <w:szCs w:val="32"/>
            <w:u w:val="none"/>
            <w:shd w:val="clear" w:color="auto" w:fill="FFFFFF"/>
          </w:rPr>
          <w:t>rendering</w:t>
        </w:r>
      </w:hyperlink>
      <w:r w:rsidRPr="00230424">
        <w:rPr>
          <w:rFonts w:ascii="Arial" w:hAnsi="Arial" w:cs="Arial"/>
          <w:color w:val="222222"/>
          <w:sz w:val="32"/>
          <w:szCs w:val="32"/>
          <w:shd w:val="clear" w:color="auto" w:fill="FFFFFF"/>
        </w:rPr>
        <w:t> process by a program called a </w:t>
      </w:r>
      <w:hyperlink r:id="rId11" w:tooltip="Shader" w:history="1">
        <w:r w:rsidRPr="00230424">
          <w:rPr>
            <w:rStyle w:val="Hyperlink"/>
            <w:rFonts w:ascii="Arial" w:hAnsi="Arial" w:cs="Arial"/>
            <w:color w:val="auto"/>
            <w:sz w:val="32"/>
            <w:szCs w:val="32"/>
            <w:u w:val="none"/>
            <w:shd w:val="clear" w:color="auto" w:fill="FFFFFF"/>
          </w:rPr>
          <w:t>shader</w:t>
        </w:r>
      </w:hyperlink>
      <w:r w:rsidRPr="00230424">
        <w:rPr>
          <w:rFonts w:ascii="Arial" w:hAnsi="Arial" w:cs="Arial"/>
          <w:color w:val="222222"/>
          <w:sz w:val="32"/>
          <w:szCs w:val="32"/>
          <w:shd w:val="clear" w:color="auto" w:fill="FFFFFF"/>
        </w:rPr>
        <w:t>.</w:t>
      </w:r>
    </w:p>
    <w:p w:rsidR="002015FA" w:rsidRDefault="002015FA" w:rsidP="00230424">
      <w:pPr>
        <w:rPr>
          <w:rFonts w:ascii="Arial" w:hAnsi="Arial" w:cs="Arial"/>
          <w:color w:val="222222"/>
          <w:sz w:val="32"/>
          <w:szCs w:val="32"/>
          <w:shd w:val="clear" w:color="auto" w:fill="FFFFFF"/>
        </w:rPr>
      </w:pPr>
      <w:r>
        <w:rPr>
          <w:rFonts w:ascii="Arial" w:hAnsi="Arial" w:cs="Arial"/>
          <w:color w:val="222222"/>
          <w:sz w:val="32"/>
          <w:szCs w:val="32"/>
          <w:shd w:val="clear" w:color="auto" w:fill="FFFFFF"/>
        </w:rPr>
        <w:t>Examples of shading:</w:t>
      </w:r>
    </w:p>
    <w:p w:rsidR="002015FA" w:rsidRDefault="002015FA" w:rsidP="002015FA">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Pr>
          <w:noProof/>
          <w:lang w:eastAsia="en-IN"/>
        </w:rPr>
        <w:drawing>
          <wp:inline distT="0" distB="0" distL="0" distR="0">
            <wp:extent cx="1666875" cy="990600"/>
            <wp:effectExtent l="0" t="0" r="9525" b="0"/>
            <wp:docPr id="5" name="Picture 5" descr="https://upload.wikimedia.org/wikipedia/commons/thumb/7/7b/Shading1.jpg/175px-Sha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b/Shading1.jpg/175px-Shad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990600"/>
                    </a:xfrm>
                    <a:prstGeom prst="rect">
                      <a:avLst/>
                    </a:prstGeom>
                    <a:noFill/>
                    <a:ln>
                      <a:noFill/>
                    </a:ln>
                  </pic:spPr>
                </pic:pic>
              </a:graphicData>
            </a:graphic>
          </wp:inline>
        </w:drawing>
      </w:r>
    </w:p>
    <w:p w:rsidR="002015FA" w:rsidRDefault="002015FA" w:rsidP="002015FA">
      <w:pPr>
        <w:rPr>
          <w:rFonts w:ascii="Arial" w:hAnsi="Arial" w:cs="Arial"/>
          <w:color w:val="222222"/>
          <w:sz w:val="32"/>
          <w:szCs w:val="32"/>
          <w:shd w:val="clear" w:color="auto" w:fill="FFFFFF"/>
        </w:rPr>
      </w:pPr>
    </w:p>
    <w:p w:rsidR="0079520B" w:rsidRDefault="002015FA" w:rsidP="0079520B">
      <w:pPr>
        <w:rPr>
          <w:rFonts w:ascii="Arial" w:hAnsi="Arial" w:cs="Arial"/>
          <w:color w:val="222222"/>
          <w:sz w:val="36"/>
          <w:szCs w:val="36"/>
          <w:shd w:val="clear" w:color="auto" w:fill="FFFFFF"/>
        </w:rPr>
      </w:pPr>
      <w:r>
        <w:rPr>
          <w:rFonts w:ascii="Arial" w:hAnsi="Arial" w:cs="Arial"/>
          <w:color w:val="222222"/>
          <w:sz w:val="32"/>
          <w:szCs w:val="32"/>
          <w:shd w:val="clear" w:color="auto" w:fill="FFFFFF"/>
        </w:rPr>
        <w:t xml:space="preserve">   </w:t>
      </w:r>
      <w:r>
        <w:rPr>
          <w:rFonts w:ascii="Arial" w:hAnsi="Arial" w:cs="Arial"/>
          <w:color w:val="222222"/>
          <w:sz w:val="36"/>
          <w:szCs w:val="36"/>
          <w:shd w:val="clear" w:color="auto" w:fill="FFFFFF"/>
        </w:rPr>
        <w:t>TYPES OF SAHDING</w:t>
      </w:r>
    </w:p>
    <w:p w:rsidR="002015FA" w:rsidRPr="0079520B" w:rsidRDefault="002015FA" w:rsidP="0079520B">
      <w:pPr>
        <w:rPr>
          <w:rFonts w:ascii="Arial" w:hAnsi="Arial" w:cs="Arial"/>
          <w:color w:val="222222"/>
          <w:sz w:val="32"/>
          <w:szCs w:val="32"/>
          <w:shd w:val="clear" w:color="auto" w:fill="FFFFFF"/>
        </w:rPr>
      </w:pPr>
      <w:r>
        <w:rPr>
          <w:rFonts w:ascii="Arial" w:hAnsi="Arial" w:cs="Arial"/>
          <w:color w:val="222222"/>
          <w:sz w:val="36"/>
          <w:szCs w:val="36"/>
          <w:shd w:val="clear" w:color="auto" w:fill="FFFFFF"/>
        </w:rPr>
        <w:t>1. Flat Shading</w:t>
      </w:r>
    </w:p>
    <w:p w:rsidR="002015FA" w:rsidRDefault="002015FA" w:rsidP="002015FA">
      <w:pPr>
        <w:keepNext/>
        <w:rPr>
          <w:rFonts w:ascii="Arial" w:hAnsi="Arial" w:cs="Arial"/>
          <w:color w:val="222222"/>
          <w:sz w:val="36"/>
          <w:szCs w:val="36"/>
          <w:shd w:val="clear" w:color="auto" w:fill="FFFFFF"/>
        </w:rPr>
      </w:pPr>
      <w:r>
        <w:rPr>
          <w:rFonts w:ascii="Arial" w:hAnsi="Arial" w:cs="Arial"/>
          <w:color w:val="222222"/>
          <w:sz w:val="36"/>
          <w:szCs w:val="36"/>
          <w:shd w:val="clear" w:color="auto" w:fill="FFFFFF"/>
        </w:rPr>
        <w:t>2. Gouraud Shading</w:t>
      </w:r>
    </w:p>
    <w:p w:rsidR="002015FA" w:rsidRDefault="002015FA" w:rsidP="002015FA">
      <w:pPr>
        <w:keepNext/>
        <w:rPr>
          <w:rFonts w:ascii="Arial" w:hAnsi="Arial" w:cs="Arial"/>
          <w:color w:val="222222"/>
          <w:sz w:val="36"/>
          <w:szCs w:val="36"/>
          <w:shd w:val="clear" w:color="auto" w:fill="FFFFFF"/>
        </w:rPr>
      </w:pPr>
      <w:r>
        <w:rPr>
          <w:rFonts w:ascii="Arial" w:hAnsi="Arial" w:cs="Arial"/>
          <w:color w:val="222222"/>
          <w:sz w:val="36"/>
          <w:szCs w:val="36"/>
          <w:shd w:val="clear" w:color="auto" w:fill="FFFFFF"/>
        </w:rPr>
        <w:t>3. Phong Shading</w:t>
      </w:r>
    </w:p>
    <w:p w:rsidR="002015FA" w:rsidRDefault="002015FA" w:rsidP="002015FA">
      <w:pPr>
        <w:keepNext/>
        <w:rPr>
          <w:rFonts w:ascii="Arial" w:hAnsi="Arial" w:cs="Arial"/>
          <w:color w:val="222222"/>
          <w:sz w:val="36"/>
          <w:szCs w:val="36"/>
          <w:shd w:val="clear" w:color="auto" w:fill="FFFFFF"/>
        </w:rPr>
      </w:pPr>
    </w:p>
    <w:p w:rsidR="002015FA" w:rsidRDefault="002015FA" w:rsidP="002015FA">
      <w:pPr>
        <w:keepNext/>
        <w:rPr>
          <w:rFonts w:ascii="Arial" w:hAnsi="Arial" w:cs="Arial"/>
          <w:color w:val="222222"/>
          <w:sz w:val="36"/>
          <w:szCs w:val="36"/>
          <w:shd w:val="clear" w:color="auto" w:fill="FFFFFF"/>
        </w:rPr>
      </w:pPr>
      <w:r>
        <w:rPr>
          <w:noProof/>
          <w:lang w:eastAsia="en-IN"/>
        </w:rPr>
        <w:drawing>
          <wp:inline distT="0" distB="0" distL="0" distR="0">
            <wp:extent cx="4238625" cy="1621275"/>
            <wp:effectExtent l="0" t="0" r="0" b="0"/>
            <wp:docPr id="6" name="Picture 6" descr="Image result for gouraud 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ouraud sha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810" cy="1658831"/>
                    </a:xfrm>
                    <a:prstGeom prst="rect">
                      <a:avLst/>
                    </a:prstGeom>
                    <a:noFill/>
                    <a:ln>
                      <a:noFill/>
                    </a:ln>
                  </pic:spPr>
                </pic:pic>
              </a:graphicData>
            </a:graphic>
          </wp:inline>
        </w:drawing>
      </w:r>
    </w:p>
    <w:p w:rsidR="002015FA" w:rsidRPr="002015FA" w:rsidRDefault="002015FA" w:rsidP="002015FA">
      <w:pPr>
        <w:keepNext/>
        <w:rPr>
          <w:sz w:val="36"/>
          <w:szCs w:val="36"/>
        </w:rPr>
      </w:pPr>
    </w:p>
    <w:p w:rsidR="00BB79F5" w:rsidRDefault="00BB79F5" w:rsidP="002015FA">
      <w:pPr>
        <w:pStyle w:val="Caption"/>
        <w:rPr>
          <w:rFonts w:ascii="Arial" w:hAnsi="Arial" w:cs="Arial"/>
          <w:color w:val="222222"/>
          <w:sz w:val="32"/>
          <w:szCs w:val="32"/>
          <w:shd w:val="clear" w:color="auto" w:fill="FFFFFF"/>
        </w:rPr>
      </w:pPr>
    </w:p>
    <w:p w:rsidR="001474AF" w:rsidRDefault="001474AF" w:rsidP="00230424">
      <w:pPr>
        <w:rPr>
          <w:rFonts w:ascii="Arial" w:hAnsi="Arial" w:cs="Arial"/>
          <w:color w:val="222222"/>
          <w:sz w:val="36"/>
          <w:szCs w:val="36"/>
          <w:shd w:val="clear" w:color="auto" w:fill="FFFFFF"/>
        </w:rPr>
      </w:pPr>
      <w:r>
        <w:rPr>
          <w:rFonts w:ascii="Arial" w:hAnsi="Arial" w:cs="Arial"/>
          <w:color w:val="222222"/>
          <w:sz w:val="36"/>
          <w:szCs w:val="36"/>
          <w:shd w:val="clear" w:color="auto" w:fill="FFFFFF"/>
        </w:rPr>
        <w:lastRenderedPageBreak/>
        <w:t>We can shade any surface by calculating the surface normal at each visible point and applying the desired illumination model at that point</w:t>
      </w:r>
    </w:p>
    <w:p w:rsidR="001474AF" w:rsidRDefault="001474AF" w:rsidP="00230424">
      <w:pPr>
        <w:rPr>
          <w:rFonts w:ascii="Arial" w:hAnsi="Arial" w:cs="Arial"/>
          <w:color w:val="222222"/>
          <w:sz w:val="36"/>
          <w:szCs w:val="36"/>
          <w:shd w:val="clear" w:color="auto" w:fill="FFFFFF"/>
        </w:rPr>
      </w:pPr>
    </w:p>
    <w:p w:rsidR="001474AF" w:rsidRDefault="001474AF" w:rsidP="001474AF">
      <w:pPr>
        <w:rPr>
          <w:rFonts w:ascii="Arial" w:hAnsi="Arial" w:cs="Arial"/>
          <w:b/>
          <w:color w:val="222222"/>
          <w:sz w:val="40"/>
          <w:szCs w:val="40"/>
          <w:u w:val="single"/>
          <w:shd w:val="clear" w:color="auto" w:fill="FFFFFF"/>
        </w:rPr>
      </w:pPr>
      <w:r w:rsidRPr="001474AF">
        <w:rPr>
          <w:rFonts w:ascii="Arial" w:hAnsi="Arial" w:cs="Arial"/>
          <w:b/>
          <w:color w:val="222222"/>
          <w:sz w:val="40"/>
          <w:szCs w:val="40"/>
          <w:u w:val="single"/>
          <w:shd w:val="clear" w:color="auto" w:fill="FFFFFF"/>
        </w:rPr>
        <w:t>FLAT SHADING</w:t>
      </w:r>
    </w:p>
    <w:p w:rsidR="001474AF" w:rsidRDefault="002D44FE" w:rsidP="00230424">
      <w:pPr>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The fast and simplest method for shading polygon is constant shading. </w:t>
      </w:r>
      <w:r w:rsidR="001474AF">
        <w:rPr>
          <w:rFonts w:ascii="Arial" w:hAnsi="Arial" w:cs="Arial"/>
          <w:color w:val="222222"/>
          <w:sz w:val="36"/>
          <w:szCs w:val="36"/>
          <w:shd w:val="clear" w:color="auto" w:fill="FFFFFF"/>
        </w:rPr>
        <w:t>In this method, illumination model is applied only once for each polygon to determine single intensity value. The entire polygon is displayed with single intensity value.</w:t>
      </w:r>
    </w:p>
    <w:p w:rsidR="001474AF" w:rsidRDefault="001474AF" w:rsidP="00230424">
      <w:pPr>
        <w:rPr>
          <w:rFonts w:ascii="Arial" w:hAnsi="Arial" w:cs="Arial"/>
          <w:color w:val="222222"/>
          <w:sz w:val="36"/>
          <w:szCs w:val="36"/>
          <w:shd w:val="clear" w:color="auto" w:fill="FFFFFF"/>
        </w:rPr>
      </w:pPr>
      <w:r>
        <w:rPr>
          <w:rFonts w:ascii="Arial" w:hAnsi="Arial" w:cs="Arial"/>
          <w:color w:val="222222"/>
          <w:sz w:val="36"/>
          <w:szCs w:val="36"/>
          <w:shd w:val="clear" w:color="auto" w:fill="FFFFFF"/>
        </w:rPr>
        <w:t>ASSUMPTIONS for this method</w:t>
      </w:r>
    </w:p>
    <w:p w:rsidR="001474AF" w:rsidRDefault="001474AF" w:rsidP="001474AF">
      <w:pPr>
        <w:pStyle w:val="ListParagraph"/>
        <w:numPr>
          <w:ilvl w:val="0"/>
          <w:numId w:val="6"/>
        </w:numPr>
        <w:rPr>
          <w:rFonts w:ascii="Arial" w:hAnsi="Arial" w:cs="Arial"/>
          <w:color w:val="222222"/>
          <w:sz w:val="36"/>
          <w:szCs w:val="36"/>
          <w:shd w:val="clear" w:color="auto" w:fill="FFFFFF"/>
        </w:rPr>
      </w:pPr>
      <w:r w:rsidRPr="001474AF">
        <w:rPr>
          <w:rFonts w:ascii="Arial" w:hAnsi="Arial" w:cs="Arial"/>
          <w:color w:val="222222"/>
          <w:sz w:val="36"/>
          <w:szCs w:val="36"/>
          <w:shd w:val="clear" w:color="auto" w:fill="FFFFFF"/>
        </w:rPr>
        <w:t>Light source is at infinity.</w:t>
      </w:r>
    </w:p>
    <w:p w:rsidR="001474AF" w:rsidRDefault="001474AF" w:rsidP="001474AF">
      <w:pPr>
        <w:pStyle w:val="ListParagraph"/>
        <w:numPr>
          <w:ilvl w:val="0"/>
          <w:numId w:val="6"/>
        </w:numPr>
        <w:rPr>
          <w:rFonts w:ascii="Arial" w:hAnsi="Arial" w:cs="Arial"/>
          <w:color w:val="222222"/>
          <w:sz w:val="36"/>
          <w:szCs w:val="36"/>
          <w:shd w:val="clear" w:color="auto" w:fill="FFFFFF"/>
        </w:rPr>
      </w:pPr>
      <w:r>
        <w:rPr>
          <w:rFonts w:ascii="Arial" w:hAnsi="Arial" w:cs="Arial"/>
          <w:color w:val="222222"/>
          <w:sz w:val="36"/>
          <w:szCs w:val="36"/>
          <w:shd w:val="clear" w:color="auto" w:fill="FFFFFF"/>
        </w:rPr>
        <w:t>Viewer is at infinity.</w:t>
      </w:r>
    </w:p>
    <w:p w:rsidR="001474AF" w:rsidRDefault="001474AF" w:rsidP="001474AF">
      <w:pPr>
        <w:pStyle w:val="ListParagraph"/>
        <w:numPr>
          <w:ilvl w:val="0"/>
          <w:numId w:val="6"/>
        </w:numPr>
        <w:rPr>
          <w:rFonts w:ascii="Arial" w:hAnsi="Arial" w:cs="Arial"/>
          <w:color w:val="222222"/>
          <w:sz w:val="36"/>
          <w:szCs w:val="36"/>
          <w:shd w:val="clear" w:color="auto" w:fill="FFFFFF"/>
        </w:rPr>
      </w:pPr>
      <w:r>
        <w:rPr>
          <w:rFonts w:ascii="Arial" w:hAnsi="Arial" w:cs="Arial"/>
          <w:color w:val="222222"/>
          <w:sz w:val="36"/>
          <w:szCs w:val="36"/>
          <w:shd w:val="clear" w:color="auto" w:fill="FFFFFF"/>
        </w:rPr>
        <w:t>The polygon represents actual surface being modelled, not an approximation to a curved surface.</w:t>
      </w:r>
    </w:p>
    <w:p w:rsidR="001474AF" w:rsidRDefault="001474AF" w:rsidP="001474AF">
      <w:pPr>
        <w:ind w:left="360"/>
        <w:rPr>
          <w:rFonts w:ascii="Arial" w:hAnsi="Arial" w:cs="Arial"/>
          <w:color w:val="222222"/>
          <w:sz w:val="36"/>
          <w:szCs w:val="36"/>
          <w:shd w:val="clear" w:color="auto" w:fill="FFFFFF"/>
        </w:rPr>
      </w:pPr>
    </w:p>
    <w:p w:rsidR="002D44FE" w:rsidRDefault="002D44FE" w:rsidP="001474AF">
      <w:pPr>
        <w:ind w:left="360"/>
        <w:rPr>
          <w:rFonts w:ascii="Arial" w:hAnsi="Arial" w:cs="Arial"/>
          <w:color w:val="222222"/>
          <w:sz w:val="36"/>
          <w:szCs w:val="36"/>
          <w:shd w:val="clear" w:color="auto" w:fill="FFFFFF"/>
        </w:rPr>
      </w:pPr>
      <w:r w:rsidRPr="0079520B">
        <w:rPr>
          <w:rFonts w:ascii="Arial" w:hAnsi="Arial" w:cs="Arial"/>
          <w:b/>
          <w:color w:val="222222"/>
          <w:sz w:val="36"/>
          <w:szCs w:val="36"/>
          <w:shd w:val="clear" w:color="auto" w:fill="FFFFFF"/>
        </w:rPr>
        <w:t>Advantages</w:t>
      </w:r>
      <w:r>
        <w:rPr>
          <w:rFonts w:ascii="Arial" w:hAnsi="Arial" w:cs="Arial"/>
          <w:color w:val="222222"/>
          <w:sz w:val="36"/>
          <w:szCs w:val="36"/>
          <w:shd w:val="clear" w:color="auto" w:fill="FFFFFF"/>
        </w:rPr>
        <w:t>:</w:t>
      </w:r>
    </w:p>
    <w:p w:rsidR="002D44FE" w:rsidRPr="002D44FE" w:rsidRDefault="002D44FE" w:rsidP="002D44FE">
      <w:pPr>
        <w:pStyle w:val="ListParagraph"/>
        <w:numPr>
          <w:ilvl w:val="0"/>
          <w:numId w:val="7"/>
        </w:numPr>
        <w:rPr>
          <w:rFonts w:ascii="Arial" w:hAnsi="Arial" w:cs="Arial"/>
          <w:color w:val="222222"/>
          <w:sz w:val="36"/>
          <w:szCs w:val="36"/>
          <w:shd w:val="clear" w:color="auto" w:fill="FFFFFF"/>
        </w:rPr>
      </w:pPr>
      <w:r w:rsidRPr="002D44FE">
        <w:rPr>
          <w:rFonts w:ascii="Arial" w:hAnsi="Arial" w:cs="Arial"/>
          <w:color w:val="222222"/>
          <w:sz w:val="36"/>
          <w:szCs w:val="36"/>
          <w:shd w:val="clear" w:color="auto" w:fill="FFFFFF"/>
        </w:rPr>
        <w:t>It is fast.</w:t>
      </w:r>
    </w:p>
    <w:p w:rsidR="002D44FE" w:rsidRDefault="002D44FE" w:rsidP="001474AF">
      <w:pPr>
        <w:ind w:left="360"/>
        <w:rPr>
          <w:rFonts w:ascii="Arial" w:hAnsi="Arial" w:cs="Arial"/>
          <w:color w:val="222222"/>
          <w:sz w:val="36"/>
          <w:szCs w:val="36"/>
          <w:shd w:val="clear" w:color="auto" w:fill="FFFFFF"/>
        </w:rPr>
      </w:pPr>
    </w:p>
    <w:p w:rsidR="002D44FE" w:rsidRDefault="002D44FE" w:rsidP="001474AF">
      <w:pPr>
        <w:ind w:left="360"/>
        <w:rPr>
          <w:rFonts w:ascii="Arial" w:hAnsi="Arial" w:cs="Arial"/>
          <w:color w:val="222222"/>
          <w:sz w:val="36"/>
          <w:szCs w:val="36"/>
          <w:shd w:val="clear" w:color="auto" w:fill="FFFFFF"/>
        </w:rPr>
      </w:pPr>
      <w:r w:rsidRPr="0079520B">
        <w:rPr>
          <w:rFonts w:ascii="Arial" w:hAnsi="Arial" w:cs="Arial"/>
          <w:b/>
          <w:color w:val="222222"/>
          <w:sz w:val="36"/>
          <w:szCs w:val="36"/>
          <w:shd w:val="clear" w:color="auto" w:fill="FFFFFF"/>
        </w:rPr>
        <w:t>Disadvantages</w:t>
      </w:r>
      <w:r>
        <w:rPr>
          <w:rFonts w:ascii="Arial" w:hAnsi="Arial" w:cs="Arial"/>
          <w:color w:val="222222"/>
          <w:sz w:val="36"/>
          <w:szCs w:val="36"/>
          <w:shd w:val="clear" w:color="auto" w:fill="FFFFFF"/>
        </w:rPr>
        <w:t>:</w:t>
      </w:r>
    </w:p>
    <w:p w:rsidR="002D44FE" w:rsidRDefault="002D44FE" w:rsidP="002D44FE">
      <w:pPr>
        <w:pStyle w:val="ListParagraph"/>
        <w:numPr>
          <w:ilvl w:val="0"/>
          <w:numId w:val="8"/>
        </w:numPr>
        <w:rPr>
          <w:rFonts w:ascii="Arial" w:hAnsi="Arial" w:cs="Arial"/>
          <w:color w:val="222222"/>
          <w:sz w:val="36"/>
          <w:szCs w:val="36"/>
          <w:shd w:val="clear" w:color="auto" w:fill="FFFFFF"/>
        </w:rPr>
      </w:pPr>
      <w:r>
        <w:rPr>
          <w:rFonts w:ascii="Arial" w:hAnsi="Arial" w:cs="Arial"/>
          <w:color w:val="222222"/>
          <w:sz w:val="36"/>
          <w:szCs w:val="36"/>
          <w:shd w:val="clear" w:color="auto" w:fill="FFFFFF"/>
        </w:rPr>
        <w:t>Inaccurate</w:t>
      </w:r>
      <w:r w:rsidR="0069298C">
        <w:rPr>
          <w:rFonts w:ascii="Arial" w:hAnsi="Arial" w:cs="Arial"/>
          <w:color w:val="222222"/>
          <w:sz w:val="36"/>
          <w:szCs w:val="36"/>
          <w:shd w:val="clear" w:color="auto" w:fill="FFFFFF"/>
        </w:rPr>
        <w:t>.</w:t>
      </w:r>
    </w:p>
    <w:p w:rsidR="002D44FE" w:rsidRPr="002D44FE" w:rsidRDefault="0069298C" w:rsidP="002D44FE">
      <w:pPr>
        <w:pStyle w:val="ListParagraph"/>
        <w:numPr>
          <w:ilvl w:val="0"/>
          <w:numId w:val="8"/>
        </w:numPr>
        <w:rPr>
          <w:rFonts w:ascii="Arial" w:hAnsi="Arial" w:cs="Arial"/>
          <w:color w:val="222222"/>
          <w:sz w:val="36"/>
          <w:szCs w:val="36"/>
          <w:shd w:val="clear" w:color="auto" w:fill="FFFFFF"/>
        </w:rPr>
      </w:pPr>
      <w:r>
        <w:rPr>
          <w:rFonts w:ascii="Arial" w:hAnsi="Arial" w:cs="Arial"/>
          <w:color w:val="222222"/>
          <w:sz w:val="36"/>
          <w:szCs w:val="36"/>
          <w:shd w:val="clear" w:color="auto" w:fill="FFFFFF"/>
        </w:rPr>
        <w:t>Discontinuities at polygon boundaries.</w:t>
      </w:r>
    </w:p>
    <w:p w:rsidR="002D44FE" w:rsidRPr="001474AF" w:rsidRDefault="002D44FE" w:rsidP="001474AF">
      <w:pPr>
        <w:ind w:left="360"/>
        <w:rPr>
          <w:rFonts w:ascii="Arial" w:hAnsi="Arial" w:cs="Arial"/>
          <w:color w:val="222222"/>
          <w:sz w:val="36"/>
          <w:szCs w:val="36"/>
          <w:shd w:val="clear" w:color="auto" w:fill="FFFFFF"/>
        </w:rPr>
      </w:pPr>
    </w:p>
    <w:p w:rsidR="001474AF" w:rsidRPr="001474AF" w:rsidRDefault="001474AF" w:rsidP="00230424">
      <w:pPr>
        <w:rPr>
          <w:rFonts w:ascii="Arial" w:hAnsi="Arial" w:cs="Arial"/>
          <w:color w:val="222222"/>
          <w:sz w:val="36"/>
          <w:szCs w:val="36"/>
          <w:shd w:val="clear" w:color="auto" w:fill="FFFFFF"/>
        </w:rPr>
      </w:pPr>
    </w:p>
    <w:p w:rsidR="001474AF" w:rsidRDefault="001474AF" w:rsidP="00230424">
      <w:pPr>
        <w:rPr>
          <w:rFonts w:ascii="Arial" w:hAnsi="Arial" w:cs="Arial"/>
          <w:color w:val="222222"/>
          <w:sz w:val="32"/>
          <w:szCs w:val="32"/>
          <w:shd w:val="clear" w:color="auto" w:fill="FFFFFF"/>
        </w:rPr>
      </w:pPr>
    </w:p>
    <w:p w:rsidR="001474AF" w:rsidRDefault="001474AF" w:rsidP="00230424">
      <w:pPr>
        <w:rPr>
          <w:rFonts w:ascii="Arial" w:hAnsi="Arial" w:cs="Arial"/>
          <w:color w:val="222222"/>
          <w:sz w:val="32"/>
          <w:szCs w:val="32"/>
          <w:shd w:val="clear" w:color="auto" w:fill="FFFFFF"/>
        </w:rPr>
      </w:pPr>
    </w:p>
    <w:p w:rsidR="00BB79F5" w:rsidRPr="00006DE3" w:rsidRDefault="00BB79F5" w:rsidP="00230424">
      <w:pPr>
        <w:rPr>
          <w:rFonts w:ascii="Arial" w:hAnsi="Arial" w:cs="Arial"/>
          <w:b/>
          <w:color w:val="222222"/>
          <w:sz w:val="40"/>
          <w:szCs w:val="40"/>
          <w:u w:val="single"/>
          <w:shd w:val="clear" w:color="auto" w:fill="FFFFFF"/>
        </w:rPr>
      </w:pPr>
      <w:r w:rsidRPr="00006DE3">
        <w:rPr>
          <w:rFonts w:ascii="Arial" w:hAnsi="Arial" w:cs="Arial"/>
          <w:b/>
          <w:color w:val="222222"/>
          <w:sz w:val="40"/>
          <w:szCs w:val="40"/>
          <w:u w:val="single"/>
          <w:shd w:val="clear" w:color="auto" w:fill="FFFFFF"/>
        </w:rPr>
        <w:lastRenderedPageBreak/>
        <w:t>Gouraud Shading</w:t>
      </w:r>
    </w:p>
    <w:p w:rsidR="00BB79F5" w:rsidRDefault="00BB79F5" w:rsidP="00230424">
      <w:pPr>
        <w:rPr>
          <w:rFonts w:ascii="Arial" w:hAnsi="Arial" w:cs="Arial"/>
          <w:color w:val="222222"/>
          <w:sz w:val="40"/>
          <w:szCs w:val="40"/>
          <w:shd w:val="clear" w:color="auto" w:fill="FFFFFF"/>
        </w:rPr>
      </w:pPr>
    </w:p>
    <w:p w:rsidR="00BB79F5" w:rsidRDefault="00BB79F5" w:rsidP="00230424">
      <w:pPr>
        <w:rPr>
          <w:rFonts w:ascii="Arial" w:hAnsi="Arial" w:cs="Arial"/>
          <w:color w:val="222222"/>
          <w:sz w:val="32"/>
          <w:szCs w:val="32"/>
          <w:shd w:val="clear" w:color="auto" w:fill="FFFFFF"/>
        </w:rPr>
      </w:pPr>
      <w:r>
        <w:rPr>
          <w:rFonts w:ascii="Arial" w:hAnsi="Arial" w:cs="Arial"/>
          <w:color w:val="222222"/>
          <w:sz w:val="32"/>
          <w:szCs w:val="32"/>
          <w:shd w:val="clear" w:color="auto" w:fill="FFFFFF"/>
        </w:rPr>
        <w:t>In this method, the intensity interpolation technique developed by Gouraud is used, hence the name. The polygon surface is displayed by linearly interpolating intensity values across the surface. He</w:t>
      </w:r>
      <w:r w:rsidR="004D7BFC">
        <w:rPr>
          <w:rFonts w:ascii="Arial" w:hAnsi="Arial" w:cs="Arial"/>
          <w:color w:val="222222"/>
          <w:sz w:val="32"/>
          <w:szCs w:val="32"/>
          <w:shd w:val="clear" w:color="auto" w:fill="FFFFFF"/>
        </w:rPr>
        <w:t>re, intensity values for each polygon are matched with the values of adjacent polygons along the common edges.</w:t>
      </w:r>
    </w:p>
    <w:p w:rsidR="004D7BFC" w:rsidRDefault="004D7BFC" w:rsidP="00230424">
      <w:pPr>
        <w:rPr>
          <w:rFonts w:ascii="Arial" w:hAnsi="Arial" w:cs="Arial"/>
          <w:color w:val="222222"/>
          <w:sz w:val="32"/>
          <w:szCs w:val="32"/>
          <w:shd w:val="clear" w:color="auto" w:fill="FFFFFF"/>
        </w:rPr>
      </w:pPr>
      <w:r>
        <w:rPr>
          <w:rFonts w:ascii="Arial" w:hAnsi="Arial" w:cs="Arial"/>
          <w:color w:val="222222"/>
          <w:sz w:val="32"/>
          <w:szCs w:val="32"/>
          <w:shd w:val="clear" w:color="auto" w:fill="FFFFFF"/>
        </w:rPr>
        <w:t>This eliminates the intensity discontinuities that can occur in flat shading.</w:t>
      </w:r>
    </w:p>
    <w:p w:rsidR="004D7BFC" w:rsidRDefault="004D7BFC" w:rsidP="00230424">
      <w:pPr>
        <w:rPr>
          <w:rFonts w:ascii="Arial" w:hAnsi="Arial" w:cs="Arial"/>
          <w:color w:val="222222"/>
          <w:sz w:val="32"/>
          <w:szCs w:val="32"/>
          <w:shd w:val="clear" w:color="auto" w:fill="FFFFFF"/>
        </w:rPr>
      </w:pPr>
      <w:r>
        <w:rPr>
          <w:rFonts w:ascii="Arial" w:hAnsi="Arial" w:cs="Arial"/>
          <w:color w:val="222222"/>
          <w:sz w:val="32"/>
          <w:szCs w:val="32"/>
          <w:shd w:val="clear" w:color="auto" w:fill="FFFFFF"/>
        </w:rPr>
        <w:t>By performing following calculations we can display</w:t>
      </w:r>
      <w:r w:rsidR="00B50879">
        <w:rPr>
          <w:rFonts w:ascii="Arial" w:hAnsi="Arial" w:cs="Arial"/>
          <w:color w:val="222222"/>
          <w:sz w:val="32"/>
          <w:szCs w:val="32"/>
          <w:shd w:val="clear" w:color="auto" w:fill="FFFFFF"/>
        </w:rPr>
        <w:t xml:space="preserve"> polygon surface with G</w:t>
      </w:r>
      <w:r>
        <w:rPr>
          <w:rFonts w:ascii="Arial" w:hAnsi="Arial" w:cs="Arial"/>
          <w:color w:val="222222"/>
          <w:sz w:val="32"/>
          <w:szCs w:val="32"/>
          <w:shd w:val="clear" w:color="auto" w:fill="FFFFFF"/>
        </w:rPr>
        <w:t>oura</w:t>
      </w:r>
      <w:r w:rsidR="00B50879">
        <w:rPr>
          <w:rFonts w:ascii="Arial" w:hAnsi="Arial" w:cs="Arial"/>
          <w:color w:val="222222"/>
          <w:sz w:val="32"/>
          <w:szCs w:val="32"/>
          <w:shd w:val="clear" w:color="auto" w:fill="FFFFFF"/>
        </w:rPr>
        <w:t>ud shading.</w:t>
      </w:r>
    </w:p>
    <w:p w:rsidR="00B50879" w:rsidRDefault="00B50879" w:rsidP="00B50879">
      <w:pPr>
        <w:pStyle w:val="ListParagraph"/>
        <w:numPr>
          <w:ilvl w:val="0"/>
          <w:numId w:val="1"/>
        </w:numPr>
        <w:rPr>
          <w:rFonts w:ascii="Arial" w:hAnsi="Arial" w:cs="Arial"/>
          <w:color w:val="222222"/>
          <w:sz w:val="32"/>
          <w:szCs w:val="32"/>
          <w:shd w:val="clear" w:color="auto" w:fill="FFFFFF"/>
        </w:rPr>
      </w:pPr>
      <w:r>
        <w:rPr>
          <w:rFonts w:ascii="Arial" w:hAnsi="Arial" w:cs="Arial"/>
          <w:color w:val="222222"/>
          <w:sz w:val="32"/>
          <w:szCs w:val="32"/>
          <w:shd w:val="clear" w:color="auto" w:fill="FFFFFF"/>
        </w:rPr>
        <w:t>Determine the average unit normal vector</w:t>
      </w:r>
      <w:r w:rsidR="0079520B">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at each polygon vertex.</w:t>
      </w:r>
    </w:p>
    <w:p w:rsidR="00B50879" w:rsidRDefault="00B50879" w:rsidP="00B50879">
      <w:pPr>
        <w:pStyle w:val="ListParagraph"/>
        <w:numPr>
          <w:ilvl w:val="0"/>
          <w:numId w:val="1"/>
        </w:numPr>
        <w:rPr>
          <w:rFonts w:ascii="Arial" w:hAnsi="Arial" w:cs="Arial"/>
          <w:color w:val="222222"/>
          <w:sz w:val="32"/>
          <w:szCs w:val="32"/>
          <w:shd w:val="clear" w:color="auto" w:fill="FFFFFF"/>
        </w:rPr>
      </w:pPr>
      <w:r>
        <w:rPr>
          <w:rFonts w:ascii="Arial" w:hAnsi="Arial" w:cs="Arial"/>
          <w:color w:val="222222"/>
          <w:sz w:val="32"/>
          <w:szCs w:val="32"/>
          <w:shd w:val="clear" w:color="auto" w:fill="FFFFFF"/>
        </w:rPr>
        <w:t>Apply an illumination model to each polygon vertex to determine the vertex intensity.</w:t>
      </w:r>
    </w:p>
    <w:p w:rsidR="00B50879" w:rsidRDefault="00B50879" w:rsidP="00B50879">
      <w:pPr>
        <w:pStyle w:val="ListParagraph"/>
        <w:numPr>
          <w:ilvl w:val="0"/>
          <w:numId w:val="1"/>
        </w:numPr>
        <w:rPr>
          <w:rFonts w:ascii="Arial" w:hAnsi="Arial" w:cs="Arial"/>
          <w:color w:val="222222"/>
          <w:sz w:val="32"/>
          <w:szCs w:val="32"/>
          <w:shd w:val="clear" w:color="auto" w:fill="FFFFFF"/>
        </w:rPr>
      </w:pPr>
      <w:r>
        <w:rPr>
          <w:rFonts w:ascii="Arial" w:hAnsi="Arial" w:cs="Arial"/>
          <w:color w:val="222222"/>
          <w:sz w:val="32"/>
          <w:szCs w:val="32"/>
          <w:shd w:val="clear" w:color="auto" w:fill="FFFFFF"/>
        </w:rPr>
        <w:t>Linearly interpolate the vertex intensities over the surface of the polygon.</w:t>
      </w:r>
    </w:p>
    <w:p w:rsidR="00C055E8" w:rsidRDefault="00B50879" w:rsidP="00B50879">
      <w:pPr>
        <w:ind w:left="360"/>
        <w:rPr>
          <w:rFonts w:ascii="Arial" w:hAnsi="Arial" w:cs="Arial"/>
          <w:color w:val="222222"/>
          <w:sz w:val="32"/>
          <w:szCs w:val="32"/>
          <w:shd w:val="clear" w:color="auto" w:fill="FFFFFF"/>
        </w:rPr>
      </w:pPr>
      <w:r>
        <w:rPr>
          <w:rFonts w:ascii="Arial" w:hAnsi="Arial" w:cs="Arial"/>
          <w:color w:val="222222"/>
          <w:sz w:val="32"/>
          <w:szCs w:val="32"/>
          <w:shd w:val="clear" w:color="auto" w:fill="FFFFFF"/>
        </w:rPr>
        <w:t>We can obtain a normal vector at each polygon vertex by averaging the surface normal of all polygons sharing that vertex.</w:t>
      </w:r>
    </w:p>
    <w:p w:rsidR="00DB13EF" w:rsidRPr="00DB13EF" w:rsidRDefault="00DB13EF" w:rsidP="00DB13EF">
      <w:pPr>
        <w:spacing w:after="0"/>
        <w:ind w:left="360"/>
        <w:rPr>
          <w:rStyle w:val="mo"/>
          <w:rFonts w:ascii="MathJax_Main" w:hAnsi="MathJax_Main" w:cs="Arial"/>
          <w:color w:val="333333"/>
          <w:sz w:val="36"/>
          <w:szCs w:val="36"/>
          <w:bdr w:val="none" w:sz="0" w:space="0" w:color="auto" w:frame="1"/>
          <w:shd w:val="clear" w:color="auto" w:fill="FFFFFF"/>
        </w:rPr>
      </w:pPr>
      <w:r>
        <w:rPr>
          <w:rStyle w:val="mi"/>
          <w:rFonts w:ascii="MathJax_Math-italic" w:hAnsi="MathJax_Math-italic" w:cs="Arial"/>
          <w:color w:val="333333"/>
          <w:sz w:val="36"/>
          <w:szCs w:val="36"/>
          <w:bdr w:val="none" w:sz="0" w:space="0" w:color="auto" w:frame="1"/>
          <w:shd w:val="clear" w:color="auto" w:fill="FFFFFF"/>
        </w:rPr>
        <w:t xml:space="preserve">                       </w:t>
      </w:r>
      <w:r w:rsidRPr="00DB13EF">
        <w:rPr>
          <w:rStyle w:val="mi"/>
          <w:rFonts w:ascii="MathJax_Math-italic" w:hAnsi="MathJax_Math-italic" w:cs="Arial"/>
          <w:color w:val="333333"/>
          <w:sz w:val="36"/>
          <w:szCs w:val="36"/>
          <w:bdr w:val="none" w:sz="0" w:space="0" w:color="auto" w:frame="1"/>
          <w:shd w:val="clear" w:color="auto" w:fill="FFFFFF"/>
        </w:rPr>
        <w:t>Nv</w:t>
      </w:r>
      <w:r>
        <w:rPr>
          <w:rStyle w:val="mi"/>
          <w:rFonts w:ascii="MathJax_Math-italic" w:hAnsi="MathJax_Math-italic" w:cs="Arial"/>
          <w:color w:val="333333"/>
          <w:sz w:val="36"/>
          <w:szCs w:val="36"/>
          <w:bdr w:val="none" w:sz="0" w:space="0" w:color="auto" w:frame="1"/>
          <w:shd w:val="clear" w:color="auto" w:fill="FFFFFF"/>
        </w:rPr>
        <w:t xml:space="preserve"> </w:t>
      </w:r>
      <w:r w:rsidRPr="00DB13EF">
        <w:rPr>
          <w:rStyle w:val="mo"/>
          <w:rFonts w:ascii="MathJax_Main" w:hAnsi="MathJax_Main" w:cs="Arial"/>
          <w:color w:val="333333"/>
          <w:sz w:val="36"/>
          <w:szCs w:val="36"/>
          <w:bdr w:val="none" w:sz="0" w:space="0" w:color="auto" w:frame="1"/>
          <w:shd w:val="clear" w:color="auto" w:fill="FFFFFF"/>
        </w:rPr>
        <w:t>=</w:t>
      </w:r>
      <w:r>
        <w:rPr>
          <w:rStyle w:val="mo"/>
          <w:rFonts w:ascii="MathJax_Main" w:hAnsi="MathJax_Main" w:cs="Arial"/>
          <w:color w:val="333333"/>
          <w:sz w:val="36"/>
          <w:szCs w:val="36"/>
          <w:bdr w:val="none" w:sz="0" w:space="0" w:color="auto" w:frame="1"/>
          <w:shd w:val="clear" w:color="auto" w:fill="FFFFFF"/>
        </w:rPr>
        <w:t xml:space="preserve"> </w:t>
      </w:r>
      <w:r w:rsidRPr="00DB13EF">
        <w:rPr>
          <w:rStyle w:val="mi"/>
          <w:rFonts w:ascii="MathJax_Math-italic" w:hAnsi="MathJax_Math-italic" w:cs="Arial"/>
          <w:color w:val="333333"/>
          <w:sz w:val="36"/>
          <w:szCs w:val="36"/>
          <w:u w:val="single"/>
          <w:bdr w:val="none" w:sz="0" w:space="0" w:color="auto" w:frame="1"/>
          <w:shd w:val="clear" w:color="auto" w:fill="FFFFFF"/>
        </w:rPr>
        <w:t>N</w:t>
      </w:r>
      <w:r w:rsidRPr="00DB13EF">
        <w:rPr>
          <w:rStyle w:val="mn"/>
          <w:rFonts w:ascii="MathJax_Main" w:hAnsi="MathJax_Main" w:cs="Arial"/>
          <w:color w:val="333333"/>
          <w:sz w:val="36"/>
          <w:szCs w:val="36"/>
          <w:u w:val="single"/>
          <w:bdr w:val="none" w:sz="0" w:space="0" w:color="auto" w:frame="1"/>
          <w:shd w:val="clear" w:color="auto" w:fill="FFFFFF"/>
        </w:rPr>
        <w:t>1</w:t>
      </w:r>
      <w:r w:rsidRPr="00DB13EF">
        <w:rPr>
          <w:rStyle w:val="mo"/>
          <w:rFonts w:ascii="MathJax_Main" w:hAnsi="MathJax_Main" w:cs="Arial"/>
          <w:color w:val="333333"/>
          <w:sz w:val="36"/>
          <w:szCs w:val="36"/>
          <w:u w:val="single"/>
          <w:bdr w:val="none" w:sz="0" w:space="0" w:color="auto" w:frame="1"/>
          <w:shd w:val="clear" w:color="auto" w:fill="FFFFFF"/>
        </w:rPr>
        <w:t>+</w:t>
      </w:r>
      <w:r w:rsidRPr="00DB13EF">
        <w:rPr>
          <w:rStyle w:val="mi"/>
          <w:rFonts w:ascii="MathJax_Math-italic" w:hAnsi="MathJax_Math-italic" w:cs="Arial"/>
          <w:color w:val="333333"/>
          <w:sz w:val="36"/>
          <w:szCs w:val="36"/>
          <w:u w:val="single"/>
          <w:bdr w:val="none" w:sz="0" w:space="0" w:color="auto" w:frame="1"/>
          <w:shd w:val="clear" w:color="auto" w:fill="FFFFFF"/>
        </w:rPr>
        <w:t>N</w:t>
      </w:r>
      <w:r w:rsidRPr="00DB13EF">
        <w:rPr>
          <w:rStyle w:val="mn"/>
          <w:rFonts w:ascii="MathJax_Main" w:hAnsi="MathJax_Main" w:cs="Arial"/>
          <w:color w:val="333333"/>
          <w:sz w:val="36"/>
          <w:szCs w:val="36"/>
          <w:u w:val="single"/>
          <w:bdr w:val="none" w:sz="0" w:space="0" w:color="auto" w:frame="1"/>
          <w:shd w:val="clear" w:color="auto" w:fill="FFFFFF"/>
        </w:rPr>
        <w:t>2</w:t>
      </w:r>
      <w:r w:rsidRPr="00DB13EF">
        <w:rPr>
          <w:rStyle w:val="mo"/>
          <w:rFonts w:ascii="MathJax_Main" w:hAnsi="MathJax_Main" w:cs="Arial"/>
          <w:color w:val="333333"/>
          <w:sz w:val="36"/>
          <w:szCs w:val="36"/>
          <w:u w:val="single"/>
          <w:bdr w:val="none" w:sz="0" w:space="0" w:color="auto" w:frame="1"/>
          <w:shd w:val="clear" w:color="auto" w:fill="FFFFFF"/>
        </w:rPr>
        <w:t>+</w:t>
      </w:r>
      <w:r w:rsidRPr="00DB13EF">
        <w:rPr>
          <w:rStyle w:val="mi"/>
          <w:rFonts w:ascii="MathJax_Math-italic" w:hAnsi="MathJax_Math-italic" w:cs="Arial"/>
          <w:color w:val="333333"/>
          <w:sz w:val="36"/>
          <w:szCs w:val="36"/>
          <w:u w:val="single"/>
          <w:bdr w:val="none" w:sz="0" w:space="0" w:color="auto" w:frame="1"/>
          <w:shd w:val="clear" w:color="auto" w:fill="FFFFFF"/>
        </w:rPr>
        <w:t>N</w:t>
      </w:r>
      <w:r w:rsidRPr="00DB13EF">
        <w:rPr>
          <w:rStyle w:val="mn"/>
          <w:rFonts w:ascii="MathJax_Main" w:hAnsi="MathJax_Main" w:cs="Arial"/>
          <w:color w:val="333333"/>
          <w:sz w:val="36"/>
          <w:szCs w:val="36"/>
          <w:u w:val="single"/>
          <w:bdr w:val="none" w:sz="0" w:space="0" w:color="auto" w:frame="1"/>
          <w:shd w:val="clear" w:color="auto" w:fill="FFFFFF"/>
        </w:rPr>
        <w:t>3</w:t>
      </w:r>
      <w:r w:rsidRPr="00DB13EF">
        <w:rPr>
          <w:rStyle w:val="mo"/>
          <w:rFonts w:ascii="MathJax_Main" w:hAnsi="MathJax_Main" w:cs="Arial"/>
          <w:color w:val="333333"/>
          <w:sz w:val="36"/>
          <w:szCs w:val="36"/>
          <w:u w:val="single"/>
          <w:bdr w:val="none" w:sz="0" w:space="0" w:color="auto" w:frame="1"/>
          <w:shd w:val="clear" w:color="auto" w:fill="FFFFFF"/>
        </w:rPr>
        <w:t>+</w:t>
      </w:r>
      <w:r w:rsidRPr="00DB13EF">
        <w:rPr>
          <w:rStyle w:val="mi"/>
          <w:rFonts w:ascii="MathJax_Math-italic" w:hAnsi="MathJax_Math-italic" w:cs="Arial"/>
          <w:color w:val="333333"/>
          <w:sz w:val="36"/>
          <w:szCs w:val="36"/>
          <w:u w:val="single"/>
          <w:bdr w:val="none" w:sz="0" w:space="0" w:color="auto" w:frame="1"/>
          <w:shd w:val="clear" w:color="auto" w:fill="FFFFFF"/>
        </w:rPr>
        <w:t>N</w:t>
      </w:r>
      <w:r w:rsidRPr="00DB13EF">
        <w:rPr>
          <w:rStyle w:val="mn"/>
          <w:rFonts w:ascii="MathJax_Main" w:hAnsi="MathJax_Main" w:cs="Arial"/>
          <w:color w:val="333333"/>
          <w:sz w:val="36"/>
          <w:szCs w:val="36"/>
          <w:u w:val="single"/>
          <w:bdr w:val="none" w:sz="0" w:space="0" w:color="auto" w:frame="1"/>
          <w:shd w:val="clear" w:color="auto" w:fill="FFFFFF"/>
        </w:rPr>
        <w:t>4</w:t>
      </w:r>
    </w:p>
    <w:p w:rsidR="00DB13EF" w:rsidRPr="00DB13EF" w:rsidRDefault="00DB13EF" w:rsidP="00B50879">
      <w:pPr>
        <w:ind w:left="360"/>
        <w:rPr>
          <w:rFonts w:ascii="Arial" w:hAnsi="Arial" w:cs="Arial"/>
          <w:color w:val="222222"/>
          <w:sz w:val="36"/>
          <w:szCs w:val="36"/>
          <w:shd w:val="clear" w:color="auto" w:fill="FFFFFF"/>
        </w:rPr>
      </w:pPr>
      <w:r w:rsidRPr="00DB13EF">
        <w:rPr>
          <w:rStyle w:val="mi"/>
          <w:rFonts w:ascii="MathJax_Math-italic" w:hAnsi="MathJax_Math-italic" w:cs="Arial"/>
          <w:color w:val="333333"/>
          <w:sz w:val="36"/>
          <w:szCs w:val="36"/>
          <w:bdr w:val="none" w:sz="0" w:space="0" w:color="auto" w:frame="1"/>
          <w:shd w:val="clear" w:color="auto" w:fill="FFFFFF"/>
        </w:rPr>
        <w:t xml:space="preserve">      </w:t>
      </w:r>
      <w:r>
        <w:rPr>
          <w:rStyle w:val="mi"/>
          <w:rFonts w:ascii="MathJax_Math-italic" w:hAnsi="MathJax_Math-italic" w:cs="Arial"/>
          <w:color w:val="333333"/>
          <w:sz w:val="36"/>
          <w:szCs w:val="36"/>
          <w:bdr w:val="none" w:sz="0" w:space="0" w:color="auto" w:frame="1"/>
          <w:shd w:val="clear" w:color="auto" w:fill="FFFFFF"/>
        </w:rPr>
        <w:t xml:space="preserve">                       </w:t>
      </w:r>
      <w:r w:rsidRPr="00DB13EF">
        <w:rPr>
          <w:rStyle w:val="mi"/>
          <w:rFonts w:ascii="MathJax_Math-italic" w:hAnsi="MathJax_Math-italic" w:cs="Arial"/>
          <w:color w:val="333333"/>
          <w:sz w:val="36"/>
          <w:szCs w:val="36"/>
          <w:bdr w:val="none" w:sz="0" w:space="0" w:color="auto" w:frame="1"/>
          <w:shd w:val="clear" w:color="auto" w:fill="FFFFFF"/>
        </w:rPr>
        <w:t xml:space="preserve"> </w:t>
      </w:r>
      <w:r>
        <w:rPr>
          <w:rStyle w:val="mi"/>
          <w:rFonts w:ascii="MathJax_Math-italic" w:hAnsi="MathJax_Math-italic" w:cs="Arial"/>
          <w:color w:val="333333"/>
          <w:sz w:val="36"/>
          <w:szCs w:val="36"/>
          <w:bdr w:val="none" w:sz="0" w:space="0" w:color="auto" w:frame="1"/>
          <w:shd w:val="clear" w:color="auto" w:fill="FFFFFF"/>
        </w:rPr>
        <w:t xml:space="preserve">  | </w:t>
      </w:r>
      <w:r w:rsidRPr="00DB13EF">
        <w:rPr>
          <w:rStyle w:val="mi"/>
          <w:rFonts w:ascii="MathJax_Math-italic" w:hAnsi="MathJax_Math-italic" w:cs="Arial"/>
          <w:color w:val="333333"/>
          <w:sz w:val="36"/>
          <w:szCs w:val="36"/>
          <w:bdr w:val="none" w:sz="0" w:space="0" w:color="auto" w:frame="1"/>
          <w:shd w:val="clear" w:color="auto" w:fill="FFFFFF"/>
        </w:rPr>
        <w:t>N</w:t>
      </w:r>
      <w:r w:rsidRPr="00DB13EF">
        <w:rPr>
          <w:rStyle w:val="mn"/>
          <w:rFonts w:ascii="MathJax_Main" w:hAnsi="MathJax_Main" w:cs="Arial"/>
          <w:color w:val="333333"/>
          <w:sz w:val="36"/>
          <w:szCs w:val="36"/>
          <w:bdr w:val="none" w:sz="0" w:space="0" w:color="auto" w:frame="1"/>
          <w:shd w:val="clear" w:color="auto" w:fill="FFFFFF"/>
        </w:rPr>
        <w:t>1</w:t>
      </w:r>
      <w:r w:rsidRPr="00DB13EF">
        <w:rPr>
          <w:rStyle w:val="mo"/>
          <w:rFonts w:ascii="MathJax_Main" w:hAnsi="MathJax_Main" w:cs="Arial"/>
          <w:color w:val="333333"/>
          <w:sz w:val="36"/>
          <w:szCs w:val="36"/>
          <w:bdr w:val="none" w:sz="0" w:space="0" w:color="auto" w:frame="1"/>
          <w:shd w:val="clear" w:color="auto" w:fill="FFFFFF"/>
        </w:rPr>
        <w:t>+</w:t>
      </w:r>
      <w:r w:rsidRPr="00DB13EF">
        <w:rPr>
          <w:rStyle w:val="mi"/>
          <w:rFonts w:ascii="MathJax_Math-italic" w:hAnsi="MathJax_Math-italic" w:cs="Arial"/>
          <w:color w:val="333333"/>
          <w:sz w:val="36"/>
          <w:szCs w:val="36"/>
          <w:bdr w:val="none" w:sz="0" w:space="0" w:color="auto" w:frame="1"/>
          <w:shd w:val="clear" w:color="auto" w:fill="FFFFFF"/>
        </w:rPr>
        <w:t>N</w:t>
      </w:r>
      <w:r w:rsidRPr="00DB13EF">
        <w:rPr>
          <w:rStyle w:val="mn"/>
          <w:rFonts w:ascii="MathJax_Main" w:hAnsi="MathJax_Main" w:cs="Arial"/>
          <w:color w:val="333333"/>
          <w:sz w:val="36"/>
          <w:szCs w:val="36"/>
          <w:bdr w:val="none" w:sz="0" w:space="0" w:color="auto" w:frame="1"/>
          <w:shd w:val="clear" w:color="auto" w:fill="FFFFFF"/>
        </w:rPr>
        <w:t>2</w:t>
      </w:r>
      <w:r w:rsidRPr="00DB13EF">
        <w:rPr>
          <w:rStyle w:val="mo"/>
          <w:rFonts w:ascii="MathJax_Main" w:hAnsi="MathJax_Main" w:cs="Arial"/>
          <w:color w:val="333333"/>
          <w:sz w:val="36"/>
          <w:szCs w:val="36"/>
          <w:bdr w:val="none" w:sz="0" w:space="0" w:color="auto" w:frame="1"/>
          <w:shd w:val="clear" w:color="auto" w:fill="FFFFFF"/>
        </w:rPr>
        <w:t>+</w:t>
      </w:r>
      <w:r w:rsidRPr="00DB13EF">
        <w:rPr>
          <w:rStyle w:val="mi"/>
          <w:rFonts w:ascii="MathJax_Math-italic" w:hAnsi="MathJax_Math-italic" w:cs="Arial"/>
          <w:color w:val="333333"/>
          <w:sz w:val="36"/>
          <w:szCs w:val="36"/>
          <w:bdr w:val="none" w:sz="0" w:space="0" w:color="auto" w:frame="1"/>
          <w:shd w:val="clear" w:color="auto" w:fill="FFFFFF"/>
        </w:rPr>
        <w:t>N</w:t>
      </w:r>
      <w:r w:rsidRPr="00DB13EF">
        <w:rPr>
          <w:rStyle w:val="mn"/>
          <w:rFonts w:ascii="MathJax_Main" w:hAnsi="MathJax_Main" w:cs="Arial"/>
          <w:color w:val="333333"/>
          <w:sz w:val="36"/>
          <w:szCs w:val="36"/>
          <w:bdr w:val="none" w:sz="0" w:space="0" w:color="auto" w:frame="1"/>
          <w:shd w:val="clear" w:color="auto" w:fill="FFFFFF"/>
        </w:rPr>
        <w:t>3</w:t>
      </w:r>
      <w:r w:rsidRPr="00DB13EF">
        <w:rPr>
          <w:rStyle w:val="mo"/>
          <w:rFonts w:ascii="MathJax_Main" w:hAnsi="MathJax_Main" w:cs="Arial"/>
          <w:color w:val="333333"/>
          <w:sz w:val="36"/>
          <w:szCs w:val="36"/>
          <w:bdr w:val="none" w:sz="0" w:space="0" w:color="auto" w:frame="1"/>
          <w:shd w:val="clear" w:color="auto" w:fill="FFFFFF"/>
        </w:rPr>
        <w:t>+</w:t>
      </w:r>
      <w:r w:rsidRPr="00DB13EF">
        <w:rPr>
          <w:rStyle w:val="mi"/>
          <w:rFonts w:ascii="MathJax_Math-italic" w:hAnsi="MathJax_Math-italic" w:cs="Arial"/>
          <w:color w:val="333333"/>
          <w:sz w:val="36"/>
          <w:szCs w:val="36"/>
          <w:bdr w:val="none" w:sz="0" w:space="0" w:color="auto" w:frame="1"/>
          <w:shd w:val="clear" w:color="auto" w:fill="FFFFFF"/>
        </w:rPr>
        <w:t>N</w:t>
      </w:r>
      <w:r w:rsidRPr="00DB13EF">
        <w:rPr>
          <w:rStyle w:val="mn"/>
          <w:rFonts w:ascii="MathJax_Main" w:hAnsi="MathJax_Main" w:cs="Arial"/>
          <w:color w:val="333333"/>
          <w:sz w:val="36"/>
          <w:szCs w:val="36"/>
          <w:bdr w:val="none" w:sz="0" w:space="0" w:color="auto" w:frame="1"/>
          <w:shd w:val="clear" w:color="auto" w:fill="FFFFFF"/>
        </w:rPr>
        <w:t>4</w:t>
      </w:r>
      <w:r>
        <w:rPr>
          <w:rStyle w:val="mn"/>
          <w:rFonts w:ascii="MathJax_Main" w:hAnsi="MathJax_Main" w:cs="Arial"/>
          <w:color w:val="333333"/>
          <w:sz w:val="36"/>
          <w:szCs w:val="36"/>
          <w:bdr w:val="none" w:sz="0" w:space="0" w:color="auto" w:frame="1"/>
          <w:shd w:val="clear" w:color="auto" w:fill="FFFFFF"/>
        </w:rPr>
        <w:t>|</w:t>
      </w:r>
    </w:p>
    <w:p w:rsidR="00C055E8" w:rsidRDefault="00195CDB" w:rsidP="00B50879">
      <w:pPr>
        <w:ind w:left="360"/>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p>
    <w:p w:rsidR="00195CDB" w:rsidRDefault="00195CDB" w:rsidP="00B50879">
      <w:pPr>
        <w:ind w:left="360"/>
        <w:rPr>
          <w:rFonts w:ascii="Arial" w:hAnsi="Arial" w:cs="Arial"/>
          <w:color w:val="222222"/>
          <w:sz w:val="32"/>
          <w:szCs w:val="32"/>
          <w:shd w:val="clear" w:color="auto" w:fill="FFFFFF"/>
        </w:rPr>
      </w:pPr>
      <w:r>
        <w:rPr>
          <w:rFonts w:ascii="Arial" w:hAnsi="Arial" w:cs="Arial"/>
          <w:color w:val="222222"/>
          <w:sz w:val="32"/>
          <w:szCs w:val="32"/>
          <w:shd w:val="clear" w:color="auto" w:fill="FFFFFF"/>
        </w:rPr>
        <w:t>Once we have vertex normals, their vertex intensities can be calculated by applying illumination model to each polygon vertex.</w:t>
      </w:r>
    </w:p>
    <w:p w:rsidR="00195CDB" w:rsidRDefault="00195CDB" w:rsidP="00B50879">
      <w:pPr>
        <w:ind w:left="360"/>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Finally, each polygon is shaded by linear interpolation of vertex intensities along each edge and then between edges along each scan line.  </w:t>
      </w:r>
    </w:p>
    <w:p w:rsidR="00195CDB" w:rsidRDefault="00195CDB" w:rsidP="00B50879">
      <w:pPr>
        <w:ind w:left="360"/>
        <w:rPr>
          <w:rFonts w:ascii="Arial" w:hAnsi="Arial" w:cs="Arial"/>
          <w:color w:val="333333"/>
          <w:sz w:val="36"/>
          <w:szCs w:val="36"/>
          <w:shd w:val="clear" w:color="auto" w:fill="FFFFFF"/>
        </w:rPr>
      </w:pPr>
      <w:r w:rsidRPr="00195CDB">
        <w:rPr>
          <w:rFonts w:ascii="Arial" w:hAnsi="Arial" w:cs="Arial"/>
          <w:color w:val="333333"/>
          <w:sz w:val="36"/>
          <w:szCs w:val="36"/>
          <w:shd w:val="clear" w:color="auto" w:fill="FFFFFF"/>
        </w:rPr>
        <w:lastRenderedPageBreak/>
        <w:t>Illumination values are linearly interpolated across each scan-line as shown in figure</w:t>
      </w:r>
    </w:p>
    <w:p w:rsidR="00195CDB" w:rsidRPr="00195CDB" w:rsidRDefault="00195CDB" w:rsidP="00B50879">
      <w:pPr>
        <w:ind w:left="360"/>
        <w:rPr>
          <w:rFonts w:ascii="Arial" w:hAnsi="Arial" w:cs="Arial"/>
          <w:color w:val="222222"/>
          <w:sz w:val="36"/>
          <w:szCs w:val="36"/>
          <w:shd w:val="clear" w:color="auto" w:fill="FFFFFF"/>
        </w:rPr>
      </w:pPr>
    </w:p>
    <w:p w:rsidR="00DB13EF" w:rsidRPr="00DB13EF" w:rsidRDefault="00DB13EF" w:rsidP="00DB13EF">
      <w:pPr>
        <w:shd w:val="clear" w:color="auto" w:fill="FFFFFF"/>
        <w:spacing w:after="0" w:line="240" w:lineRule="auto"/>
        <w:jc w:val="center"/>
        <w:rPr>
          <w:rFonts w:ascii="Arial" w:eastAsia="Times New Roman" w:hAnsi="Arial" w:cs="Arial"/>
          <w:color w:val="333333"/>
          <w:sz w:val="24"/>
          <w:szCs w:val="24"/>
          <w:lang w:eastAsia="en-IN"/>
        </w:rPr>
      </w:pPr>
      <w:r w:rsidRPr="00DB13EF">
        <w:rPr>
          <w:rFonts w:ascii="Arial" w:eastAsia="Times New Roman" w:hAnsi="Arial" w:cs="Arial"/>
          <w:noProof/>
          <w:color w:val="333333"/>
          <w:sz w:val="24"/>
          <w:szCs w:val="24"/>
          <w:lang w:eastAsia="en-IN"/>
        </w:rPr>
        <w:drawing>
          <wp:inline distT="0" distB="0" distL="0" distR="0">
            <wp:extent cx="5334000" cy="22669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66950"/>
                    </a:xfrm>
                    <a:prstGeom prst="rect">
                      <a:avLst/>
                    </a:prstGeom>
                    <a:noFill/>
                    <a:ln>
                      <a:noFill/>
                    </a:ln>
                  </pic:spPr>
                </pic:pic>
              </a:graphicData>
            </a:graphic>
          </wp:inline>
        </w:drawing>
      </w:r>
    </w:p>
    <w:p w:rsidR="00D533D8" w:rsidRPr="00D533D8" w:rsidRDefault="00D533D8" w:rsidP="00B50879">
      <w:pPr>
        <w:ind w:left="360"/>
        <w:rPr>
          <w:rStyle w:val="mi"/>
          <w:rFonts w:ascii="MathJax_Math-italic" w:hAnsi="MathJax_Math-italic" w:cs="Arial"/>
          <w:color w:val="333333"/>
          <w:sz w:val="36"/>
          <w:szCs w:val="36"/>
          <w:bdr w:val="none" w:sz="0" w:space="0" w:color="auto" w:frame="1"/>
          <w:shd w:val="clear" w:color="auto" w:fill="FFFFFF"/>
        </w:rPr>
      </w:pPr>
    </w:p>
    <w:p w:rsidR="00B50879" w:rsidRPr="00B50879" w:rsidRDefault="00B50879" w:rsidP="00B50879">
      <w:pPr>
        <w:ind w:left="360"/>
        <w:rPr>
          <w:rFonts w:ascii="Arial" w:hAnsi="Arial" w:cs="Arial"/>
          <w:color w:val="222222"/>
          <w:sz w:val="32"/>
          <w:szCs w:val="32"/>
          <w:shd w:val="clear" w:color="auto" w:fill="FFFFFF"/>
        </w:rPr>
      </w:pPr>
      <w:r w:rsidRPr="00B50879">
        <w:rPr>
          <w:rFonts w:ascii="Arial" w:hAnsi="Arial" w:cs="Arial"/>
          <w:color w:val="222222"/>
          <w:sz w:val="32"/>
          <w:szCs w:val="32"/>
          <w:shd w:val="clear" w:color="auto" w:fill="FFFFFF"/>
        </w:rPr>
        <w:t xml:space="preserve"> </w:t>
      </w:r>
    </w:p>
    <w:p w:rsidR="00BB79F5" w:rsidRDefault="00BB79F5" w:rsidP="00230424">
      <w:pPr>
        <w:rPr>
          <w:rFonts w:ascii="Arial" w:hAnsi="Arial" w:cs="Arial"/>
          <w:color w:val="222222"/>
          <w:sz w:val="32"/>
          <w:szCs w:val="32"/>
          <w:shd w:val="clear" w:color="auto" w:fill="FFFFFF"/>
        </w:rPr>
      </w:pPr>
    </w:p>
    <w:p w:rsidR="00195CDB" w:rsidRPr="00195CDB" w:rsidRDefault="00195CDB" w:rsidP="00195CDB">
      <w:pPr>
        <w:pStyle w:val="NormalWeb"/>
        <w:numPr>
          <w:ilvl w:val="0"/>
          <w:numId w:val="3"/>
        </w:numPr>
        <w:shd w:val="clear" w:color="auto" w:fill="FFFFFF"/>
        <w:spacing w:before="0" w:beforeAutospacing="0" w:after="150" w:afterAutospacing="0"/>
        <w:rPr>
          <w:rFonts w:ascii="Arial" w:hAnsi="Arial" w:cs="Arial"/>
          <w:color w:val="333333"/>
          <w:sz w:val="36"/>
          <w:szCs w:val="36"/>
        </w:rPr>
      </w:pPr>
      <w:r w:rsidRPr="00195CDB">
        <w:rPr>
          <w:rFonts w:ascii="Arial" w:hAnsi="Arial" w:cs="Arial"/>
          <w:color w:val="333333"/>
          <w:sz w:val="36"/>
          <w:szCs w:val="36"/>
        </w:rPr>
        <w:t>The intensities at point 4 can be interpolated from intensities 1 and 2.</w:t>
      </w:r>
    </w:p>
    <w:p w:rsidR="00195CDB" w:rsidRPr="00195CDB" w:rsidRDefault="00195CDB" w:rsidP="00195CDB">
      <w:pPr>
        <w:pStyle w:val="NormalWeb"/>
        <w:numPr>
          <w:ilvl w:val="0"/>
          <w:numId w:val="3"/>
        </w:numPr>
        <w:shd w:val="clear" w:color="auto" w:fill="FFFFFF"/>
        <w:spacing w:before="0" w:beforeAutospacing="0" w:after="150" w:afterAutospacing="0"/>
        <w:rPr>
          <w:rFonts w:ascii="Arial" w:hAnsi="Arial" w:cs="Arial"/>
          <w:color w:val="333333"/>
          <w:sz w:val="36"/>
          <w:szCs w:val="36"/>
        </w:rPr>
      </w:pPr>
      <w:r w:rsidRPr="00195CDB">
        <w:rPr>
          <w:rFonts w:ascii="Arial" w:hAnsi="Arial" w:cs="Arial"/>
          <w:color w:val="333333"/>
          <w:sz w:val="36"/>
          <w:szCs w:val="36"/>
        </w:rPr>
        <w:t>Similarly, the intensities at point 5 can be interpolated from intensities 2 and 3.</w:t>
      </w:r>
    </w:p>
    <w:p w:rsidR="00195CDB" w:rsidRDefault="00195CDB" w:rsidP="00195CDB">
      <w:pPr>
        <w:pStyle w:val="NormalWeb"/>
        <w:numPr>
          <w:ilvl w:val="0"/>
          <w:numId w:val="3"/>
        </w:numPr>
        <w:shd w:val="clear" w:color="auto" w:fill="FFFFFF"/>
        <w:spacing w:before="0" w:beforeAutospacing="0" w:after="150" w:afterAutospacing="0"/>
        <w:rPr>
          <w:rFonts w:ascii="Arial" w:hAnsi="Arial" w:cs="Arial"/>
          <w:color w:val="333333"/>
          <w:sz w:val="36"/>
          <w:szCs w:val="36"/>
        </w:rPr>
      </w:pPr>
      <w:r w:rsidRPr="00195CDB">
        <w:rPr>
          <w:rFonts w:ascii="Arial" w:hAnsi="Arial" w:cs="Arial"/>
          <w:color w:val="333333"/>
          <w:sz w:val="36"/>
          <w:szCs w:val="36"/>
        </w:rPr>
        <w:t>Therefore the intensities of interaction points 4 and 5 are calculated from scan line.</w:t>
      </w:r>
    </w:p>
    <w:p w:rsidR="00195CDB" w:rsidRDefault="00195CDB" w:rsidP="00195CDB">
      <w:pPr>
        <w:pStyle w:val="NormalWeb"/>
        <w:shd w:val="clear" w:color="auto" w:fill="FFFFFF"/>
        <w:spacing w:before="0" w:beforeAutospacing="0" w:after="150" w:afterAutospacing="0"/>
        <w:ind w:left="360"/>
        <w:rPr>
          <w:rFonts w:ascii="Arial" w:hAnsi="Arial" w:cs="Arial"/>
          <w:color w:val="333333"/>
          <w:sz w:val="36"/>
          <w:szCs w:val="36"/>
        </w:rPr>
      </w:pPr>
    </w:p>
    <w:p w:rsidR="00195CDB" w:rsidRPr="00195CDB" w:rsidRDefault="00195CDB" w:rsidP="00195CDB">
      <w:pPr>
        <w:pStyle w:val="NormalWeb"/>
        <w:shd w:val="clear" w:color="auto" w:fill="FFFFFF"/>
        <w:spacing w:before="0" w:beforeAutospacing="0" w:after="150" w:afterAutospacing="0"/>
        <w:rPr>
          <w:rFonts w:ascii="Arial" w:hAnsi="Arial" w:cs="Arial"/>
          <w:color w:val="333333"/>
          <w:sz w:val="36"/>
          <w:szCs w:val="36"/>
        </w:rPr>
      </w:pPr>
      <w:r w:rsidRPr="00195CDB">
        <w:rPr>
          <w:rStyle w:val="Strong"/>
          <w:rFonts w:ascii="Arial" w:hAnsi="Arial" w:cs="Arial"/>
          <w:color w:val="333333"/>
          <w:sz w:val="36"/>
          <w:szCs w:val="36"/>
        </w:rPr>
        <w:t>Advantages:</w:t>
      </w:r>
    </w:p>
    <w:p w:rsidR="00195CDB" w:rsidRPr="00195CDB" w:rsidRDefault="00195CDB" w:rsidP="00195CDB">
      <w:pPr>
        <w:pStyle w:val="NormalWeb"/>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1</w:t>
      </w:r>
      <w:r w:rsidRPr="00195CDB">
        <w:rPr>
          <w:rFonts w:ascii="Arial" w:hAnsi="Arial" w:cs="Arial"/>
          <w:color w:val="333333"/>
          <w:sz w:val="36"/>
          <w:szCs w:val="36"/>
        </w:rPr>
        <w:t>. It removes the intensity discontinuity which exists in constant shading model.</w:t>
      </w:r>
    </w:p>
    <w:p w:rsidR="00195CDB" w:rsidRPr="00195CDB" w:rsidRDefault="00195CDB" w:rsidP="00195CDB">
      <w:pPr>
        <w:pStyle w:val="NormalWeb"/>
        <w:shd w:val="clear" w:color="auto" w:fill="FFFFFF"/>
        <w:spacing w:before="0" w:beforeAutospacing="0" w:after="150" w:afterAutospacing="0"/>
        <w:rPr>
          <w:rFonts w:ascii="Arial" w:hAnsi="Arial" w:cs="Arial"/>
          <w:color w:val="333333"/>
          <w:sz w:val="36"/>
          <w:szCs w:val="36"/>
        </w:rPr>
      </w:pPr>
      <w:r>
        <w:rPr>
          <w:rFonts w:ascii="Arial" w:hAnsi="Arial" w:cs="Arial"/>
          <w:color w:val="333333"/>
          <w:sz w:val="36"/>
          <w:szCs w:val="36"/>
        </w:rPr>
        <w:t>2</w:t>
      </w:r>
      <w:r w:rsidRPr="00195CDB">
        <w:rPr>
          <w:rFonts w:ascii="Arial" w:hAnsi="Arial" w:cs="Arial"/>
          <w:color w:val="333333"/>
          <w:sz w:val="36"/>
          <w:szCs w:val="36"/>
        </w:rPr>
        <w:t xml:space="preserve">. It can be combined with hidden surface algorithm to </w:t>
      </w:r>
      <w:r>
        <w:rPr>
          <w:rFonts w:ascii="Arial" w:hAnsi="Arial" w:cs="Arial"/>
          <w:color w:val="333333"/>
          <w:sz w:val="36"/>
          <w:szCs w:val="36"/>
        </w:rPr>
        <w:t xml:space="preserve">        fill in </w:t>
      </w:r>
      <w:r w:rsidRPr="00195CDB">
        <w:rPr>
          <w:rFonts w:ascii="Arial" w:hAnsi="Arial" w:cs="Arial"/>
          <w:color w:val="333333"/>
          <w:sz w:val="36"/>
          <w:szCs w:val="36"/>
        </w:rPr>
        <w:t>the visible polygons along each scan line.</w:t>
      </w:r>
    </w:p>
    <w:p w:rsidR="00195CDB" w:rsidRPr="00195CDB" w:rsidRDefault="00195CDB" w:rsidP="00195CDB">
      <w:pPr>
        <w:pStyle w:val="NormalWeb"/>
        <w:shd w:val="clear" w:color="auto" w:fill="FFFFFF"/>
        <w:spacing w:before="0" w:beforeAutospacing="0" w:after="150" w:afterAutospacing="0"/>
        <w:ind w:left="360"/>
        <w:rPr>
          <w:rFonts w:ascii="Arial" w:hAnsi="Arial" w:cs="Arial"/>
          <w:color w:val="333333"/>
          <w:sz w:val="36"/>
          <w:szCs w:val="36"/>
        </w:rPr>
      </w:pPr>
    </w:p>
    <w:p w:rsidR="000146A6" w:rsidRDefault="000146A6" w:rsidP="000146A6">
      <w:pPr>
        <w:pStyle w:val="NormalWeb"/>
        <w:shd w:val="clear" w:color="auto" w:fill="FFFFFF"/>
        <w:spacing w:before="0" w:beforeAutospacing="0" w:after="150" w:afterAutospacing="0"/>
        <w:rPr>
          <w:rStyle w:val="Strong"/>
          <w:rFonts w:ascii="Arial" w:hAnsi="Arial" w:cs="Arial"/>
          <w:color w:val="333333"/>
          <w:sz w:val="36"/>
          <w:szCs w:val="36"/>
        </w:rPr>
      </w:pPr>
    </w:p>
    <w:p w:rsidR="000146A6" w:rsidRDefault="000146A6" w:rsidP="000146A6">
      <w:pPr>
        <w:pStyle w:val="NormalWeb"/>
        <w:shd w:val="clear" w:color="auto" w:fill="FFFFFF"/>
        <w:spacing w:before="0" w:beforeAutospacing="0" w:after="150" w:afterAutospacing="0"/>
        <w:rPr>
          <w:rStyle w:val="Strong"/>
          <w:rFonts w:ascii="Arial" w:hAnsi="Arial" w:cs="Arial"/>
          <w:color w:val="333333"/>
          <w:sz w:val="36"/>
          <w:szCs w:val="36"/>
        </w:rPr>
      </w:pPr>
      <w:r>
        <w:rPr>
          <w:rStyle w:val="Strong"/>
          <w:rFonts w:ascii="Arial" w:hAnsi="Arial" w:cs="Arial"/>
          <w:color w:val="333333"/>
          <w:sz w:val="36"/>
          <w:szCs w:val="36"/>
        </w:rPr>
        <w:lastRenderedPageBreak/>
        <w:t>Disa</w:t>
      </w:r>
      <w:r w:rsidRPr="00195CDB">
        <w:rPr>
          <w:rStyle w:val="Strong"/>
          <w:rFonts w:ascii="Arial" w:hAnsi="Arial" w:cs="Arial"/>
          <w:color w:val="333333"/>
          <w:sz w:val="36"/>
          <w:szCs w:val="36"/>
        </w:rPr>
        <w:t>dvantages:</w:t>
      </w:r>
    </w:p>
    <w:p w:rsidR="000146A6" w:rsidRPr="000146A6" w:rsidRDefault="000146A6" w:rsidP="000146A6">
      <w:pPr>
        <w:pStyle w:val="NormalWeb"/>
        <w:numPr>
          <w:ilvl w:val="0"/>
          <w:numId w:val="4"/>
        </w:numPr>
        <w:shd w:val="clear" w:color="auto" w:fill="FFFFFF"/>
        <w:spacing w:before="0" w:beforeAutospacing="0" w:after="150" w:afterAutospacing="0"/>
        <w:rPr>
          <w:rStyle w:val="Strong"/>
          <w:rFonts w:ascii="Arial" w:hAnsi="Arial" w:cs="Arial"/>
          <w:b w:val="0"/>
          <w:bCs w:val="0"/>
          <w:color w:val="333333"/>
          <w:sz w:val="36"/>
          <w:szCs w:val="36"/>
        </w:rPr>
      </w:pPr>
      <w:r>
        <w:rPr>
          <w:rStyle w:val="Strong"/>
          <w:rFonts w:ascii="Arial" w:hAnsi="Arial" w:cs="Arial"/>
          <w:b w:val="0"/>
          <w:color w:val="333333"/>
          <w:sz w:val="36"/>
          <w:szCs w:val="36"/>
        </w:rPr>
        <w:t>Highlights on the surface are sometimes displayed with anomalous shapes.</w:t>
      </w:r>
    </w:p>
    <w:p w:rsidR="000146A6" w:rsidRPr="000146A6" w:rsidRDefault="000146A6" w:rsidP="000146A6">
      <w:pPr>
        <w:pStyle w:val="NormalWeb"/>
        <w:numPr>
          <w:ilvl w:val="0"/>
          <w:numId w:val="4"/>
        </w:numPr>
        <w:shd w:val="clear" w:color="auto" w:fill="FFFFFF"/>
        <w:spacing w:before="0" w:beforeAutospacing="0" w:after="150" w:afterAutospacing="0"/>
        <w:rPr>
          <w:rStyle w:val="Strong"/>
          <w:rFonts w:ascii="Arial" w:hAnsi="Arial" w:cs="Arial"/>
          <w:b w:val="0"/>
          <w:bCs w:val="0"/>
          <w:color w:val="333333"/>
          <w:sz w:val="36"/>
          <w:szCs w:val="36"/>
        </w:rPr>
      </w:pPr>
      <w:r>
        <w:rPr>
          <w:rStyle w:val="Strong"/>
          <w:rFonts w:ascii="Arial" w:hAnsi="Arial" w:cs="Arial"/>
          <w:b w:val="0"/>
          <w:color w:val="333333"/>
          <w:sz w:val="36"/>
          <w:szCs w:val="36"/>
        </w:rPr>
        <w:t>The linear intensity interpolation can result bright or dark intensity streaks to appear on the surface. These streaks are called Mach bands. The mach band effect can be reduced by breaking the surface into a greater number of smaller polygons.</w:t>
      </w:r>
    </w:p>
    <w:p w:rsidR="000146A6" w:rsidRPr="000146A6" w:rsidRDefault="000146A6" w:rsidP="000146A6">
      <w:pPr>
        <w:pStyle w:val="NormalWeb"/>
        <w:numPr>
          <w:ilvl w:val="0"/>
          <w:numId w:val="4"/>
        </w:numPr>
        <w:shd w:val="clear" w:color="auto" w:fill="FFFFFF"/>
        <w:spacing w:before="0" w:beforeAutospacing="0" w:after="150" w:afterAutospacing="0"/>
        <w:rPr>
          <w:rFonts w:ascii="Arial" w:hAnsi="Arial" w:cs="Arial"/>
          <w:color w:val="333333"/>
          <w:sz w:val="36"/>
          <w:szCs w:val="36"/>
        </w:rPr>
      </w:pPr>
      <w:r>
        <w:rPr>
          <w:rStyle w:val="Strong"/>
          <w:rFonts w:ascii="Arial" w:hAnsi="Arial" w:cs="Arial"/>
          <w:b w:val="0"/>
          <w:color w:val="333333"/>
          <w:sz w:val="36"/>
          <w:szCs w:val="36"/>
        </w:rPr>
        <w:t xml:space="preserve">Sharp drop of intensity values on the polygon surface can not be displayed. </w:t>
      </w:r>
    </w:p>
    <w:p w:rsidR="000146A6" w:rsidRPr="00195CDB" w:rsidRDefault="000146A6" w:rsidP="000146A6">
      <w:pPr>
        <w:pStyle w:val="NormalWeb"/>
        <w:shd w:val="clear" w:color="auto" w:fill="FFFFFF"/>
        <w:spacing w:before="0" w:beforeAutospacing="0" w:after="150" w:afterAutospacing="0"/>
        <w:rPr>
          <w:rFonts w:ascii="Arial" w:hAnsi="Arial" w:cs="Arial"/>
          <w:color w:val="333333"/>
          <w:sz w:val="36"/>
          <w:szCs w:val="36"/>
        </w:rPr>
      </w:pPr>
    </w:p>
    <w:p w:rsidR="00006DE3" w:rsidRDefault="00006DE3" w:rsidP="000146A6">
      <w:pPr>
        <w:rPr>
          <w:lang w:val="en-US"/>
        </w:rPr>
      </w:pPr>
    </w:p>
    <w:p w:rsidR="00006DE3" w:rsidRDefault="00006DE3" w:rsidP="000146A6">
      <w:pPr>
        <w:rPr>
          <w:lang w:val="en-US"/>
        </w:rPr>
      </w:pPr>
    </w:p>
    <w:p w:rsidR="00006DE3" w:rsidRDefault="00006DE3" w:rsidP="000146A6">
      <w:pPr>
        <w:rPr>
          <w:lang w:val="en-US"/>
        </w:rPr>
      </w:pPr>
    </w:p>
    <w:p w:rsidR="00006DE3" w:rsidRDefault="00006DE3" w:rsidP="000146A6">
      <w:pPr>
        <w:rPr>
          <w:lang w:val="en-US"/>
        </w:rPr>
      </w:pPr>
    </w:p>
    <w:p w:rsidR="000146A6" w:rsidRPr="00006DE3" w:rsidRDefault="000146A6" w:rsidP="000146A6">
      <w:pPr>
        <w:rPr>
          <w:b/>
          <w:sz w:val="40"/>
          <w:szCs w:val="40"/>
          <w:u w:val="single"/>
          <w:lang w:val="en-US"/>
        </w:rPr>
      </w:pPr>
      <w:r w:rsidRPr="00006DE3">
        <w:rPr>
          <w:b/>
          <w:sz w:val="40"/>
          <w:szCs w:val="40"/>
          <w:u w:val="single"/>
          <w:lang w:val="en-US"/>
        </w:rPr>
        <w:t>PHONG SHADING</w:t>
      </w:r>
    </w:p>
    <w:p w:rsidR="00006DE3" w:rsidRPr="00006DE3" w:rsidRDefault="00006DE3" w:rsidP="00006DE3">
      <w:p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Phong Shading is more accurate interpolation based approach for rendering a polygon. It was developed by Phong Bui Tuong.</w:t>
      </w:r>
    </w:p>
    <w:p w:rsidR="00006DE3" w:rsidRPr="00006DE3" w:rsidRDefault="00006DE3" w:rsidP="00006DE3">
      <w:p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Basically the Phong surface rendering model is also called as normal-vector interpolation rendering.</w:t>
      </w:r>
    </w:p>
    <w:p w:rsidR="00006DE3" w:rsidRPr="00006DE3" w:rsidRDefault="00006DE3" w:rsidP="00006DE3">
      <w:p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It interpolates normal vectors instead of intensity values.</w:t>
      </w:r>
    </w:p>
    <w:p w:rsidR="00006DE3" w:rsidRPr="00006DE3" w:rsidRDefault="00006DE3" w:rsidP="00006DE3">
      <w:p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To render a polygon, Phong surface rendering proceeds as follows:</w:t>
      </w:r>
    </w:p>
    <w:p w:rsidR="00006DE3" w:rsidRPr="00006DE3" w:rsidRDefault="00006DE3" w:rsidP="00006DE3">
      <w:pPr>
        <w:numPr>
          <w:ilvl w:val="0"/>
          <w:numId w:val="5"/>
        </w:num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Determine the average unit normal vector at each vertex of the polygon.</w:t>
      </w:r>
    </w:p>
    <w:p w:rsidR="00006DE3" w:rsidRDefault="00006DE3" w:rsidP="00006DE3">
      <w:pPr>
        <w:numPr>
          <w:ilvl w:val="0"/>
          <w:numId w:val="5"/>
        </w:numPr>
        <w:shd w:val="clear" w:color="auto" w:fill="FFFFFF"/>
        <w:spacing w:after="150" w:line="240" w:lineRule="auto"/>
        <w:rPr>
          <w:rFonts w:ascii="Arial" w:eastAsia="Times New Roman" w:hAnsi="Arial" w:cs="Arial"/>
          <w:color w:val="333333"/>
          <w:sz w:val="36"/>
          <w:szCs w:val="36"/>
          <w:lang w:eastAsia="en-IN"/>
        </w:rPr>
      </w:pPr>
      <w:r w:rsidRPr="00006DE3">
        <w:rPr>
          <w:rFonts w:ascii="Arial" w:eastAsia="Times New Roman" w:hAnsi="Arial" w:cs="Arial"/>
          <w:color w:val="333333"/>
          <w:sz w:val="36"/>
          <w:szCs w:val="36"/>
          <w:lang w:eastAsia="en-IN"/>
        </w:rPr>
        <w:t>Linearly interpolate the vertex normal over the projected area of the polygon.</w:t>
      </w:r>
    </w:p>
    <w:p w:rsidR="00006DE3" w:rsidRPr="00006DE3" w:rsidRDefault="00006DE3" w:rsidP="00006DE3">
      <w:pPr>
        <w:pStyle w:val="ListParagraph"/>
        <w:shd w:val="clear" w:color="auto" w:fill="FFFFFF"/>
        <w:spacing w:after="0" w:line="240" w:lineRule="auto"/>
        <w:rPr>
          <w:rFonts w:ascii="Arial" w:eastAsia="Times New Roman" w:hAnsi="Arial" w:cs="Arial"/>
          <w:color w:val="333333"/>
          <w:sz w:val="24"/>
          <w:szCs w:val="24"/>
          <w:lang w:eastAsia="en-IN"/>
        </w:rPr>
      </w:pPr>
      <w:r w:rsidRPr="00006DE3">
        <w:rPr>
          <w:noProof/>
          <w:lang w:eastAsia="en-IN"/>
        </w:rPr>
        <w:lastRenderedPageBreak/>
        <w:drawing>
          <wp:inline distT="0" distB="0" distL="0" distR="0">
            <wp:extent cx="5105400" cy="22098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209800"/>
                    </a:xfrm>
                    <a:prstGeom prst="rect">
                      <a:avLst/>
                    </a:prstGeom>
                    <a:noFill/>
                    <a:ln>
                      <a:noFill/>
                    </a:ln>
                  </pic:spPr>
                </pic:pic>
              </a:graphicData>
            </a:graphic>
          </wp:inline>
        </w:drawing>
      </w:r>
    </w:p>
    <w:p w:rsidR="00006DE3" w:rsidRPr="00006DE3" w:rsidRDefault="00006DE3" w:rsidP="00006DE3">
      <w:pPr>
        <w:shd w:val="clear" w:color="auto" w:fill="FFFFFF"/>
        <w:spacing w:after="150" w:line="240" w:lineRule="auto"/>
        <w:ind w:left="360"/>
        <w:rPr>
          <w:rFonts w:ascii="Arial" w:eastAsia="Times New Roman" w:hAnsi="Arial" w:cs="Arial"/>
          <w:color w:val="333333"/>
          <w:sz w:val="24"/>
          <w:szCs w:val="24"/>
          <w:lang w:eastAsia="en-IN"/>
        </w:rPr>
      </w:pPr>
    </w:p>
    <w:p w:rsidR="00006DE3" w:rsidRP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06DE3" w:rsidRDefault="00006DE3" w:rsidP="00006DE3">
      <w:pPr>
        <w:numPr>
          <w:ilvl w:val="0"/>
          <w:numId w:val="5"/>
        </w:numPr>
        <w:shd w:val="clear" w:color="auto" w:fill="FFFFFF"/>
        <w:spacing w:after="150" w:line="240" w:lineRule="auto"/>
        <w:rPr>
          <w:rFonts w:ascii="Arial" w:eastAsia="Times New Roman" w:hAnsi="Arial" w:cs="Arial"/>
          <w:color w:val="333333"/>
          <w:sz w:val="24"/>
          <w:szCs w:val="24"/>
          <w:lang w:eastAsia="en-IN"/>
        </w:rPr>
      </w:pPr>
      <w:r w:rsidRPr="00006DE3">
        <w:rPr>
          <w:rFonts w:ascii="Arial" w:eastAsia="Times New Roman" w:hAnsi="Arial" w:cs="Arial"/>
          <w:color w:val="333333"/>
          <w:sz w:val="36"/>
          <w:szCs w:val="36"/>
          <w:lang w:eastAsia="en-IN"/>
        </w:rPr>
        <w:t>Apply an illumination model at positions along scan lines to calculate pixel intensities using the interpolated normal vectors as shown in figure</w:t>
      </w:r>
      <w:r>
        <w:rPr>
          <w:rFonts w:ascii="Arial" w:eastAsia="Times New Roman" w:hAnsi="Arial" w:cs="Arial"/>
          <w:color w:val="333333"/>
          <w:sz w:val="24"/>
          <w:szCs w:val="24"/>
          <w:lang w:eastAsia="en-IN"/>
        </w:rPr>
        <w:t>.</w:t>
      </w:r>
    </w:p>
    <w:p w:rsid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06DE3" w:rsidRP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06DE3" w:rsidRPr="00006DE3" w:rsidRDefault="00006DE3" w:rsidP="00006DE3">
      <w:pPr>
        <w:pStyle w:val="NormalWeb"/>
        <w:shd w:val="clear" w:color="auto" w:fill="FFFFFF"/>
        <w:spacing w:before="0" w:beforeAutospacing="0" w:after="150" w:afterAutospacing="0"/>
        <w:rPr>
          <w:rFonts w:ascii="Arial" w:hAnsi="Arial" w:cs="Arial"/>
          <w:color w:val="333333"/>
          <w:sz w:val="36"/>
          <w:szCs w:val="36"/>
        </w:rPr>
      </w:pPr>
      <w:r w:rsidRPr="00006DE3">
        <w:rPr>
          <w:rStyle w:val="Strong"/>
          <w:rFonts w:ascii="Arial" w:hAnsi="Arial" w:cs="Arial"/>
          <w:color w:val="333333"/>
          <w:sz w:val="36"/>
          <w:szCs w:val="36"/>
        </w:rPr>
        <w:t>Advantages:</w:t>
      </w:r>
    </w:p>
    <w:p w:rsidR="00006DE3" w:rsidRPr="00006DE3" w:rsidRDefault="00006DE3" w:rsidP="00006DE3">
      <w:pPr>
        <w:pStyle w:val="NormalWeb"/>
        <w:shd w:val="clear" w:color="auto" w:fill="FFFFFF"/>
        <w:spacing w:before="0" w:beforeAutospacing="0" w:after="150" w:afterAutospacing="0"/>
        <w:rPr>
          <w:rFonts w:ascii="Arial" w:hAnsi="Arial" w:cs="Arial"/>
          <w:color w:val="333333"/>
          <w:sz w:val="36"/>
          <w:szCs w:val="36"/>
        </w:rPr>
      </w:pPr>
      <w:r w:rsidRPr="00006DE3">
        <w:rPr>
          <w:rFonts w:ascii="Arial" w:hAnsi="Arial" w:cs="Arial"/>
          <w:color w:val="333333"/>
          <w:sz w:val="36"/>
          <w:szCs w:val="36"/>
        </w:rPr>
        <w:t>i. It displays more realistic highlights on a surface.</w:t>
      </w:r>
    </w:p>
    <w:p w:rsidR="00006DE3" w:rsidRPr="00006DE3" w:rsidRDefault="00006DE3" w:rsidP="00006DE3">
      <w:pPr>
        <w:pStyle w:val="NormalWeb"/>
        <w:shd w:val="clear" w:color="auto" w:fill="FFFFFF"/>
        <w:spacing w:before="0" w:beforeAutospacing="0" w:after="150" w:afterAutospacing="0"/>
        <w:rPr>
          <w:rFonts w:ascii="Arial" w:hAnsi="Arial" w:cs="Arial"/>
          <w:color w:val="333333"/>
          <w:sz w:val="36"/>
          <w:szCs w:val="36"/>
        </w:rPr>
      </w:pPr>
      <w:r w:rsidRPr="00006DE3">
        <w:rPr>
          <w:rFonts w:ascii="Arial" w:hAnsi="Arial" w:cs="Arial"/>
          <w:color w:val="333333"/>
          <w:sz w:val="36"/>
          <w:szCs w:val="36"/>
        </w:rPr>
        <w:t>ii. It greatly reduces the Mach band effect.</w:t>
      </w:r>
    </w:p>
    <w:p w:rsidR="00006DE3" w:rsidRPr="00006DE3" w:rsidRDefault="00006DE3" w:rsidP="00006DE3">
      <w:pPr>
        <w:pStyle w:val="NormalWeb"/>
        <w:shd w:val="clear" w:color="auto" w:fill="FFFFFF"/>
        <w:spacing w:before="0" w:beforeAutospacing="0" w:after="150" w:afterAutospacing="0"/>
        <w:rPr>
          <w:rFonts w:ascii="Arial" w:hAnsi="Arial" w:cs="Arial"/>
          <w:color w:val="333333"/>
          <w:sz w:val="36"/>
          <w:szCs w:val="36"/>
        </w:rPr>
      </w:pPr>
      <w:r w:rsidRPr="00006DE3">
        <w:rPr>
          <w:rFonts w:ascii="Arial" w:hAnsi="Arial" w:cs="Arial"/>
          <w:color w:val="333333"/>
          <w:sz w:val="36"/>
          <w:szCs w:val="36"/>
        </w:rPr>
        <w:t>iii. It gives more accurate results.</w:t>
      </w:r>
    </w:p>
    <w:p w:rsidR="00006DE3" w:rsidRPr="00006DE3" w:rsidRDefault="00006DE3" w:rsidP="00006DE3">
      <w:pPr>
        <w:pStyle w:val="NormalWeb"/>
        <w:shd w:val="clear" w:color="auto" w:fill="FFFFFF"/>
        <w:spacing w:before="0" w:beforeAutospacing="0" w:after="150" w:afterAutospacing="0"/>
        <w:rPr>
          <w:rFonts w:ascii="Arial" w:hAnsi="Arial" w:cs="Arial"/>
          <w:color w:val="333333"/>
          <w:sz w:val="36"/>
          <w:szCs w:val="36"/>
        </w:rPr>
      </w:pPr>
      <w:r w:rsidRPr="00006DE3">
        <w:rPr>
          <w:rStyle w:val="Strong"/>
          <w:rFonts w:ascii="Arial" w:hAnsi="Arial" w:cs="Arial"/>
          <w:color w:val="333333"/>
          <w:sz w:val="36"/>
          <w:szCs w:val="36"/>
        </w:rPr>
        <w:t>Disadvantages:</w:t>
      </w:r>
    </w:p>
    <w:p w:rsidR="00006DE3" w:rsidRDefault="00006DE3" w:rsidP="00006DE3">
      <w:pPr>
        <w:pStyle w:val="NormalWeb"/>
        <w:shd w:val="clear" w:color="auto" w:fill="FFFFFF"/>
        <w:spacing w:before="0" w:beforeAutospacing="0" w:after="150" w:afterAutospacing="0"/>
        <w:rPr>
          <w:rFonts w:ascii="Arial" w:hAnsi="Arial" w:cs="Arial"/>
          <w:color w:val="333333"/>
        </w:rPr>
      </w:pPr>
      <w:r w:rsidRPr="00006DE3">
        <w:rPr>
          <w:rFonts w:ascii="Arial" w:hAnsi="Arial" w:cs="Arial"/>
          <w:color w:val="333333"/>
          <w:sz w:val="36"/>
          <w:szCs w:val="36"/>
        </w:rPr>
        <w:t>It requires more calculations and greatly increases the cost of shading steeply</w:t>
      </w:r>
      <w:r>
        <w:rPr>
          <w:rFonts w:ascii="Arial" w:hAnsi="Arial" w:cs="Arial"/>
          <w:color w:val="333333"/>
        </w:rPr>
        <w:t>.</w:t>
      </w:r>
    </w:p>
    <w:p w:rsidR="00006DE3" w:rsidRP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06DE3" w:rsidRPr="00006DE3" w:rsidRDefault="00006DE3" w:rsidP="00006DE3">
      <w:pPr>
        <w:shd w:val="clear" w:color="auto" w:fill="FFFFFF"/>
        <w:spacing w:after="150" w:line="240" w:lineRule="auto"/>
        <w:ind w:left="720"/>
        <w:rPr>
          <w:rFonts w:ascii="Arial" w:eastAsia="Times New Roman" w:hAnsi="Arial" w:cs="Arial"/>
          <w:color w:val="333333"/>
          <w:sz w:val="36"/>
          <w:szCs w:val="36"/>
          <w:lang w:eastAsia="en-IN"/>
        </w:rPr>
      </w:pPr>
    </w:p>
    <w:p w:rsidR="000146A6" w:rsidRPr="000146A6" w:rsidRDefault="000146A6" w:rsidP="000146A6">
      <w:pPr>
        <w:rPr>
          <w:sz w:val="36"/>
          <w:szCs w:val="36"/>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Default="000146A6" w:rsidP="00230424">
      <w:pPr>
        <w:rPr>
          <w:rFonts w:ascii="Arial" w:hAnsi="Arial" w:cs="Arial"/>
          <w:sz w:val="32"/>
          <w:szCs w:val="32"/>
          <w:lang w:val="en-US"/>
        </w:rPr>
      </w:pPr>
    </w:p>
    <w:p w:rsidR="000146A6" w:rsidRPr="00230424" w:rsidRDefault="000146A6" w:rsidP="00230424">
      <w:pPr>
        <w:rPr>
          <w:rFonts w:ascii="Arial" w:hAnsi="Arial" w:cs="Arial"/>
          <w:sz w:val="32"/>
          <w:szCs w:val="32"/>
          <w:lang w:val="en-US"/>
        </w:rPr>
      </w:pPr>
    </w:p>
    <w:sectPr w:rsidR="000146A6" w:rsidRPr="002304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04C" w:rsidRDefault="00FD704C" w:rsidP="002015FA">
      <w:pPr>
        <w:spacing w:after="0" w:line="240" w:lineRule="auto"/>
      </w:pPr>
      <w:r>
        <w:separator/>
      </w:r>
    </w:p>
  </w:endnote>
  <w:endnote w:type="continuationSeparator" w:id="0">
    <w:p w:rsidR="00FD704C" w:rsidRDefault="00FD704C" w:rsidP="0020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04C" w:rsidRDefault="00FD704C" w:rsidP="002015FA">
      <w:pPr>
        <w:spacing w:after="0" w:line="240" w:lineRule="auto"/>
      </w:pPr>
      <w:r>
        <w:separator/>
      </w:r>
    </w:p>
  </w:footnote>
  <w:footnote w:type="continuationSeparator" w:id="0">
    <w:p w:rsidR="00FD704C" w:rsidRDefault="00FD704C" w:rsidP="00201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764E"/>
    <w:multiLevelType w:val="hybridMultilevel"/>
    <w:tmpl w:val="8B605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5416D"/>
    <w:multiLevelType w:val="hybridMultilevel"/>
    <w:tmpl w:val="6B005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71BBF"/>
    <w:multiLevelType w:val="multilevel"/>
    <w:tmpl w:val="3B98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C1242"/>
    <w:multiLevelType w:val="multilevel"/>
    <w:tmpl w:val="247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F670C"/>
    <w:multiLevelType w:val="hybridMultilevel"/>
    <w:tmpl w:val="4C107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275116"/>
    <w:multiLevelType w:val="multilevel"/>
    <w:tmpl w:val="1EB4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24710"/>
    <w:multiLevelType w:val="hybridMultilevel"/>
    <w:tmpl w:val="38986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8135AB"/>
    <w:multiLevelType w:val="hybridMultilevel"/>
    <w:tmpl w:val="7C08C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3"/>
    <w:rsid w:val="00006DE3"/>
    <w:rsid w:val="000146A6"/>
    <w:rsid w:val="00131E37"/>
    <w:rsid w:val="001474AF"/>
    <w:rsid w:val="00195CDB"/>
    <w:rsid w:val="002015FA"/>
    <w:rsid w:val="00230424"/>
    <w:rsid w:val="002A6375"/>
    <w:rsid w:val="002D44FE"/>
    <w:rsid w:val="003F4E46"/>
    <w:rsid w:val="004D7BFC"/>
    <w:rsid w:val="00544B5E"/>
    <w:rsid w:val="0069298C"/>
    <w:rsid w:val="0079520B"/>
    <w:rsid w:val="00B50879"/>
    <w:rsid w:val="00BB79F5"/>
    <w:rsid w:val="00C055E8"/>
    <w:rsid w:val="00D533D8"/>
    <w:rsid w:val="00DB13EF"/>
    <w:rsid w:val="00DF43B3"/>
    <w:rsid w:val="00FD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8D8FA-FD41-4468-8AFB-3371BB4A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30424"/>
    <w:rPr>
      <w:color w:val="0000FF"/>
      <w:u w:val="single"/>
    </w:rPr>
  </w:style>
  <w:style w:type="paragraph" w:styleId="ListParagraph">
    <w:name w:val="List Paragraph"/>
    <w:basedOn w:val="Normal"/>
    <w:uiPriority w:val="34"/>
    <w:qFormat/>
    <w:rsid w:val="00B50879"/>
    <w:pPr>
      <w:ind w:left="720"/>
      <w:contextualSpacing/>
    </w:pPr>
  </w:style>
  <w:style w:type="character" w:customStyle="1" w:styleId="mi">
    <w:name w:val="mi"/>
    <w:basedOn w:val="DefaultParagraphFont"/>
    <w:rsid w:val="00C055E8"/>
  </w:style>
  <w:style w:type="character" w:customStyle="1" w:styleId="mo">
    <w:name w:val="mo"/>
    <w:basedOn w:val="DefaultParagraphFont"/>
    <w:rsid w:val="00C055E8"/>
  </w:style>
  <w:style w:type="character" w:customStyle="1" w:styleId="mn">
    <w:name w:val="mn"/>
    <w:basedOn w:val="DefaultParagraphFont"/>
    <w:rsid w:val="00C055E8"/>
  </w:style>
  <w:style w:type="paragraph" w:styleId="NormalWeb">
    <w:name w:val="Normal (Web)"/>
    <w:basedOn w:val="Normal"/>
    <w:uiPriority w:val="99"/>
    <w:semiHidden/>
    <w:unhideWhenUsed/>
    <w:rsid w:val="00195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5CDB"/>
    <w:rPr>
      <w:b/>
      <w:bCs/>
    </w:rPr>
  </w:style>
  <w:style w:type="paragraph" w:styleId="Caption">
    <w:name w:val="caption"/>
    <w:basedOn w:val="Normal"/>
    <w:next w:val="Normal"/>
    <w:uiPriority w:val="35"/>
    <w:unhideWhenUsed/>
    <w:qFormat/>
    <w:rsid w:val="002015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01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5FA"/>
  </w:style>
  <w:style w:type="paragraph" w:styleId="Footer">
    <w:name w:val="footer"/>
    <w:basedOn w:val="Normal"/>
    <w:link w:val="FooterChar"/>
    <w:uiPriority w:val="99"/>
    <w:unhideWhenUsed/>
    <w:rsid w:val="00201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96511">
      <w:bodyDiv w:val="1"/>
      <w:marLeft w:val="0"/>
      <w:marRight w:val="0"/>
      <w:marTop w:val="0"/>
      <w:marBottom w:val="0"/>
      <w:divBdr>
        <w:top w:val="none" w:sz="0" w:space="0" w:color="auto"/>
        <w:left w:val="none" w:sz="0" w:space="0" w:color="auto"/>
        <w:bottom w:val="none" w:sz="0" w:space="0" w:color="auto"/>
        <w:right w:val="none" w:sz="0" w:space="0" w:color="auto"/>
      </w:divBdr>
    </w:div>
    <w:div w:id="1155951535">
      <w:bodyDiv w:val="1"/>
      <w:marLeft w:val="0"/>
      <w:marRight w:val="0"/>
      <w:marTop w:val="0"/>
      <w:marBottom w:val="0"/>
      <w:divBdr>
        <w:top w:val="none" w:sz="0" w:space="0" w:color="auto"/>
        <w:left w:val="none" w:sz="0" w:space="0" w:color="auto"/>
        <w:bottom w:val="none" w:sz="0" w:space="0" w:color="auto"/>
        <w:right w:val="none" w:sz="0" w:space="0" w:color="auto"/>
      </w:divBdr>
    </w:div>
    <w:div w:id="1302230014">
      <w:bodyDiv w:val="1"/>
      <w:marLeft w:val="0"/>
      <w:marRight w:val="0"/>
      <w:marTop w:val="0"/>
      <w:marBottom w:val="0"/>
      <w:divBdr>
        <w:top w:val="none" w:sz="0" w:space="0" w:color="auto"/>
        <w:left w:val="none" w:sz="0" w:space="0" w:color="auto"/>
        <w:bottom w:val="none" w:sz="0" w:space="0" w:color="auto"/>
        <w:right w:val="none" w:sz="0" w:space="0" w:color="auto"/>
      </w:divBdr>
    </w:div>
    <w:div w:id="1471052285">
      <w:bodyDiv w:val="1"/>
      <w:marLeft w:val="0"/>
      <w:marRight w:val="0"/>
      <w:marTop w:val="0"/>
      <w:marBottom w:val="0"/>
      <w:divBdr>
        <w:top w:val="none" w:sz="0" w:space="0" w:color="auto"/>
        <w:left w:val="none" w:sz="0" w:space="0" w:color="auto"/>
        <w:bottom w:val="none" w:sz="0" w:space="0" w:color="auto"/>
        <w:right w:val="none" w:sz="0" w:space="0" w:color="auto"/>
      </w:divBdr>
    </w:div>
    <w:div w:id="1522358442">
      <w:bodyDiv w:val="1"/>
      <w:marLeft w:val="0"/>
      <w:marRight w:val="0"/>
      <w:marTop w:val="0"/>
      <w:marBottom w:val="0"/>
      <w:divBdr>
        <w:top w:val="none" w:sz="0" w:space="0" w:color="auto"/>
        <w:left w:val="none" w:sz="0" w:space="0" w:color="auto"/>
        <w:bottom w:val="none" w:sz="0" w:space="0" w:color="auto"/>
        <w:right w:val="none" w:sz="0" w:space="0" w:color="auto"/>
      </w:divBdr>
    </w:div>
    <w:div w:id="21201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graphic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hade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Rendering_(computer_graphics)" TargetMode="External"/><Relationship Id="rId4" Type="http://schemas.openxmlformats.org/officeDocument/2006/relationships/webSettings" Target="webSettings.xml"/><Relationship Id="rId9" Type="http://schemas.openxmlformats.org/officeDocument/2006/relationships/hyperlink" Target="https://en.wikipedia.org/wiki/Photorealistic"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2018-11-13T21:19:00Z</dcterms:created>
  <dcterms:modified xsi:type="dcterms:W3CDTF">2018-11-13T21:19:00Z</dcterms:modified>
</cp:coreProperties>
</file>