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EA4F">
      <w:pPr>
        <w:numPr>
          <w:ilvl w:val="0"/>
          <w:numId w:val="1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68ABE1C9"/>
    <w:p w14:paraId="626F51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787B7B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&lt;vector&gt;</w:t>
      </w:r>
    </w:p>
    <w:p w14:paraId="7977EB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&lt;queue&gt;</w:t>
      </w:r>
    </w:p>
    <w:p w14:paraId="334168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&lt;random&gt;</w:t>
      </w:r>
    </w:p>
    <w:p w14:paraId="01CF4A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&lt;limits.h&gt;</w:t>
      </w:r>
    </w:p>
    <w:p w14:paraId="7B97B5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&lt;algorithm&gt;</w:t>
      </w:r>
    </w:p>
    <w:p w14:paraId="745439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50A049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38C3E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99999999</w:t>
      </w:r>
    </w:p>
    <w:p w14:paraId="34D5E9F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AF33D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random_device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rd;</w:t>
      </w:r>
    </w:p>
    <w:p w14:paraId="328822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mt19937_64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rng(rd</w:t>
      </w:r>
      <w:r>
        <w:rPr>
          <w:rFonts w:hint="eastAsia" w:ascii="돋움체" w:hAnsi="돋움체" w:eastAsia="돋움체"/>
          <w:color w:val="008080"/>
          <w:sz w:val="19"/>
          <w:szCs w:val="24"/>
        </w:rPr>
        <w:t>()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27C92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1D1F5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template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typename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</w:t>
      </w:r>
    </w:p>
    <w:p w14:paraId="23B5C9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RandomNumber(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B6789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uniform_int_distribution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end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56D18F8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dist(rng);</w:t>
      </w:r>
    </w:p>
    <w:p w14:paraId="429237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B5F34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29E6A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class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72552D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public</w:t>
      </w:r>
      <w:r>
        <w:rPr>
          <w:rFonts w:hint="eastAsia" w:ascii="돋움체" w:hAnsi="돋움체" w:eastAsia="돋움체"/>
          <w:color w:val="000000"/>
          <w:sz w:val="19"/>
          <w:szCs w:val="24"/>
        </w:rPr>
        <w:t>:</w:t>
      </w:r>
    </w:p>
    <w:p w14:paraId="5AE197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node1, node2;</w:t>
      </w:r>
    </w:p>
    <w:p w14:paraId="009C454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weight;</w:t>
      </w:r>
    </w:p>
    <w:p w14:paraId="66A025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Edge(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8A258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-&gt;node1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node1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2C2C70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-&gt;node2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node2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A12F6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-&gt;weight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weight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B7371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1F10663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E0C14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operator&lt;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>(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3BBAAE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this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-&gt;weight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.weight;</w:t>
      </w:r>
    </w:p>
    <w:p w14:paraId="7DF69B0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367666E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};</w:t>
      </w:r>
    </w:p>
    <w:p w14:paraId="558DE6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096F07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printEdge(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53F738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5ECE8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= 0;</w:t>
      </w:r>
    </w:p>
    <w:p w14:paraId="1BCE01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i :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7555B1C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(!isSomenode) {</w:t>
      </w:r>
    </w:p>
    <w:p w14:paraId="59BC5E5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edgeCount += 1;</w:t>
      </w:r>
    </w:p>
    <w:p w14:paraId="422495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". random edge : 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"),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74BD4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AAFD5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7C26F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else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598D10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"("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i.node1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i.node2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"weight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i.weight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3E9C7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isSomenode = </w:t>
      </w:r>
      <w:r>
        <w:rPr>
          <w:rFonts w:hint="eastAsia" w:ascii="돋움체" w:hAnsi="돋움체" w:eastAsia="돋움체"/>
          <w:color w:val="0000FF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8A808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31EEBD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2E02F57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F2314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"Number of Vertices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4AABC0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D254C1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4A290C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CreateGraph(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&gt;*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70B649E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node1 = 1, node2 = 1, weight = 1;</w:t>
      </w:r>
    </w:p>
    <w:p w14:paraId="0FFC3E5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duplicationCheck[11][11] = { 0, };</w:t>
      </w:r>
    </w:p>
    <w:p w14:paraId="04B3B4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vertex[11] = { 0, };</w:t>
      </w:r>
    </w:p>
    <w:p w14:paraId="00F306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34ADC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&lt; 10) {</w:t>
      </w:r>
    </w:p>
    <w:p w14:paraId="5FB1BE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(RandomNumber(0, 1))</w:t>
      </w:r>
    </w:p>
    <w:p w14:paraId="728EC5A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node1 = node2;</w:t>
      </w:r>
    </w:p>
    <w:p w14:paraId="3CD10C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node2 = RandomNumber(1, 10);</w:t>
      </w:r>
    </w:p>
    <w:p w14:paraId="7E0B6E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(node1 == node2) {</w:t>
      </w:r>
    </w:p>
    <w:p w14:paraId="7961C2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node2 = RandomNumber(1, 10);</w:t>
      </w:r>
    </w:p>
    <w:p w14:paraId="095C2F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67C0B37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weight = RandomNumber(1, 20);</w:t>
      </w:r>
    </w:p>
    <w:p w14:paraId="15FEA2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FFECA6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(duplicationCheck[node1][node2])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4760FF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E24DE2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(!vertex[node1]) {</w:t>
      </w:r>
    </w:p>
    <w:p w14:paraId="0B184D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vertex[node1] = 1;</w:t>
      </w:r>
    </w:p>
    <w:p w14:paraId="100F02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)++;</w:t>
      </w:r>
    </w:p>
    <w:p w14:paraId="5EF225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777411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(!vertex[node2]) {</w:t>
      </w:r>
    </w:p>
    <w:p w14:paraId="39FA32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vertex[node2] = 1;</w:t>
      </w:r>
    </w:p>
    <w:p w14:paraId="7E5D767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)++;</w:t>
      </w:r>
    </w:p>
    <w:p w14:paraId="49F480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7705F46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59E780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duplicationCheck[node1][node2] = duplicationCheck[node2][node1] = 1;</w:t>
      </w:r>
    </w:p>
    <w:p w14:paraId="64F4F3E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E01A73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-&gt;push_back(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(node1, node2, weight));</w:t>
      </w:r>
    </w:p>
    <w:p w14:paraId="6E8FA2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-&gt;push_back(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(node2, node1, weight));</w:t>
      </w:r>
    </w:p>
    <w:p w14:paraId="4659750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(*</w:t>
      </w:r>
      <w:r>
        <w:rPr>
          <w:rFonts w:hint="eastAsia" w:ascii="돋움체" w:hAnsi="돋움체" w:eastAsia="돋움체"/>
          <w:color w:val="808080"/>
          <w:sz w:val="19"/>
          <w:szCs w:val="24"/>
        </w:rPr>
        <w:t>edgeCount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)++;</w:t>
      </w:r>
    </w:p>
    <w:p w14:paraId="58122C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5790E4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38BC3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"Random Matrix Generation!!"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10EB6A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printEdge(*</w:t>
      </w:r>
      <w:r>
        <w:rPr>
          <w:rFonts w:hint="eastAsia" w:ascii="돋움체" w:hAnsi="돋움체" w:eastAsia="돋움체"/>
          <w:color w:val="808080"/>
          <w:sz w:val="19"/>
          <w:szCs w:val="24"/>
        </w:rPr>
        <w:t>v</w:t>
      </w:r>
      <w:r>
        <w:rPr>
          <w:rFonts w:hint="eastAsia" w:ascii="돋움체" w:hAnsi="돋움체" w:eastAsia="돋움체"/>
          <w:color w:val="000000"/>
          <w:sz w:val="19"/>
          <w:szCs w:val="24"/>
        </w:rPr>
        <w:t>, *</w:t>
      </w:r>
      <w:r>
        <w:rPr>
          <w:rFonts w:hint="eastAsia" w:ascii="돋움체" w:hAnsi="돋움체" w:eastAsia="돋움체"/>
          <w:color w:val="808080"/>
          <w:sz w:val="19"/>
          <w:szCs w:val="24"/>
        </w:rPr>
        <w:t>vertexCount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7A9E4D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DE8DD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D1DC9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다익스트라 + 경로 추적용 prev 배열 반환</w:t>
      </w:r>
    </w:p>
    <w:p w14:paraId="65DA8E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&gt;,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&gt;&gt; dijkstra(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&gt;&gt;&gt;&amp;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E320B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dist(</w:t>
      </w:r>
      <w:r>
        <w:rPr>
          <w:rFonts w:hint="eastAsia" w:ascii="돋움체" w:hAnsi="돋움체" w:eastAsia="돋움체"/>
          <w:color w:val="808080"/>
          <w:sz w:val="19"/>
          <w:szCs w:val="24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+ 1,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24FBE8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prev(</w:t>
      </w:r>
      <w:r>
        <w:rPr>
          <w:rFonts w:hint="eastAsia" w:ascii="돋움체" w:hAnsi="돋움체" w:eastAsia="돋움체"/>
          <w:color w:val="808080"/>
          <w:sz w:val="19"/>
          <w:szCs w:val="24"/>
        </w:rPr>
        <w:t>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+ 1, -1);</w:t>
      </w:r>
    </w:p>
    <w:p w14:paraId="0F43EC1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priority_queue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&gt;&gt; pq;</w:t>
      </w:r>
    </w:p>
    <w:p w14:paraId="637E892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25549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dist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0;</w:t>
      </w:r>
    </w:p>
    <w:p w14:paraId="4E77D2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pq.push({ 0,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start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});</w:t>
      </w:r>
    </w:p>
    <w:p w14:paraId="3E55B9A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1C995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(!pq.empty()) {</w:t>
      </w:r>
    </w:p>
    <w:p w14:paraId="50C981F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cur_dist = -pq.top().first;</w:t>
      </w:r>
    </w:p>
    <w:p w14:paraId="217916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cur_node = pq.top().second;</w:t>
      </w:r>
    </w:p>
    <w:p w14:paraId="1D49512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pq.pop();</w:t>
      </w:r>
    </w:p>
    <w:p w14:paraId="1DC2C8D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48EDC7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(cur_dist &gt; dist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cur_node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41DE0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2060C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&amp; next : </w:t>
      </w:r>
      <w:r>
        <w:rPr>
          <w:rFonts w:hint="eastAsia" w:ascii="돋움체" w:hAnsi="돋움체" w:eastAsia="돋움체"/>
          <w:color w:val="808080"/>
          <w:sz w:val="19"/>
          <w:szCs w:val="24"/>
        </w:rPr>
        <w:t>graph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cur_node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1B64B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nxt_node = next.first;</w:t>
      </w:r>
    </w:p>
    <w:p w14:paraId="017B24A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nxt_dist = cur_dist + next.second;</w:t>
      </w:r>
    </w:p>
    <w:p w14:paraId="67D92B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C4D94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(nxt_dist &lt; dist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nxt_node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FF5BDD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dist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nxt_node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nxt_dist;</w:t>
      </w:r>
    </w:p>
    <w:p w14:paraId="07306C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prev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nxt_node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= cur_node;</w:t>
      </w:r>
    </w:p>
    <w:p w14:paraId="4B1E73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pq.push({ -nxt_dist, nxt_node });</w:t>
      </w:r>
    </w:p>
    <w:p w14:paraId="4D3EDC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40AE175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02DC99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3669C4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6231E3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 dist, prev };</w:t>
      </w:r>
    </w:p>
    <w:p w14:paraId="584989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9B06E2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C5B3BA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8000"/>
          <w:sz w:val="19"/>
          <w:szCs w:val="24"/>
        </w:rPr>
        <w:t>// 경로 출력 함수</w:t>
      </w:r>
    </w:p>
    <w:p w14:paraId="69E9A52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printPath(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target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prev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&gt;&amp; </w:t>
      </w:r>
      <w:r>
        <w:rPr>
          <w:rFonts w:hint="eastAsia" w:ascii="돋움체" w:hAnsi="돋움체" w:eastAsia="돋움체"/>
          <w:color w:val="808080"/>
          <w:sz w:val="19"/>
          <w:szCs w:val="24"/>
        </w:rPr>
        <w:t>dist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85504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path;</w:t>
      </w:r>
    </w:p>
    <w:p w14:paraId="10A536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cur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target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B6C85E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(cur != -1) {</w:t>
      </w:r>
    </w:p>
    <w:p w14:paraId="0C558E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path.push_back(cur);</w:t>
      </w:r>
    </w:p>
    <w:p w14:paraId="1523E9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cur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prev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cur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F758E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696D9F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reverse(path.begin(), path.end());</w:t>
      </w:r>
    </w:p>
    <w:p w14:paraId="5E7B4A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A50FFF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path.size(); ++i) {</w:t>
      </w:r>
    </w:p>
    <w:p w14:paraId="4F08690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path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80715A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(i &lt; path.size() - 1)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-&gt;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F711D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2E4A246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(Cost: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dist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target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")"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8654C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46541E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E7AEB4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main() {</w:t>
      </w:r>
    </w:p>
    <w:p w14:paraId="767D3C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Edge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v;</w:t>
      </w:r>
    </w:p>
    <w:p w14:paraId="3D46FC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vertexCount = 0, edgeCount = 0;</w:t>
      </w:r>
    </w:p>
    <w:p w14:paraId="523C6E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AB575A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CreateGraph(&amp;v, &amp;vertexCount, &amp;edgeCount);</w:t>
      </w:r>
    </w:p>
    <w:p w14:paraId="04EF420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6ED70C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"vCount :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edgeCount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123993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83E44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maxNode = 10;</w:t>
      </w:r>
    </w:p>
    <w:p w14:paraId="4215D0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&gt;&gt;&gt; graph(maxNode + 1);</w:t>
      </w:r>
    </w:p>
    <w:p w14:paraId="563523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AF7F9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const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auto</w:t>
      </w:r>
      <w:r>
        <w:rPr>
          <w:rFonts w:hint="eastAsia" w:ascii="돋움체" w:hAnsi="돋움체" w:eastAsia="돋움체"/>
          <w:color w:val="000000"/>
          <w:sz w:val="19"/>
          <w:szCs w:val="24"/>
        </w:rPr>
        <w:t>&amp; edge : v) {</w:t>
      </w:r>
    </w:p>
    <w:p w14:paraId="5A217A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graph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edge.node1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>.push_back({ edge.node2, edge.weight });</w:t>
      </w:r>
    </w:p>
    <w:p w14:paraId="173E368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27FB11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79FA9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start = 1;</w:t>
      </w:r>
    </w:p>
    <w:p w14:paraId="32D3FC1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pair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&gt;,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&gt;&gt; result = dijkstra(start, maxNode, graph);</w:t>
      </w:r>
    </w:p>
    <w:p w14:paraId="366D81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dist = result.first;</w:t>
      </w:r>
    </w:p>
    <w:p w14:paraId="08C3C3F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vector</w:t>
      </w:r>
      <w:r>
        <w:rPr>
          <w:rFonts w:hint="eastAsia" w:ascii="돋움체" w:hAnsi="돋움체" w:eastAsia="돋움체"/>
          <w:color w:val="000000"/>
          <w:sz w:val="19"/>
          <w:szCs w:val="24"/>
        </w:rPr>
        <w:t>&lt;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&gt; prev = result.second;</w:t>
      </w:r>
    </w:p>
    <w:p w14:paraId="56C21B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DCAA4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8C9A68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"\n[1번 정점에서 다른 모든 정점까지의 최단 경로]\n"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37879A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 i &lt;= maxNode; ++i) {</w:t>
      </w:r>
    </w:p>
    <w:p w14:paraId="50B567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(i != start &amp;&amp; dist</w:t>
      </w:r>
      <w:r>
        <w:rPr>
          <w:rFonts w:hint="eastAsia" w:ascii="돋움체" w:hAnsi="돋움체" w:eastAsia="돋움체"/>
          <w:color w:val="008080"/>
          <w:sz w:val="19"/>
          <w:szCs w:val="24"/>
        </w:rPr>
        <w:t>[</w:t>
      </w:r>
      <w:r>
        <w:rPr>
          <w:rFonts w:hint="eastAsia" w:ascii="돋움체" w:hAnsi="돋움체" w:eastAsia="돋움체"/>
          <w:color w:val="000000"/>
          <w:sz w:val="19"/>
          <w:szCs w:val="24"/>
        </w:rPr>
        <w:t>i</w:t>
      </w:r>
      <w:r>
        <w:rPr>
          <w:rFonts w:hint="eastAsia" w:ascii="돋움체" w:hAnsi="돋움체" w:eastAsia="돋움체"/>
          <w:color w:val="008080"/>
          <w:sz w:val="19"/>
          <w:szCs w:val="24"/>
        </w:rPr>
        <w:t>]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!= </w:t>
      </w:r>
      <w:r>
        <w:rPr>
          <w:rFonts w:hint="eastAsia" w:ascii="돋움체" w:hAnsi="돋움체" w:eastAsia="돋움체"/>
          <w:color w:val="6F008A"/>
          <w:sz w:val="19"/>
          <w:szCs w:val="24"/>
        </w:rPr>
        <w:t>INF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C17F2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printPath(i, prev, dist);</w:t>
      </w:r>
    </w:p>
    <w:p w14:paraId="6C2427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0C294F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0EBAEA5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72B81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0716C438">
      <w:pPr>
        <w:rPr>
          <w:rFonts w:hint="eastAsia" w:eastAsia="맑은 고딕"/>
          <w:lang w:eastAsia="ko-KR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56546D0"/>
    <w:p w14:paraId="76A388A3"/>
    <w:p w14:paraId="201DE0A5"/>
    <w:p w14:paraId="69338831"/>
    <w:p w14:paraId="5E04F594"/>
    <w:p w14:paraId="0748DDBE"/>
    <w:p w14:paraId="5DFCF5DD"/>
    <w:p w14:paraId="6285F289"/>
    <w:p w14:paraId="04098233"/>
    <w:p w14:paraId="701FCFE0"/>
    <w:p w14:paraId="08AFE151"/>
    <w:p w14:paraId="05168A9E"/>
    <w:p w14:paraId="10B73353"/>
    <w:p w14:paraId="0FF8B4AE"/>
    <w:p w14:paraId="1D98D039"/>
    <w:p w14:paraId="5E3D2CB9"/>
    <w:p w14:paraId="6AC10F96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실행화면 캡처</w:t>
      </w:r>
    </w:p>
    <w:p w14:paraId="1FBB9092"/>
    <w:p w14:paraId="5FE9371C"/>
    <w:p w14:paraId="6F0BD0B4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70500" cy="3640455"/>
            <wp:effectExtent l="0" t="0" r="6350" b="17145"/>
            <wp:docPr id="1" name="Picture 1" descr="화면 캡처 2025-04-13 19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화면 캡처 2025-04-13 1915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BAA5"/>
    <w:p w14:paraId="49221705"/>
    <w:p w14:paraId="60397DCB"/>
    <w:p w14:paraId="6ACEB5A2"/>
    <w:p w14:paraId="3ADE3F91"/>
    <w:p w14:paraId="05E7791F"/>
    <w:p w14:paraId="13CB1F3B"/>
    <w:p w14:paraId="2E15D201"/>
    <w:p w14:paraId="087C6F69"/>
    <w:p w14:paraId="3D21C3EF"/>
    <w:p w14:paraId="2D366C08"/>
    <w:p w14:paraId="720354AB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고찰</w:t>
      </w:r>
    </w:p>
    <w:p w14:paraId="05112A84"/>
    <w:p w14:paraId="48BAEC5B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eastAsia="ko-KR"/>
        </w:rPr>
        <w:t>그래프에서</w:t>
      </w:r>
      <w:r>
        <w:rPr>
          <w:rFonts w:hint="eastAsia" w:eastAsia="맑은 고딕"/>
          <w:lang w:val="en-US" w:eastAsia="ko-KR"/>
        </w:rPr>
        <w:t xml:space="preserve"> 시작 노드에서 모든 노드까지의 최단 경로를 구하는 방식임을 알았습니다</w:t>
      </w:r>
    </w:p>
    <w:p w14:paraId="668580B3"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eastAsia="맑은 고딕"/>
          <w:lang w:val="en-US" w:eastAsia="ko-KR"/>
        </w:rPr>
        <w:t>다익스트라를 쓰지않고 직접 손으로 그려보니 똑같은 것을 보아 직관적인 것 같습니다</w:t>
      </w:r>
    </w:p>
    <w:p w14:paraId="39960824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val="en-US" w:eastAsia="ko-KR"/>
        </w:rPr>
        <w:t>우선순위 큐를 이용하여 우선적으로 가중치의 합을 구할때,     priority_queue&lt;pair&lt;int, int&gt;&gt; pq; 를 사용해야합니다</w:t>
      </w:r>
    </w:p>
    <w:p w14:paraId="767E69B8"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eastAsia="맑은 고딕"/>
          <w:lang w:eastAsia="ko-KR"/>
        </w:rPr>
        <w:t>유선순위</w:t>
      </w:r>
      <w:r>
        <w:rPr>
          <w:rFonts w:hint="eastAsia" w:eastAsia="맑은 고딕"/>
          <w:lang w:val="en-US" w:eastAsia="ko-KR"/>
        </w:rPr>
        <w:t xml:space="preserve"> 큐를 사용하여 </w:t>
      </w:r>
      <w:r>
        <w:rPr>
          <w:rFonts w:hint="eastAsia" w:eastAsia="맑은 고딕"/>
          <w:lang w:eastAsia="ko-KR"/>
        </w:rPr>
        <w:t>노드가</w:t>
      </w:r>
      <w:r>
        <w:rPr>
          <w:rFonts w:hint="eastAsia" w:eastAsia="맑은 고딕"/>
          <w:lang w:val="en-US" w:eastAsia="ko-KR"/>
        </w:rPr>
        <w:t xml:space="preserve"> 많아질때, 시간복잡도가 줄어듭니다</w:t>
      </w:r>
    </w:p>
    <w:p w14:paraId="00A2DDCE"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eastAsia="맑은 고딕"/>
          <w:lang w:eastAsia="ko-KR"/>
        </w:rPr>
        <w:t>간선이</w:t>
      </w:r>
      <w:r>
        <w:rPr>
          <w:rFonts w:hint="eastAsia" w:eastAsia="맑은 고딕"/>
          <w:lang w:val="en-US" w:eastAsia="ko-KR"/>
        </w:rPr>
        <w:t xml:space="preserve"> 많을때, 시간이 많이 걸리는 것같습니다</w:t>
      </w:r>
    </w:p>
    <w:p w14:paraId="4869DF52"/>
    <w:p w14:paraId="111B67C3"/>
    <w:p w14:paraId="192CEB81"/>
    <w:p w14:paraId="3E69AFA3">
      <w:bookmarkStart w:id="0" w:name="_GoBack"/>
    </w:p>
    <w:p w14:paraId="6C33382C"/>
    <w:bookmarkEnd w:id="0"/>
    <w:p w14:paraId="172F1FD3"/>
    <w:p w14:paraId="3A1280CC"/>
    <w:p w14:paraId="7F232AB3"/>
    <w:p w14:paraId="4AE2FDDD"/>
    <w:p w14:paraId="28803B03"/>
    <w:p w14:paraId="33C531DD"/>
    <w:p w14:paraId="4DF567CD"/>
    <w:p w14:paraId="2DA30187"/>
    <w:p w14:paraId="56893FCC"/>
    <w:p w14:paraId="7FEFB356"/>
    <w:p w14:paraId="1AEA550D"/>
    <w:p w14:paraId="2BDE7451"/>
    <w:p w14:paraId="781413AD"/>
    <w:p w14:paraId="57E44579"/>
    <w:p w14:paraId="18BE39BF"/>
    <w:p w14:paraId="2EF6FA82"/>
    <w:p w14:paraId="23EDACA7"/>
    <w:p w14:paraId="72EF7A4E"/>
    <w:p w14:paraId="45015677"/>
    <w:p w14:paraId="3D390224"/>
    <w:p w14:paraId="7D0AD6A4"/>
    <w:p w14:paraId="03070DD0"/>
    <w:p w14:paraId="50A3B882"/>
    <w:p w14:paraId="13B2424A"/>
    <w:p w14:paraId="6B5961A0"/>
    <w:p w14:paraId="7BF4822F"/>
    <w:p w14:paraId="5AC905B4"/>
    <w:p w14:paraId="733737C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6E9AF"/>
    <w:multiLevelType w:val="singleLevel"/>
    <w:tmpl w:val="AA16E9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287FA8"/>
    <w:multiLevelType w:val="multilevel"/>
    <w:tmpl w:val="09287F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F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2025-04-13T10:13:00Z</dcterms:created>
  <dc:creator>tlgud</dc:creator>
  <cp:lastModifiedBy>tlgud</cp:lastModifiedBy>
  <dcterms:modified xsi:type="dcterms:W3CDTF">2025-04-13T10:22:41Z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1033-12.2.0.20755</vt:lpwstr>
  </property>
  <property fmtid="{D5CDD505-2E9C-101B-9397-08002B2CF9AE}" pid="3" name="ICV">
    <vt:lpwstr>16B5A22A23284DF7B079D1D29EE84EC6_11</vt:lpwstr>
  </property>
</Properties>
</file>