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09D98" w14:textId="77777777" w:rsidR="00D73F62" w:rsidRDefault="00D73F62" w:rsidP="00D73F62">
      <w:pPr>
        <w:keepNext/>
        <w:jc w:val="center"/>
      </w:pPr>
      <w:r>
        <w:rPr>
          <w:noProof/>
        </w:rPr>
        <w:drawing>
          <wp:inline distT="0" distB="0" distL="0" distR="0" wp14:anchorId="091FA945" wp14:editId="193CD5CF">
            <wp:extent cx="2819400" cy="216294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36" cy="216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12BA" w14:textId="1E7127F2" w:rsidR="00CD55B8" w:rsidRDefault="00D73F62" w:rsidP="00D73F62">
      <w:pPr>
        <w:pStyle w:val="a7"/>
        <w:jc w:val="center"/>
      </w:pPr>
      <w:bookmarkStart w:id="0" w:name="_Ref97978728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E9756D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>结构</w:t>
      </w:r>
      <w:proofErr w:type="gramStart"/>
      <w:r>
        <w:rPr>
          <w:rFonts w:hint="eastAsia"/>
        </w:rPr>
        <w:t>与光场分布</w:t>
      </w:r>
      <w:proofErr w:type="gramEnd"/>
      <w:r>
        <w:rPr>
          <w:rFonts w:hint="eastAsia"/>
        </w:rPr>
        <w:t>示意图。</w:t>
      </w:r>
    </w:p>
    <w:p w14:paraId="2D1D351E" w14:textId="548B95C4" w:rsidR="00D73F62" w:rsidRDefault="00D73F62" w:rsidP="00D73F62"/>
    <w:p w14:paraId="09FD6031" w14:textId="1921B33C" w:rsidR="00D73F62" w:rsidRDefault="00D73F62" w:rsidP="00C120BB">
      <w:r>
        <w:rPr>
          <w:rFonts w:hint="eastAsia"/>
        </w:rPr>
        <w:t>假设有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_Ref97978728 \h</w:instrText>
      </w:r>
      <w:r>
        <w:instrText xml:space="preserve"> </w:instrText>
      </w:r>
      <w:r>
        <w:fldChar w:fldCharType="separate"/>
      </w:r>
      <w:r w:rsidR="00E9756D">
        <w:t xml:space="preserve">图 </w:t>
      </w:r>
      <w:r w:rsidR="00E9756D">
        <w:rPr>
          <w:noProof/>
        </w:rPr>
        <w:t>1</w:t>
      </w:r>
      <w:r>
        <w:fldChar w:fldCharType="end"/>
      </w:r>
      <w:r>
        <w:rPr>
          <w:rFonts w:hint="eastAsia"/>
        </w:rPr>
        <w:t>所示的微环和光栅辅助反向耦合器（G</w:t>
      </w:r>
      <w:r>
        <w:t>A-CDC</w:t>
      </w:r>
      <w:r>
        <w:rPr>
          <w:rFonts w:hint="eastAsia"/>
        </w:rPr>
        <w:t>）的结构，光从a</w:t>
      </w:r>
      <w:r>
        <w:t>0</w:t>
      </w:r>
      <w:r w:rsidR="004E57F7">
        <w:rPr>
          <w:rFonts w:hint="eastAsia"/>
        </w:rPr>
        <w:t>端输入至系统。可用传输矩阵法求解系统的drop</w:t>
      </w:r>
      <w:r w:rsidR="004E57F7">
        <w:t xml:space="preserve"> </w:t>
      </w:r>
      <w:r w:rsidR="004E57F7">
        <w:rPr>
          <w:rFonts w:hint="eastAsia"/>
        </w:rPr>
        <w:t>和 through</w:t>
      </w:r>
      <w:r w:rsidR="004E57F7">
        <w:t xml:space="preserve"> </w:t>
      </w:r>
      <w:r w:rsidR="004E57F7">
        <w:rPr>
          <w:rFonts w:hint="eastAsia"/>
        </w:rPr>
        <w:t>光谱响应。</w:t>
      </w:r>
    </w:p>
    <w:p w14:paraId="6C6E3DF7" w14:textId="5C4C1853" w:rsidR="006B7081" w:rsidRDefault="006B7081" w:rsidP="00C120BB"/>
    <w:p w14:paraId="6E4E220F" w14:textId="70D91A5B" w:rsidR="006B7081" w:rsidRDefault="006D2057" w:rsidP="00C120BB">
      <w:r>
        <w:rPr>
          <w:rFonts w:hint="eastAsia"/>
        </w:rPr>
        <w:t>从输出端开始，逐一求解传输矩阵。</w:t>
      </w:r>
    </w:p>
    <w:p w14:paraId="53D50C32" w14:textId="727DD545" w:rsidR="006D2057" w:rsidRPr="002C2BC9" w:rsidRDefault="006C11AF" w:rsidP="00C120B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=T3*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b3</m:t>
                    </m:r>
                  </m:e>
                </m:mr>
              </m:m>
            </m:e>
          </m:d>
        </m:oMath>
      </m:oMathPara>
    </w:p>
    <w:p w14:paraId="606BB7F8" w14:textId="409A421C" w:rsidR="002C2BC9" w:rsidRDefault="002C2BC9" w:rsidP="00C120BB">
      <w:r>
        <w:rPr>
          <w:rFonts w:hint="eastAsia"/>
        </w:rPr>
        <w:t>其中，T</w:t>
      </w:r>
      <w:r>
        <w:t>3</w:t>
      </w:r>
      <w:r>
        <w:rPr>
          <w:rFonts w:hint="eastAsia"/>
        </w:rPr>
        <w:t>是D</w:t>
      </w:r>
      <w:r>
        <w:t>C</w:t>
      </w:r>
      <w:r>
        <w:rPr>
          <w:rFonts w:hint="eastAsia"/>
        </w:rPr>
        <w:t>的传输矩阵，大家已熟知。</w:t>
      </w:r>
    </w:p>
    <w:p w14:paraId="1AE09ECD" w14:textId="3638D41F" w:rsidR="002C2BC9" w:rsidRDefault="002C2BC9" w:rsidP="00C120BB"/>
    <w:p w14:paraId="3D2E8533" w14:textId="39F13A18" w:rsidR="002C2BC9" w:rsidRDefault="002C2BC9" w:rsidP="00C120BB">
      <w:r>
        <w:rPr>
          <w:rFonts w:hint="eastAsia"/>
        </w:rPr>
        <w:t>之后：</w:t>
      </w:r>
    </w:p>
    <w:p w14:paraId="3E8DA49F" w14:textId="29DA5545" w:rsidR="002C2BC9" w:rsidRPr="002C2BC9" w:rsidRDefault="006C11AF" w:rsidP="002C2BC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=T2*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b2</m:t>
                    </m:r>
                  </m:e>
                </m:mr>
              </m:m>
            </m:e>
          </m:d>
        </m:oMath>
      </m:oMathPara>
    </w:p>
    <w:p w14:paraId="3805FA3B" w14:textId="3B5E6CBA" w:rsidR="002C2BC9" w:rsidRDefault="002C2BC9" w:rsidP="002C2BC9">
      <w:r>
        <w:rPr>
          <w:rFonts w:hint="eastAsia"/>
        </w:rPr>
        <w:t>其中，</w:t>
      </w:r>
    </w:p>
    <w:p w14:paraId="307DFD0E" w14:textId="77777777" w:rsidR="002C2BC9" w:rsidRPr="002C2BC9" w:rsidRDefault="002C2BC9" w:rsidP="002C2BC9"/>
    <w:p w14:paraId="764E8D3F" w14:textId="6883AAF0" w:rsidR="002C2BC9" w:rsidRPr="002C2BC9" w:rsidRDefault="002C2BC9" w:rsidP="00C120BB">
      <m:oMathPara>
        <m:oMath>
          <m:r>
            <w:rPr>
              <w:rFonts w:ascii="Cambria Math" w:hAnsi="Cambria Math"/>
            </w:rPr>
            <m:t xml:space="preserve">T2=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/2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/2</m:t>
                        </m:r>
                      </m:sub>
                    </m:sSub>
                  </m:e>
                </m:mr>
              </m:m>
            </m:e>
          </m:d>
        </m:oMath>
      </m:oMathPara>
    </w:p>
    <w:p w14:paraId="7FFD22AC" w14:textId="6843AC4C" w:rsidR="002C2BC9" w:rsidRDefault="002C2BC9" w:rsidP="00C120BB">
      <w:pPr>
        <w:rPr>
          <w:b/>
          <w:bCs/>
        </w:rPr>
      </w:pPr>
      <w:r>
        <w:rPr>
          <w:rFonts w:hint="eastAsia"/>
        </w:rPr>
        <w:t>其中，</w:t>
      </w:r>
      <w:proofErr w:type="spellStart"/>
      <w:r w:rsidRPr="002C2BC9">
        <w:rPr>
          <w:rFonts w:hint="eastAsia"/>
          <w:b/>
          <w:bCs/>
        </w:rPr>
        <w:t>l</w:t>
      </w:r>
      <w:r w:rsidRPr="002C2BC9">
        <w:rPr>
          <w:rFonts w:hint="eastAsia"/>
          <w:b/>
          <w:bCs/>
          <w:vertAlign w:val="subscript"/>
        </w:rPr>
        <w:t>ng</w:t>
      </w:r>
      <w:proofErr w:type="spellEnd"/>
      <w:r w:rsidRPr="002C2BC9">
        <w:rPr>
          <w:rFonts w:hint="eastAsia"/>
          <w:b/>
          <w:bCs/>
        </w:rPr>
        <w:t>为微环除去光栅的长度</w:t>
      </w:r>
      <w:r>
        <w:rPr>
          <w:rFonts w:hint="eastAsia"/>
          <w:b/>
          <w:bCs/>
        </w:rPr>
        <w:t>。</w:t>
      </w:r>
    </w:p>
    <w:p w14:paraId="0735D361" w14:textId="77777777" w:rsidR="00492086" w:rsidRDefault="00492086" w:rsidP="00C120BB">
      <w:pPr>
        <w:rPr>
          <w:b/>
          <w:bCs/>
        </w:rPr>
      </w:pPr>
    </w:p>
    <w:p w14:paraId="22B2DD7A" w14:textId="77D86F6D" w:rsidR="002C2BC9" w:rsidRDefault="002C2BC9" w:rsidP="00C120BB">
      <w:r w:rsidRPr="002C2BC9">
        <w:rPr>
          <w:rFonts w:hint="eastAsia"/>
        </w:rPr>
        <w:t>接下来</w:t>
      </w:r>
      <w:r>
        <w:rPr>
          <w:rFonts w:hint="eastAsia"/>
        </w:rPr>
        <w:t>：</w:t>
      </w:r>
    </w:p>
    <w:p w14:paraId="7FD59A5C" w14:textId="081D103C" w:rsidR="002C2BC9" w:rsidRPr="002C2BC9" w:rsidRDefault="006C11AF" w:rsidP="002C2BC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=T1*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b1</m:t>
                    </m:r>
                  </m:e>
                </m:mr>
              </m:m>
            </m:e>
          </m:d>
        </m:oMath>
      </m:oMathPara>
    </w:p>
    <w:p w14:paraId="4537917F" w14:textId="1E02938C" w:rsidR="002C2BC9" w:rsidRDefault="00492086" w:rsidP="00C120BB">
      <w:r>
        <w:rPr>
          <w:rFonts w:hint="eastAsia"/>
        </w:rPr>
        <w:t>为了求解T</w:t>
      </w:r>
      <w:r>
        <w:t>1</w:t>
      </w:r>
      <w:r>
        <w:rPr>
          <w:rFonts w:hint="eastAsia"/>
        </w:rPr>
        <w:t>，需先列出直观的公式组。</w:t>
      </w:r>
      <w:r w:rsidR="005B39AE">
        <w:rPr>
          <w:rFonts w:hint="eastAsia"/>
        </w:rPr>
        <w:t>若G</w:t>
      </w:r>
      <w:r w:rsidR="005B39AE">
        <w:t>A-CDC</w:t>
      </w:r>
      <w:r w:rsidR="005B39AE">
        <w:rPr>
          <w:rFonts w:hint="eastAsia"/>
        </w:rPr>
        <w:t>的反射</w:t>
      </w:r>
      <w:r w:rsidR="00631405">
        <w:rPr>
          <w:rFonts w:hint="eastAsia"/>
        </w:rPr>
        <w:t>系数</w:t>
      </w:r>
      <w:r w:rsidR="005B39AE">
        <w:rPr>
          <w:rFonts w:hint="eastAsia"/>
        </w:rPr>
        <w:t>和透射</w:t>
      </w:r>
      <w:r w:rsidR="00631405">
        <w:rPr>
          <w:rFonts w:hint="eastAsia"/>
        </w:rPr>
        <w:t>系数</w:t>
      </w:r>
      <w:r w:rsidR="005B39AE">
        <w:rPr>
          <w:rFonts w:hint="eastAsia"/>
        </w:rPr>
        <w:t>分别为r和t，</w:t>
      </w:r>
    </w:p>
    <w:p w14:paraId="29F848A6" w14:textId="43C09574" w:rsidR="005B39AE" w:rsidRDefault="005B39AE" w:rsidP="00C120BB">
      <w:r>
        <w:rPr>
          <w:rFonts w:hint="eastAsia"/>
        </w:rPr>
        <w:t>则：</w:t>
      </w:r>
    </w:p>
    <w:p w14:paraId="4E326B97" w14:textId="12D77DE4" w:rsidR="005B39AE" w:rsidRDefault="006C11AF" w:rsidP="00C120BB">
      <m:oMathPara>
        <m:oMath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color w:val="121212"/>
                  <w:sz w:val="23"/>
                  <w:szCs w:val="23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color w:val="121212"/>
                      <w:sz w:val="23"/>
                      <w:szCs w:val="23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121212"/>
                      <w:sz w:val="23"/>
                      <w:szCs w:val="23"/>
                      <w:shd w:val="clear" w:color="auto" w:fill="FFFFFF"/>
                    </w:rPr>
                    <m:t>a1=a0*r+b1*t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color w:val="121212"/>
                      <w:sz w:val="23"/>
                      <w:szCs w:val="23"/>
                      <w:shd w:val="clear" w:color="auto" w:fill="FFFFFF"/>
                    </w:rPr>
                    <m:t>b0=b1*r+a0*t</m:t>
                  </m:r>
                </m:e>
              </m:eqArr>
              <m:r>
                <m:rPr>
                  <m:sty m:val="p"/>
                </m:rPr>
                <w:rPr>
                  <w:rFonts w:ascii="Cambria Math" w:eastAsia="微软雅黑" w:hAnsi="Cambria Math" w:hint="eastAsia"/>
                  <w:color w:val="121212"/>
                  <w:sz w:val="23"/>
                  <w:szCs w:val="23"/>
                  <w:shd w:val="clear" w:color="auto" w:fill="FFFFFF"/>
                </w:rPr>
                <m:t xml:space="preserve"> </m:t>
              </m:r>
            </m:e>
          </m:d>
        </m:oMath>
      </m:oMathPara>
    </w:p>
    <w:p w14:paraId="0095C741" w14:textId="4D0E0216" w:rsidR="00492086" w:rsidRDefault="005B39AE" w:rsidP="00C120BB">
      <w:r>
        <w:rPr>
          <w:rFonts w:hint="eastAsia"/>
        </w:rPr>
        <w:t>把上式整理，将a</w:t>
      </w:r>
      <w:r>
        <w:t>0</w:t>
      </w:r>
      <w:r>
        <w:rPr>
          <w:rFonts w:hint="eastAsia"/>
        </w:rPr>
        <w:t>和b</w:t>
      </w:r>
      <w:r>
        <w:t xml:space="preserve">0 </w:t>
      </w:r>
      <w:r>
        <w:rPr>
          <w:rFonts w:hint="eastAsia"/>
        </w:rPr>
        <w:t>移到等式左边，可得到T</w:t>
      </w:r>
      <w:r>
        <w:t>1</w:t>
      </w:r>
      <w:r>
        <w:rPr>
          <w:rFonts w:hint="eastAsia"/>
        </w:rPr>
        <w:t>的表达式</w:t>
      </w:r>
    </w:p>
    <w:p w14:paraId="2C800EDA" w14:textId="371E2F43" w:rsidR="005B39AE" w:rsidRPr="00631405" w:rsidRDefault="005B39AE" w:rsidP="005B39AE">
      <m:oMathPara>
        <m:oMath>
          <m:r>
            <w:rPr>
              <w:rFonts w:ascii="Cambria Math" w:hAnsi="Cambria Math"/>
            </w:rPr>
            <m:t xml:space="preserve">T1=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mr>
              </m:m>
            </m:e>
          </m:d>
        </m:oMath>
      </m:oMathPara>
    </w:p>
    <w:p w14:paraId="13014049" w14:textId="20661E38" w:rsidR="00997012" w:rsidRDefault="00631405" w:rsidP="005B39AE">
      <w:r>
        <w:rPr>
          <w:rFonts w:hint="eastAsia"/>
        </w:rPr>
        <w:t>光栅的r和t可通过基于耦合</w:t>
      </w:r>
      <w:proofErr w:type="gramStart"/>
      <w:r>
        <w:rPr>
          <w:rFonts w:hint="eastAsia"/>
        </w:rPr>
        <w:t>模理论</w:t>
      </w:r>
      <w:proofErr w:type="gramEnd"/>
      <w:r>
        <w:rPr>
          <w:rFonts w:hint="eastAsia"/>
        </w:rPr>
        <w:t>的传输矩阵法</w:t>
      </w:r>
      <w:r w:rsidR="00997012">
        <w:rPr>
          <w:rFonts w:hint="eastAsia"/>
        </w:rPr>
        <w:t xml:space="preserve"> </w:t>
      </w:r>
      <w:r w:rsidR="00997012">
        <w:t>[</w:t>
      </w:r>
      <w:r>
        <w:rPr>
          <w:rFonts w:hint="eastAsia"/>
        </w:rPr>
        <w:t>coupled</w:t>
      </w:r>
      <w:r>
        <w:t xml:space="preserve"> mode theory</w:t>
      </w:r>
      <w:r w:rsidR="00997012">
        <w:t xml:space="preserve"> </w:t>
      </w:r>
      <w:r w:rsidR="00997012">
        <w:rPr>
          <w:rFonts w:hint="eastAsia"/>
        </w:rPr>
        <w:t>（C</w:t>
      </w:r>
      <w:r w:rsidR="00997012">
        <w:t>MT</w:t>
      </w:r>
      <w:r w:rsidR="00997012">
        <w:rPr>
          <w:rFonts w:hint="eastAsia"/>
        </w:rPr>
        <w:t>）</w:t>
      </w:r>
      <w:r>
        <w:t>-based TMM</w:t>
      </w:r>
      <w:r w:rsidR="00997012">
        <w:t xml:space="preserve">] </w:t>
      </w:r>
      <w:r>
        <w:rPr>
          <w:rFonts w:hint="eastAsia"/>
        </w:rPr>
        <w:t>求出</w:t>
      </w:r>
      <w:r w:rsidR="00997012">
        <w:rPr>
          <w:rFonts w:hint="eastAsia"/>
        </w:rPr>
        <w:t>。</w:t>
      </w:r>
    </w:p>
    <w:p w14:paraId="10AFF293" w14:textId="05349803" w:rsidR="00997012" w:rsidRPr="00997012" w:rsidRDefault="00997012" w:rsidP="005B39AE">
      <w:pPr>
        <w:rPr>
          <w:b/>
          <w:bCs/>
        </w:rPr>
      </w:pPr>
      <w:r w:rsidRPr="00997012">
        <w:rPr>
          <w:rFonts w:hint="eastAsia"/>
          <w:b/>
          <w:bCs/>
        </w:rPr>
        <w:lastRenderedPageBreak/>
        <w:t>注意：</w:t>
      </w:r>
      <w:r w:rsidRPr="00997012">
        <w:rPr>
          <w:b/>
          <w:bCs/>
        </w:rPr>
        <w:t>CMT-TMM</w:t>
      </w:r>
      <w:r w:rsidRPr="00997012">
        <w:rPr>
          <w:rFonts w:hint="eastAsia"/>
          <w:b/>
          <w:bCs/>
        </w:rPr>
        <w:t>所求出的r，必须乘上1j，</w:t>
      </w:r>
      <w:r w:rsidR="001D4627">
        <w:rPr>
          <w:rFonts w:hint="eastAsia"/>
          <w:b/>
          <w:bCs/>
        </w:rPr>
        <w:t>即r</w:t>
      </w:r>
      <w:r w:rsidR="001D4627">
        <w:rPr>
          <w:b/>
          <w:bCs/>
        </w:rPr>
        <w:t>=r*1j</w:t>
      </w:r>
      <w:r w:rsidR="001D4627">
        <w:rPr>
          <w:rFonts w:hint="eastAsia"/>
          <w:b/>
          <w:bCs/>
        </w:rPr>
        <w:t>，</w:t>
      </w:r>
      <w:proofErr w:type="gramStart"/>
      <w:r w:rsidR="001D4627">
        <w:rPr>
          <w:rFonts w:hint="eastAsia"/>
          <w:b/>
          <w:bCs/>
        </w:rPr>
        <w:t>然后</w:t>
      </w:r>
      <w:r>
        <w:rPr>
          <w:rFonts w:hint="eastAsia"/>
          <w:b/>
          <w:bCs/>
        </w:rPr>
        <w:t>新</w:t>
      </w:r>
      <w:proofErr w:type="gramEnd"/>
      <w:r>
        <w:rPr>
          <w:rFonts w:hint="eastAsia"/>
          <w:b/>
          <w:bCs/>
        </w:rPr>
        <w:t>的r才能</w:t>
      </w:r>
      <w:r w:rsidRPr="00997012">
        <w:rPr>
          <w:rFonts w:hint="eastAsia"/>
          <w:b/>
          <w:bCs/>
        </w:rPr>
        <w:t>用于上述计算。原因有待明确。</w:t>
      </w:r>
    </w:p>
    <w:p w14:paraId="2D72E9CC" w14:textId="77777777" w:rsidR="005B39AE" w:rsidRPr="002C2BC9" w:rsidRDefault="005B39AE" w:rsidP="00C120BB"/>
    <w:p w14:paraId="2AF0E0D9" w14:textId="75EEA784" w:rsidR="004E57F7" w:rsidRDefault="004E57F7" w:rsidP="00D73F62"/>
    <w:p w14:paraId="5F9D661E" w14:textId="6577662C" w:rsidR="004E57F7" w:rsidRPr="00D73F62" w:rsidRDefault="004E57F7" w:rsidP="00D73F62"/>
    <w:sectPr w:rsidR="004E57F7" w:rsidRPr="00D73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99115" w14:textId="77777777" w:rsidR="006C11AF" w:rsidRDefault="006C11AF" w:rsidP="00D73F62">
      <w:r>
        <w:separator/>
      </w:r>
    </w:p>
  </w:endnote>
  <w:endnote w:type="continuationSeparator" w:id="0">
    <w:p w14:paraId="66BC4D67" w14:textId="77777777" w:rsidR="006C11AF" w:rsidRDefault="006C11AF" w:rsidP="00D73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63486" w14:textId="77777777" w:rsidR="006C11AF" w:rsidRDefault="006C11AF" w:rsidP="00D73F62">
      <w:r>
        <w:separator/>
      </w:r>
    </w:p>
  </w:footnote>
  <w:footnote w:type="continuationSeparator" w:id="0">
    <w:p w14:paraId="5FE6D0DB" w14:textId="77777777" w:rsidR="006C11AF" w:rsidRDefault="006C11AF" w:rsidP="00D73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F7"/>
    <w:rsid w:val="000F1298"/>
    <w:rsid w:val="001D4627"/>
    <w:rsid w:val="002C2BC9"/>
    <w:rsid w:val="00492086"/>
    <w:rsid w:val="004E57F7"/>
    <w:rsid w:val="005B39AE"/>
    <w:rsid w:val="00631405"/>
    <w:rsid w:val="006B7081"/>
    <w:rsid w:val="006C11AF"/>
    <w:rsid w:val="006D2057"/>
    <w:rsid w:val="008D0783"/>
    <w:rsid w:val="00997012"/>
    <w:rsid w:val="009A227E"/>
    <w:rsid w:val="00A93734"/>
    <w:rsid w:val="00C120BB"/>
    <w:rsid w:val="00CD3491"/>
    <w:rsid w:val="00CD55B8"/>
    <w:rsid w:val="00D73F62"/>
    <w:rsid w:val="00DE10F7"/>
    <w:rsid w:val="00E9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56DA5"/>
  <w15:chartTrackingRefBased/>
  <w15:docId w15:val="{431E33B1-B358-4CB4-9F92-FABEFBB9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F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F62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D73F62"/>
    <w:rPr>
      <w:rFonts w:asciiTheme="majorHAnsi" w:eastAsia="黑体" w:hAnsiTheme="majorHAnsi" w:cstheme="majorBidi"/>
      <w:sz w:val="20"/>
      <w:szCs w:val="20"/>
    </w:rPr>
  </w:style>
  <w:style w:type="character" w:styleId="a8">
    <w:name w:val="Placeholder Text"/>
    <w:basedOn w:val="a0"/>
    <w:uiPriority w:val="99"/>
    <w:semiHidden/>
    <w:rsid w:val="002C2B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9CCA4-925E-4463-BDE6-AF88759E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16</cp:revision>
  <cp:lastPrinted>2022-03-12T07:05:00Z</cp:lastPrinted>
  <dcterms:created xsi:type="dcterms:W3CDTF">2022-03-12T03:48:00Z</dcterms:created>
  <dcterms:modified xsi:type="dcterms:W3CDTF">2022-03-12T07:05:00Z</dcterms:modified>
</cp:coreProperties>
</file>