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E014" w14:textId="3BC6446A" w:rsidR="00C70A2F" w:rsidRPr="00A74F32" w:rsidRDefault="00EA1D5B" w:rsidP="00EA1D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ОПИСАНИЯ СТАРТАПА</w:t>
      </w:r>
    </w:p>
    <w:p w14:paraId="33809156" w14:textId="77777777" w:rsidR="00EA1D5B" w:rsidRPr="00A74F32" w:rsidRDefault="00EA1D5B" w:rsidP="00EA1D5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7B72B" w14:textId="42A838B8" w:rsidR="00795D3C" w:rsidRPr="00A74F32" w:rsidRDefault="00974423" w:rsidP="00EA1D5B">
      <w:pPr>
        <w:jc w:val="center"/>
        <w:rPr>
          <w:b/>
          <w:sz w:val="28"/>
          <w:szCs w:val="28"/>
        </w:rPr>
      </w:pPr>
      <w:r w:rsidRPr="00A74F32">
        <w:rPr>
          <w:b/>
          <w:sz w:val="28"/>
          <w:szCs w:val="28"/>
        </w:rPr>
        <w:t xml:space="preserve">Направление </w:t>
      </w:r>
      <w:r w:rsidRPr="00A74F32">
        <w:rPr>
          <w:b/>
          <w:sz w:val="28"/>
          <w:szCs w:val="28"/>
          <w:lang w:val="en-US"/>
        </w:rPr>
        <w:t>Startup</w:t>
      </w:r>
      <w:r w:rsidRPr="00A74F32">
        <w:rPr>
          <w:b/>
          <w:sz w:val="28"/>
          <w:szCs w:val="28"/>
        </w:rPr>
        <w:t xml:space="preserve"> – проекта</w:t>
      </w:r>
      <w:r w:rsidR="0006354E" w:rsidRPr="00A74F32">
        <w:rPr>
          <w:b/>
          <w:sz w:val="28"/>
          <w:szCs w:val="28"/>
        </w:rPr>
        <w:t xml:space="preserve"> (трек)</w:t>
      </w:r>
      <w:r w:rsidR="00795D3C" w:rsidRPr="00A74F32">
        <w:rPr>
          <w:b/>
          <w:sz w:val="28"/>
          <w:szCs w:val="28"/>
        </w:rPr>
        <w:t xml:space="preserve"> </w:t>
      </w:r>
      <w:r w:rsidR="00795D3C" w:rsidRPr="00A74F32">
        <w:rPr>
          <w:b/>
          <w:bCs/>
          <w:sz w:val="28"/>
          <w:szCs w:val="28"/>
          <w:u w:val="single"/>
        </w:rPr>
        <w:t>Программные продукты и информационные системы</w:t>
      </w:r>
    </w:p>
    <w:p w14:paraId="1B641F35" w14:textId="02B3CFD7" w:rsidR="00881C16" w:rsidRPr="00A74F32" w:rsidRDefault="00795D3C" w:rsidP="00EA1D5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 xml:space="preserve">ФИО участников </w:t>
      </w:r>
      <w:r w:rsidRPr="00A74F32">
        <w:rPr>
          <w:rFonts w:ascii="Times New Roman" w:hAnsi="Times New Roman" w:cs="Times New Roman"/>
          <w:b/>
          <w:sz w:val="28"/>
          <w:szCs w:val="28"/>
          <w:u w:val="single"/>
        </w:rPr>
        <w:t>Антонников Кирилл Дмитриевич</w:t>
      </w:r>
      <w:r w:rsidR="00881C16" w:rsidRPr="00A74F32">
        <w:rPr>
          <w:rFonts w:ascii="Times New Roman" w:hAnsi="Times New Roman" w:cs="Times New Roman"/>
          <w:b/>
          <w:sz w:val="28"/>
          <w:szCs w:val="28"/>
          <w:u w:val="single"/>
        </w:rPr>
        <w:t>, Кайгородов Константин Дмитриевич</w:t>
      </w:r>
    </w:p>
    <w:p w14:paraId="229D5FF7" w14:textId="79B2B5C2" w:rsidR="00974423" w:rsidRPr="00A74F32" w:rsidRDefault="00974423" w:rsidP="00EA1D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Название проекта</w:t>
      </w:r>
      <w:r w:rsidR="00BA7EEB" w:rsidRPr="00A74F3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A7EEB" w:rsidRPr="00A74F32">
        <w:rPr>
          <w:rFonts w:ascii="Times New Roman" w:hAnsi="Times New Roman" w:cs="Times New Roman"/>
          <w:b/>
          <w:sz w:val="28"/>
          <w:szCs w:val="28"/>
          <w:u w:val="single"/>
        </w:rPr>
        <w:t>В</w:t>
      </w:r>
      <w:r w:rsidR="00795D3C" w:rsidRPr="00A74F32">
        <w:rPr>
          <w:rFonts w:ascii="Times New Roman" w:hAnsi="Times New Roman" w:cs="Times New Roman"/>
          <w:b/>
          <w:sz w:val="28"/>
          <w:szCs w:val="28"/>
          <w:u w:val="single"/>
        </w:rPr>
        <w:t>иртуальн</w:t>
      </w:r>
      <w:r w:rsidR="00BA7EEB" w:rsidRPr="00A74F32">
        <w:rPr>
          <w:rFonts w:ascii="Times New Roman" w:hAnsi="Times New Roman" w:cs="Times New Roman"/>
          <w:b/>
          <w:sz w:val="28"/>
          <w:szCs w:val="28"/>
          <w:u w:val="single"/>
        </w:rPr>
        <w:t>ый</w:t>
      </w:r>
      <w:r w:rsidR="00795D3C" w:rsidRPr="00A74F32">
        <w:rPr>
          <w:rFonts w:ascii="Times New Roman" w:hAnsi="Times New Roman" w:cs="Times New Roman"/>
          <w:b/>
          <w:sz w:val="28"/>
          <w:szCs w:val="28"/>
          <w:u w:val="single"/>
        </w:rPr>
        <w:t xml:space="preserve"> музе</w:t>
      </w:r>
      <w:r w:rsidR="00BA7EEB" w:rsidRPr="00A74F32">
        <w:rPr>
          <w:rFonts w:ascii="Times New Roman" w:hAnsi="Times New Roman" w:cs="Times New Roman"/>
          <w:b/>
          <w:sz w:val="28"/>
          <w:szCs w:val="28"/>
          <w:u w:val="single"/>
        </w:rPr>
        <w:t>й</w:t>
      </w:r>
      <w:r w:rsidR="00795D3C" w:rsidRPr="00A74F32">
        <w:rPr>
          <w:rFonts w:ascii="Times New Roman" w:hAnsi="Times New Roman" w:cs="Times New Roman"/>
          <w:b/>
          <w:sz w:val="28"/>
          <w:szCs w:val="28"/>
          <w:u w:val="single"/>
        </w:rPr>
        <w:t xml:space="preserve"> «</w:t>
      </w:r>
      <w:proofErr w:type="spellStart"/>
      <w:r w:rsidR="00795D3C" w:rsidRPr="00A74F32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ArtHistory</w:t>
      </w:r>
      <w:proofErr w:type="spellEnd"/>
      <w:r w:rsidR="00795D3C" w:rsidRPr="00A74F32">
        <w:rPr>
          <w:rFonts w:ascii="Times New Roman" w:hAnsi="Times New Roman" w:cs="Times New Roman"/>
          <w:b/>
          <w:sz w:val="28"/>
          <w:szCs w:val="28"/>
          <w:u w:val="single"/>
        </w:rPr>
        <w:t>»</w:t>
      </w:r>
    </w:p>
    <w:p w14:paraId="505F4ED3" w14:textId="77777777" w:rsidR="00EA1D5B" w:rsidRPr="00A74F32" w:rsidRDefault="00EA1D5B" w:rsidP="00FB6492">
      <w:pPr>
        <w:rPr>
          <w:rFonts w:ascii="Times New Roman" w:hAnsi="Times New Roman" w:cs="Times New Roman"/>
          <w:b/>
          <w:sz w:val="28"/>
          <w:szCs w:val="28"/>
        </w:rPr>
      </w:pPr>
    </w:p>
    <w:p w14:paraId="0A773B69" w14:textId="66547026" w:rsidR="00FB6492" w:rsidRPr="00A74F32" w:rsidRDefault="00F7198E" w:rsidP="00FB6492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Р</w:t>
      </w:r>
      <w:r w:rsidR="00FB6492" w:rsidRPr="00A74F32">
        <w:rPr>
          <w:rFonts w:ascii="Times New Roman" w:hAnsi="Times New Roman" w:cs="Times New Roman"/>
          <w:b/>
          <w:sz w:val="28"/>
          <w:szCs w:val="28"/>
        </w:rPr>
        <w:t xml:space="preserve">аздел № </w:t>
      </w:r>
      <w:r w:rsidRPr="00A74F32">
        <w:rPr>
          <w:rFonts w:ascii="Times New Roman" w:hAnsi="Times New Roman" w:cs="Times New Roman"/>
          <w:b/>
          <w:sz w:val="28"/>
          <w:szCs w:val="28"/>
        </w:rPr>
        <w:t>1</w:t>
      </w:r>
      <w:r w:rsidR="00FB6492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B6492" w:rsidRPr="00A74F32">
        <w:rPr>
          <w:rFonts w:ascii="Times New Roman" w:hAnsi="Times New Roman" w:cs="Times New Roman"/>
          <w:sz w:val="28"/>
          <w:szCs w:val="28"/>
        </w:rPr>
        <w:t>– «Базовая бизнес-идея»:</w:t>
      </w:r>
    </w:p>
    <w:p w14:paraId="1B2ED2DC" w14:textId="49EEACF4" w:rsidR="00FB6492" w:rsidRPr="00A74F32" w:rsidRDefault="00FB6492" w:rsidP="00795D3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«Какой продукт или услуга будет продаваться»</w:t>
      </w:r>
    </w:p>
    <w:p w14:paraId="74A3926B" w14:textId="3758A7C4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ArtHistory - это гибридная платформа, сочетающая образовательный контент для школ и развлекательный функционал для массового пользователя.</w:t>
      </w:r>
    </w:p>
    <w:p w14:paraId="05977AC7" w14:textId="2B766FBB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B2B (для школ):</w:t>
      </w:r>
    </w:p>
    <w:p w14:paraId="0A413C63" w14:textId="3DD59646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Годовые институциональные лицензии с доступом к методическим материалам и системе отслеживания прогресса учеников</w:t>
      </w:r>
    </w:p>
    <w:p w14:paraId="04044CB8" w14:textId="0EC19731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Корпоративные подписки для учебных заведений</w:t>
      </w:r>
    </w:p>
    <w:p w14:paraId="7B498D92" w14:textId="6ACB9350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B2C (для всех):</w:t>
      </w:r>
    </w:p>
    <w:p w14:paraId="6DC1D3B8" w14:textId="59AAE35F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Разовая покупка основного контента</w:t>
      </w:r>
    </w:p>
    <w:p w14:paraId="2E1B7825" w14:textId="0424E39E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Разовые покупки тематических DLC (дополнений)</w:t>
      </w:r>
    </w:p>
    <w:p w14:paraId="646DE833" w14:textId="05126065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Внутриигровые покупки (цифровые сувениры, кастомизация)</w:t>
      </w:r>
    </w:p>
    <w:p w14:paraId="2D08A6BC" w14:textId="77777777" w:rsidR="00FE1364" w:rsidRPr="00A74F32" w:rsidRDefault="00FE1364" w:rsidP="00FE1364">
      <w:pPr>
        <w:rPr>
          <w:rFonts w:ascii="Times New Roman" w:hAnsi="Times New Roman" w:cs="Times New Roman"/>
          <w:sz w:val="28"/>
          <w:szCs w:val="28"/>
        </w:rPr>
      </w:pPr>
    </w:p>
    <w:p w14:paraId="6626B0CE" w14:textId="43EB6CCA" w:rsidR="00FE1364" w:rsidRPr="00A74F32" w:rsidRDefault="00365801" w:rsidP="00FE1364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«</w:t>
      </w:r>
      <w:r w:rsidR="00F7198E" w:rsidRPr="00A74F32">
        <w:rPr>
          <w:rFonts w:ascii="Times New Roman" w:hAnsi="Times New Roman" w:cs="Times New Roman"/>
          <w:sz w:val="28"/>
          <w:szCs w:val="28"/>
        </w:rPr>
        <w:t>Потенциальные потребители</w:t>
      </w:r>
      <w:r w:rsidR="00F7198E" w:rsidRPr="00A74F32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A74F32">
        <w:rPr>
          <w:rFonts w:ascii="Times New Roman" w:hAnsi="Times New Roman" w:cs="Times New Roman"/>
          <w:sz w:val="28"/>
          <w:szCs w:val="28"/>
        </w:rPr>
        <w:t>чью проблему решает</w:t>
      </w:r>
      <w:r w:rsidR="00F7198E" w:rsidRPr="00A74F32">
        <w:rPr>
          <w:rFonts w:ascii="Times New Roman" w:hAnsi="Times New Roman" w:cs="Times New Roman"/>
          <w:sz w:val="28"/>
          <w:szCs w:val="28"/>
        </w:rPr>
        <w:t xml:space="preserve"> продукт или услуга</w:t>
      </w:r>
      <w:r w:rsidRPr="00A74F32">
        <w:rPr>
          <w:rFonts w:ascii="Times New Roman" w:hAnsi="Times New Roman" w:cs="Times New Roman"/>
          <w:sz w:val="28"/>
          <w:szCs w:val="28"/>
        </w:rPr>
        <w:t>»</w:t>
      </w:r>
    </w:p>
    <w:p w14:paraId="64D86CA6" w14:textId="7E024206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Двойная целевая аудитория:</w:t>
      </w:r>
    </w:p>
    <w:p w14:paraId="37ABD42B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673472" w14:textId="394EEDA8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B2C-сегмент (развлечения):</w:t>
      </w:r>
    </w:p>
    <w:p w14:paraId="6BC20DFB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53CE3B" w14:textId="1913E48E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- Молодежь </w:t>
      </w:r>
      <w:proofErr w:type="gramStart"/>
      <w:r w:rsidRPr="00A74F32">
        <w:rPr>
          <w:rFonts w:ascii="Times New Roman" w:hAnsi="Times New Roman" w:cs="Times New Roman"/>
          <w:sz w:val="28"/>
          <w:szCs w:val="28"/>
        </w:rPr>
        <w:t>10-35</w:t>
      </w:r>
      <w:proofErr w:type="gramEnd"/>
      <w:r w:rsidRPr="00A74F32">
        <w:rPr>
          <w:rFonts w:ascii="Times New Roman" w:hAnsi="Times New Roman" w:cs="Times New Roman"/>
          <w:sz w:val="28"/>
          <w:szCs w:val="28"/>
        </w:rPr>
        <w:t xml:space="preserve"> лет, геймеры</w:t>
      </w:r>
    </w:p>
    <w:p w14:paraId="421B9EF3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ADB14F" w14:textId="1C4CE48B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Любители истории и искусства</w:t>
      </w:r>
    </w:p>
    <w:p w14:paraId="7A780627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90F9EE" w14:textId="7CE8C90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Родители с детьми 10+ лет</w:t>
      </w:r>
    </w:p>
    <w:p w14:paraId="79D111B9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A1E67B" w14:textId="566F0911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Стримеры и блогеры</w:t>
      </w:r>
    </w:p>
    <w:p w14:paraId="3213FBB0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AB6435" w14:textId="348AD49B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B2B-сегмент (образование):</w:t>
      </w:r>
    </w:p>
    <w:p w14:paraId="213013DB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7680CA" w14:textId="50CEBAC4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Школы, колледжи, вузы</w:t>
      </w:r>
    </w:p>
    <w:p w14:paraId="7937A31D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7998A7" w14:textId="0F8C3F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Учреждения дополнительного образования</w:t>
      </w:r>
    </w:p>
    <w:p w14:paraId="61E22817" w14:textId="77777777" w:rsidR="00FE1364" w:rsidRPr="00A74F32" w:rsidRDefault="00FE1364" w:rsidP="00FE13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1EEEFA" w14:textId="2A352027" w:rsidR="00FE1364" w:rsidRPr="00A74F32" w:rsidRDefault="00FE1364" w:rsidP="00E749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Корпоративные клиенты (HR-обучение)</w:t>
      </w:r>
    </w:p>
    <w:p w14:paraId="531F3396" w14:textId="77777777" w:rsidR="00FE1364" w:rsidRPr="00A74F32" w:rsidRDefault="00FE1364" w:rsidP="00E749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6EC9E1" w14:textId="32F4B36E" w:rsidR="006610B9" w:rsidRPr="00A74F32" w:rsidRDefault="00F7198E" w:rsidP="006610B9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1</w:t>
      </w:r>
      <w:r w:rsidR="006610B9" w:rsidRPr="00A74F32">
        <w:rPr>
          <w:rFonts w:ascii="Times New Roman" w:hAnsi="Times New Roman" w:cs="Times New Roman"/>
          <w:b/>
          <w:sz w:val="28"/>
          <w:szCs w:val="28"/>
        </w:rPr>
        <w:t xml:space="preserve">.3 </w:t>
      </w:r>
      <w:r w:rsidR="006610B9" w:rsidRPr="00A74F32">
        <w:rPr>
          <w:rFonts w:ascii="Times New Roman" w:hAnsi="Times New Roman" w:cs="Times New Roman"/>
          <w:sz w:val="28"/>
          <w:szCs w:val="28"/>
        </w:rPr>
        <w:t>«На основе какого научно-технического решения будет создан товар/изделие/технология/услуга (с указанием использования собственных или существующих разработок)»</w:t>
      </w:r>
    </w:p>
    <w:p w14:paraId="79AD1251" w14:textId="12343816" w:rsidR="00E749D2" w:rsidRPr="00A74F32" w:rsidRDefault="00FE1364" w:rsidP="006610B9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Платформа создается на основе игровой среды разработки Unreal Engine 5 с использованием VR/AR технологий. Единое технологическое ядро с разными режимами доступа и функционалом для B2B и B2C сегментов.</w:t>
      </w:r>
    </w:p>
    <w:p w14:paraId="702E1B40" w14:textId="29FEC8FA" w:rsidR="00FE1364" w:rsidRPr="00A74F32" w:rsidRDefault="00F7198E" w:rsidP="006610B9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1</w:t>
      </w:r>
      <w:r w:rsidR="006610B9" w:rsidRPr="00A74F32">
        <w:rPr>
          <w:rFonts w:ascii="Times New Roman" w:hAnsi="Times New Roman" w:cs="Times New Roman"/>
          <w:b/>
          <w:sz w:val="28"/>
          <w:szCs w:val="28"/>
        </w:rPr>
        <w:t>.</w:t>
      </w: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6610B9" w:rsidRPr="00A74F32">
        <w:rPr>
          <w:rFonts w:ascii="Times New Roman" w:hAnsi="Times New Roman" w:cs="Times New Roman"/>
          <w:sz w:val="28"/>
          <w:szCs w:val="28"/>
        </w:rPr>
        <w:t xml:space="preserve"> «</w:t>
      </w:r>
      <w:r w:rsidR="00C70A2F" w:rsidRPr="00A74F32">
        <w:rPr>
          <w:rFonts w:ascii="Times New Roman" w:hAnsi="Times New Roman" w:cs="Times New Roman"/>
          <w:sz w:val="28"/>
          <w:szCs w:val="28"/>
        </w:rPr>
        <w:t>Аналоги (в т.ч., зарубежные) и сравнение с ними по стоимости, техническим параметрам и прочее</w:t>
      </w:r>
      <w:r w:rsidR="006610B9" w:rsidRPr="00A74F32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365AF033" w14:textId="6F84B16C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Конкуренты в образовании:</w:t>
      </w:r>
    </w:p>
    <w:p w14:paraId="5A561AA9" w14:textId="60B4CA44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- Google </w:t>
      </w:r>
      <w:proofErr w:type="spellStart"/>
      <w:r w:rsidRPr="00A74F32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A74F32">
        <w:rPr>
          <w:rFonts w:ascii="Times New Roman" w:hAnsi="Times New Roman" w:cs="Times New Roman"/>
          <w:sz w:val="28"/>
          <w:szCs w:val="28"/>
        </w:rPr>
        <w:t xml:space="preserve"> + Arts &amp; </w:t>
      </w:r>
      <w:proofErr w:type="spellStart"/>
      <w:r w:rsidRPr="00A74F32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proofErr w:type="gramStart"/>
      <w:r w:rsidRPr="00A74F32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A74F32">
        <w:rPr>
          <w:rFonts w:ascii="Times New Roman" w:hAnsi="Times New Roman" w:cs="Times New Roman"/>
          <w:sz w:val="28"/>
          <w:szCs w:val="28"/>
        </w:rPr>
        <w:t xml:space="preserve"> дает интерактивного погружения</w:t>
      </w:r>
    </w:p>
    <w:p w14:paraId="071B3639" w14:textId="4F607CBE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Онлайн-курсы: Статичный контент без игровых элементов</w:t>
      </w:r>
    </w:p>
    <w:p w14:paraId="0ED321E5" w14:textId="2F172589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Конкуренты в развлечениях:</w:t>
      </w:r>
    </w:p>
    <w:p w14:paraId="19A6DB44" w14:textId="469544B8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VR-игры</w:t>
      </w:r>
      <w:proofErr w:type="gramStart"/>
      <w:r w:rsidRPr="00A74F32">
        <w:rPr>
          <w:rFonts w:ascii="Times New Roman" w:hAnsi="Times New Roman" w:cs="Times New Roman"/>
          <w:sz w:val="28"/>
          <w:szCs w:val="28"/>
        </w:rPr>
        <w:t>: Чисто</w:t>
      </w:r>
      <w:proofErr w:type="gramEnd"/>
      <w:r w:rsidRPr="00A74F32">
        <w:rPr>
          <w:rFonts w:ascii="Times New Roman" w:hAnsi="Times New Roman" w:cs="Times New Roman"/>
          <w:sz w:val="28"/>
          <w:szCs w:val="28"/>
        </w:rPr>
        <w:t xml:space="preserve"> развлекательный контент без образовательной ценности</w:t>
      </w:r>
    </w:p>
    <w:p w14:paraId="15572A90" w14:textId="273147C4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Виртуальные туры: Пассивный просмотр без интерактива</w:t>
      </w:r>
    </w:p>
    <w:p w14:paraId="6ECEA628" w14:textId="71E3B75F" w:rsidR="00FE1364" w:rsidRPr="00A74F32" w:rsidRDefault="00FE1364" w:rsidP="006610B9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Наше преимущество:</w:t>
      </w:r>
      <w:r w:rsidRPr="00A74F32">
        <w:rPr>
          <w:rFonts w:ascii="Times New Roman" w:hAnsi="Times New Roman" w:cs="Times New Roman"/>
          <w:sz w:val="28"/>
          <w:szCs w:val="28"/>
        </w:rPr>
        <w:t xml:space="preserve"> Синтез глубокого образовательного контента и качественной игровой механики</w:t>
      </w:r>
    </w:p>
    <w:p w14:paraId="27E5F293" w14:textId="0B6B69C5" w:rsidR="00C70A2F" w:rsidRPr="00A74F32" w:rsidRDefault="00C70A2F" w:rsidP="00C70A2F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1.</w:t>
      </w:r>
      <w:r w:rsidR="00E749D2"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Pr="00A74F32">
        <w:rPr>
          <w:rFonts w:ascii="Times New Roman" w:hAnsi="Times New Roman" w:cs="Times New Roman"/>
          <w:sz w:val="28"/>
          <w:szCs w:val="28"/>
        </w:rPr>
        <w:t xml:space="preserve"> «Конкурентные преимущества (дешевизна, уникальность, технологичность и т.п.)» </w:t>
      </w:r>
    </w:p>
    <w:p w14:paraId="41585803" w14:textId="6C773033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Гибридная модель: Один продукт для двух рынков</w:t>
      </w:r>
    </w:p>
    <w:p w14:paraId="146C151F" w14:textId="79C8BE78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A74F32">
        <w:rPr>
          <w:rFonts w:ascii="Times New Roman" w:hAnsi="Times New Roman" w:cs="Times New Roman"/>
          <w:sz w:val="28"/>
          <w:szCs w:val="28"/>
        </w:rPr>
        <w:t>Скрестная</w:t>
      </w:r>
      <w:proofErr w:type="spellEnd"/>
      <w:r w:rsidRPr="00A74F32">
        <w:rPr>
          <w:rFonts w:ascii="Times New Roman" w:hAnsi="Times New Roman" w:cs="Times New Roman"/>
          <w:sz w:val="28"/>
          <w:szCs w:val="28"/>
        </w:rPr>
        <w:t xml:space="preserve"> монетизация: Пользователи из B2C привлекают школы, и наоборот</w:t>
      </w:r>
    </w:p>
    <w:p w14:paraId="06F9EA43" w14:textId="214FFAEE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Масштабируемость: Один технологический стек для всех платформ</w:t>
      </w:r>
    </w:p>
    <w:p w14:paraId="5CF91CE9" w14:textId="7EFE6468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4F32">
        <w:rPr>
          <w:rFonts w:ascii="Times New Roman" w:hAnsi="Times New Roman" w:cs="Times New Roman"/>
          <w:sz w:val="28"/>
          <w:szCs w:val="28"/>
        </w:rPr>
        <w:t>- Сетевой эффект: Учителя и ученики взаимодействуют в одной экосистеме</w:t>
      </w:r>
    </w:p>
    <w:p w14:paraId="49291D86" w14:textId="77777777" w:rsidR="005458F8" w:rsidRPr="00A74F32" w:rsidRDefault="00F7198E" w:rsidP="006610B9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Р</w:t>
      </w:r>
      <w:r w:rsidR="00852203" w:rsidRPr="00A74F32">
        <w:rPr>
          <w:rFonts w:ascii="Times New Roman" w:hAnsi="Times New Roman" w:cs="Times New Roman"/>
          <w:b/>
          <w:sz w:val="28"/>
          <w:szCs w:val="28"/>
        </w:rPr>
        <w:t xml:space="preserve">аздел № </w:t>
      </w:r>
      <w:r w:rsidRPr="00A74F32">
        <w:rPr>
          <w:rFonts w:ascii="Times New Roman" w:hAnsi="Times New Roman" w:cs="Times New Roman"/>
          <w:b/>
          <w:sz w:val="28"/>
          <w:szCs w:val="28"/>
        </w:rPr>
        <w:t>2</w:t>
      </w:r>
      <w:r w:rsidR="00852203" w:rsidRPr="00A74F32">
        <w:rPr>
          <w:rFonts w:ascii="Times New Roman" w:hAnsi="Times New Roman" w:cs="Times New Roman"/>
          <w:sz w:val="28"/>
          <w:szCs w:val="28"/>
        </w:rPr>
        <w:t xml:space="preserve"> – «Характеристика будущего продукта или услуги»:</w:t>
      </w:r>
    </w:p>
    <w:p w14:paraId="495E7485" w14:textId="1DC536A6" w:rsidR="00852203" w:rsidRPr="00A74F32" w:rsidRDefault="00F7198E" w:rsidP="006610B9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2</w:t>
      </w:r>
      <w:r w:rsidR="00852203" w:rsidRPr="00A74F32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852203" w:rsidRPr="00A74F32">
        <w:rPr>
          <w:rFonts w:ascii="Times New Roman" w:hAnsi="Times New Roman" w:cs="Times New Roman"/>
          <w:sz w:val="28"/>
          <w:szCs w:val="28"/>
        </w:rPr>
        <w:t>«Основные технические параметры</w:t>
      </w:r>
      <w:r w:rsidRPr="00A74F32">
        <w:rPr>
          <w:rFonts w:ascii="Times New Roman" w:hAnsi="Times New Roman" w:cs="Times New Roman"/>
          <w:sz w:val="28"/>
          <w:szCs w:val="28"/>
        </w:rPr>
        <w:t xml:space="preserve"> </w:t>
      </w:r>
      <w:r w:rsidR="00852203" w:rsidRPr="00A74F32">
        <w:rPr>
          <w:rFonts w:ascii="Times New Roman" w:hAnsi="Times New Roman" w:cs="Times New Roman"/>
          <w:sz w:val="28"/>
          <w:szCs w:val="28"/>
        </w:rPr>
        <w:t>продукта</w:t>
      </w:r>
      <w:r w:rsidRPr="00A74F32">
        <w:rPr>
          <w:rFonts w:ascii="Times New Roman" w:hAnsi="Times New Roman" w:cs="Times New Roman"/>
          <w:sz w:val="28"/>
          <w:szCs w:val="28"/>
        </w:rPr>
        <w:t>»</w:t>
      </w:r>
    </w:p>
    <w:p w14:paraId="587A7FB9" w14:textId="0D8EF4D1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Единая платформа: Одно приложение с разными режимами</w:t>
      </w:r>
    </w:p>
    <w:p w14:paraId="2B2F3243" w14:textId="3D39D19A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B2B-режим: Система отчетности, методические материалы, контроль прогресса</w:t>
      </w:r>
    </w:p>
    <w:p w14:paraId="62243B32" w14:textId="7A802090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B2C-режим: Игровые достижения, социальные функции, развлекательный контент</w:t>
      </w:r>
    </w:p>
    <w:p w14:paraId="31CE427E" w14:textId="76748BB5" w:rsidR="00FE1364" w:rsidRPr="00A74F32" w:rsidRDefault="00FE1364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Кроссплатформенность: PC, VR</w:t>
      </w:r>
    </w:p>
    <w:p w14:paraId="47A90029" w14:textId="0E209C9A" w:rsidR="00F7198E" w:rsidRPr="00A74F32" w:rsidRDefault="00F7198E" w:rsidP="00F7198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2</w:t>
      </w:r>
      <w:r w:rsidR="00FE1364" w:rsidRPr="00A74F32">
        <w:rPr>
          <w:rFonts w:ascii="Times New Roman" w:hAnsi="Times New Roman" w:cs="Times New Roman"/>
          <w:b/>
          <w:sz w:val="28"/>
          <w:szCs w:val="28"/>
        </w:rPr>
        <w:t>.2</w:t>
      </w:r>
      <w:r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4F32">
        <w:rPr>
          <w:rFonts w:ascii="Times New Roman" w:hAnsi="Times New Roman" w:cs="Times New Roman"/>
          <w:sz w:val="28"/>
          <w:szCs w:val="28"/>
        </w:rPr>
        <w:t>«Технические параметры продукта, которые обеспечивают его конкурентоспособность»</w:t>
      </w:r>
    </w:p>
    <w:p w14:paraId="33A285C4" w14:textId="316754BD" w:rsidR="00FE1364" w:rsidRPr="00A74F32" w:rsidRDefault="00EC254A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- </w:t>
      </w:r>
      <w:r w:rsidR="00FE1364" w:rsidRPr="00A74F32">
        <w:rPr>
          <w:rFonts w:ascii="Times New Roman" w:hAnsi="Times New Roman" w:cs="Times New Roman"/>
          <w:sz w:val="28"/>
          <w:szCs w:val="28"/>
        </w:rPr>
        <w:t>Разделение режимов: Единая база контента с разными интерфейсами</w:t>
      </w:r>
    </w:p>
    <w:p w14:paraId="00617144" w14:textId="55040D32" w:rsidR="00FE1364" w:rsidRPr="00A74F32" w:rsidRDefault="00EC254A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- </w:t>
      </w:r>
      <w:r w:rsidR="00FE1364" w:rsidRPr="00A74F32">
        <w:rPr>
          <w:rFonts w:ascii="Times New Roman" w:hAnsi="Times New Roman" w:cs="Times New Roman"/>
          <w:sz w:val="28"/>
          <w:szCs w:val="28"/>
        </w:rPr>
        <w:t>Система лицензий: Гибкое управление доступом для разных типов пользователей</w:t>
      </w:r>
    </w:p>
    <w:p w14:paraId="397809AC" w14:textId="6AAF5E5A" w:rsidR="00395A00" w:rsidRPr="00A74F32" w:rsidRDefault="00EC254A" w:rsidP="00FE1364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- </w:t>
      </w:r>
      <w:r w:rsidR="00FE1364" w:rsidRPr="00A74F32">
        <w:rPr>
          <w:rFonts w:ascii="Times New Roman" w:hAnsi="Times New Roman" w:cs="Times New Roman"/>
          <w:sz w:val="28"/>
          <w:szCs w:val="28"/>
        </w:rPr>
        <w:t>Социальные функции: Совместные экскурсии, рейтинги, конкурсы</w:t>
      </w:r>
    </w:p>
    <w:p w14:paraId="4D17F116" w14:textId="77777777" w:rsidR="00852203" w:rsidRPr="00A74F32" w:rsidRDefault="00C70A2F" w:rsidP="006610B9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Раздел</w:t>
      </w:r>
      <w:r w:rsidR="00852203" w:rsidRPr="00A74F32">
        <w:rPr>
          <w:rFonts w:ascii="Times New Roman" w:hAnsi="Times New Roman" w:cs="Times New Roman"/>
          <w:b/>
          <w:sz w:val="28"/>
          <w:szCs w:val="28"/>
        </w:rPr>
        <w:t xml:space="preserve"> № 3</w:t>
      </w:r>
      <w:r w:rsidR="002033DD" w:rsidRPr="00A74F32">
        <w:rPr>
          <w:rFonts w:ascii="Times New Roman" w:hAnsi="Times New Roman" w:cs="Times New Roman"/>
          <w:sz w:val="28"/>
          <w:szCs w:val="28"/>
        </w:rPr>
        <w:t xml:space="preserve"> «Организационные </w:t>
      </w:r>
      <w:r w:rsidR="00852203" w:rsidRPr="00A74F32">
        <w:rPr>
          <w:rFonts w:ascii="Times New Roman" w:hAnsi="Times New Roman" w:cs="Times New Roman"/>
          <w:sz w:val="28"/>
          <w:szCs w:val="28"/>
        </w:rPr>
        <w:t xml:space="preserve">параметры» </w:t>
      </w:r>
    </w:p>
    <w:p w14:paraId="2A88BE86" w14:textId="530BE6CB" w:rsidR="0062063E" w:rsidRPr="00A74F32" w:rsidRDefault="00C70A2F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3.</w:t>
      </w:r>
      <w:r w:rsidR="002033DD" w:rsidRPr="00A74F32">
        <w:rPr>
          <w:rFonts w:ascii="Times New Roman" w:hAnsi="Times New Roman" w:cs="Times New Roman"/>
          <w:b/>
          <w:sz w:val="28"/>
          <w:szCs w:val="28"/>
        </w:rPr>
        <w:t>1</w:t>
      </w:r>
      <w:r w:rsidR="0062063E" w:rsidRPr="00A74F32">
        <w:rPr>
          <w:rFonts w:ascii="Times New Roman" w:hAnsi="Times New Roman" w:cs="Times New Roman"/>
          <w:sz w:val="28"/>
          <w:szCs w:val="28"/>
        </w:rPr>
        <w:t xml:space="preserve"> «</w:t>
      </w:r>
      <w:r w:rsidRPr="00A74F32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62063E" w:rsidRPr="00A74F32">
        <w:rPr>
          <w:rFonts w:ascii="Times New Roman" w:hAnsi="Times New Roman" w:cs="Times New Roman"/>
          <w:sz w:val="28"/>
          <w:szCs w:val="28"/>
        </w:rPr>
        <w:t>проблемы, на ре</w:t>
      </w:r>
      <w:r w:rsidRPr="00A74F32">
        <w:rPr>
          <w:rFonts w:ascii="Times New Roman" w:hAnsi="Times New Roman" w:cs="Times New Roman"/>
          <w:sz w:val="28"/>
          <w:szCs w:val="28"/>
        </w:rPr>
        <w:t>шение которой направлен проект»</w:t>
      </w:r>
    </w:p>
    <w:p w14:paraId="54268A4A" w14:textId="240E67BE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Разрыв между образовательным и развлекательным контентом</w:t>
      </w:r>
    </w:p>
    <w:p w14:paraId="7CB613D7" w14:textId="149B3E0C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Недостаток мотивации у учеников к изучению культуры и истории</w:t>
      </w:r>
    </w:p>
    <w:p w14:paraId="358FA2E9" w14:textId="18905CE0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- Отсутствие контента под современные цифровые инструменты в образовательных организациях </w:t>
      </w:r>
    </w:p>
    <w:p w14:paraId="0AA1EDD0" w14:textId="6CAE8DE4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Потребность в качественном культурном досуге у массовой аудитории</w:t>
      </w:r>
    </w:p>
    <w:p w14:paraId="5B01D2E0" w14:textId="7547CDFF" w:rsidR="0062063E" w:rsidRPr="00A74F32" w:rsidRDefault="00C70A2F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3</w:t>
      </w:r>
      <w:r w:rsidR="0062063E" w:rsidRPr="00A74F32">
        <w:rPr>
          <w:rFonts w:ascii="Times New Roman" w:hAnsi="Times New Roman" w:cs="Times New Roman"/>
          <w:b/>
          <w:sz w:val="28"/>
          <w:szCs w:val="28"/>
        </w:rPr>
        <w:t>.</w:t>
      </w:r>
      <w:r w:rsidR="002033DD" w:rsidRPr="00A74F32">
        <w:rPr>
          <w:rFonts w:ascii="Times New Roman" w:hAnsi="Times New Roman" w:cs="Times New Roman"/>
          <w:b/>
          <w:sz w:val="28"/>
          <w:szCs w:val="28"/>
        </w:rPr>
        <w:t>2</w:t>
      </w:r>
      <w:r w:rsidR="0062063E" w:rsidRPr="00A74F32">
        <w:rPr>
          <w:rFonts w:ascii="Times New Roman" w:hAnsi="Times New Roman" w:cs="Times New Roman"/>
          <w:sz w:val="28"/>
          <w:szCs w:val="28"/>
        </w:rPr>
        <w:t xml:space="preserve"> «Какая часть проблемы может быть решена» </w:t>
      </w:r>
    </w:p>
    <w:p w14:paraId="5EB69A8F" w14:textId="6B4E4710" w:rsidR="004D4FEC" w:rsidRPr="00A74F32" w:rsidRDefault="004D4FEC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lastRenderedPageBreak/>
        <w:t>Проект выстраивает связь между образованием и развлечениями, предлагая единое решение, которое одновременно служит учебным пособием и цифровым развлечением.</w:t>
      </w:r>
    </w:p>
    <w:p w14:paraId="7003BE0E" w14:textId="350931EA" w:rsidR="0062063E" w:rsidRPr="00A74F32" w:rsidRDefault="00C70A2F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3</w:t>
      </w:r>
      <w:r w:rsidR="0062063E" w:rsidRPr="00A74F32">
        <w:rPr>
          <w:rFonts w:ascii="Times New Roman" w:hAnsi="Times New Roman" w:cs="Times New Roman"/>
          <w:b/>
          <w:sz w:val="28"/>
          <w:szCs w:val="28"/>
        </w:rPr>
        <w:t>.</w:t>
      </w:r>
      <w:r w:rsidR="002033DD" w:rsidRPr="00A74F32">
        <w:rPr>
          <w:rFonts w:ascii="Times New Roman" w:hAnsi="Times New Roman" w:cs="Times New Roman"/>
          <w:b/>
          <w:sz w:val="28"/>
          <w:szCs w:val="28"/>
        </w:rPr>
        <w:t>3</w:t>
      </w:r>
      <w:r w:rsidR="0062063E" w:rsidRPr="00A74F32">
        <w:rPr>
          <w:rFonts w:ascii="Times New Roman" w:hAnsi="Times New Roman" w:cs="Times New Roman"/>
          <w:sz w:val="28"/>
          <w:szCs w:val="28"/>
        </w:rPr>
        <w:t xml:space="preserve"> ««Де</w:t>
      </w:r>
      <w:r w:rsidRPr="00A74F32">
        <w:rPr>
          <w:rFonts w:ascii="Times New Roman" w:hAnsi="Times New Roman" w:cs="Times New Roman"/>
          <w:sz w:val="28"/>
          <w:szCs w:val="28"/>
        </w:rPr>
        <w:t>ржатель» проблемы, его мотивация</w:t>
      </w:r>
      <w:r w:rsidR="0062063E" w:rsidRPr="00A74F32">
        <w:rPr>
          <w:rFonts w:ascii="Times New Roman" w:hAnsi="Times New Roman" w:cs="Times New Roman"/>
          <w:sz w:val="28"/>
          <w:szCs w:val="28"/>
        </w:rPr>
        <w:t xml:space="preserve"> и возможности решения проблемы с использованием продукции» </w:t>
      </w:r>
    </w:p>
    <w:p w14:paraId="191BD1B1" w14:textId="15DE2231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B2B "Держатель":</w:t>
      </w:r>
    </w:p>
    <w:p w14:paraId="7A9FAAFA" w14:textId="05D2711E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Кто: Директора школ, учителя</w:t>
      </w:r>
    </w:p>
    <w:p w14:paraId="78FF6082" w14:textId="3F39D758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Проблема: Низкая вовлеченность учеников, устаревшие методы обучения</w:t>
      </w:r>
    </w:p>
    <w:p w14:paraId="13805AD6" w14:textId="49564011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Решение: Современный инструмент, повышающий интерес к предмету</w:t>
      </w:r>
    </w:p>
    <w:p w14:paraId="15D1C9AD" w14:textId="3E2990D8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B2C "Держатель":</w:t>
      </w:r>
    </w:p>
    <w:p w14:paraId="3072B681" w14:textId="5BA684C9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Кто: Молодежь, родители</w:t>
      </w:r>
    </w:p>
    <w:p w14:paraId="3E04EAA1" w14:textId="3D3B750A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Проблема: Отсутствие качественного развивающего досуга</w:t>
      </w:r>
    </w:p>
    <w:p w14:paraId="3CCCB6A6" w14:textId="5DA9EA45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Решение: Увлекательный контент с реальной образовательной ценностью</w:t>
      </w:r>
    </w:p>
    <w:p w14:paraId="5A9F0164" w14:textId="2D05E39D" w:rsidR="0062063E" w:rsidRPr="00A74F32" w:rsidRDefault="00C70A2F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3</w:t>
      </w:r>
      <w:r w:rsidR="0062063E" w:rsidRPr="00A74F32">
        <w:rPr>
          <w:rFonts w:ascii="Times New Roman" w:hAnsi="Times New Roman" w:cs="Times New Roman"/>
          <w:b/>
          <w:sz w:val="28"/>
          <w:szCs w:val="28"/>
        </w:rPr>
        <w:t>.</w:t>
      </w:r>
      <w:r w:rsidR="002033DD"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62063E" w:rsidRPr="00A74F32">
        <w:rPr>
          <w:rFonts w:ascii="Times New Roman" w:hAnsi="Times New Roman" w:cs="Times New Roman"/>
          <w:sz w:val="28"/>
          <w:szCs w:val="28"/>
        </w:rPr>
        <w:t xml:space="preserve"> «</w:t>
      </w:r>
      <w:r w:rsidRPr="00A74F32">
        <w:rPr>
          <w:rFonts w:ascii="Times New Roman" w:hAnsi="Times New Roman" w:cs="Times New Roman"/>
          <w:sz w:val="28"/>
          <w:szCs w:val="28"/>
        </w:rPr>
        <w:t>П</w:t>
      </w:r>
      <w:r w:rsidR="0062063E" w:rsidRPr="00A74F32">
        <w:rPr>
          <w:rFonts w:ascii="Times New Roman" w:hAnsi="Times New Roman" w:cs="Times New Roman"/>
          <w:sz w:val="28"/>
          <w:szCs w:val="28"/>
        </w:rPr>
        <w:t xml:space="preserve">ути взаимодействия с «держателем» проблемы и «формирование» его мотивации решения проблемы с использованием продукции» </w:t>
      </w:r>
    </w:p>
    <w:p w14:paraId="475C6847" w14:textId="66DAFDBB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B2B-каналы:</w:t>
      </w:r>
    </w:p>
    <w:p w14:paraId="483DA1C4" w14:textId="52D2642D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-Участие в образовательных выставках</w:t>
      </w:r>
    </w:p>
    <w:p w14:paraId="127AF3EF" w14:textId="6C59EF7B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-Прямые продажи в школы</w:t>
      </w:r>
    </w:p>
    <w:p w14:paraId="44F8125E" w14:textId="005EF514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4F32">
        <w:rPr>
          <w:rFonts w:ascii="Times New Roman" w:hAnsi="Times New Roman" w:cs="Times New Roman"/>
          <w:sz w:val="28"/>
          <w:szCs w:val="28"/>
        </w:rPr>
        <w:t>-Партнерства с департаментами образования</w:t>
      </w:r>
    </w:p>
    <w:p w14:paraId="2E2C6915" w14:textId="5403B99A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B2C-каналы:</w:t>
      </w:r>
    </w:p>
    <w:p w14:paraId="2FC7714E" w14:textId="60F5CE1C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Продвижение в соцсетях и на стриминговых платформах</w:t>
      </w:r>
    </w:p>
    <w:p w14:paraId="248A988B" w14:textId="44DBF619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Участие в игровых выставках</w:t>
      </w:r>
    </w:p>
    <w:p w14:paraId="55F9D5DA" w14:textId="64E5FB3E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- Программа лояльности и реферальная система</w:t>
      </w:r>
    </w:p>
    <w:p w14:paraId="21053F28" w14:textId="65E465DE" w:rsidR="0062063E" w:rsidRPr="00A74F32" w:rsidRDefault="00C70A2F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3</w:t>
      </w:r>
      <w:r w:rsidR="0062063E" w:rsidRPr="00A74F32">
        <w:rPr>
          <w:rFonts w:ascii="Times New Roman" w:hAnsi="Times New Roman" w:cs="Times New Roman"/>
          <w:b/>
          <w:sz w:val="28"/>
          <w:szCs w:val="28"/>
        </w:rPr>
        <w:t>.</w:t>
      </w:r>
      <w:r w:rsidR="002033DD"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="0062063E" w:rsidRPr="00A74F32">
        <w:rPr>
          <w:rFonts w:ascii="Times New Roman" w:hAnsi="Times New Roman" w:cs="Times New Roman"/>
          <w:sz w:val="28"/>
          <w:szCs w:val="28"/>
        </w:rPr>
        <w:t xml:space="preserve"> «Оценка потенциала рынка» </w:t>
      </w:r>
    </w:p>
    <w:p w14:paraId="0324B3A6" w14:textId="4F18C7AC" w:rsidR="004D4FEC" w:rsidRPr="00A74F32" w:rsidRDefault="004D4FEC" w:rsidP="004D4FE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Российский сегмент цифрового образования:</w:t>
      </w:r>
    </w:p>
    <w:p w14:paraId="25D79C26" w14:textId="13435530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Объем рынка </w:t>
      </w:r>
      <w:proofErr w:type="spellStart"/>
      <w:r w:rsidRPr="00A74F32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A74F32">
        <w:rPr>
          <w:rFonts w:ascii="Times New Roman" w:hAnsi="Times New Roman" w:cs="Times New Roman"/>
          <w:sz w:val="28"/>
          <w:szCs w:val="28"/>
        </w:rPr>
        <w:t xml:space="preserve"> в 2024 году: 135 млрд руб. (данные РБК)</w:t>
      </w:r>
    </w:p>
    <w:p w14:paraId="744DE7EC" w14:textId="0EE8E370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Количество школ: ~39 900 (данные Росстата на 2024 год)</w:t>
      </w:r>
    </w:p>
    <w:p w14:paraId="6BC72BA3" w14:textId="77777777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lastRenderedPageBreak/>
        <w:t xml:space="preserve">Федеральный проект "Цифровая образовательная среда": Бюджет на </w:t>
      </w:r>
      <w:proofErr w:type="gramStart"/>
      <w:r w:rsidRPr="00A74F32">
        <w:rPr>
          <w:rFonts w:ascii="Times New Roman" w:hAnsi="Times New Roman" w:cs="Times New Roman"/>
          <w:sz w:val="28"/>
          <w:szCs w:val="28"/>
        </w:rPr>
        <w:t>2024-2025</w:t>
      </w:r>
      <w:proofErr w:type="gramEnd"/>
      <w:r w:rsidRPr="00A74F32">
        <w:rPr>
          <w:rFonts w:ascii="Times New Roman" w:hAnsi="Times New Roman" w:cs="Times New Roman"/>
          <w:sz w:val="28"/>
          <w:szCs w:val="28"/>
        </w:rPr>
        <w:t xml:space="preserve"> годы - 25+ млрд руб.</w:t>
      </w:r>
    </w:p>
    <w:p w14:paraId="52E2036D" w14:textId="77777777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5188E0" w14:textId="54A59AD2" w:rsidR="004D4FEC" w:rsidRPr="00A74F32" w:rsidRDefault="004D4FEC" w:rsidP="004D4FE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Потенциальная аудитория (B2C-сегмент):</w:t>
      </w:r>
    </w:p>
    <w:p w14:paraId="70A6DB0D" w14:textId="2D125788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Активные пользователи </w:t>
      </w:r>
      <w:proofErr w:type="spellStart"/>
      <w:r w:rsidRPr="00A74F32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A74F32">
        <w:rPr>
          <w:rFonts w:ascii="Times New Roman" w:hAnsi="Times New Roman" w:cs="Times New Roman"/>
          <w:sz w:val="28"/>
          <w:szCs w:val="28"/>
        </w:rPr>
        <w:t xml:space="preserve"> в СНГ: ~25 млн человек (</w:t>
      </w:r>
      <w:proofErr w:type="spellStart"/>
      <w:r w:rsidRPr="00A74F32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A74F32">
        <w:rPr>
          <w:rFonts w:ascii="Times New Roman" w:hAnsi="Times New Roman" w:cs="Times New Roman"/>
          <w:sz w:val="28"/>
          <w:szCs w:val="28"/>
        </w:rPr>
        <w:t xml:space="preserve"> Survey 2024)</w:t>
      </w:r>
    </w:p>
    <w:p w14:paraId="2A86C8F5" w14:textId="3ADF8852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Владельцы VR-шлемов в России: ~450 000 (оценки VR Association)</w:t>
      </w:r>
    </w:p>
    <w:p w14:paraId="012B190B" w14:textId="53286885" w:rsidR="004D4FEC" w:rsidRPr="00A74F32" w:rsidRDefault="004D4FEC" w:rsidP="004D4F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Целевая возрастная группа </w:t>
      </w:r>
      <w:proofErr w:type="gramStart"/>
      <w:r w:rsidRPr="00A74F32">
        <w:rPr>
          <w:rFonts w:ascii="Times New Roman" w:hAnsi="Times New Roman" w:cs="Times New Roman"/>
          <w:sz w:val="28"/>
          <w:szCs w:val="28"/>
        </w:rPr>
        <w:t>10-35</w:t>
      </w:r>
      <w:proofErr w:type="gramEnd"/>
      <w:r w:rsidRPr="00A74F32">
        <w:rPr>
          <w:rFonts w:ascii="Times New Roman" w:hAnsi="Times New Roman" w:cs="Times New Roman"/>
          <w:sz w:val="28"/>
          <w:szCs w:val="28"/>
        </w:rPr>
        <w:t xml:space="preserve"> лет: ~35 млн человек</w:t>
      </w:r>
    </w:p>
    <w:p w14:paraId="6154B599" w14:textId="02E411CA" w:rsidR="002033DD" w:rsidRPr="00A74F32" w:rsidRDefault="002033DD" w:rsidP="004D4FE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 xml:space="preserve">3.6 </w:t>
      </w:r>
      <w:r w:rsidRPr="00A74F32">
        <w:rPr>
          <w:rFonts w:ascii="Times New Roman" w:hAnsi="Times New Roman" w:cs="Times New Roman"/>
          <w:sz w:val="28"/>
          <w:szCs w:val="28"/>
        </w:rPr>
        <w:t>«Задел.</w:t>
      </w:r>
      <w:r w:rsidRPr="00A74F3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4F32">
        <w:rPr>
          <w:rFonts w:ascii="Times New Roman" w:hAnsi="Times New Roman" w:cs="Times New Roman"/>
          <w:sz w:val="28"/>
          <w:szCs w:val="28"/>
        </w:rPr>
        <w:t>Проработанность стартапа»</w:t>
      </w:r>
      <w:r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9C7A725" w14:textId="437F7A25" w:rsidR="002033DD" w:rsidRPr="00A74F32" w:rsidRDefault="004D4FEC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Создан прототип с базовым функционалом версии для </w:t>
      </w:r>
      <w:r w:rsidRPr="00A74F32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74F32">
        <w:rPr>
          <w:rFonts w:ascii="Times New Roman" w:hAnsi="Times New Roman" w:cs="Times New Roman"/>
          <w:sz w:val="28"/>
          <w:szCs w:val="28"/>
        </w:rPr>
        <w:t xml:space="preserve">. Реализован раздел "Доисторический мир", начата работа над секциями Истории и Галереи. </w:t>
      </w:r>
    </w:p>
    <w:p w14:paraId="4B63F3E2" w14:textId="77777777" w:rsidR="0062063E" w:rsidRPr="00A74F32" w:rsidRDefault="002033DD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Р</w:t>
      </w:r>
      <w:r w:rsidR="0062063E" w:rsidRPr="00A74F32">
        <w:rPr>
          <w:rFonts w:ascii="Times New Roman" w:hAnsi="Times New Roman" w:cs="Times New Roman"/>
          <w:b/>
          <w:sz w:val="28"/>
          <w:szCs w:val="28"/>
        </w:rPr>
        <w:t xml:space="preserve">аздел № </w:t>
      </w: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62063E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2063E" w:rsidRPr="00A74F32">
        <w:rPr>
          <w:rFonts w:ascii="Times New Roman" w:hAnsi="Times New Roman" w:cs="Times New Roman"/>
          <w:sz w:val="28"/>
          <w:szCs w:val="28"/>
        </w:rPr>
        <w:t>– «Характеристика будущего предприятия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 на ближайший год</w:t>
      </w:r>
      <w:r w:rsidR="0062063E" w:rsidRPr="00A74F32">
        <w:rPr>
          <w:rFonts w:ascii="Times New Roman" w:hAnsi="Times New Roman" w:cs="Times New Roman"/>
          <w:sz w:val="28"/>
          <w:szCs w:val="28"/>
        </w:rPr>
        <w:t>»</w:t>
      </w:r>
    </w:p>
    <w:p w14:paraId="548FFCD7" w14:textId="77777777" w:rsidR="00477A77" w:rsidRPr="00A74F32" w:rsidRDefault="002033DD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>.1</w:t>
      </w:r>
      <w:r w:rsidR="00477A77" w:rsidRPr="00A74F32">
        <w:rPr>
          <w:rFonts w:ascii="Times New Roman" w:hAnsi="Times New Roman" w:cs="Times New Roman"/>
          <w:sz w:val="28"/>
          <w:szCs w:val="28"/>
        </w:rPr>
        <w:t xml:space="preserve"> «Коллектив»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4536"/>
      </w:tblGrid>
      <w:tr w:rsidR="002033DD" w:rsidRPr="00A74F32" w14:paraId="7382A4BC" w14:textId="77777777" w:rsidTr="002A3158">
        <w:tc>
          <w:tcPr>
            <w:tcW w:w="534" w:type="dxa"/>
          </w:tcPr>
          <w:p w14:paraId="32E3B8D8" w14:textId="77777777" w:rsidR="002033DD" w:rsidRPr="00A74F32" w:rsidRDefault="002033DD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№</w:t>
            </w:r>
          </w:p>
        </w:tc>
        <w:tc>
          <w:tcPr>
            <w:tcW w:w="1984" w:type="dxa"/>
          </w:tcPr>
          <w:p w14:paraId="65371028" w14:textId="77777777" w:rsidR="002033DD" w:rsidRPr="00A74F32" w:rsidRDefault="002033DD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Должность</w:t>
            </w:r>
          </w:p>
        </w:tc>
        <w:tc>
          <w:tcPr>
            <w:tcW w:w="1985" w:type="dxa"/>
          </w:tcPr>
          <w:p w14:paraId="0C73B8A2" w14:textId="77777777" w:rsidR="002033DD" w:rsidRPr="00A74F32" w:rsidRDefault="002033DD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Зарплата, тыс. руб./месяц</w:t>
            </w:r>
          </w:p>
        </w:tc>
        <w:tc>
          <w:tcPr>
            <w:tcW w:w="4536" w:type="dxa"/>
          </w:tcPr>
          <w:p w14:paraId="4E7EDA1F" w14:textId="77777777" w:rsidR="002033DD" w:rsidRPr="00A74F32" w:rsidRDefault="002033DD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Должностные обязанности</w:t>
            </w:r>
          </w:p>
        </w:tc>
      </w:tr>
      <w:tr w:rsidR="004D4FEC" w:rsidRPr="00A74F32" w14:paraId="2E989EF3" w14:textId="77777777" w:rsidTr="002A3158">
        <w:tc>
          <w:tcPr>
            <w:tcW w:w="534" w:type="dxa"/>
          </w:tcPr>
          <w:p w14:paraId="30EBC715" w14:textId="33AB5A33" w:rsidR="004D4FEC" w:rsidRPr="00A74F32" w:rsidRDefault="004D4FEC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14:paraId="60415003" w14:textId="7BF1E0E7" w:rsidR="004D4FEC" w:rsidRPr="00A74F32" w:rsidRDefault="004D4FEC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Game Developer (Unreal Engine)</w:t>
            </w:r>
          </w:p>
        </w:tc>
        <w:tc>
          <w:tcPr>
            <w:tcW w:w="1985" w:type="dxa"/>
          </w:tcPr>
          <w:p w14:paraId="44A765B2" w14:textId="5162C455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140 000</w:t>
            </w:r>
          </w:p>
        </w:tc>
        <w:tc>
          <w:tcPr>
            <w:tcW w:w="4536" w:type="dxa"/>
          </w:tcPr>
          <w:p w14:paraId="64F53900" w14:textId="38C7050C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Разработка</w:t>
            </w:r>
          </w:p>
        </w:tc>
      </w:tr>
      <w:tr w:rsidR="004D4FEC" w:rsidRPr="00A74F32" w14:paraId="3FA48336" w14:textId="77777777" w:rsidTr="002A3158">
        <w:tc>
          <w:tcPr>
            <w:tcW w:w="534" w:type="dxa"/>
          </w:tcPr>
          <w:p w14:paraId="2BF0E507" w14:textId="4FB03191" w:rsidR="004D4FEC" w:rsidRPr="00A74F32" w:rsidRDefault="004D4FEC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538F06BD" w14:textId="26705C0D" w:rsidR="004D4FEC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3D-Artist</w:t>
            </w:r>
          </w:p>
        </w:tc>
        <w:tc>
          <w:tcPr>
            <w:tcW w:w="1985" w:type="dxa"/>
          </w:tcPr>
          <w:p w14:paraId="31027403" w14:textId="588A3AE1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120 000</w:t>
            </w:r>
          </w:p>
        </w:tc>
        <w:tc>
          <w:tcPr>
            <w:tcW w:w="4536" w:type="dxa"/>
          </w:tcPr>
          <w:p w14:paraId="46297619" w14:textId="7C0D48DB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Создание контента</w:t>
            </w:r>
          </w:p>
        </w:tc>
      </w:tr>
      <w:tr w:rsidR="004D4FEC" w:rsidRPr="00A74F32" w14:paraId="667A654E" w14:textId="77777777" w:rsidTr="002A3158">
        <w:tc>
          <w:tcPr>
            <w:tcW w:w="534" w:type="dxa"/>
          </w:tcPr>
          <w:p w14:paraId="2B3149E6" w14:textId="356A55C1" w:rsidR="004D4FEC" w:rsidRPr="00A74F32" w:rsidRDefault="004D4FEC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14:paraId="1CECB979" w14:textId="348A8D19" w:rsidR="004D4FEC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Education Content Manager</w:t>
            </w:r>
          </w:p>
        </w:tc>
        <w:tc>
          <w:tcPr>
            <w:tcW w:w="1985" w:type="dxa"/>
          </w:tcPr>
          <w:p w14:paraId="40942449" w14:textId="39D7D444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90 000</w:t>
            </w:r>
          </w:p>
        </w:tc>
        <w:tc>
          <w:tcPr>
            <w:tcW w:w="4536" w:type="dxa"/>
          </w:tcPr>
          <w:p w14:paraId="0E40C962" w14:textId="48550886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Методические материалы </w:t>
            </w:r>
          </w:p>
        </w:tc>
      </w:tr>
      <w:tr w:rsidR="004D4FEC" w:rsidRPr="00A74F32" w14:paraId="0806D8EF" w14:textId="77777777" w:rsidTr="002A3158">
        <w:tc>
          <w:tcPr>
            <w:tcW w:w="534" w:type="dxa"/>
          </w:tcPr>
          <w:p w14:paraId="6570DF87" w14:textId="4B688AEE" w:rsidR="004D4FEC" w:rsidRPr="00A74F32" w:rsidRDefault="004D4FEC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363C25E5" w14:textId="579B71E5" w:rsidR="004D4FEC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Marketing Manager (B2B+B2C)</w:t>
            </w:r>
          </w:p>
        </w:tc>
        <w:tc>
          <w:tcPr>
            <w:tcW w:w="1985" w:type="dxa"/>
          </w:tcPr>
          <w:p w14:paraId="3C869297" w14:textId="7DB4C8E7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80 000</w:t>
            </w:r>
          </w:p>
        </w:tc>
        <w:tc>
          <w:tcPr>
            <w:tcW w:w="4536" w:type="dxa"/>
          </w:tcPr>
          <w:p w14:paraId="11B280E0" w14:textId="4322A1D9" w:rsidR="004D4FEC" w:rsidRPr="00A74F32" w:rsidRDefault="002A3158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Продвижение продукта</w:t>
            </w:r>
          </w:p>
        </w:tc>
      </w:tr>
    </w:tbl>
    <w:p w14:paraId="4FF83F4A" w14:textId="77777777" w:rsidR="004D4FEC" w:rsidRPr="00A74F32" w:rsidRDefault="002033DD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477A77" w:rsidRPr="00A74F32">
        <w:rPr>
          <w:rFonts w:ascii="Times New Roman" w:hAnsi="Times New Roman" w:cs="Times New Roman"/>
          <w:sz w:val="28"/>
          <w:szCs w:val="28"/>
        </w:rPr>
        <w:t>«Техническое оснащение»</w:t>
      </w:r>
    </w:p>
    <w:p w14:paraId="75F6B974" w14:textId="4A995BF6" w:rsidR="00477A77" w:rsidRPr="00A74F32" w:rsidRDefault="004D4FEC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Мощные рабочие станции, VR-оборудование, лицензии ПО, системы видеоконференций для демонстраций школам.</w:t>
      </w:r>
      <w:r w:rsidR="00477A77" w:rsidRPr="00A74F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358C68" w14:textId="4053238A" w:rsidR="00477A77" w:rsidRPr="00A74F32" w:rsidRDefault="002033DD" w:rsidP="0085220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>.3 «</w:t>
      </w:r>
      <w:r w:rsidR="00477A77" w:rsidRPr="00A74F32">
        <w:rPr>
          <w:rFonts w:ascii="Times New Roman" w:hAnsi="Times New Roman" w:cs="Times New Roman"/>
          <w:sz w:val="28"/>
          <w:szCs w:val="28"/>
        </w:rPr>
        <w:t xml:space="preserve">Партнеры (поставщики, </w:t>
      </w:r>
      <w:r w:rsidR="000D50B1" w:rsidRPr="00A74F32">
        <w:rPr>
          <w:rFonts w:ascii="Times New Roman" w:hAnsi="Times New Roman" w:cs="Times New Roman"/>
          <w:sz w:val="28"/>
          <w:szCs w:val="28"/>
        </w:rPr>
        <w:t>покупатели</w:t>
      </w:r>
      <w:r w:rsidR="00477A77" w:rsidRPr="00A74F32">
        <w:rPr>
          <w:rFonts w:ascii="Times New Roman" w:hAnsi="Times New Roman" w:cs="Times New Roman"/>
          <w:sz w:val="28"/>
          <w:szCs w:val="28"/>
        </w:rPr>
        <w:t>)</w:t>
      </w:r>
      <w:r w:rsidR="000D50B1" w:rsidRPr="00A74F32">
        <w:rPr>
          <w:rFonts w:ascii="Times New Roman" w:hAnsi="Times New Roman" w:cs="Times New Roman"/>
          <w:sz w:val="28"/>
          <w:szCs w:val="28"/>
        </w:rPr>
        <w:t>, в т.ч. партнеры, с которыми ведутся переговоры)</w:t>
      </w:r>
      <w:r w:rsidR="00477A77" w:rsidRPr="00A74F32">
        <w:rPr>
          <w:rFonts w:ascii="Times New Roman" w:hAnsi="Times New Roman" w:cs="Times New Roman"/>
          <w:sz w:val="28"/>
          <w:szCs w:val="28"/>
        </w:rPr>
        <w:t>»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C952E65" w14:textId="0455A850" w:rsidR="002A3158" w:rsidRPr="00A74F32" w:rsidRDefault="002A3158" w:rsidP="002A3158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*B2B-партнеры:* Департаменты образования, методические центры</w:t>
      </w:r>
    </w:p>
    <w:p w14:paraId="50874723" w14:textId="469EA5B4" w:rsidR="002A3158" w:rsidRPr="00A74F32" w:rsidRDefault="002A3158" w:rsidP="002A3158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*B2C-партнеры:* Стримеры, игровые сообщества, </w:t>
      </w:r>
      <w:proofErr w:type="spellStart"/>
      <w:r w:rsidRPr="00A74F32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="00881C16" w:rsidRPr="00A74F32">
        <w:rPr>
          <w:rFonts w:ascii="Times New Roman" w:hAnsi="Times New Roman" w:cs="Times New Roman"/>
          <w:sz w:val="28"/>
          <w:szCs w:val="28"/>
        </w:rPr>
        <w:t>/</w:t>
      </w:r>
      <w:r w:rsidR="00881C16" w:rsidRPr="00A74F32">
        <w:rPr>
          <w:rFonts w:ascii="Times New Roman" w:hAnsi="Times New Roman" w:cs="Times New Roman"/>
          <w:sz w:val="28"/>
          <w:szCs w:val="28"/>
          <w:lang w:val="en-US"/>
        </w:rPr>
        <w:t>Epic</w:t>
      </w:r>
      <w:r w:rsidR="00881C16" w:rsidRPr="00A74F32">
        <w:rPr>
          <w:rFonts w:ascii="Times New Roman" w:hAnsi="Times New Roman" w:cs="Times New Roman"/>
          <w:sz w:val="28"/>
          <w:szCs w:val="28"/>
        </w:rPr>
        <w:t xml:space="preserve"> </w:t>
      </w:r>
      <w:r w:rsidR="00881C16" w:rsidRPr="00A74F32">
        <w:rPr>
          <w:rFonts w:ascii="Times New Roman" w:hAnsi="Times New Roman" w:cs="Times New Roman"/>
          <w:sz w:val="28"/>
          <w:szCs w:val="28"/>
          <w:lang w:val="en-US"/>
        </w:rPr>
        <w:t>Games</w:t>
      </w:r>
    </w:p>
    <w:p w14:paraId="42582F99" w14:textId="67003806" w:rsidR="00477A77" w:rsidRPr="00A74F32" w:rsidRDefault="002033DD" w:rsidP="0085220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.4 </w:t>
      </w:r>
      <w:r w:rsidR="00477A77" w:rsidRPr="00A74F32">
        <w:rPr>
          <w:rFonts w:ascii="Times New Roman" w:hAnsi="Times New Roman" w:cs="Times New Roman"/>
          <w:sz w:val="28"/>
          <w:szCs w:val="28"/>
        </w:rPr>
        <w:t>«Объем реализации продукции (в натуральных единицах)</w:t>
      </w:r>
      <w:r w:rsidRPr="00A74F32">
        <w:rPr>
          <w:rFonts w:ascii="Times New Roman" w:hAnsi="Times New Roman" w:cs="Times New Roman"/>
          <w:sz w:val="28"/>
          <w:szCs w:val="28"/>
        </w:rPr>
        <w:t xml:space="preserve"> на ближайший год с помесячной разбивкой</w:t>
      </w:r>
      <w:r w:rsidR="00477A77" w:rsidRPr="00A74F32">
        <w:rPr>
          <w:rFonts w:ascii="Times New Roman" w:hAnsi="Times New Roman" w:cs="Times New Roman"/>
          <w:sz w:val="28"/>
          <w:szCs w:val="28"/>
        </w:rPr>
        <w:t>»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70858A8" w14:textId="7782A8B0" w:rsidR="002A3158" w:rsidRPr="00A74F32" w:rsidRDefault="002A3158" w:rsidP="002A3158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B2B: 20 школ-клиентов</w:t>
      </w:r>
    </w:p>
    <w:p w14:paraId="0E721B78" w14:textId="063DE10D" w:rsidR="002A3158" w:rsidRPr="00A74F32" w:rsidRDefault="002A3158" w:rsidP="002A3158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B2C: 5,000 установок, 500 платящих пользователей</w:t>
      </w:r>
    </w:p>
    <w:p w14:paraId="4C26D4CD" w14:textId="77777777" w:rsidR="00477A77" w:rsidRPr="00A74F32" w:rsidRDefault="002033DD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.5 </w:t>
      </w:r>
      <w:r w:rsidR="00477A77" w:rsidRPr="00A74F32">
        <w:rPr>
          <w:rFonts w:ascii="Times New Roman" w:hAnsi="Times New Roman" w:cs="Times New Roman"/>
          <w:sz w:val="28"/>
          <w:szCs w:val="28"/>
        </w:rPr>
        <w:t xml:space="preserve">«Доходы </w:t>
      </w:r>
      <w:r w:rsidRPr="00A74F32">
        <w:rPr>
          <w:rFonts w:ascii="Times New Roman" w:hAnsi="Times New Roman" w:cs="Times New Roman"/>
          <w:sz w:val="28"/>
          <w:szCs w:val="28"/>
        </w:rPr>
        <w:t xml:space="preserve">на ближайший год </w:t>
      </w:r>
      <w:r w:rsidR="00477A77" w:rsidRPr="00A74F32">
        <w:rPr>
          <w:rFonts w:ascii="Times New Roman" w:hAnsi="Times New Roman" w:cs="Times New Roman"/>
          <w:sz w:val="28"/>
          <w:szCs w:val="28"/>
        </w:rPr>
        <w:t>(в рублях)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 в разрезе покупателей продукта</w:t>
      </w:r>
      <w:r w:rsidR="00477A77" w:rsidRPr="00A74F32">
        <w:rPr>
          <w:rFonts w:ascii="Times New Roman" w:hAnsi="Times New Roman" w:cs="Times New Roman"/>
          <w:sz w:val="28"/>
          <w:szCs w:val="28"/>
        </w:rPr>
        <w:t xml:space="preserve">» </w:t>
      </w:r>
    </w:p>
    <w:tbl>
      <w:tblPr>
        <w:tblStyle w:val="a7"/>
        <w:tblW w:w="9889" w:type="dxa"/>
        <w:tblLook w:val="04A0" w:firstRow="1" w:lastRow="0" w:firstColumn="1" w:lastColumn="0" w:noHBand="0" w:noVBand="1"/>
      </w:tblPr>
      <w:tblGrid>
        <w:gridCol w:w="534"/>
        <w:gridCol w:w="4394"/>
        <w:gridCol w:w="2551"/>
        <w:gridCol w:w="2410"/>
      </w:tblGrid>
      <w:tr w:rsidR="00F66DA0" w:rsidRPr="00A74F32" w14:paraId="112DE102" w14:textId="77777777" w:rsidTr="00F66DA0">
        <w:tc>
          <w:tcPr>
            <w:tcW w:w="534" w:type="dxa"/>
          </w:tcPr>
          <w:p w14:paraId="08BE9C9C" w14:textId="77777777" w:rsidR="00F66DA0" w:rsidRPr="00A74F32" w:rsidRDefault="00F66DA0" w:rsidP="00F66DA0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№</w:t>
            </w:r>
          </w:p>
        </w:tc>
        <w:tc>
          <w:tcPr>
            <w:tcW w:w="4394" w:type="dxa"/>
          </w:tcPr>
          <w:p w14:paraId="138AC1E0" w14:textId="77777777" w:rsidR="00F66DA0" w:rsidRPr="00A74F32" w:rsidRDefault="00943E6B" w:rsidP="002033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Покупатели</w:t>
            </w:r>
            <w:r w:rsidR="00F66DA0"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2033DD"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продукта</w:t>
            </w:r>
          </w:p>
        </w:tc>
        <w:tc>
          <w:tcPr>
            <w:tcW w:w="2551" w:type="dxa"/>
          </w:tcPr>
          <w:p w14:paraId="4D3C6080" w14:textId="77777777" w:rsidR="00F66DA0" w:rsidRPr="00A74F32" w:rsidRDefault="00F66DA0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Стоимость </w:t>
            </w:r>
            <w:r w:rsidR="002033DD"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продукта</w:t>
            </w: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, руб.</w:t>
            </w:r>
          </w:p>
        </w:tc>
        <w:tc>
          <w:tcPr>
            <w:tcW w:w="2410" w:type="dxa"/>
          </w:tcPr>
          <w:p w14:paraId="204EFC33" w14:textId="77777777" w:rsidR="00F66DA0" w:rsidRPr="00A74F32" w:rsidRDefault="00F66DA0" w:rsidP="002033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Период продажи </w:t>
            </w:r>
            <w:r w:rsidR="002033DD"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продукта</w:t>
            </w:r>
          </w:p>
        </w:tc>
      </w:tr>
      <w:tr w:rsidR="002A3158" w:rsidRPr="00A74F32" w14:paraId="049571C5" w14:textId="77777777" w:rsidTr="00F66DA0">
        <w:tc>
          <w:tcPr>
            <w:tcW w:w="534" w:type="dxa"/>
          </w:tcPr>
          <w:p w14:paraId="5D7E594E" w14:textId="71136C12" w:rsidR="002A3158" w:rsidRPr="00A74F32" w:rsidRDefault="002A3158" w:rsidP="00F66DA0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5334F1C2" w14:textId="2D9CEF18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B2B (лицензии школам)</w:t>
            </w:r>
          </w:p>
        </w:tc>
        <w:tc>
          <w:tcPr>
            <w:tcW w:w="2551" w:type="dxa"/>
          </w:tcPr>
          <w:p w14:paraId="312B72F3" w14:textId="33738B13" w:rsidR="002A3158" w:rsidRPr="00A74F32" w:rsidRDefault="00BA7EEB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700</w:t>
            </w:r>
          </w:p>
        </w:tc>
        <w:tc>
          <w:tcPr>
            <w:tcW w:w="2410" w:type="dxa"/>
          </w:tcPr>
          <w:p w14:paraId="6AE59517" w14:textId="36E92388" w:rsidR="002A3158" w:rsidRPr="00A74F32" w:rsidRDefault="002A3158" w:rsidP="002033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 </w:t>
            </w:r>
            <w:r w:rsidR="00BA7EEB"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месяц</w:t>
            </w:r>
          </w:p>
        </w:tc>
      </w:tr>
      <w:tr w:rsidR="002A3158" w:rsidRPr="00A74F32" w14:paraId="54D501E8" w14:textId="77777777" w:rsidTr="00F66DA0">
        <w:tc>
          <w:tcPr>
            <w:tcW w:w="534" w:type="dxa"/>
          </w:tcPr>
          <w:p w14:paraId="652ECF38" w14:textId="1125D592" w:rsidR="002A3158" w:rsidRPr="00A74F32" w:rsidRDefault="002A3158" w:rsidP="00F66DA0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4FD08BEE" w14:textId="2B46AA49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B2C (подписки и продажи)</w:t>
            </w:r>
          </w:p>
        </w:tc>
        <w:tc>
          <w:tcPr>
            <w:tcW w:w="2551" w:type="dxa"/>
          </w:tcPr>
          <w:p w14:paraId="0E951B94" w14:textId="2EF86BB3" w:rsidR="002A3158" w:rsidRPr="00A74F32" w:rsidRDefault="00BA7EEB" w:rsidP="00943E6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800</w:t>
            </w:r>
          </w:p>
        </w:tc>
        <w:tc>
          <w:tcPr>
            <w:tcW w:w="2410" w:type="dxa"/>
          </w:tcPr>
          <w:p w14:paraId="094FC8BF" w14:textId="472A5A2C" w:rsidR="002A3158" w:rsidRPr="00A74F32" w:rsidRDefault="002A3158" w:rsidP="002033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 </w:t>
            </w:r>
            <w:r w:rsidR="00BA7EEB"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месяц</w:t>
            </w:r>
          </w:p>
        </w:tc>
      </w:tr>
    </w:tbl>
    <w:p w14:paraId="68BA292C" w14:textId="77777777" w:rsidR="002A3158" w:rsidRPr="00A74F32" w:rsidRDefault="002A3158" w:rsidP="0085220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81DD136" w14:textId="6AE1850D" w:rsidR="00477A77" w:rsidRPr="00A74F32" w:rsidRDefault="00943E6B" w:rsidP="0085220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.6 </w:t>
      </w:r>
      <w:r w:rsidR="00477A77" w:rsidRPr="00A74F32">
        <w:rPr>
          <w:rFonts w:ascii="Times New Roman" w:hAnsi="Times New Roman" w:cs="Times New Roman"/>
          <w:sz w:val="28"/>
          <w:szCs w:val="28"/>
        </w:rPr>
        <w:t>«Расходы (в рублях</w:t>
      </w:r>
      <w:r w:rsidRPr="00A74F32">
        <w:rPr>
          <w:rFonts w:ascii="Times New Roman" w:hAnsi="Times New Roman" w:cs="Times New Roman"/>
          <w:sz w:val="28"/>
          <w:szCs w:val="28"/>
        </w:rPr>
        <w:t>) на ближайший год с помесячной разбивкой с указанием конкретных видов расходов</w:t>
      </w:r>
      <w:r w:rsidR="00477A77" w:rsidRPr="00A74F32">
        <w:rPr>
          <w:rFonts w:ascii="Times New Roman" w:hAnsi="Times New Roman" w:cs="Times New Roman"/>
          <w:sz w:val="28"/>
          <w:szCs w:val="28"/>
        </w:rPr>
        <w:t>»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31"/>
        <w:gridCol w:w="3110"/>
        <w:gridCol w:w="3104"/>
      </w:tblGrid>
      <w:tr w:rsidR="002A3158" w:rsidRPr="00A74F32" w14:paraId="7F538EC5" w14:textId="77777777" w:rsidTr="002A3158">
        <w:trPr>
          <w:trHeight w:val="526"/>
        </w:trPr>
        <w:tc>
          <w:tcPr>
            <w:tcW w:w="3190" w:type="dxa"/>
          </w:tcPr>
          <w:p w14:paraId="3CDFE668" w14:textId="4EF2A8AC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Статья расходов</w:t>
            </w:r>
          </w:p>
        </w:tc>
        <w:tc>
          <w:tcPr>
            <w:tcW w:w="3190" w:type="dxa"/>
          </w:tcPr>
          <w:p w14:paraId="7496F005" w14:textId="40DED198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Месяц, </w:t>
            </w:r>
            <w:proofErr w:type="spellStart"/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3191" w:type="dxa"/>
          </w:tcPr>
          <w:p w14:paraId="5D82D5DE" w14:textId="4E3D9E6F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Год, </w:t>
            </w:r>
            <w:proofErr w:type="spellStart"/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руб</w:t>
            </w:r>
            <w:proofErr w:type="spellEnd"/>
          </w:p>
        </w:tc>
      </w:tr>
      <w:tr w:rsidR="002A3158" w:rsidRPr="00A74F32" w14:paraId="36A321CE" w14:textId="77777777" w:rsidTr="002A3158">
        <w:tc>
          <w:tcPr>
            <w:tcW w:w="3190" w:type="dxa"/>
          </w:tcPr>
          <w:p w14:paraId="439915B3" w14:textId="2CF3DAE6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Зарплата команды</w:t>
            </w:r>
          </w:p>
        </w:tc>
        <w:tc>
          <w:tcPr>
            <w:tcW w:w="3190" w:type="dxa"/>
          </w:tcPr>
          <w:p w14:paraId="62E250DD" w14:textId="5974C9E3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430 000</w:t>
            </w:r>
          </w:p>
        </w:tc>
        <w:tc>
          <w:tcPr>
            <w:tcW w:w="3191" w:type="dxa"/>
          </w:tcPr>
          <w:p w14:paraId="1F450A26" w14:textId="254C3F31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5 160 000</w:t>
            </w:r>
          </w:p>
        </w:tc>
      </w:tr>
      <w:tr w:rsidR="002A3158" w:rsidRPr="00A74F32" w14:paraId="4AC50941" w14:textId="77777777" w:rsidTr="002A3158">
        <w:tc>
          <w:tcPr>
            <w:tcW w:w="3190" w:type="dxa"/>
          </w:tcPr>
          <w:p w14:paraId="2B54B90C" w14:textId="2221637A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Маркетинг</w:t>
            </w:r>
          </w:p>
        </w:tc>
        <w:tc>
          <w:tcPr>
            <w:tcW w:w="3190" w:type="dxa"/>
          </w:tcPr>
          <w:p w14:paraId="6C4BD9B3" w14:textId="70BC7C79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200 000</w:t>
            </w:r>
          </w:p>
        </w:tc>
        <w:tc>
          <w:tcPr>
            <w:tcW w:w="3191" w:type="dxa"/>
          </w:tcPr>
          <w:p w14:paraId="34EB87C9" w14:textId="5F2DD985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2 400 000</w:t>
            </w:r>
          </w:p>
        </w:tc>
      </w:tr>
      <w:tr w:rsidR="002A3158" w:rsidRPr="00A74F32" w14:paraId="56768BE0" w14:textId="77777777" w:rsidTr="002A3158">
        <w:tc>
          <w:tcPr>
            <w:tcW w:w="3190" w:type="dxa"/>
          </w:tcPr>
          <w:p w14:paraId="0400D749" w14:textId="4B0BB8E7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Лицензии и хостинг</w:t>
            </w:r>
          </w:p>
        </w:tc>
        <w:tc>
          <w:tcPr>
            <w:tcW w:w="3190" w:type="dxa"/>
          </w:tcPr>
          <w:p w14:paraId="2F4FC8BD" w14:textId="446C89A1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50 000</w:t>
            </w:r>
          </w:p>
        </w:tc>
        <w:tc>
          <w:tcPr>
            <w:tcW w:w="3191" w:type="dxa"/>
          </w:tcPr>
          <w:p w14:paraId="22D4BD80" w14:textId="23904E3B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600 000</w:t>
            </w:r>
          </w:p>
        </w:tc>
      </w:tr>
      <w:tr w:rsidR="002A3158" w:rsidRPr="00A74F32" w14:paraId="04D0733B" w14:textId="77777777" w:rsidTr="002A3158">
        <w:tc>
          <w:tcPr>
            <w:tcW w:w="3190" w:type="dxa"/>
          </w:tcPr>
          <w:p w14:paraId="1CE0E8F1" w14:textId="2E8DD843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Налоги и прочие издержки</w:t>
            </w:r>
          </w:p>
        </w:tc>
        <w:tc>
          <w:tcPr>
            <w:tcW w:w="3190" w:type="dxa"/>
          </w:tcPr>
          <w:p w14:paraId="7B5533D9" w14:textId="682407F7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70 000</w:t>
            </w:r>
          </w:p>
        </w:tc>
        <w:tc>
          <w:tcPr>
            <w:tcW w:w="3191" w:type="dxa"/>
          </w:tcPr>
          <w:p w14:paraId="0EB304EB" w14:textId="660FCB6F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840 000</w:t>
            </w:r>
          </w:p>
        </w:tc>
      </w:tr>
      <w:tr w:rsidR="002A3158" w:rsidRPr="00A74F32" w14:paraId="0F1FE13A" w14:textId="77777777" w:rsidTr="002A3158">
        <w:tc>
          <w:tcPr>
            <w:tcW w:w="3190" w:type="dxa"/>
          </w:tcPr>
          <w:p w14:paraId="4BE15954" w14:textId="75F20274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Итого</w:t>
            </w:r>
          </w:p>
        </w:tc>
        <w:tc>
          <w:tcPr>
            <w:tcW w:w="3190" w:type="dxa"/>
          </w:tcPr>
          <w:p w14:paraId="1F2CBC84" w14:textId="1A5107BB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750 000</w:t>
            </w:r>
          </w:p>
        </w:tc>
        <w:tc>
          <w:tcPr>
            <w:tcW w:w="3191" w:type="dxa"/>
          </w:tcPr>
          <w:p w14:paraId="1248D4FE" w14:textId="4487DD91" w:rsidR="002A3158" w:rsidRPr="00A74F32" w:rsidRDefault="002A3158" w:rsidP="002A315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9 000 000</w:t>
            </w:r>
          </w:p>
        </w:tc>
      </w:tr>
    </w:tbl>
    <w:p w14:paraId="42054CF0" w14:textId="77777777" w:rsidR="002A3158" w:rsidRPr="00A74F32" w:rsidRDefault="002A3158" w:rsidP="0085220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EFC309" w14:textId="77777777" w:rsidR="00477A77" w:rsidRPr="00A74F32" w:rsidRDefault="00943E6B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4</w:t>
      </w:r>
      <w:r w:rsidR="00477A77" w:rsidRPr="00A74F32">
        <w:rPr>
          <w:rFonts w:ascii="Times New Roman" w:hAnsi="Times New Roman" w:cs="Times New Roman"/>
          <w:b/>
          <w:sz w:val="28"/>
          <w:szCs w:val="28"/>
        </w:rPr>
        <w:t xml:space="preserve">.7 </w:t>
      </w:r>
      <w:r w:rsidR="00477A77" w:rsidRPr="00A74F32">
        <w:rPr>
          <w:rFonts w:ascii="Times New Roman" w:hAnsi="Times New Roman" w:cs="Times New Roman"/>
          <w:sz w:val="28"/>
          <w:szCs w:val="28"/>
        </w:rPr>
        <w:t xml:space="preserve">«Планируемый период выхода предприятия на самоокупаемость» </w:t>
      </w:r>
    </w:p>
    <w:p w14:paraId="7B19EF81" w14:textId="65480BE3" w:rsidR="000D50B1" w:rsidRPr="00A74F32" w:rsidRDefault="002A3158" w:rsidP="00852203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Выход на окупаемость на </w:t>
      </w:r>
      <w:proofErr w:type="gramStart"/>
      <w:r w:rsidRPr="00A74F32">
        <w:rPr>
          <w:rFonts w:ascii="Times New Roman" w:hAnsi="Times New Roman" w:cs="Times New Roman"/>
          <w:sz w:val="28"/>
          <w:szCs w:val="28"/>
        </w:rPr>
        <w:t>18-20</w:t>
      </w:r>
      <w:proofErr w:type="gramEnd"/>
      <w:r w:rsidRPr="00A74F32">
        <w:rPr>
          <w:rFonts w:ascii="Times New Roman" w:hAnsi="Times New Roman" w:cs="Times New Roman"/>
          <w:sz w:val="28"/>
          <w:szCs w:val="28"/>
        </w:rPr>
        <w:t xml:space="preserve"> месяц за счет синергии двух бизнес-направлений.</w:t>
      </w:r>
    </w:p>
    <w:p w14:paraId="2D0633C2" w14:textId="77777777" w:rsidR="00943E6B" w:rsidRPr="00A74F32" w:rsidRDefault="00943E6B" w:rsidP="00943E6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 xml:space="preserve">Раздел № </w:t>
      </w:r>
      <w:r w:rsidR="000D50B1"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4F32">
        <w:rPr>
          <w:rFonts w:ascii="Times New Roman" w:hAnsi="Times New Roman" w:cs="Times New Roman"/>
          <w:sz w:val="28"/>
          <w:szCs w:val="28"/>
        </w:rPr>
        <w:t xml:space="preserve">– «Характеристика будущего предприятия </w:t>
      </w:r>
      <w:r w:rsidR="000D50B1" w:rsidRPr="00A74F32">
        <w:rPr>
          <w:rFonts w:ascii="Times New Roman" w:hAnsi="Times New Roman" w:cs="Times New Roman"/>
          <w:sz w:val="28"/>
          <w:szCs w:val="28"/>
        </w:rPr>
        <w:t>на ближайшие три</w:t>
      </w:r>
      <w:r w:rsidRPr="00A74F32">
        <w:rPr>
          <w:rFonts w:ascii="Times New Roman" w:hAnsi="Times New Roman" w:cs="Times New Roman"/>
          <w:sz w:val="28"/>
          <w:szCs w:val="28"/>
        </w:rPr>
        <w:t xml:space="preserve"> год</w:t>
      </w:r>
      <w:r w:rsidR="000D50B1" w:rsidRPr="00A74F32">
        <w:rPr>
          <w:rFonts w:ascii="Times New Roman" w:hAnsi="Times New Roman" w:cs="Times New Roman"/>
          <w:sz w:val="28"/>
          <w:szCs w:val="28"/>
        </w:rPr>
        <w:t>а</w:t>
      </w:r>
      <w:r w:rsidRPr="00A74F32">
        <w:rPr>
          <w:rFonts w:ascii="Times New Roman" w:hAnsi="Times New Roman" w:cs="Times New Roman"/>
          <w:sz w:val="28"/>
          <w:szCs w:val="28"/>
        </w:rPr>
        <w:t>»</w:t>
      </w:r>
    </w:p>
    <w:p w14:paraId="61FC51BF" w14:textId="2DC6A4B0" w:rsidR="00943E6B" w:rsidRPr="00A74F32" w:rsidRDefault="000D50B1" w:rsidP="00943E6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>.1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 «Коллектив»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4536"/>
      </w:tblGrid>
      <w:tr w:rsidR="002A3158" w:rsidRPr="00A74F32" w14:paraId="1F62E652" w14:textId="77777777" w:rsidTr="00CD384A">
        <w:tc>
          <w:tcPr>
            <w:tcW w:w="534" w:type="dxa"/>
          </w:tcPr>
          <w:p w14:paraId="496773BC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№</w:t>
            </w:r>
          </w:p>
        </w:tc>
        <w:tc>
          <w:tcPr>
            <w:tcW w:w="1984" w:type="dxa"/>
          </w:tcPr>
          <w:p w14:paraId="20CFD36F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Должность</w:t>
            </w:r>
          </w:p>
        </w:tc>
        <w:tc>
          <w:tcPr>
            <w:tcW w:w="1985" w:type="dxa"/>
          </w:tcPr>
          <w:p w14:paraId="5FEEFE86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Зарплата, тыс. руб./месяц</w:t>
            </w:r>
          </w:p>
        </w:tc>
        <w:tc>
          <w:tcPr>
            <w:tcW w:w="4536" w:type="dxa"/>
          </w:tcPr>
          <w:p w14:paraId="6EA7332B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Должностные обязанности</w:t>
            </w:r>
          </w:p>
        </w:tc>
      </w:tr>
      <w:tr w:rsidR="002A3158" w:rsidRPr="00A74F32" w14:paraId="7276B673" w14:textId="77777777" w:rsidTr="00CD384A">
        <w:tc>
          <w:tcPr>
            <w:tcW w:w="534" w:type="dxa"/>
          </w:tcPr>
          <w:p w14:paraId="302A8845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14:paraId="6ABA868C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Game Developer (Unreal Engine)</w:t>
            </w:r>
          </w:p>
        </w:tc>
        <w:tc>
          <w:tcPr>
            <w:tcW w:w="1985" w:type="dxa"/>
          </w:tcPr>
          <w:p w14:paraId="10C88DA4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140 000</w:t>
            </w:r>
          </w:p>
        </w:tc>
        <w:tc>
          <w:tcPr>
            <w:tcW w:w="4536" w:type="dxa"/>
          </w:tcPr>
          <w:p w14:paraId="78EE8BD1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Разработка</w:t>
            </w:r>
          </w:p>
        </w:tc>
      </w:tr>
      <w:tr w:rsidR="002A3158" w:rsidRPr="00A74F32" w14:paraId="7815E96E" w14:textId="77777777" w:rsidTr="00CD384A">
        <w:tc>
          <w:tcPr>
            <w:tcW w:w="534" w:type="dxa"/>
          </w:tcPr>
          <w:p w14:paraId="4F425EC6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403ABBA7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3D-Artist</w:t>
            </w:r>
          </w:p>
        </w:tc>
        <w:tc>
          <w:tcPr>
            <w:tcW w:w="1985" w:type="dxa"/>
          </w:tcPr>
          <w:p w14:paraId="283DDAD3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120 000</w:t>
            </w:r>
          </w:p>
        </w:tc>
        <w:tc>
          <w:tcPr>
            <w:tcW w:w="4536" w:type="dxa"/>
          </w:tcPr>
          <w:p w14:paraId="68008C5E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Создание контента</w:t>
            </w:r>
          </w:p>
        </w:tc>
      </w:tr>
      <w:tr w:rsidR="002A3158" w:rsidRPr="00A74F32" w14:paraId="04DD0A8E" w14:textId="77777777" w:rsidTr="00CD384A">
        <w:tc>
          <w:tcPr>
            <w:tcW w:w="534" w:type="dxa"/>
          </w:tcPr>
          <w:p w14:paraId="7BA927C1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3</w:t>
            </w:r>
          </w:p>
        </w:tc>
        <w:tc>
          <w:tcPr>
            <w:tcW w:w="1984" w:type="dxa"/>
          </w:tcPr>
          <w:p w14:paraId="23670EA0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Education Content Manager</w:t>
            </w:r>
          </w:p>
        </w:tc>
        <w:tc>
          <w:tcPr>
            <w:tcW w:w="1985" w:type="dxa"/>
          </w:tcPr>
          <w:p w14:paraId="43A8DF2D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90 000</w:t>
            </w:r>
          </w:p>
        </w:tc>
        <w:tc>
          <w:tcPr>
            <w:tcW w:w="4536" w:type="dxa"/>
          </w:tcPr>
          <w:p w14:paraId="40868D07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Методические материалы </w:t>
            </w:r>
          </w:p>
        </w:tc>
      </w:tr>
      <w:tr w:rsidR="002A3158" w:rsidRPr="00A74F32" w14:paraId="58B3127B" w14:textId="77777777" w:rsidTr="00CD384A">
        <w:tc>
          <w:tcPr>
            <w:tcW w:w="534" w:type="dxa"/>
          </w:tcPr>
          <w:p w14:paraId="2EEAA83A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7B448D36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Marketing Manager (B2B+B2C)</w:t>
            </w:r>
          </w:p>
        </w:tc>
        <w:tc>
          <w:tcPr>
            <w:tcW w:w="1985" w:type="dxa"/>
          </w:tcPr>
          <w:p w14:paraId="0FEA5026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80 000</w:t>
            </w:r>
          </w:p>
        </w:tc>
        <w:tc>
          <w:tcPr>
            <w:tcW w:w="4536" w:type="dxa"/>
          </w:tcPr>
          <w:p w14:paraId="2B117B47" w14:textId="77777777" w:rsidR="002A3158" w:rsidRPr="00A74F32" w:rsidRDefault="002A3158" w:rsidP="00CD384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4F32">
              <w:rPr>
                <w:rFonts w:ascii="Times New Roman" w:hAnsi="Times New Roman" w:cs="Times New Roman"/>
                <w:i/>
                <w:sz w:val="28"/>
                <w:szCs w:val="28"/>
              </w:rPr>
              <w:t>Продвижение продукта</w:t>
            </w:r>
          </w:p>
        </w:tc>
      </w:tr>
    </w:tbl>
    <w:p w14:paraId="38A8BFFE" w14:textId="77777777" w:rsidR="002A3158" w:rsidRPr="00A74F32" w:rsidRDefault="002A3158" w:rsidP="00943E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F0D5F5" w14:textId="171EFD1A" w:rsidR="00943E6B" w:rsidRPr="00A74F32" w:rsidRDefault="000D50B1" w:rsidP="00943E6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943E6B" w:rsidRPr="00A74F32">
        <w:rPr>
          <w:rFonts w:ascii="Times New Roman" w:hAnsi="Times New Roman" w:cs="Times New Roman"/>
          <w:sz w:val="28"/>
          <w:szCs w:val="28"/>
        </w:rPr>
        <w:t>«Техническое оснащение»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AE09987" w14:textId="0629437B" w:rsidR="00284DDE" w:rsidRPr="00A74F32" w:rsidRDefault="00284DDE" w:rsidP="00943E6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Мощные рабочие станции, VR-оборудование, лицензии ПО, системы видеоконференций для демонстраций школам. </w:t>
      </w:r>
    </w:p>
    <w:p w14:paraId="114D0481" w14:textId="0DA62B98" w:rsidR="00943E6B" w:rsidRPr="00A74F32" w:rsidRDefault="000D50B1" w:rsidP="00943E6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>.3 «</w:t>
      </w:r>
      <w:r w:rsidR="00943E6B" w:rsidRPr="00A74F32">
        <w:rPr>
          <w:rFonts w:ascii="Times New Roman" w:hAnsi="Times New Roman" w:cs="Times New Roman"/>
          <w:sz w:val="28"/>
          <w:szCs w:val="28"/>
        </w:rPr>
        <w:t>Партнеры (поставщики, покупатели</w:t>
      </w:r>
      <w:r w:rsidRPr="00A74F32">
        <w:rPr>
          <w:rFonts w:ascii="Times New Roman" w:hAnsi="Times New Roman" w:cs="Times New Roman"/>
          <w:sz w:val="28"/>
          <w:szCs w:val="28"/>
        </w:rPr>
        <w:t>)</w:t>
      </w:r>
      <w:r w:rsidR="00943E6B" w:rsidRPr="00A74F32">
        <w:rPr>
          <w:rFonts w:ascii="Times New Roman" w:hAnsi="Times New Roman" w:cs="Times New Roman"/>
          <w:sz w:val="28"/>
          <w:szCs w:val="28"/>
        </w:rPr>
        <w:t>»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AE32D54" w14:textId="26E2696E" w:rsidR="00284DDE" w:rsidRPr="00A74F32" w:rsidRDefault="00284DDE" w:rsidP="00943E6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Партнерства с крупными музеями, издателями образовательного контента, игровыми студиями.</w:t>
      </w:r>
    </w:p>
    <w:p w14:paraId="52B27CF0" w14:textId="636789F9" w:rsidR="00943E6B" w:rsidRPr="00A74F32" w:rsidRDefault="000D50B1" w:rsidP="00943E6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 xml:space="preserve">.4 </w:t>
      </w:r>
      <w:r w:rsidR="00943E6B" w:rsidRPr="00A74F32">
        <w:rPr>
          <w:rFonts w:ascii="Times New Roman" w:hAnsi="Times New Roman" w:cs="Times New Roman"/>
          <w:sz w:val="28"/>
          <w:szCs w:val="28"/>
        </w:rPr>
        <w:t>«Объем реализации продукции (в натуральных единицах)</w:t>
      </w:r>
      <w:r w:rsidRPr="00A74F32">
        <w:rPr>
          <w:rFonts w:ascii="Times New Roman" w:hAnsi="Times New Roman" w:cs="Times New Roman"/>
          <w:sz w:val="28"/>
          <w:szCs w:val="28"/>
        </w:rPr>
        <w:t xml:space="preserve"> на ближайшие три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 год</w:t>
      </w:r>
      <w:r w:rsidRPr="00A74F32">
        <w:rPr>
          <w:rFonts w:ascii="Times New Roman" w:hAnsi="Times New Roman" w:cs="Times New Roman"/>
          <w:sz w:val="28"/>
          <w:szCs w:val="28"/>
        </w:rPr>
        <w:t>а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 с </w:t>
      </w:r>
      <w:r w:rsidRPr="00A74F32">
        <w:rPr>
          <w:rFonts w:ascii="Times New Roman" w:hAnsi="Times New Roman" w:cs="Times New Roman"/>
          <w:sz w:val="28"/>
          <w:szCs w:val="28"/>
        </w:rPr>
        <w:t>разбивкой по годам</w:t>
      </w:r>
      <w:r w:rsidR="00943E6B" w:rsidRPr="00A74F32">
        <w:rPr>
          <w:rFonts w:ascii="Times New Roman" w:hAnsi="Times New Roman" w:cs="Times New Roman"/>
          <w:sz w:val="28"/>
          <w:szCs w:val="28"/>
        </w:rPr>
        <w:t>»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925ECA4" w14:textId="05F19DEE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1 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>2000 пользователей + 30% ежемесячно новых пользователей.</w:t>
      </w:r>
    </w:p>
    <w:p w14:paraId="53A170B0" w14:textId="0F272E6E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2 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 xml:space="preserve">25 000 пользователей </w:t>
      </w:r>
    </w:p>
    <w:p w14:paraId="1624FAB0" w14:textId="2CDFA4C8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3 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 xml:space="preserve">55 000 пользователей </w:t>
      </w:r>
    </w:p>
    <w:p w14:paraId="246FE63F" w14:textId="7C091D0D" w:rsidR="00943E6B" w:rsidRPr="00A74F32" w:rsidRDefault="00284DDE" w:rsidP="00943E6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5.5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«Доходы </w:t>
      </w:r>
      <w:r w:rsidR="000D50B1" w:rsidRPr="00A74F32">
        <w:rPr>
          <w:rFonts w:ascii="Times New Roman" w:hAnsi="Times New Roman" w:cs="Times New Roman"/>
          <w:sz w:val="28"/>
          <w:szCs w:val="28"/>
        </w:rPr>
        <w:t>(в рублях) на ближайшие три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 год</w:t>
      </w:r>
      <w:r w:rsidR="000D50B1" w:rsidRPr="00A74F32">
        <w:rPr>
          <w:rFonts w:ascii="Times New Roman" w:hAnsi="Times New Roman" w:cs="Times New Roman"/>
          <w:sz w:val="28"/>
          <w:szCs w:val="28"/>
        </w:rPr>
        <w:t>а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 </w:t>
      </w:r>
      <w:r w:rsidR="000D50B1" w:rsidRPr="00A74F32">
        <w:rPr>
          <w:rFonts w:ascii="Times New Roman" w:hAnsi="Times New Roman" w:cs="Times New Roman"/>
          <w:sz w:val="28"/>
          <w:szCs w:val="28"/>
        </w:rPr>
        <w:t>с разбивкой по годам</w:t>
      </w:r>
      <w:r w:rsidR="00BA7EEB" w:rsidRPr="00A74F32">
        <w:rPr>
          <w:rFonts w:ascii="Times New Roman" w:hAnsi="Times New Roman" w:cs="Times New Roman"/>
          <w:sz w:val="28"/>
          <w:szCs w:val="28"/>
        </w:rPr>
        <w:t xml:space="preserve"> 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61D438E7" w14:textId="7F681323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1 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>8</w:t>
      </w:r>
      <w:r w:rsidRPr="00A74F32">
        <w:rPr>
          <w:rFonts w:ascii="Times New Roman" w:hAnsi="Times New Roman" w:cs="Times New Roman"/>
          <w:sz w:val="28"/>
          <w:szCs w:val="28"/>
        </w:rPr>
        <w:t> </w:t>
      </w:r>
      <w:r w:rsidR="00BA7EEB" w:rsidRPr="00A74F32">
        <w:rPr>
          <w:rFonts w:ascii="Times New Roman" w:hAnsi="Times New Roman" w:cs="Times New Roman"/>
          <w:sz w:val="28"/>
          <w:szCs w:val="28"/>
        </w:rPr>
        <w:t>0</w:t>
      </w:r>
      <w:r w:rsidRPr="00A74F32">
        <w:rPr>
          <w:rFonts w:ascii="Times New Roman" w:hAnsi="Times New Roman" w:cs="Times New Roman"/>
          <w:sz w:val="28"/>
          <w:szCs w:val="28"/>
        </w:rPr>
        <w:t>00 000 руб.</w:t>
      </w:r>
      <w:r w:rsidR="00BA7EEB" w:rsidRPr="00A74F32">
        <w:rPr>
          <w:rFonts w:ascii="Times New Roman" w:hAnsi="Times New Roman" w:cs="Times New Roman"/>
          <w:sz w:val="28"/>
          <w:szCs w:val="28"/>
        </w:rPr>
        <w:t xml:space="preserve"> (при цене подписки 800руб, и 2000 пользователей + 30% ежемесячно новых пользователей )</w:t>
      </w:r>
    </w:p>
    <w:p w14:paraId="4F65907B" w14:textId="037E7031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2 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>120</w:t>
      </w:r>
      <w:r w:rsidRPr="00A74F32">
        <w:rPr>
          <w:rFonts w:ascii="Times New Roman" w:hAnsi="Times New Roman" w:cs="Times New Roman"/>
          <w:sz w:val="28"/>
          <w:szCs w:val="28"/>
        </w:rPr>
        <w:t xml:space="preserve"> 000 000 руб.</w:t>
      </w:r>
      <w:r w:rsidR="00BA7EEB" w:rsidRPr="00A74F32">
        <w:rPr>
          <w:rFonts w:ascii="Times New Roman" w:hAnsi="Times New Roman" w:cs="Times New Roman"/>
          <w:sz w:val="28"/>
          <w:szCs w:val="28"/>
        </w:rPr>
        <w:t xml:space="preserve"> (при 25 000 пользователей ежемесячно)</w:t>
      </w:r>
    </w:p>
    <w:p w14:paraId="36664238" w14:textId="3BF26519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3 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>260</w:t>
      </w:r>
      <w:r w:rsidRPr="00A74F32">
        <w:rPr>
          <w:rFonts w:ascii="Times New Roman" w:hAnsi="Times New Roman" w:cs="Times New Roman"/>
          <w:sz w:val="28"/>
          <w:szCs w:val="28"/>
        </w:rPr>
        <w:t> 000 000 руб.</w:t>
      </w:r>
      <w:r w:rsidR="00BA7EEB" w:rsidRPr="00A74F32">
        <w:rPr>
          <w:rFonts w:ascii="Times New Roman" w:hAnsi="Times New Roman" w:cs="Times New Roman"/>
          <w:sz w:val="28"/>
          <w:szCs w:val="28"/>
        </w:rPr>
        <w:t xml:space="preserve"> (при 55 000 пользователей ежемесячно  )</w:t>
      </w:r>
    </w:p>
    <w:p w14:paraId="73E0B74E" w14:textId="4C16BEDC" w:rsidR="00943E6B" w:rsidRPr="00A74F32" w:rsidRDefault="00284DDE" w:rsidP="00943E6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b/>
          <w:sz w:val="28"/>
          <w:szCs w:val="28"/>
        </w:rPr>
        <w:t>5</w:t>
      </w:r>
      <w:r w:rsidR="00943E6B" w:rsidRPr="00A74F32">
        <w:rPr>
          <w:rFonts w:ascii="Times New Roman" w:hAnsi="Times New Roman" w:cs="Times New Roman"/>
          <w:b/>
          <w:sz w:val="28"/>
          <w:szCs w:val="28"/>
        </w:rPr>
        <w:t xml:space="preserve">.6 </w:t>
      </w:r>
      <w:r w:rsidR="00943E6B" w:rsidRPr="00A74F32">
        <w:rPr>
          <w:rFonts w:ascii="Times New Roman" w:hAnsi="Times New Roman" w:cs="Times New Roman"/>
          <w:sz w:val="28"/>
          <w:szCs w:val="28"/>
        </w:rPr>
        <w:t xml:space="preserve">«Расходы (в рублях) </w:t>
      </w:r>
      <w:r w:rsidR="000D50B1" w:rsidRPr="00A74F32">
        <w:rPr>
          <w:rFonts w:ascii="Times New Roman" w:hAnsi="Times New Roman" w:cs="Times New Roman"/>
          <w:sz w:val="28"/>
          <w:szCs w:val="28"/>
        </w:rPr>
        <w:t>на ближайшие три года с разбивкой</w:t>
      </w:r>
      <w:r w:rsidR="000D50B1"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D50B1" w:rsidRPr="00A74F32">
        <w:rPr>
          <w:rFonts w:ascii="Times New Roman" w:hAnsi="Times New Roman" w:cs="Times New Roman"/>
          <w:sz w:val="28"/>
          <w:szCs w:val="28"/>
        </w:rPr>
        <w:t xml:space="preserve">по годам» </w:t>
      </w:r>
    </w:p>
    <w:p w14:paraId="20B60177" w14:textId="396F8B59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1 год: 9,000,000 руб.</w:t>
      </w:r>
    </w:p>
    <w:p w14:paraId="4B3E14FA" w14:textId="2FA73F6E" w:rsidR="00284DDE" w:rsidRPr="00A74F32" w:rsidRDefault="00284DDE" w:rsidP="00284DDE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2 год: 1</w:t>
      </w:r>
      <w:r w:rsidR="00BA7EEB" w:rsidRPr="00A74F32">
        <w:rPr>
          <w:rFonts w:ascii="Times New Roman" w:hAnsi="Times New Roman" w:cs="Times New Roman"/>
          <w:sz w:val="28"/>
          <w:szCs w:val="28"/>
        </w:rPr>
        <w:t>8</w:t>
      </w:r>
      <w:r w:rsidRPr="00A74F32">
        <w:rPr>
          <w:rFonts w:ascii="Times New Roman" w:hAnsi="Times New Roman" w:cs="Times New Roman"/>
          <w:sz w:val="28"/>
          <w:szCs w:val="28"/>
        </w:rPr>
        <w:t>,000,000 руб.</w:t>
      </w:r>
    </w:p>
    <w:p w14:paraId="1FA4D1FE" w14:textId="3ED64A09" w:rsidR="00284DDE" w:rsidRPr="00A74F32" w:rsidRDefault="00284DDE" w:rsidP="00284DD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3 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>36</w:t>
      </w:r>
      <w:r w:rsidRPr="00A74F32">
        <w:rPr>
          <w:rFonts w:ascii="Times New Roman" w:hAnsi="Times New Roman" w:cs="Times New Roman"/>
          <w:sz w:val="28"/>
          <w:szCs w:val="28"/>
        </w:rPr>
        <w:t>,000,000 руб</w:t>
      </w:r>
      <w:r w:rsidRPr="00A74F32">
        <w:rPr>
          <w:rFonts w:ascii="Times New Roman" w:hAnsi="Times New Roman" w:cs="Times New Roman"/>
          <w:b/>
          <w:sz w:val="28"/>
          <w:szCs w:val="28"/>
        </w:rPr>
        <w:t>.</w:t>
      </w:r>
    </w:p>
    <w:p w14:paraId="50DE05AD" w14:textId="710FC3C2" w:rsidR="00BA7EEB" w:rsidRPr="00A74F32" w:rsidRDefault="00BA7EEB" w:rsidP="00284DD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4F32">
        <w:rPr>
          <w:rFonts w:ascii="Times New Roman" w:hAnsi="Times New Roman" w:cs="Times New Roman"/>
          <w:bCs/>
          <w:sz w:val="28"/>
          <w:szCs w:val="28"/>
        </w:rPr>
        <w:t>При экспоненциальном росте расходов прямо пропорционально происходит масштабирование команды, качества, бренда.</w:t>
      </w:r>
    </w:p>
    <w:p w14:paraId="0EE522ED" w14:textId="1C10EBBB" w:rsidR="000D50B1" w:rsidRPr="00A74F32" w:rsidRDefault="000D50B1" w:rsidP="00A74F32">
      <w:pPr>
        <w:pStyle w:val="a3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«Прибыль (в рублях) на ближайшие три года с разбивкой</w:t>
      </w:r>
      <w:r w:rsidRPr="00A74F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4F32">
        <w:rPr>
          <w:rFonts w:ascii="Times New Roman" w:hAnsi="Times New Roman" w:cs="Times New Roman"/>
          <w:sz w:val="28"/>
          <w:szCs w:val="28"/>
        </w:rPr>
        <w:t xml:space="preserve">по годам» </w:t>
      </w:r>
    </w:p>
    <w:p w14:paraId="2BC4438E" w14:textId="3A18FE61" w:rsidR="00284DDE" w:rsidRPr="00A74F32" w:rsidRDefault="00A74F32" w:rsidP="00A74F32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="00284DDE" w:rsidRPr="00A74F32">
        <w:rPr>
          <w:rFonts w:ascii="Times New Roman" w:hAnsi="Times New Roman" w:cs="Times New Roman"/>
          <w:sz w:val="28"/>
          <w:szCs w:val="28"/>
        </w:rPr>
        <w:t xml:space="preserve">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 xml:space="preserve">- </w:t>
      </w:r>
      <w:r w:rsidR="00284DDE" w:rsidRPr="00A74F32">
        <w:rPr>
          <w:rFonts w:ascii="Times New Roman" w:hAnsi="Times New Roman" w:cs="Times New Roman"/>
          <w:sz w:val="28"/>
          <w:szCs w:val="28"/>
        </w:rPr>
        <w:t>1,000,000 руб.</w:t>
      </w:r>
    </w:p>
    <w:p w14:paraId="47185DD9" w14:textId="559E6E40" w:rsidR="00284DDE" w:rsidRPr="00A74F32" w:rsidRDefault="00A74F32" w:rsidP="00A74F32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2 </w:t>
      </w:r>
      <w:r w:rsidR="00284DDE" w:rsidRPr="00A74F32">
        <w:rPr>
          <w:rFonts w:ascii="Times New Roman" w:hAnsi="Times New Roman" w:cs="Times New Roman"/>
          <w:sz w:val="28"/>
          <w:szCs w:val="28"/>
        </w:rPr>
        <w:t xml:space="preserve">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>102</w:t>
      </w:r>
      <w:r w:rsidR="00284DDE" w:rsidRPr="00A74F32">
        <w:rPr>
          <w:rFonts w:ascii="Times New Roman" w:hAnsi="Times New Roman" w:cs="Times New Roman"/>
          <w:sz w:val="28"/>
          <w:szCs w:val="28"/>
        </w:rPr>
        <w:t>,000,000 руб.</w:t>
      </w:r>
    </w:p>
    <w:p w14:paraId="5DCD32A8" w14:textId="503E88D0" w:rsidR="00EA1D5B" w:rsidRPr="00A74F32" w:rsidRDefault="00A74F32" w:rsidP="00EA1D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3 </w:t>
      </w:r>
      <w:r w:rsidR="00284DDE" w:rsidRPr="00A74F32">
        <w:rPr>
          <w:rFonts w:ascii="Times New Roman" w:hAnsi="Times New Roman" w:cs="Times New Roman"/>
          <w:sz w:val="28"/>
          <w:szCs w:val="28"/>
        </w:rPr>
        <w:t xml:space="preserve">год: </w:t>
      </w:r>
      <w:r w:rsidR="00BA7EEB" w:rsidRPr="00A74F32">
        <w:rPr>
          <w:rFonts w:ascii="Times New Roman" w:hAnsi="Times New Roman" w:cs="Times New Roman"/>
          <w:sz w:val="28"/>
          <w:szCs w:val="28"/>
        </w:rPr>
        <w:t>224</w:t>
      </w:r>
      <w:r w:rsidR="00284DDE" w:rsidRPr="00A74F32">
        <w:rPr>
          <w:rFonts w:ascii="Times New Roman" w:hAnsi="Times New Roman" w:cs="Times New Roman"/>
          <w:sz w:val="28"/>
          <w:szCs w:val="28"/>
        </w:rPr>
        <w:t>,000,000 руб.</w:t>
      </w:r>
    </w:p>
    <w:p w14:paraId="20F87DC6" w14:textId="1ED5A532" w:rsidR="00EA1D5B" w:rsidRPr="00A74F32" w:rsidRDefault="00A74F32" w:rsidP="00EA1D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A1D5B" w:rsidRPr="00A74F32">
        <w:rPr>
          <w:rFonts w:ascii="Times New Roman" w:hAnsi="Times New Roman" w:cs="Times New Roman"/>
          <w:sz w:val="28"/>
          <w:szCs w:val="28"/>
        </w:rPr>
        <w:t xml:space="preserve">очему образовательные учреждения захотят купить не обычную подписку, а именно для учреждения? </w:t>
      </w:r>
    </w:p>
    <w:p w14:paraId="1FAA2417" w14:textId="6B708F7C" w:rsidR="00EA1D5B" w:rsidRPr="00A74F32" w:rsidRDefault="00EA1D5B" w:rsidP="00EA1D5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За счет большого объема подписок ежемесячно, цена немного ниже. </w:t>
      </w:r>
    </w:p>
    <w:p w14:paraId="4BCECEED" w14:textId="0772A893" w:rsidR="00EA1D5B" w:rsidRPr="00A74F32" w:rsidRDefault="00EA1D5B" w:rsidP="00EA1D5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В версии для образовательных учреждений будет реализована модель классов (учитель сможет просматривать отчетность учеников и следить за их прогрессом).</w:t>
      </w:r>
    </w:p>
    <w:p w14:paraId="1EE627C5" w14:textId="733DF32A" w:rsidR="00EA1D5B" w:rsidRPr="00A74F32" w:rsidRDefault="00EA1D5B" w:rsidP="00EA1D5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Экспорт отчетности в удобном формате.</w:t>
      </w:r>
    </w:p>
    <w:p w14:paraId="5416C18F" w14:textId="0CCE1A0C" w:rsidR="00EA1D5B" w:rsidRPr="00A74F32" w:rsidRDefault="00EA1D5B" w:rsidP="00EA1D5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Возможность запроса гибкого «сценария» под индивидуальные предпочтения (</w:t>
      </w:r>
      <w:proofErr w:type="gramStart"/>
      <w:r w:rsidRPr="00A74F32">
        <w:rPr>
          <w:rFonts w:ascii="Times New Roman" w:hAnsi="Times New Roman" w:cs="Times New Roman"/>
          <w:sz w:val="28"/>
          <w:szCs w:val="28"/>
        </w:rPr>
        <w:t>главное</w:t>
      </w:r>
      <w:proofErr w:type="gramEnd"/>
      <w:r w:rsidRPr="00A74F32">
        <w:rPr>
          <w:rFonts w:ascii="Times New Roman" w:hAnsi="Times New Roman" w:cs="Times New Roman"/>
          <w:sz w:val="28"/>
          <w:szCs w:val="28"/>
        </w:rPr>
        <w:t xml:space="preserve"> чтобы не было противоречий относительно историчности и достоверности)</w:t>
      </w:r>
    </w:p>
    <w:p w14:paraId="367FCBB0" w14:textId="415C27E1" w:rsidR="00EA1D5B" w:rsidRPr="00A74F32" w:rsidRDefault="00EA1D5B" w:rsidP="00EA1D5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Четкое соответствие образовательным стандартам.</w:t>
      </w:r>
    </w:p>
    <w:p w14:paraId="613E2C5C" w14:textId="3949563A" w:rsidR="00EA1D5B" w:rsidRPr="00A74F32" w:rsidRDefault="00EA1D5B" w:rsidP="00EA1D5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Ученики будут получать сертификаты прохождения.</w:t>
      </w:r>
    </w:p>
    <w:p w14:paraId="7226EDF3" w14:textId="165E2A33" w:rsidR="00EA1D5B" w:rsidRPr="00A74F32" w:rsidRDefault="00EA1D5B" w:rsidP="00EA1D5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Персональную версию нельзя использовать в образовательных учреждениях.</w:t>
      </w:r>
    </w:p>
    <w:p w14:paraId="6C7D70BB" w14:textId="77777777" w:rsidR="00EA1D5B" w:rsidRPr="00A74F32" w:rsidRDefault="00EA1D5B" w:rsidP="00EA1D5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E4A51F4" w14:textId="77777777" w:rsidR="00EA1D5B" w:rsidRPr="00A74F32" w:rsidRDefault="00EA1D5B" w:rsidP="00EA1D5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>Официальное название для учебных заведений:</w:t>
      </w:r>
    </w:p>
    <w:p w14:paraId="66051CC2" w14:textId="5F3A8F6E" w:rsidR="00EA1D5B" w:rsidRPr="00A74F32" w:rsidRDefault="00EA1D5B" w:rsidP="00EA1D5B">
      <w:pPr>
        <w:jc w:val="both"/>
        <w:rPr>
          <w:rFonts w:ascii="Times New Roman" w:hAnsi="Times New Roman" w:cs="Times New Roman"/>
          <w:sz w:val="28"/>
          <w:szCs w:val="28"/>
        </w:rPr>
      </w:pPr>
      <w:r w:rsidRPr="00A74F32">
        <w:rPr>
          <w:rFonts w:ascii="Times New Roman" w:hAnsi="Times New Roman" w:cs="Times New Roman"/>
          <w:sz w:val="28"/>
          <w:szCs w:val="28"/>
        </w:rPr>
        <w:t xml:space="preserve">«Интерактивная историческая платформа для учебных учреждений </w:t>
      </w:r>
      <w:proofErr w:type="spellStart"/>
      <w:r w:rsidRPr="00A74F32">
        <w:rPr>
          <w:rFonts w:ascii="Times New Roman" w:hAnsi="Times New Roman" w:cs="Times New Roman"/>
          <w:sz w:val="28"/>
          <w:szCs w:val="28"/>
          <w:lang w:val="en-US"/>
        </w:rPr>
        <w:t>ArtHistory</w:t>
      </w:r>
      <w:proofErr w:type="spellEnd"/>
      <w:r w:rsidRPr="00A74F32">
        <w:rPr>
          <w:rFonts w:ascii="Times New Roman" w:hAnsi="Times New Roman" w:cs="Times New Roman"/>
          <w:sz w:val="28"/>
          <w:szCs w:val="28"/>
        </w:rPr>
        <w:t>»</w:t>
      </w:r>
    </w:p>
    <w:p w14:paraId="12820104" w14:textId="77777777" w:rsidR="00EA1D5B" w:rsidRPr="00A74F32" w:rsidRDefault="00EA1D5B" w:rsidP="00EA1D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2ABDF5" w14:textId="77777777" w:rsidR="00EA1D5B" w:rsidRPr="00A74F32" w:rsidRDefault="00EA1D5B" w:rsidP="00EA1D5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A1D5B" w:rsidRPr="00A74F32" w:rsidSect="00706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792B"/>
    <w:multiLevelType w:val="multilevel"/>
    <w:tmpl w:val="816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82750"/>
    <w:multiLevelType w:val="hybridMultilevel"/>
    <w:tmpl w:val="3D4878B8"/>
    <w:lvl w:ilvl="0" w:tplc="B1A4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2785E"/>
    <w:multiLevelType w:val="multilevel"/>
    <w:tmpl w:val="00840D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3" w15:restartNumberingAfterBreak="0">
    <w:nsid w:val="51AD2DAA"/>
    <w:multiLevelType w:val="multilevel"/>
    <w:tmpl w:val="FE28D4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4" w15:restartNumberingAfterBreak="0">
    <w:nsid w:val="67D651F6"/>
    <w:multiLevelType w:val="hybridMultilevel"/>
    <w:tmpl w:val="8A485EBC"/>
    <w:lvl w:ilvl="0" w:tplc="2AD822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7234E"/>
    <w:multiLevelType w:val="hybridMultilevel"/>
    <w:tmpl w:val="FCFC17A6"/>
    <w:lvl w:ilvl="0" w:tplc="482AE4E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 w:val="0"/>
        <w:i w:val="0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E5077"/>
    <w:multiLevelType w:val="hybridMultilevel"/>
    <w:tmpl w:val="6D027E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15421">
    <w:abstractNumId w:val="5"/>
  </w:num>
  <w:num w:numId="2" w16cid:durableId="528373782">
    <w:abstractNumId w:val="4"/>
  </w:num>
  <w:num w:numId="3" w16cid:durableId="1434328527">
    <w:abstractNumId w:val="0"/>
  </w:num>
  <w:num w:numId="4" w16cid:durableId="2085714046">
    <w:abstractNumId w:val="3"/>
  </w:num>
  <w:num w:numId="5" w16cid:durableId="456147216">
    <w:abstractNumId w:val="6"/>
  </w:num>
  <w:num w:numId="6" w16cid:durableId="1947695134">
    <w:abstractNumId w:val="1"/>
  </w:num>
  <w:num w:numId="7" w16cid:durableId="2089840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ED"/>
    <w:rsid w:val="00024DD0"/>
    <w:rsid w:val="00034F28"/>
    <w:rsid w:val="0006354E"/>
    <w:rsid w:val="000711A7"/>
    <w:rsid w:val="0007334F"/>
    <w:rsid w:val="000B519B"/>
    <w:rsid w:val="000D0354"/>
    <w:rsid w:val="000D50B1"/>
    <w:rsid w:val="000F07EE"/>
    <w:rsid w:val="001006DA"/>
    <w:rsid w:val="0011679D"/>
    <w:rsid w:val="00146E31"/>
    <w:rsid w:val="001B2231"/>
    <w:rsid w:val="001D0C38"/>
    <w:rsid w:val="001E45D6"/>
    <w:rsid w:val="002033DD"/>
    <w:rsid w:val="00210642"/>
    <w:rsid w:val="00283AD4"/>
    <w:rsid w:val="00284CFB"/>
    <w:rsid w:val="00284DDE"/>
    <w:rsid w:val="002A3158"/>
    <w:rsid w:val="002C7021"/>
    <w:rsid w:val="002F7230"/>
    <w:rsid w:val="0032474F"/>
    <w:rsid w:val="00365801"/>
    <w:rsid w:val="00387C4D"/>
    <w:rsid w:val="00395A00"/>
    <w:rsid w:val="003A76E7"/>
    <w:rsid w:val="003D2660"/>
    <w:rsid w:val="003F0AC4"/>
    <w:rsid w:val="00403F5F"/>
    <w:rsid w:val="00433021"/>
    <w:rsid w:val="00441049"/>
    <w:rsid w:val="004439FF"/>
    <w:rsid w:val="00462645"/>
    <w:rsid w:val="00477A77"/>
    <w:rsid w:val="00485531"/>
    <w:rsid w:val="004B22C5"/>
    <w:rsid w:val="004D4FEC"/>
    <w:rsid w:val="004E4BC5"/>
    <w:rsid w:val="004F402E"/>
    <w:rsid w:val="004F44ED"/>
    <w:rsid w:val="00504F5D"/>
    <w:rsid w:val="005237CE"/>
    <w:rsid w:val="005458F8"/>
    <w:rsid w:val="00550E13"/>
    <w:rsid w:val="00562B0D"/>
    <w:rsid w:val="005777AD"/>
    <w:rsid w:val="005A6060"/>
    <w:rsid w:val="005D219D"/>
    <w:rsid w:val="005F1C50"/>
    <w:rsid w:val="0062063E"/>
    <w:rsid w:val="0064031D"/>
    <w:rsid w:val="006610B9"/>
    <w:rsid w:val="00665D94"/>
    <w:rsid w:val="006A21BC"/>
    <w:rsid w:val="006A6C6D"/>
    <w:rsid w:val="006B5A8B"/>
    <w:rsid w:val="006E35E9"/>
    <w:rsid w:val="006F5B94"/>
    <w:rsid w:val="00703B17"/>
    <w:rsid w:val="0070646A"/>
    <w:rsid w:val="00735AC8"/>
    <w:rsid w:val="007523D5"/>
    <w:rsid w:val="00795D3C"/>
    <w:rsid w:val="007B5828"/>
    <w:rsid w:val="007D49C6"/>
    <w:rsid w:val="00821B21"/>
    <w:rsid w:val="00852203"/>
    <w:rsid w:val="00877B76"/>
    <w:rsid w:val="00881734"/>
    <w:rsid w:val="00881C16"/>
    <w:rsid w:val="00886DA0"/>
    <w:rsid w:val="008E65F0"/>
    <w:rsid w:val="008F3FB1"/>
    <w:rsid w:val="00917B59"/>
    <w:rsid w:val="00940902"/>
    <w:rsid w:val="00943E6B"/>
    <w:rsid w:val="00974423"/>
    <w:rsid w:val="00984142"/>
    <w:rsid w:val="009956E0"/>
    <w:rsid w:val="009B4BB4"/>
    <w:rsid w:val="009B6FB0"/>
    <w:rsid w:val="009C7161"/>
    <w:rsid w:val="00A74F32"/>
    <w:rsid w:val="00A75FAA"/>
    <w:rsid w:val="00A93D79"/>
    <w:rsid w:val="00AD0E61"/>
    <w:rsid w:val="00B12D80"/>
    <w:rsid w:val="00B34FAA"/>
    <w:rsid w:val="00B50958"/>
    <w:rsid w:val="00BA7EEB"/>
    <w:rsid w:val="00C04AEC"/>
    <w:rsid w:val="00C069EC"/>
    <w:rsid w:val="00C07D05"/>
    <w:rsid w:val="00C14A39"/>
    <w:rsid w:val="00C40FCD"/>
    <w:rsid w:val="00C43CC3"/>
    <w:rsid w:val="00C55400"/>
    <w:rsid w:val="00C569A2"/>
    <w:rsid w:val="00C67B3D"/>
    <w:rsid w:val="00C70A2F"/>
    <w:rsid w:val="00D148AA"/>
    <w:rsid w:val="00D35665"/>
    <w:rsid w:val="00D43D42"/>
    <w:rsid w:val="00D561BC"/>
    <w:rsid w:val="00D60763"/>
    <w:rsid w:val="00D64FC8"/>
    <w:rsid w:val="00D97FD6"/>
    <w:rsid w:val="00DA794F"/>
    <w:rsid w:val="00DA7BD4"/>
    <w:rsid w:val="00DC106E"/>
    <w:rsid w:val="00DE2E93"/>
    <w:rsid w:val="00E34115"/>
    <w:rsid w:val="00E371B8"/>
    <w:rsid w:val="00E749D2"/>
    <w:rsid w:val="00E83C53"/>
    <w:rsid w:val="00E860C4"/>
    <w:rsid w:val="00EA1D5B"/>
    <w:rsid w:val="00EB0DB0"/>
    <w:rsid w:val="00EB230C"/>
    <w:rsid w:val="00EC254A"/>
    <w:rsid w:val="00EC3CA1"/>
    <w:rsid w:val="00ED5DAE"/>
    <w:rsid w:val="00ED698D"/>
    <w:rsid w:val="00EE3FCC"/>
    <w:rsid w:val="00EE4772"/>
    <w:rsid w:val="00EF0E2E"/>
    <w:rsid w:val="00F3382D"/>
    <w:rsid w:val="00F60E64"/>
    <w:rsid w:val="00F66DA0"/>
    <w:rsid w:val="00F7198E"/>
    <w:rsid w:val="00F870BA"/>
    <w:rsid w:val="00FB6492"/>
    <w:rsid w:val="00FE1364"/>
    <w:rsid w:val="00FE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1B6DC"/>
  <w15:docId w15:val="{25E6DDCF-56E2-40B1-B217-06E8D6AA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46A"/>
  </w:style>
  <w:style w:type="paragraph" w:styleId="1">
    <w:name w:val="heading 1"/>
    <w:basedOn w:val="a"/>
    <w:link w:val="10"/>
    <w:uiPriority w:val="9"/>
    <w:qFormat/>
    <w:rsid w:val="004855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44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855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t-p">
    <w:name w:val="dt-p"/>
    <w:basedOn w:val="a"/>
    <w:rsid w:val="005F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-m">
    <w:name w:val="dt-m"/>
    <w:basedOn w:val="a0"/>
    <w:rsid w:val="005F1C50"/>
  </w:style>
  <w:style w:type="character" w:styleId="a4">
    <w:name w:val="Strong"/>
    <w:basedOn w:val="a0"/>
    <w:uiPriority w:val="22"/>
    <w:qFormat/>
    <w:rsid w:val="00E371B8"/>
    <w:rPr>
      <w:b/>
      <w:bCs/>
    </w:rPr>
  </w:style>
  <w:style w:type="paragraph" w:styleId="a5">
    <w:name w:val="Normal (Web)"/>
    <w:basedOn w:val="a"/>
    <w:uiPriority w:val="99"/>
    <w:semiHidden/>
    <w:unhideWhenUsed/>
    <w:rsid w:val="00073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0D0354"/>
    <w:rPr>
      <w:color w:val="0000FF"/>
      <w:u w:val="single"/>
    </w:rPr>
  </w:style>
  <w:style w:type="table" w:styleId="a7">
    <w:name w:val="Table Grid"/>
    <w:basedOn w:val="a1"/>
    <w:uiPriority w:val="59"/>
    <w:rsid w:val="00395A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getext">
    <w:name w:val="page_text"/>
    <w:basedOn w:val="a"/>
    <w:rsid w:val="007B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8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Кирилл Антонников</cp:lastModifiedBy>
  <cp:revision>5</cp:revision>
  <dcterms:created xsi:type="dcterms:W3CDTF">2025-12-16T03:15:00Z</dcterms:created>
  <dcterms:modified xsi:type="dcterms:W3CDTF">2025-12-16T06:44:00Z</dcterms:modified>
</cp:coreProperties>
</file>