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2DB79" w14:textId="77777777" w:rsidR="00C47510" w:rsidRDefault="00C47510" w:rsidP="00C47510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Министерство образования и науки Российской Федерации</w:t>
      </w:r>
    </w:p>
    <w:p w14:paraId="04CA9D28" w14:textId="77777777" w:rsidR="00C47510" w:rsidRDefault="00C47510" w:rsidP="00C47510">
      <w:pPr>
        <w:pStyle w:val="Textbody"/>
        <w:spacing w:after="0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Федеральное государственное автономное образовательное учреждение</w:t>
      </w:r>
    </w:p>
    <w:p w14:paraId="6BFBC618" w14:textId="77777777" w:rsidR="00C47510" w:rsidRDefault="00C47510" w:rsidP="00C47510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высшего образования</w:t>
      </w:r>
    </w:p>
    <w:p w14:paraId="34EB7A42" w14:textId="77777777" w:rsidR="00C47510" w:rsidRDefault="00C47510" w:rsidP="00C47510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Санкт-Петербургский национальный</w:t>
      </w:r>
    </w:p>
    <w:p w14:paraId="48BE1369" w14:textId="77777777" w:rsidR="00C47510" w:rsidRDefault="00C47510" w:rsidP="00C47510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исследовательский университет</w:t>
      </w:r>
    </w:p>
    <w:p w14:paraId="3EFB9064" w14:textId="77777777" w:rsidR="00C47510" w:rsidRDefault="00C47510" w:rsidP="00C47510">
      <w:pPr>
        <w:pStyle w:val="Textbody"/>
        <w:spacing w:after="0" w:line="360" w:lineRule="auto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информационных технологий, механики и оптики</w:t>
      </w:r>
    </w:p>
    <w:p w14:paraId="53DF1FB9" w14:textId="77777777" w:rsidR="00C47510" w:rsidRDefault="00C47510" w:rsidP="00C47510">
      <w:pPr>
        <w:pStyle w:val="Textbody"/>
        <w:spacing w:after="0"/>
        <w:jc w:val="center"/>
        <w:rPr>
          <w:rFonts w:cs="Times New Roman"/>
          <w:color w:val="00000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366C14F" wp14:editId="5812C72B">
            <wp:simplePos x="0" y="0"/>
            <wp:positionH relativeFrom="margin">
              <wp:align>center</wp:align>
            </wp:positionH>
            <wp:positionV relativeFrom="margin">
              <wp:posOffset>1294765</wp:posOffset>
            </wp:positionV>
            <wp:extent cx="1723390" cy="879475"/>
            <wp:effectExtent l="0" t="0" r="0" b="0"/>
            <wp:wrapSquare wrapText="bothSides"/>
            <wp:docPr id="1" name="Picture 1" descr="Description: http://www.ifmo.ru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ifmo.ru/images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0DC6B" w14:textId="77777777" w:rsidR="00C47510" w:rsidRDefault="00C47510" w:rsidP="00C47510">
      <w:pPr>
        <w:pStyle w:val="Textbody"/>
        <w:spacing w:after="0"/>
        <w:jc w:val="center"/>
        <w:rPr>
          <w:rFonts w:cs="Times New Roman"/>
          <w:color w:val="000000"/>
        </w:rPr>
      </w:pPr>
    </w:p>
    <w:p w14:paraId="34A4B10A" w14:textId="77777777" w:rsidR="00C47510" w:rsidRDefault="00C47510" w:rsidP="00C47510">
      <w:pPr>
        <w:pStyle w:val="Textbody"/>
        <w:spacing w:after="0"/>
        <w:rPr>
          <w:rFonts w:cs="Times New Roman"/>
          <w:color w:val="000000"/>
          <w:sz w:val="32"/>
          <w:szCs w:val="32"/>
        </w:rPr>
      </w:pPr>
    </w:p>
    <w:p w14:paraId="2D28A101" w14:textId="77777777" w:rsidR="00C47510" w:rsidRDefault="00C47510" w:rsidP="00C47510">
      <w:pPr>
        <w:pStyle w:val="Textbody"/>
        <w:spacing w:after="0"/>
        <w:jc w:val="center"/>
        <w:rPr>
          <w:rFonts w:cs="Times New Roman"/>
          <w:color w:val="000000"/>
          <w:sz w:val="32"/>
          <w:szCs w:val="32"/>
        </w:rPr>
      </w:pPr>
    </w:p>
    <w:p w14:paraId="0AB56B13" w14:textId="77777777" w:rsidR="00C47510" w:rsidRPr="00EF1B85" w:rsidRDefault="00C47510" w:rsidP="007F6867">
      <w:pPr>
        <w:pStyle w:val="Textbody"/>
        <w:spacing w:after="0"/>
        <w:rPr>
          <w:rFonts w:cs="Times New Roman"/>
          <w:color w:val="000000"/>
        </w:rPr>
      </w:pPr>
    </w:p>
    <w:p w14:paraId="5DD8998B" w14:textId="2CCDD77E" w:rsidR="00770EFC" w:rsidRDefault="00770EFC" w:rsidP="00C47510">
      <w:pPr>
        <w:pStyle w:val="Textbody"/>
        <w:spacing w:after="0" w:line="360" w:lineRule="auto"/>
        <w:jc w:val="center"/>
        <w:rPr>
          <w:rFonts w:cs="Times New Roman"/>
          <w:color w:val="000000"/>
        </w:rPr>
      </w:pPr>
      <w:r w:rsidRPr="00770EFC">
        <w:rPr>
          <w:rFonts w:cs="Times New Roman"/>
          <w:color w:val="000000"/>
        </w:rPr>
        <w:t>Факультет безопасности информационных технологий</w:t>
      </w:r>
    </w:p>
    <w:p w14:paraId="6CD964DB" w14:textId="2D4F7F6F" w:rsidR="00C47510" w:rsidRDefault="00C47510" w:rsidP="00C47510">
      <w:pPr>
        <w:pStyle w:val="Textbody"/>
        <w:spacing w:after="0" w:line="360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Кафедра проектирования и безопасности компьютерных систем</w:t>
      </w:r>
    </w:p>
    <w:p w14:paraId="6AFF2529" w14:textId="77777777" w:rsidR="007F6867" w:rsidRPr="007F6867" w:rsidRDefault="007F6867" w:rsidP="007F6867">
      <w:pPr>
        <w:pStyle w:val="Textbody"/>
        <w:spacing w:after="0" w:line="360" w:lineRule="auto"/>
        <w:rPr>
          <w:rFonts w:cs="Times New Roman"/>
          <w:color w:val="000000"/>
        </w:rPr>
      </w:pPr>
    </w:p>
    <w:p w14:paraId="59417C9F" w14:textId="77777777" w:rsidR="007F6867" w:rsidRPr="00EF1B85" w:rsidRDefault="007F6867" w:rsidP="007F6867">
      <w:pPr>
        <w:pStyle w:val="Textbody"/>
        <w:spacing w:after="0" w:line="360" w:lineRule="auto"/>
        <w:rPr>
          <w:rFonts w:cs="Times New Roman"/>
          <w:caps/>
          <w:color w:val="000000"/>
        </w:rPr>
      </w:pPr>
    </w:p>
    <w:p w14:paraId="385FD5AE" w14:textId="3390E3A1" w:rsidR="00FA7DD5" w:rsidRPr="007F6867" w:rsidRDefault="00B3699F" w:rsidP="007F6867">
      <w:pPr>
        <w:pStyle w:val="Textbody"/>
        <w:spacing w:after="0" w:line="360" w:lineRule="auto"/>
        <w:jc w:val="center"/>
        <w:rPr>
          <w:rFonts w:cs="Times New Roman"/>
          <w:caps/>
          <w:color w:val="000000"/>
        </w:rPr>
      </w:pPr>
      <w:r w:rsidRPr="00B3699F">
        <w:rPr>
          <w:rFonts w:cs="Times New Roman"/>
          <w:caps/>
          <w:color w:val="000000"/>
        </w:rPr>
        <w:t>Управление мобильными устройствами</w:t>
      </w:r>
    </w:p>
    <w:p w14:paraId="5A49188C" w14:textId="77777777" w:rsidR="007F6867" w:rsidRPr="00EF1B85" w:rsidRDefault="007F6867" w:rsidP="00C47510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</w:p>
    <w:p w14:paraId="413F970A" w14:textId="77777777" w:rsidR="00C47510" w:rsidRDefault="00C47510" w:rsidP="00C47510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  <w:r>
        <w:rPr>
          <w:rFonts w:cs="Times New Roman"/>
          <w:b/>
          <w:color w:val="000000"/>
          <w:sz w:val="32"/>
          <w:szCs w:val="32"/>
        </w:rPr>
        <w:t>ОТЧЕТ</w:t>
      </w:r>
    </w:p>
    <w:p w14:paraId="3F922EDA" w14:textId="6889650D" w:rsidR="007F6867" w:rsidRPr="007E53ED" w:rsidRDefault="00C47510" w:rsidP="007F6867">
      <w:pPr>
        <w:pStyle w:val="Textbody"/>
        <w:spacing w:after="0" w:line="360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по лабораторной работе № </w:t>
      </w:r>
      <w:r w:rsidR="007E53ED" w:rsidRPr="007E53ED">
        <w:rPr>
          <w:rFonts w:cs="Times New Roman"/>
          <w:color w:val="000000"/>
        </w:rPr>
        <w:t>2</w:t>
      </w:r>
    </w:p>
    <w:p w14:paraId="65030F13" w14:textId="77777777" w:rsidR="007F6867" w:rsidRPr="00EF1B85" w:rsidRDefault="007F6867" w:rsidP="00C47510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2BA784AE" w14:textId="77777777" w:rsidR="007E53ED" w:rsidRDefault="007E53ED" w:rsidP="007E53ED">
      <w:pPr>
        <w:pStyle w:val="Textbody"/>
        <w:spacing w:after="0" w:line="360" w:lineRule="auto"/>
        <w:jc w:val="center"/>
        <w:rPr>
          <w:rFonts w:cs="Times New Roman"/>
          <w:b/>
          <w:caps/>
          <w:color w:val="000000"/>
          <w:sz w:val="32"/>
          <w:szCs w:val="32"/>
        </w:rPr>
      </w:pPr>
      <w:bookmarkStart w:id="0" w:name="_Hlk38394970"/>
      <w:r w:rsidRPr="007E53ED">
        <w:rPr>
          <w:rFonts w:cs="Times New Roman"/>
          <w:b/>
          <w:caps/>
          <w:color w:val="000000"/>
          <w:sz w:val="32"/>
          <w:szCs w:val="32"/>
        </w:rPr>
        <w:t>Обработка и тарификация</w:t>
      </w:r>
    </w:p>
    <w:p w14:paraId="0C4EBBD0" w14:textId="79B83A75" w:rsidR="00C47510" w:rsidRPr="00770EFC" w:rsidRDefault="007E53ED" w:rsidP="007E53ED">
      <w:pPr>
        <w:pStyle w:val="Textbody"/>
        <w:spacing w:after="0" w:line="360" w:lineRule="auto"/>
        <w:jc w:val="center"/>
        <w:rPr>
          <w:rFonts w:cs="Times New Roman"/>
          <w:b/>
          <w:caps/>
          <w:color w:val="000000"/>
          <w:sz w:val="32"/>
          <w:szCs w:val="32"/>
        </w:rPr>
      </w:pPr>
      <w:r w:rsidRPr="007E53ED">
        <w:rPr>
          <w:rFonts w:cs="Times New Roman"/>
          <w:b/>
          <w:caps/>
          <w:color w:val="000000"/>
          <w:sz w:val="32"/>
          <w:szCs w:val="32"/>
        </w:rPr>
        <w:t>трафика NetFlow</w:t>
      </w:r>
    </w:p>
    <w:bookmarkEnd w:id="0"/>
    <w:p w14:paraId="4387CB0B" w14:textId="77777777" w:rsidR="007F6867" w:rsidRPr="007F6867" w:rsidRDefault="007F6867" w:rsidP="007F6867">
      <w:pPr>
        <w:pStyle w:val="Textbody"/>
        <w:spacing w:after="0"/>
        <w:rPr>
          <w:rFonts w:cs="Times New Roman"/>
          <w:b/>
          <w:color w:val="000000"/>
          <w:sz w:val="32"/>
          <w:szCs w:val="32"/>
        </w:rPr>
      </w:pPr>
    </w:p>
    <w:p w14:paraId="4B852C7A" w14:textId="77777777" w:rsidR="00C47510" w:rsidRPr="00EF1B85" w:rsidRDefault="00C47510" w:rsidP="00C47510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4F082919" w14:textId="667E9821" w:rsidR="007F6867" w:rsidRDefault="007F6867" w:rsidP="00C47510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071D89B0" w14:textId="219F07A7" w:rsidR="007F6867" w:rsidRPr="007F6867" w:rsidRDefault="00972715" w:rsidP="00C47510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BB79E3" wp14:editId="3DF2D9E9">
            <wp:simplePos x="0" y="0"/>
            <wp:positionH relativeFrom="column">
              <wp:posOffset>3216861</wp:posOffset>
            </wp:positionH>
            <wp:positionV relativeFrom="paragraph">
              <wp:posOffset>96520</wp:posOffset>
            </wp:positionV>
            <wp:extent cx="951230" cy="536575"/>
            <wp:effectExtent l="0" t="0" r="1270" b="0"/>
            <wp:wrapNone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69801" w14:textId="77777777" w:rsidR="00C47510" w:rsidRDefault="00C47510" w:rsidP="00B3699F">
      <w:pPr>
        <w:pStyle w:val="Textbody"/>
        <w:spacing w:after="0"/>
        <w:rPr>
          <w:rFonts w:cs="Times New Roman"/>
          <w:color w:val="000000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0"/>
        <w:gridCol w:w="2835"/>
        <w:gridCol w:w="2375"/>
      </w:tblGrid>
      <w:tr w:rsidR="00C47510" w14:paraId="4B59EC8B" w14:textId="77777777" w:rsidTr="00C47510">
        <w:tc>
          <w:tcPr>
            <w:tcW w:w="4361" w:type="dxa"/>
            <w:hideMark/>
          </w:tcPr>
          <w:p w14:paraId="6372410B" w14:textId="3B75E069" w:rsidR="00C47510" w:rsidRDefault="00C47510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 xml:space="preserve">Выполнил: студент группы </w:t>
            </w:r>
            <w:r>
              <w:rPr>
                <w:rFonts w:cs="Times New Roman"/>
                <w:color w:val="000000"/>
                <w:lang w:val="en-US"/>
              </w:rPr>
              <w:t>N3</w:t>
            </w:r>
            <w:r w:rsidR="00770EFC">
              <w:rPr>
                <w:rFonts w:cs="Times New Roman"/>
                <w:color w:val="000000"/>
                <w:lang w:val="en-US"/>
              </w:rPr>
              <w:t>3</w:t>
            </w:r>
            <w:r>
              <w:rPr>
                <w:rFonts w:cs="Times New Roman"/>
                <w:color w:val="000000"/>
                <w:lang w:val="en-US"/>
              </w:rPr>
              <w:t>49</w:t>
            </w:r>
          </w:p>
        </w:tc>
        <w:tc>
          <w:tcPr>
            <w:tcW w:w="2835" w:type="dxa"/>
            <w:hideMark/>
          </w:tcPr>
          <w:p w14:paraId="3136254E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</w:t>
            </w:r>
          </w:p>
        </w:tc>
        <w:tc>
          <w:tcPr>
            <w:tcW w:w="2375" w:type="dxa"/>
            <w:hideMark/>
          </w:tcPr>
          <w:p w14:paraId="0541E0CE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  <w:u w:val="single"/>
              </w:rPr>
            </w:pPr>
            <w:r>
              <w:rPr>
                <w:rFonts w:cs="Times New Roman"/>
                <w:color w:val="000000"/>
              </w:rPr>
              <w:t>_____</w:t>
            </w:r>
            <w:r>
              <w:rPr>
                <w:rFonts w:cs="Times New Roman"/>
                <w:color w:val="000000"/>
                <w:u w:val="single"/>
              </w:rPr>
              <w:t>Ха М.Ч.</w:t>
            </w:r>
            <w:r>
              <w:rPr>
                <w:rFonts w:cs="Times New Roman"/>
                <w:color w:val="000000"/>
              </w:rPr>
              <w:t>_____</w:t>
            </w:r>
          </w:p>
        </w:tc>
      </w:tr>
      <w:tr w:rsidR="00C47510" w14:paraId="48E08A99" w14:textId="77777777" w:rsidTr="00C47510">
        <w:tc>
          <w:tcPr>
            <w:tcW w:w="4361" w:type="dxa"/>
          </w:tcPr>
          <w:p w14:paraId="53D462B1" w14:textId="77777777" w:rsidR="00C47510" w:rsidRDefault="00C47510">
            <w:pPr>
              <w:pStyle w:val="Textbody"/>
              <w:spacing w:after="0"/>
              <w:rPr>
                <w:rFonts w:cs="Times New Roman"/>
                <w:color w:val="000000"/>
              </w:rPr>
            </w:pPr>
          </w:p>
        </w:tc>
        <w:tc>
          <w:tcPr>
            <w:tcW w:w="2835" w:type="dxa"/>
            <w:hideMark/>
          </w:tcPr>
          <w:p w14:paraId="15DB041C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  <w:vertAlign w:val="superscript"/>
              </w:rPr>
            </w:pPr>
            <w:r>
              <w:rPr>
                <w:rFonts w:cs="Times New Roman"/>
                <w:color w:val="000000"/>
                <w:vertAlign w:val="superscript"/>
              </w:rPr>
              <w:t>(подпись)</w:t>
            </w:r>
          </w:p>
        </w:tc>
        <w:tc>
          <w:tcPr>
            <w:tcW w:w="2375" w:type="dxa"/>
            <w:hideMark/>
          </w:tcPr>
          <w:p w14:paraId="0E39578E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  <w:vertAlign w:val="superscript"/>
              </w:rPr>
            </w:pPr>
            <w:r>
              <w:rPr>
                <w:rFonts w:cs="Times New Roman"/>
                <w:color w:val="000000"/>
                <w:vertAlign w:val="superscript"/>
              </w:rPr>
              <w:t>(Ф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И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О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)</w:t>
            </w:r>
          </w:p>
        </w:tc>
      </w:tr>
      <w:tr w:rsidR="00C47510" w14:paraId="0D3CA523" w14:textId="77777777" w:rsidTr="00C47510">
        <w:tc>
          <w:tcPr>
            <w:tcW w:w="4361" w:type="dxa"/>
          </w:tcPr>
          <w:p w14:paraId="6931E945" w14:textId="2CDA3535" w:rsidR="00C47510" w:rsidRPr="002828BC" w:rsidRDefault="00C47510">
            <w:pPr>
              <w:pStyle w:val="Textbody"/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Дата:</w:t>
            </w:r>
            <w:r w:rsidR="002828BC">
              <w:rPr>
                <w:rFonts w:cs="Times New Roman"/>
                <w:color w:val="000000"/>
                <w:lang w:val="en-GB"/>
              </w:rPr>
              <w:t xml:space="preserve"> </w:t>
            </w:r>
            <w:r w:rsidR="00CF09AC">
              <w:rPr>
                <w:rFonts w:cs="Times New Roman"/>
                <w:color w:val="000000"/>
                <w:lang w:val="en-GB"/>
              </w:rPr>
              <w:t>21</w:t>
            </w:r>
            <w:r w:rsidR="002828BC">
              <w:rPr>
                <w:rFonts w:cs="Times New Roman"/>
                <w:color w:val="000000"/>
                <w:lang w:val="en-GB"/>
              </w:rPr>
              <w:t>.04.2020</w:t>
            </w:r>
            <w:r w:rsidR="007E53ED">
              <w:rPr>
                <w:rFonts w:cs="Times New Roman"/>
                <w:color w:val="000000"/>
                <w:lang w:val="en-GB"/>
              </w:rPr>
              <w:t xml:space="preserve"> </w:t>
            </w:r>
            <w:r w:rsidR="002828BC">
              <w:rPr>
                <w:rFonts w:cs="Times New Roman"/>
                <w:color w:val="000000"/>
              </w:rPr>
              <w:t>г.</w:t>
            </w:r>
          </w:p>
          <w:p w14:paraId="3ACEE62A" w14:textId="77777777" w:rsidR="00C47510" w:rsidRDefault="00C47510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2835" w:type="dxa"/>
          </w:tcPr>
          <w:p w14:paraId="2E60BAE4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375" w:type="dxa"/>
          </w:tcPr>
          <w:p w14:paraId="4FEE8A4E" w14:textId="77777777" w:rsidR="00C47510" w:rsidRDefault="00C47510">
            <w:pPr>
              <w:pStyle w:val="Textbody"/>
              <w:spacing w:after="0"/>
              <w:jc w:val="right"/>
              <w:rPr>
                <w:rFonts w:cs="Times New Roman"/>
                <w:color w:val="000000"/>
              </w:rPr>
            </w:pPr>
          </w:p>
        </w:tc>
      </w:tr>
      <w:tr w:rsidR="00C47510" w14:paraId="3D33E5C0" w14:textId="77777777" w:rsidTr="00C47510">
        <w:tc>
          <w:tcPr>
            <w:tcW w:w="4361" w:type="dxa"/>
            <w:hideMark/>
          </w:tcPr>
          <w:p w14:paraId="6A97D82D" w14:textId="77777777" w:rsidR="00C47510" w:rsidRDefault="00C47510">
            <w:pPr>
              <w:pStyle w:val="Textbody"/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Проверил: </w:t>
            </w:r>
          </w:p>
        </w:tc>
        <w:tc>
          <w:tcPr>
            <w:tcW w:w="2835" w:type="dxa"/>
            <w:hideMark/>
          </w:tcPr>
          <w:p w14:paraId="5E4D137B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</w:t>
            </w:r>
          </w:p>
        </w:tc>
        <w:tc>
          <w:tcPr>
            <w:tcW w:w="2375" w:type="dxa"/>
            <w:hideMark/>
          </w:tcPr>
          <w:p w14:paraId="4DF14D6B" w14:textId="593B6CFB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</w:t>
            </w:r>
            <w:r w:rsidR="00B3699F">
              <w:rPr>
                <w:rFonts w:cs="Times New Roman"/>
                <w:color w:val="000000"/>
                <w:lang w:val="en-GB"/>
              </w:rPr>
              <w:t>_</w:t>
            </w:r>
            <w:r w:rsidR="00B3699F" w:rsidRPr="00B3699F">
              <w:rPr>
                <w:rFonts w:cs="Times New Roman"/>
                <w:color w:val="000000"/>
                <w:u w:val="single"/>
              </w:rPr>
              <w:t>Федоров И. Р.</w:t>
            </w:r>
            <w:r w:rsidR="00277F64" w:rsidRPr="00B3699F">
              <w:rPr>
                <w:rFonts w:cs="Times New Roman"/>
                <w:color w:val="000000"/>
              </w:rPr>
              <w:t>_</w:t>
            </w:r>
            <w:r>
              <w:rPr>
                <w:rFonts w:cs="Times New Roman"/>
                <w:color w:val="000000"/>
              </w:rPr>
              <w:t>__</w:t>
            </w:r>
          </w:p>
        </w:tc>
      </w:tr>
      <w:tr w:rsidR="00C47510" w14:paraId="4F01A3BB" w14:textId="77777777" w:rsidTr="00C47510">
        <w:tc>
          <w:tcPr>
            <w:tcW w:w="4361" w:type="dxa"/>
          </w:tcPr>
          <w:p w14:paraId="0B01D577" w14:textId="77777777" w:rsidR="00C47510" w:rsidRDefault="00C47510">
            <w:pPr>
              <w:pStyle w:val="Textbody"/>
              <w:spacing w:after="0"/>
              <w:rPr>
                <w:rFonts w:cs="Times New Roman"/>
                <w:color w:val="000000"/>
              </w:rPr>
            </w:pPr>
          </w:p>
        </w:tc>
        <w:tc>
          <w:tcPr>
            <w:tcW w:w="2835" w:type="dxa"/>
            <w:hideMark/>
          </w:tcPr>
          <w:p w14:paraId="6066DA1F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vertAlign w:val="superscript"/>
              </w:rPr>
              <w:t>(подпись)</w:t>
            </w:r>
          </w:p>
        </w:tc>
        <w:tc>
          <w:tcPr>
            <w:tcW w:w="2375" w:type="dxa"/>
            <w:hideMark/>
          </w:tcPr>
          <w:p w14:paraId="64CAB153" w14:textId="77777777" w:rsidR="00C47510" w:rsidRDefault="00C47510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vertAlign w:val="superscript"/>
              </w:rPr>
              <w:t>(Ф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И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О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)</w:t>
            </w:r>
          </w:p>
        </w:tc>
      </w:tr>
    </w:tbl>
    <w:p w14:paraId="0CF309F7" w14:textId="77777777" w:rsidR="00C47510" w:rsidRDefault="00C47510" w:rsidP="00C47510">
      <w:pPr>
        <w:pStyle w:val="Textbody"/>
        <w:spacing w:after="0"/>
        <w:jc w:val="center"/>
        <w:rPr>
          <w:rFonts w:cs="Times New Roman"/>
          <w:color w:val="000000"/>
          <w:sz w:val="32"/>
          <w:szCs w:val="32"/>
        </w:rPr>
      </w:pPr>
    </w:p>
    <w:p w14:paraId="186E64EB" w14:textId="77777777" w:rsidR="00FA7DD5" w:rsidRDefault="00FA7DD5" w:rsidP="00B3699F">
      <w:pPr>
        <w:spacing w:after="0" w:line="240" w:lineRule="auto"/>
        <w:rPr>
          <w:rFonts w:ascii="Times New Roman" w:hAnsi="Times New Roman" w:cs="Times New Roman"/>
        </w:rPr>
      </w:pPr>
    </w:p>
    <w:p w14:paraId="20B87A3D" w14:textId="3FDD9B08" w:rsidR="00B3699F" w:rsidRDefault="00B3699F" w:rsidP="00C47510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33915E25" w14:textId="6AD57BEB" w:rsidR="00B3699F" w:rsidRDefault="00B3699F" w:rsidP="00C47510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1AFFD558" w14:textId="63A844E4" w:rsidR="00B3699F" w:rsidRDefault="00B3699F" w:rsidP="00C47510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14:paraId="5C489BFB" w14:textId="77777777" w:rsidR="00B3699F" w:rsidRDefault="00B3699F" w:rsidP="00C4751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13B064C" w14:textId="77777777" w:rsidR="00B3699F" w:rsidRDefault="00B3699F" w:rsidP="00C4751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EFCACB" w14:textId="406D62E8" w:rsidR="00C47510" w:rsidRDefault="00C47510" w:rsidP="00C475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61EE16EC" w14:textId="3C5647DC" w:rsidR="00FA7DD5" w:rsidRDefault="00C47510" w:rsidP="00FA7DD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20</w:t>
      </w:r>
      <w:r w:rsidR="00B3699F">
        <w:rPr>
          <w:rFonts w:ascii="Times New Roman" w:hAnsi="Times New Roman" w:cs="Times New Roman"/>
          <w:lang w:val="en-GB"/>
        </w:rPr>
        <w:t>20</w:t>
      </w:r>
      <w:r w:rsidR="00FA7DD5">
        <w:rPr>
          <w:rFonts w:ascii="Times New Roman" w:hAnsi="Times New Roman" w:cs="Times New Roman"/>
          <w:sz w:val="24"/>
          <w:szCs w:val="24"/>
        </w:rPr>
        <w:br w:type="page"/>
      </w:r>
    </w:p>
    <w:p w14:paraId="650FD5C7" w14:textId="2BFC6D8D" w:rsidR="00297CCD" w:rsidRPr="00FA7DD5" w:rsidRDefault="00B3699F" w:rsidP="00FA7DD5">
      <w:pPr>
        <w:pStyle w:val="ListParagraph"/>
        <w:numPr>
          <w:ilvl w:val="0"/>
          <w:numId w:val="3"/>
        </w:numPr>
        <w:spacing w:before="240" w:after="240" w:line="300" w:lineRule="auto"/>
        <w:ind w:left="284" w:hanging="284"/>
        <w:outlineLvl w:val="0"/>
        <w:rPr>
          <w:rFonts w:ascii="Times New Roman" w:hAnsi="Times New Roman" w:cs="Times New Roman"/>
          <w:sz w:val="28"/>
          <w:szCs w:val="28"/>
        </w:rPr>
      </w:pPr>
      <w:r w:rsidRPr="00B3699F">
        <w:rPr>
          <w:rFonts w:ascii="Times New Roman" w:hAnsi="Times New Roman" w:cs="Times New Roman"/>
          <w:sz w:val="28"/>
          <w:szCs w:val="28"/>
        </w:rPr>
        <w:lastRenderedPageBreak/>
        <w:t>Цель работы (задача)</w:t>
      </w:r>
      <w:r w:rsidR="00297CCD" w:rsidRPr="00FA7DD5">
        <w:rPr>
          <w:rFonts w:ascii="Times New Roman" w:hAnsi="Times New Roman" w:cs="Times New Roman"/>
          <w:sz w:val="28"/>
          <w:szCs w:val="28"/>
        </w:rPr>
        <w:t>:</w:t>
      </w:r>
    </w:p>
    <w:p w14:paraId="5C9ED058" w14:textId="60698E76" w:rsidR="009375E8" w:rsidRDefault="00FD234F" w:rsidP="00FD234F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34F">
        <w:rPr>
          <w:rFonts w:ascii="Times New Roman" w:hAnsi="Times New Roman" w:cs="Times New Roman"/>
          <w:sz w:val="24"/>
          <w:szCs w:val="24"/>
        </w:rPr>
        <w:t>NetFlow</w:t>
      </w:r>
      <w:proofErr w:type="spellEnd"/>
      <w:r w:rsidRPr="00FD234F">
        <w:rPr>
          <w:rFonts w:ascii="Times New Roman" w:hAnsi="Times New Roman" w:cs="Times New Roman"/>
          <w:sz w:val="24"/>
          <w:szCs w:val="24"/>
        </w:rPr>
        <w:t xml:space="preserve"> — это протокол, разработанный компанией </w:t>
      </w:r>
      <w:proofErr w:type="spellStart"/>
      <w:r w:rsidRPr="00FD234F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FD234F">
        <w:rPr>
          <w:rFonts w:ascii="Times New Roman" w:hAnsi="Times New Roman" w:cs="Times New Roman"/>
          <w:sz w:val="24"/>
          <w:szCs w:val="24"/>
        </w:rPr>
        <w:t xml:space="preserve"> и предназначенный для сбора информации об IP-трафике внутри сети. Маршрутизаторы </w:t>
      </w:r>
      <w:proofErr w:type="spellStart"/>
      <w:r w:rsidRPr="00FD234F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FD234F">
        <w:rPr>
          <w:rFonts w:ascii="Times New Roman" w:hAnsi="Times New Roman" w:cs="Times New Roman"/>
          <w:sz w:val="24"/>
          <w:szCs w:val="24"/>
        </w:rPr>
        <w:t xml:space="preserve"> анализируют проходящий через интерфейс трафик, суммируют данные и отправляют статистику в формате </w:t>
      </w:r>
      <w:proofErr w:type="spellStart"/>
      <w:r w:rsidRPr="00FD234F">
        <w:rPr>
          <w:rFonts w:ascii="Times New Roman" w:hAnsi="Times New Roman" w:cs="Times New Roman"/>
          <w:sz w:val="24"/>
          <w:szCs w:val="24"/>
        </w:rPr>
        <w:t>NetFlow</w:t>
      </w:r>
      <w:proofErr w:type="spellEnd"/>
      <w:r w:rsidRPr="00FD234F">
        <w:rPr>
          <w:rFonts w:ascii="Times New Roman" w:hAnsi="Times New Roman" w:cs="Times New Roman"/>
          <w:sz w:val="24"/>
          <w:szCs w:val="24"/>
        </w:rPr>
        <w:t xml:space="preserve"> на специальный узел, называемый </w:t>
      </w:r>
      <w:proofErr w:type="spellStart"/>
      <w:r w:rsidRPr="00FD234F">
        <w:rPr>
          <w:rFonts w:ascii="Times New Roman" w:hAnsi="Times New Roman" w:cs="Times New Roman"/>
          <w:sz w:val="24"/>
          <w:szCs w:val="24"/>
        </w:rPr>
        <w:t>NetFlow</w:t>
      </w:r>
      <w:proofErr w:type="spellEnd"/>
      <w:r w:rsidRPr="00FD2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34F">
        <w:rPr>
          <w:rFonts w:ascii="Times New Roman" w:hAnsi="Times New Roman" w:cs="Times New Roman"/>
          <w:sz w:val="24"/>
          <w:szCs w:val="24"/>
        </w:rPr>
        <w:t>Сollector</w:t>
      </w:r>
      <w:proofErr w:type="spellEnd"/>
      <w:r w:rsidRPr="00FD23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234F">
        <w:rPr>
          <w:rFonts w:ascii="Times New Roman" w:hAnsi="Times New Roman" w:cs="Times New Roman"/>
          <w:sz w:val="24"/>
          <w:szCs w:val="24"/>
        </w:rPr>
        <w:t>NetFlow</w:t>
      </w:r>
      <w:proofErr w:type="spellEnd"/>
      <w:r w:rsidRPr="00FD234F">
        <w:rPr>
          <w:rFonts w:ascii="Times New Roman" w:hAnsi="Times New Roman" w:cs="Times New Roman"/>
          <w:sz w:val="24"/>
          <w:szCs w:val="24"/>
        </w:rPr>
        <w:t xml:space="preserve"> часто используется для ведения биллинга или для анализа трафика сети. Протокол существует в нескольких версиях, последняя версия 9 предназначена для учёта трафика между АС (Автономная Система) и в импортируемых данных имеет несколько дополнительных полей таких как АС источника, АС назначения и пр., но обычно, для биллинга в несложной сети внутри одной АС достаточно информации, содержащейся в данных </w:t>
      </w:r>
      <w:proofErr w:type="spellStart"/>
      <w:r w:rsidRPr="00FD234F">
        <w:rPr>
          <w:rFonts w:ascii="Times New Roman" w:hAnsi="Times New Roman" w:cs="Times New Roman"/>
          <w:sz w:val="24"/>
          <w:szCs w:val="24"/>
        </w:rPr>
        <w:t>NetFlow</w:t>
      </w:r>
      <w:proofErr w:type="spellEnd"/>
      <w:r w:rsidRPr="00FD234F">
        <w:rPr>
          <w:rFonts w:ascii="Times New Roman" w:hAnsi="Times New Roman" w:cs="Times New Roman"/>
          <w:sz w:val="24"/>
          <w:szCs w:val="24"/>
        </w:rPr>
        <w:t xml:space="preserve"> версии ‎5.</w:t>
      </w:r>
    </w:p>
    <w:p w14:paraId="07F1FDC8" w14:textId="1131BE8A" w:rsidR="00FD234F" w:rsidRPr="00FD234F" w:rsidRDefault="00FD234F" w:rsidP="00FD234F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D234F">
        <w:rPr>
          <w:rFonts w:ascii="Times New Roman" w:hAnsi="Times New Roman" w:cs="Times New Roman"/>
          <w:sz w:val="24"/>
          <w:szCs w:val="24"/>
        </w:rPr>
        <w:t>Правила тарификации услуг “Интернет”:</w:t>
      </w:r>
      <w:r w:rsidRPr="00FD23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D234F">
        <w:rPr>
          <w:rFonts w:ascii="Times New Roman" w:hAnsi="Times New Roman" w:cs="Times New Roman"/>
          <w:sz w:val="24"/>
          <w:szCs w:val="24"/>
        </w:rPr>
        <w:t xml:space="preserve">X = Q * k, </w:t>
      </w:r>
    </w:p>
    <w:p w14:paraId="69A18E89" w14:textId="11A20F4D" w:rsidR="00FD234F" w:rsidRPr="00FD234F" w:rsidRDefault="00FD234F" w:rsidP="00FD234F">
      <w:pPr>
        <w:spacing w:before="120" w:after="120" w:line="30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FD234F">
        <w:rPr>
          <w:rFonts w:ascii="Times New Roman" w:hAnsi="Times New Roman" w:cs="Times New Roman"/>
          <w:sz w:val="24"/>
          <w:szCs w:val="24"/>
        </w:rPr>
        <w:t xml:space="preserve">где X - итоговая стоимость, Q - общий объем трафика </w:t>
      </w:r>
      <w:proofErr w:type="spellStart"/>
      <w:r w:rsidRPr="00FD234F">
        <w:rPr>
          <w:rFonts w:ascii="Times New Roman" w:hAnsi="Times New Roman" w:cs="Times New Roman"/>
          <w:sz w:val="24"/>
          <w:szCs w:val="24"/>
        </w:rPr>
        <w:t>NetFlow</w:t>
      </w:r>
      <w:proofErr w:type="spellEnd"/>
      <w:r w:rsidRPr="00FD234F">
        <w:rPr>
          <w:rFonts w:ascii="Times New Roman" w:hAnsi="Times New Roman" w:cs="Times New Roman"/>
          <w:sz w:val="24"/>
          <w:szCs w:val="24"/>
        </w:rPr>
        <w:t xml:space="preserve"> за отчетный период, k - множитель тарифного плана (у каждого варианта свой). </w:t>
      </w:r>
    </w:p>
    <w:p w14:paraId="54201807" w14:textId="5BE4D349" w:rsidR="002828BC" w:rsidRDefault="00FD234F" w:rsidP="00FD234F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D234F">
        <w:rPr>
          <w:rFonts w:ascii="Times New Roman" w:hAnsi="Times New Roman" w:cs="Times New Roman"/>
          <w:sz w:val="24"/>
          <w:szCs w:val="24"/>
        </w:rPr>
        <w:t xml:space="preserve">В качестве результата работы необходимо представить программный модуль для обработки, просмотра статистики (график) и тарификации трафика </w:t>
      </w:r>
      <w:proofErr w:type="spellStart"/>
      <w:r w:rsidRPr="00FD234F">
        <w:rPr>
          <w:rFonts w:ascii="Times New Roman" w:hAnsi="Times New Roman" w:cs="Times New Roman"/>
          <w:sz w:val="24"/>
          <w:szCs w:val="24"/>
        </w:rPr>
        <w:t>NetFlow</w:t>
      </w:r>
      <w:proofErr w:type="spellEnd"/>
      <w:r w:rsidRPr="00FD234F">
        <w:rPr>
          <w:rFonts w:ascii="Times New Roman" w:hAnsi="Times New Roman" w:cs="Times New Roman"/>
          <w:sz w:val="24"/>
          <w:szCs w:val="24"/>
        </w:rPr>
        <w:t>. Средства реализации выбираются студентом самостоятельно.</w:t>
      </w:r>
    </w:p>
    <w:p w14:paraId="748A7793" w14:textId="77777777" w:rsidR="00FD234F" w:rsidRPr="009375E8" w:rsidRDefault="00FD234F" w:rsidP="00FD234F">
      <w:pPr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CDC0E93" w14:textId="59F8961B" w:rsidR="00297CCD" w:rsidRPr="00FA7DD5" w:rsidRDefault="00297CCD" w:rsidP="00FA7DD5">
      <w:pPr>
        <w:pStyle w:val="ListParagraph"/>
        <w:numPr>
          <w:ilvl w:val="0"/>
          <w:numId w:val="3"/>
        </w:numPr>
        <w:spacing w:before="240" w:after="240" w:line="300" w:lineRule="auto"/>
        <w:ind w:left="284" w:hanging="284"/>
        <w:outlineLvl w:val="0"/>
        <w:rPr>
          <w:rFonts w:ascii="Times New Roman" w:hAnsi="Times New Roman" w:cs="Times New Roman"/>
          <w:sz w:val="28"/>
          <w:szCs w:val="28"/>
        </w:rPr>
      </w:pPr>
      <w:r w:rsidRPr="00FA7DD5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9375E8">
        <w:rPr>
          <w:rFonts w:ascii="Times New Roman" w:hAnsi="Times New Roman" w:cs="Times New Roman"/>
          <w:sz w:val="28"/>
          <w:szCs w:val="28"/>
          <w:lang w:val="en-GB"/>
        </w:rPr>
        <w:t>3</w:t>
      </w:r>
      <w:r w:rsidRPr="00FA7DD5">
        <w:rPr>
          <w:rFonts w:ascii="Times New Roman" w:hAnsi="Times New Roman" w:cs="Times New Roman"/>
          <w:sz w:val="28"/>
          <w:szCs w:val="28"/>
        </w:rPr>
        <w:t>:</w:t>
      </w:r>
    </w:p>
    <w:p w14:paraId="32DEEE6F" w14:textId="0313718E" w:rsidR="00FD234F" w:rsidRDefault="00FD234F" w:rsidP="00FD234F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34F">
        <w:rPr>
          <w:rFonts w:ascii="Times New Roman" w:hAnsi="Times New Roman" w:cs="Times New Roman"/>
          <w:sz w:val="24"/>
          <w:szCs w:val="24"/>
        </w:rPr>
        <w:t>Протарифицировать</w:t>
      </w:r>
      <w:proofErr w:type="spellEnd"/>
      <w:r w:rsidRPr="00FD234F">
        <w:rPr>
          <w:rFonts w:ascii="Times New Roman" w:hAnsi="Times New Roman" w:cs="Times New Roman"/>
          <w:sz w:val="24"/>
          <w:szCs w:val="24"/>
        </w:rPr>
        <w:t xml:space="preserve"> абонента с IP-адресом 192.168.250.27 с коэффициентом k: 1руб/Мб.</w:t>
      </w:r>
    </w:p>
    <w:p w14:paraId="6688454A" w14:textId="77777777" w:rsidR="00FD234F" w:rsidRPr="00FD234F" w:rsidRDefault="00FD234F" w:rsidP="00FD234F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D234F">
        <w:rPr>
          <w:rFonts w:ascii="Times New Roman" w:hAnsi="Times New Roman" w:cs="Times New Roman"/>
          <w:sz w:val="24"/>
          <w:szCs w:val="24"/>
        </w:rPr>
        <w:t xml:space="preserve">В данной работе предполагается обработка трафика </w:t>
      </w:r>
      <w:r w:rsidRPr="00FD234F">
        <w:rPr>
          <w:rFonts w:ascii="Times New Roman" w:hAnsi="Times New Roman" w:cs="Times New Roman"/>
          <w:sz w:val="24"/>
          <w:szCs w:val="24"/>
          <w:lang w:val="en-GB"/>
        </w:rPr>
        <w:t>NetFlow</w:t>
      </w:r>
      <w:r w:rsidRPr="00FD234F">
        <w:rPr>
          <w:rFonts w:ascii="Times New Roman" w:hAnsi="Times New Roman" w:cs="Times New Roman"/>
          <w:sz w:val="24"/>
          <w:szCs w:val="24"/>
        </w:rPr>
        <w:t xml:space="preserve"> </w:t>
      </w:r>
      <w:r w:rsidRPr="00FD234F">
        <w:rPr>
          <w:rFonts w:ascii="Times New Roman" w:hAnsi="Times New Roman" w:cs="Times New Roman"/>
          <w:sz w:val="24"/>
          <w:szCs w:val="24"/>
          <w:lang w:val="en-GB"/>
        </w:rPr>
        <w:t>v</w:t>
      </w:r>
      <w:r w:rsidRPr="00FD234F">
        <w:rPr>
          <w:rFonts w:ascii="Times New Roman" w:hAnsi="Times New Roman" w:cs="Times New Roman"/>
          <w:sz w:val="24"/>
          <w:szCs w:val="24"/>
        </w:rPr>
        <w:t xml:space="preserve">5 из файла </w:t>
      </w:r>
      <w:proofErr w:type="spellStart"/>
      <w:r w:rsidRPr="00FD234F">
        <w:rPr>
          <w:rFonts w:ascii="Times New Roman" w:hAnsi="Times New Roman" w:cs="Times New Roman"/>
          <w:sz w:val="24"/>
          <w:szCs w:val="24"/>
          <w:lang w:val="en-GB"/>
        </w:rPr>
        <w:t>nfcapd</w:t>
      </w:r>
      <w:proofErr w:type="spellEnd"/>
      <w:r w:rsidRPr="00FD234F">
        <w:rPr>
          <w:rFonts w:ascii="Times New Roman" w:hAnsi="Times New Roman" w:cs="Times New Roman"/>
          <w:sz w:val="24"/>
          <w:szCs w:val="24"/>
        </w:rPr>
        <w:t>.202002251200:</w:t>
      </w:r>
    </w:p>
    <w:p w14:paraId="14D70E76" w14:textId="77777777" w:rsidR="00FD234F" w:rsidRPr="00FD234F" w:rsidRDefault="007F1731" w:rsidP="0064265B">
      <w:pPr>
        <w:spacing w:before="120" w:after="120" w:line="30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</w:rPr>
          <w:t>://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drive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google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com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file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d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</w:rPr>
          <w:t>/1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S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</w:rPr>
          <w:t>3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spy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  <w:proofErr w:type="spellStart"/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GpvNKxcObNwDcesyZ</w:t>
        </w:r>
        <w:proofErr w:type="spellEnd"/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</w:rPr>
          <w:t>4</w:t>
        </w:r>
        <w:proofErr w:type="spellStart"/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lcw</w:t>
        </w:r>
        <w:proofErr w:type="spellEnd"/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iXdD</w:t>
        </w:r>
        <w:proofErr w:type="spellEnd"/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view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</w:rPr>
          <w:t>?</w:t>
        </w:r>
        <w:proofErr w:type="spellStart"/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usp</w:t>
        </w:r>
        <w:proofErr w:type="spellEnd"/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</w:rPr>
          <w:t>=</w:t>
        </w:r>
        <w:r w:rsidR="00FD234F" w:rsidRPr="00FD234F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sharing</w:t>
        </w:r>
      </w:hyperlink>
    </w:p>
    <w:p w14:paraId="0FB3CD8B" w14:textId="31B07C3D" w:rsidR="00FD234F" w:rsidRDefault="00FD234F" w:rsidP="00FD234F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D234F">
        <w:rPr>
          <w:rFonts w:ascii="Times New Roman" w:hAnsi="Times New Roman" w:cs="Times New Roman"/>
          <w:sz w:val="24"/>
          <w:szCs w:val="24"/>
        </w:rPr>
        <w:t xml:space="preserve">Данный файл был сформирован при помощи утилиты </w:t>
      </w:r>
      <w:proofErr w:type="spellStart"/>
      <w:r w:rsidRPr="00FD234F">
        <w:rPr>
          <w:rFonts w:ascii="Times New Roman" w:hAnsi="Times New Roman" w:cs="Times New Roman"/>
          <w:sz w:val="24"/>
          <w:szCs w:val="24"/>
          <w:lang w:val="en-GB"/>
        </w:rPr>
        <w:t>nfcapd</w:t>
      </w:r>
      <w:proofErr w:type="spellEnd"/>
      <w:r w:rsidRPr="00FD234F">
        <w:rPr>
          <w:rFonts w:ascii="Times New Roman" w:hAnsi="Times New Roman" w:cs="Times New Roman"/>
          <w:sz w:val="24"/>
          <w:szCs w:val="24"/>
        </w:rPr>
        <w:t>, установленной на коллекторе.</w:t>
      </w:r>
    </w:p>
    <w:p w14:paraId="5A9AF6BE" w14:textId="77777777" w:rsidR="0064265B" w:rsidRPr="00FD234F" w:rsidRDefault="0064265B" w:rsidP="00FD234F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7FD2A76" w14:textId="77777777" w:rsidR="00FD234F" w:rsidRPr="00FD234F" w:rsidRDefault="00FD234F" w:rsidP="00FD234F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D234F">
        <w:rPr>
          <w:rFonts w:ascii="Times New Roman" w:hAnsi="Times New Roman" w:cs="Times New Roman"/>
          <w:sz w:val="24"/>
          <w:szCs w:val="24"/>
          <w:lang w:val="en-GB"/>
        </w:rPr>
        <w:t xml:space="preserve">В </w:t>
      </w:r>
      <w:proofErr w:type="spellStart"/>
      <w:r w:rsidRPr="00FD234F">
        <w:rPr>
          <w:rFonts w:ascii="Times New Roman" w:hAnsi="Times New Roman" w:cs="Times New Roman"/>
          <w:sz w:val="24"/>
          <w:szCs w:val="24"/>
          <w:lang w:val="en-GB"/>
        </w:rPr>
        <w:t>рамках</w:t>
      </w:r>
      <w:proofErr w:type="spellEnd"/>
      <w:r w:rsidRPr="00FD23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D234F">
        <w:rPr>
          <w:rFonts w:ascii="Times New Roman" w:hAnsi="Times New Roman" w:cs="Times New Roman"/>
          <w:sz w:val="24"/>
          <w:szCs w:val="24"/>
          <w:lang w:val="en-GB"/>
        </w:rPr>
        <w:t>работы</w:t>
      </w:r>
      <w:proofErr w:type="spellEnd"/>
      <w:r w:rsidRPr="00FD234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FD234F">
        <w:rPr>
          <w:rFonts w:ascii="Times New Roman" w:hAnsi="Times New Roman" w:cs="Times New Roman"/>
          <w:sz w:val="24"/>
          <w:szCs w:val="24"/>
          <w:lang w:val="en-GB"/>
        </w:rPr>
        <w:t>требуется</w:t>
      </w:r>
      <w:proofErr w:type="spellEnd"/>
      <w:r w:rsidRPr="00FD234F">
        <w:rPr>
          <w:rFonts w:ascii="Times New Roman" w:hAnsi="Times New Roman" w:cs="Times New Roman"/>
          <w:sz w:val="24"/>
          <w:szCs w:val="24"/>
          <w:lang w:val="en-GB"/>
        </w:rPr>
        <w:t>: </w:t>
      </w:r>
    </w:p>
    <w:p w14:paraId="4652D772" w14:textId="02111365" w:rsidR="00FD234F" w:rsidRPr="00FD234F" w:rsidRDefault="00FD234F" w:rsidP="0064265B">
      <w:pPr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FD234F">
        <w:rPr>
          <w:rFonts w:ascii="Times New Roman" w:hAnsi="Times New Roman" w:cs="Times New Roman"/>
          <w:sz w:val="24"/>
          <w:szCs w:val="24"/>
        </w:rPr>
        <w:t>Привести данный файл в читабельный вид (проще всего это сделать с помощью утилиты</w:t>
      </w:r>
      <w:r w:rsidR="0064265B" w:rsidRPr="00642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34F">
        <w:rPr>
          <w:rFonts w:ascii="Times New Roman" w:hAnsi="Times New Roman" w:cs="Times New Roman"/>
          <w:sz w:val="24"/>
          <w:szCs w:val="24"/>
          <w:lang w:val="en-GB"/>
        </w:rPr>
        <w:t>nfdump</w:t>
      </w:r>
      <w:proofErr w:type="spellEnd"/>
      <w:r w:rsidRPr="00FD234F">
        <w:rPr>
          <w:rFonts w:ascii="Times New Roman" w:hAnsi="Times New Roman" w:cs="Times New Roman"/>
          <w:sz w:val="24"/>
          <w:szCs w:val="24"/>
        </w:rPr>
        <w:t>)</w:t>
      </w:r>
      <w:r w:rsidR="0064265B" w:rsidRPr="0064265B">
        <w:rPr>
          <w:rFonts w:ascii="Times New Roman" w:hAnsi="Times New Roman" w:cs="Times New Roman"/>
          <w:sz w:val="24"/>
          <w:szCs w:val="24"/>
        </w:rPr>
        <w:t>:</w:t>
      </w:r>
      <w:r w:rsidR="006426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D234F">
        <w:rPr>
          <w:rFonts w:ascii="Times New Roman" w:hAnsi="Times New Roman" w:cs="Times New Roman"/>
          <w:sz w:val="24"/>
          <w:szCs w:val="24"/>
          <w:lang w:val="en-GB"/>
        </w:rPr>
        <w:t>nfdump</w:t>
      </w:r>
      <w:proofErr w:type="spellEnd"/>
      <w:r w:rsidRPr="00FD234F">
        <w:rPr>
          <w:rFonts w:ascii="Times New Roman" w:hAnsi="Times New Roman" w:cs="Times New Roman"/>
          <w:sz w:val="24"/>
          <w:szCs w:val="24"/>
        </w:rPr>
        <w:t xml:space="preserve"> -</w:t>
      </w:r>
      <w:r w:rsidRPr="00FD234F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FD2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34F">
        <w:rPr>
          <w:rFonts w:ascii="Times New Roman" w:hAnsi="Times New Roman" w:cs="Times New Roman"/>
          <w:sz w:val="24"/>
          <w:szCs w:val="24"/>
          <w:lang w:val="en-GB"/>
        </w:rPr>
        <w:t>nfcapd</w:t>
      </w:r>
      <w:proofErr w:type="spellEnd"/>
      <w:r w:rsidRPr="00FD234F">
        <w:rPr>
          <w:rFonts w:ascii="Times New Roman" w:hAnsi="Times New Roman" w:cs="Times New Roman"/>
          <w:sz w:val="24"/>
          <w:szCs w:val="24"/>
        </w:rPr>
        <w:t>.202002251200</w:t>
      </w:r>
      <w:r w:rsidRPr="00FD234F">
        <w:rPr>
          <w:rFonts w:ascii="Times New Roman" w:hAnsi="Times New Roman" w:cs="Times New Roman"/>
          <w:sz w:val="24"/>
          <w:szCs w:val="24"/>
          <w:lang w:val="en-GB"/>
        </w:rPr>
        <w:t> </w:t>
      </w:r>
    </w:p>
    <w:p w14:paraId="731FFD83" w14:textId="77777777" w:rsidR="00FD234F" w:rsidRPr="00FD234F" w:rsidRDefault="00FD234F" w:rsidP="0064265B">
      <w:pPr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FD234F">
        <w:rPr>
          <w:rFonts w:ascii="Times New Roman" w:hAnsi="Times New Roman" w:cs="Times New Roman"/>
          <w:sz w:val="24"/>
          <w:szCs w:val="24"/>
        </w:rPr>
        <w:t>Сформировать собственный файл для тарификации любого формата, с которым удобно работать (в соответствии с вариантом работы)</w:t>
      </w:r>
    </w:p>
    <w:p w14:paraId="2D4D8746" w14:textId="77777777" w:rsidR="00FD234F" w:rsidRPr="00FD234F" w:rsidRDefault="00FD234F" w:rsidP="0064265B">
      <w:pPr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r w:rsidRPr="00FD234F">
        <w:rPr>
          <w:rFonts w:ascii="Times New Roman" w:hAnsi="Times New Roman" w:cs="Times New Roman"/>
          <w:sz w:val="24"/>
          <w:szCs w:val="24"/>
        </w:rPr>
        <w:t>Построить график зависимости объема трафика от времени (любым удобным образом)</w:t>
      </w:r>
    </w:p>
    <w:p w14:paraId="358773D9" w14:textId="67332F75" w:rsidR="00FD234F" w:rsidRPr="0064265B" w:rsidRDefault="00FD234F" w:rsidP="008A236B">
      <w:pPr>
        <w:numPr>
          <w:ilvl w:val="0"/>
          <w:numId w:val="6"/>
        </w:numPr>
        <w:tabs>
          <w:tab w:val="clear" w:pos="720"/>
        </w:tabs>
        <w:spacing w:before="120" w:after="120" w:line="300" w:lineRule="auto"/>
        <w:ind w:left="568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34F">
        <w:rPr>
          <w:rFonts w:ascii="Times New Roman" w:hAnsi="Times New Roman" w:cs="Times New Roman"/>
          <w:sz w:val="24"/>
          <w:szCs w:val="24"/>
        </w:rPr>
        <w:t>Протарифицировать</w:t>
      </w:r>
      <w:proofErr w:type="spellEnd"/>
      <w:r w:rsidRPr="00FD234F">
        <w:rPr>
          <w:rFonts w:ascii="Times New Roman" w:hAnsi="Times New Roman" w:cs="Times New Roman"/>
          <w:sz w:val="24"/>
          <w:szCs w:val="24"/>
        </w:rPr>
        <w:t xml:space="preserve"> трафик в соответствии с вариантом задания</w:t>
      </w:r>
    </w:p>
    <w:p w14:paraId="507ADB88" w14:textId="77777777" w:rsidR="0064265B" w:rsidRDefault="0064265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981EAE" w14:textId="6E01A744" w:rsidR="007E59FC" w:rsidRDefault="00783D2D" w:rsidP="007E59FC">
      <w:pPr>
        <w:pStyle w:val="ListParagraph"/>
        <w:numPr>
          <w:ilvl w:val="0"/>
          <w:numId w:val="3"/>
        </w:numPr>
        <w:spacing w:before="240" w:after="240" w:line="300" w:lineRule="auto"/>
        <w:ind w:left="284" w:hanging="284"/>
        <w:contextualSpacing w:val="0"/>
        <w:outlineLvl w:val="0"/>
        <w:rPr>
          <w:rFonts w:ascii="Times New Roman" w:hAnsi="Times New Roman" w:cs="Times New Roman"/>
          <w:sz w:val="28"/>
          <w:szCs w:val="28"/>
        </w:rPr>
      </w:pPr>
      <w:r w:rsidRPr="00783D2D">
        <w:rPr>
          <w:rFonts w:ascii="Times New Roman" w:hAnsi="Times New Roman" w:cs="Times New Roman"/>
          <w:sz w:val="28"/>
          <w:szCs w:val="28"/>
        </w:rPr>
        <w:lastRenderedPageBreak/>
        <w:t>Описание выбранных средств реализации и обоснования выбора</w:t>
      </w:r>
    </w:p>
    <w:p w14:paraId="3BE7F06B" w14:textId="77777777" w:rsidR="00134222" w:rsidRDefault="00907AE9" w:rsidP="00907AE9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07AE9">
        <w:rPr>
          <w:rFonts w:ascii="Times New Roman" w:hAnsi="Times New Roman" w:cs="Times New Roman"/>
          <w:sz w:val="24"/>
          <w:szCs w:val="24"/>
        </w:rPr>
        <w:t xml:space="preserve">Программа написана на языке C ++ с поддержкой </w:t>
      </w:r>
      <w:proofErr w:type="spellStart"/>
      <w:r w:rsidRPr="00907AE9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90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AE9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907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AE9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07AE9">
        <w:rPr>
          <w:rFonts w:ascii="Times New Roman" w:hAnsi="Times New Roman" w:cs="Times New Roman"/>
          <w:sz w:val="24"/>
          <w:szCs w:val="24"/>
        </w:rPr>
        <w:t xml:space="preserve"> (MFC </w:t>
      </w:r>
      <w:proofErr w:type="spellStart"/>
      <w:r w:rsidRPr="00907AE9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907AE9">
        <w:rPr>
          <w:rFonts w:ascii="Times New Roman" w:hAnsi="Times New Roman" w:cs="Times New Roman"/>
          <w:sz w:val="24"/>
          <w:szCs w:val="24"/>
        </w:rPr>
        <w:t>)</w:t>
      </w:r>
      <w:r w:rsidR="00134222" w:rsidRPr="00134222">
        <w:rPr>
          <w:rFonts w:ascii="Times New Roman" w:hAnsi="Times New Roman" w:cs="Times New Roman"/>
          <w:sz w:val="24"/>
          <w:szCs w:val="24"/>
        </w:rPr>
        <w:t xml:space="preserve"> </w:t>
      </w:r>
      <w:r w:rsidR="00134222">
        <w:rPr>
          <w:rFonts w:ascii="Times New Roman" w:hAnsi="Times New Roman" w:cs="Times New Roman"/>
          <w:sz w:val="24"/>
          <w:szCs w:val="24"/>
        </w:rPr>
        <w:t xml:space="preserve">и </w:t>
      </w:r>
      <w:r w:rsidR="00134222" w:rsidRPr="00134222">
        <w:rPr>
          <w:rFonts w:ascii="Times New Roman" w:hAnsi="Times New Roman" w:cs="Times New Roman"/>
          <w:sz w:val="24"/>
          <w:szCs w:val="24"/>
        </w:rPr>
        <w:t>внешн</w:t>
      </w:r>
      <w:r w:rsidR="00134222">
        <w:rPr>
          <w:rFonts w:ascii="Times New Roman" w:hAnsi="Times New Roman" w:cs="Times New Roman"/>
          <w:sz w:val="24"/>
          <w:szCs w:val="24"/>
        </w:rPr>
        <w:t>ей</w:t>
      </w:r>
      <w:r w:rsidR="00134222" w:rsidRPr="00134222">
        <w:rPr>
          <w:rFonts w:ascii="Times New Roman" w:hAnsi="Times New Roman" w:cs="Times New Roman"/>
          <w:sz w:val="24"/>
          <w:szCs w:val="24"/>
        </w:rPr>
        <w:t xml:space="preserve"> библиоте</w:t>
      </w:r>
      <w:r w:rsidR="00134222">
        <w:rPr>
          <w:rFonts w:ascii="Times New Roman" w:hAnsi="Times New Roman" w:cs="Times New Roman"/>
          <w:sz w:val="24"/>
          <w:szCs w:val="24"/>
        </w:rPr>
        <w:t xml:space="preserve">ки </w:t>
      </w:r>
      <w:proofErr w:type="spellStart"/>
      <w:r w:rsidR="00134222" w:rsidRPr="00134222">
        <w:rPr>
          <w:rFonts w:ascii="Times New Roman" w:hAnsi="Times New Roman" w:cs="Times New Roman"/>
          <w:sz w:val="24"/>
          <w:szCs w:val="24"/>
        </w:rPr>
        <w:t>High-speed</w:t>
      </w:r>
      <w:proofErr w:type="spellEnd"/>
      <w:r w:rsidR="00134222" w:rsidRPr="00134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222" w:rsidRPr="00134222">
        <w:rPr>
          <w:rFonts w:ascii="Times New Roman" w:hAnsi="Times New Roman" w:cs="Times New Roman"/>
          <w:sz w:val="24"/>
          <w:szCs w:val="24"/>
        </w:rPr>
        <w:t>Charting</w:t>
      </w:r>
      <w:proofErr w:type="spellEnd"/>
      <w:r w:rsidR="00134222" w:rsidRPr="00134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222" w:rsidRPr="00134222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134222" w:rsidRPr="00134222">
        <w:rPr>
          <w:rFonts w:ascii="Times New Roman" w:hAnsi="Times New Roman" w:cs="Times New Roman"/>
          <w:sz w:val="24"/>
          <w:szCs w:val="24"/>
        </w:rPr>
        <w:t xml:space="preserve"> (</w:t>
      </w:r>
      <w:hyperlink r:id="rId11" w:history="1">
        <w:r w:rsidR="00134222" w:rsidRPr="00134222">
          <w:rPr>
            <w:rStyle w:val="Hyperlink"/>
            <w:rFonts w:ascii="Times New Roman" w:hAnsi="Times New Roman" w:cs="Times New Roman"/>
            <w:sz w:val="24"/>
            <w:szCs w:val="24"/>
          </w:rPr>
          <w:t>https://www.codeproject.com/Articles/14075/High-speed-Charting-Control</w:t>
        </w:r>
      </w:hyperlink>
      <w:r w:rsidR="00134222" w:rsidRPr="00134222">
        <w:rPr>
          <w:rFonts w:ascii="Times New Roman" w:hAnsi="Times New Roman" w:cs="Times New Roman"/>
          <w:sz w:val="24"/>
          <w:szCs w:val="24"/>
        </w:rPr>
        <w:t>)</w:t>
      </w:r>
      <w:r w:rsidRPr="00907AE9">
        <w:rPr>
          <w:rFonts w:ascii="Times New Roman" w:hAnsi="Times New Roman" w:cs="Times New Roman"/>
          <w:sz w:val="24"/>
          <w:szCs w:val="24"/>
        </w:rPr>
        <w:t>.</w:t>
      </w:r>
    </w:p>
    <w:p w14:paraId="1773BFF0" w14:textId="27853250" w:rsidR="00907AE9" w:rsidRDefault="00907AE9" w:rsidP="00907AE9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07AE9">
        <w:rPr>
          <w:rFonts w:ascii="Times New Roman" w:hAnsi="Times New Roman" w:cs="Times New Roman"/>
          <w:sz w:val="24"/>
          <w:szCs w:val="24"/>
        </w:rPr>
        <w:t xml:space="preserve">Программа представляет собой диалоговое приложение для </w:t>
      </w:r>
      <w:proofErr w:type="spellStart"/>
      <w:r w:rsidRPr="00907AE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07AE9">
        <w:rPr>
          <w:rFonts w:ascii="Times New Roman" w:hAnsi="Times New Roman" w:cs="Times New Roman"/>
          <w:sz w:val="24"/>
          <w:szCs w:val="24"/>
        </w:rPr>
        <w:t xml:space="preserve">. Два основных класса для обработки данных — это </w:t>
      </w:r>
      <w:proofErr w:type="spellStart"/>
      <w:r w:rsidRPr="00907AE9">
        <w:rPr>
          <w:rFonts w:ascii="Times New Roman" w:hAnsi="Times New Roman" w:cs="Times New Roman"/>
          <w:sz w:val="24"/>
          <w:szCs w:val="24"/>
        </w:rPr>
        <w:t>CSVProcessor</w:t>
      </w:r>
      <w:proofErr w:type="spellEnd"/>
      <w:r w:rsidR="00FD234F" w:rsidRPr="00FD234F">
        <w:rPr>
          <w:rFonts w:ascii="Times New Roman" w:hAnsi="Times New Roman" w:cs="Times New Roman"/>
          <w:sz w:val="24"/>
          <w:szCs w:val="24"/>
        </w:rPr>
        <w:t xml:space="preserve">, </w:t>
      </w:r>
      <w:r w:rsidRPr="00907AE9">
        <w:rPr>
          <w:rFonts w:ascii="Times New Roman" w:hAnsi="Times New Roman" w:cs="Times New Roman"/>
          <w:sz w:val="24"/>
          <w:szCs w:val="24"/>
        </w:rPr>
        <w:t>Variant3</w:t>
      </w:r>
      <w:r w:rsidR="00FD234F" w:rsidRPr="00FD234F">
        <w:rPr>
          <w:rFonts w:ascii="Times New Roman" w:hAnsi="Times New Roman" w:cs="Times New Roman"/>
          <w:sz w:val="24"/>
          <w:szCs w:val="24"/>
        </w:rPr>
        <w:t xml:space="preserve"> </w:t>
      </w:r>
      <w:r w:rsidR="00FD234F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FD234F">
        <w:rPr>
          <w:rFonts w:ascii="Times New Roman" w:hAnsi="Times New Roman" w:cs="Times New Roman"/>
          <w:sz w:val="24"/>
          <w:szCs w:val="24"/>
          <w:lang w:val="en-GB"/>
        </w:rPr>
        <w:t>ChartCtrl</w:t>
      </w:r>
      <w:proofErr w:type="spellEnd"/>
      <w:r w:rsidRPr="00907AE9">
        <w:rPr>
          <w:rFonts w:ascii="Times New Roman" w:hAnsi="Times New Roman" w:cs="Times New Roman"/>
          <w:sz w:val="24"/>
          <w:szCs w:val="24"/>
        </w:rPr>
        <w:t>. Другие классы — это базовая программа и поддержка графического интерфейса.</w:t>
      </w:r>
    </w:p>
    <w:p w14:paraId="12C0C73D" w14:textId="77777777" w:rsidR="00907AE9" w:rsidRPr="00907AE9" w:rsidRDefault="00907AE9" w:rsidP="00907AE9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60F4E00" w14:textId="4E9707AB" w:rsidR="00175059" w:rsidRDefault="00783D2D" w:rsidP="00783D2D">
      <w:pPr>
        <w:pStyle w:val="ListParagraph"/>
        <w:numPr>
          <w:ilvl w:val="0"/>
          <w:numId w:val="3"/>
        </w:numPr>
        <w:spacing w:before="240" w:after="240" w:line="300" w:lineRule="auto"/>
        <w:ind w:left="284" w:hanging="284"/>
        <w:contextualSpacing w:val="0"/>
        <w:outlineLvl w:val="0"/>
        <w:rPr>
          <w:rFonts w:ascii="Times New Roman" w:hAnsi="Times New Roman" w:cs="Times New Roman"/>
          <w:sz w:val="28"/>
          <w:szCs w:val="28"/>
        </w:rPr>
      </w:pPr>
      <w:r w:rsidRPr="00783D2D">
        <w:rPr>
          <w:rFonts w:ascii="Times New Roman" w:hAnsi="Times New Roman" w:cs="Times New Roman"/>
          <w:sz w:val="28"/>
          <w:szCs w:val="28"/>
        </w:rPr>
        <w:t>Исходный код или ссылка на него</w:t>
      </w:r>
    </w:p>
    <w:p w14:paraId="598FE5DC" w14:textId="37EEDA3D" w:rsidR="00907AE9" w:rsidRDefault="007F1731" w:rsidP="00FD234F">
      <w:pPr>
        <w:tabs>
          <w:tab w:val="left" w:pos="8077"/>
        </w:tabs>
        <w:spacing w:before="120" w:after="120" w:line="30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907AE9" w:rsidRPr="00907AE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https://github.com/SiSoi/Mobile-device-management</w:t>
        </w:r>
      </w:hyperlink>
    </w:p>
    <w:p w14:paraId="61371DF1" w14:textId="77777777" w:rsidR="00907AE9" w:rsidRPr="00907AE9" w:rsidRDefault="00907AE9" w:rsidP="00907AE9">
      <w:pPr>
        <w:spacing w:before="120" w:after="120" w:line="30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5BA370C8" w14:textId="0072114D" w:rsidR="00783D2D" w:rsidRDefault="00783D2D" w:rsidP="00783D2D">
      <w:pPr>
        <w:pStyle w:val="ListParagraph"/>
        <w:numPr>
          <w:ilvl w:val="0"/>
          <w:numId w:val="3"/>
        </w:numPr>
        <w:spacing w:before="240" w:after="240" w:line="300" w:lineRule="auto"/>
        <w:ind w:left="284" w:hanging="284"/>
        <w:contextualSpacing w:val="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30E6B6C" w14:textId="48402442" w:rsidR="00907AE9" w:rsidRPr="00907AE9" w:rsidRDefault="00907AE9" w:rsidP="00FB68D6">
      <w:pPr>
        <w:spacing w:before="120" w:after="120" w:line="30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07AE9">
        <w:rPr>
          <w:rFonts w:ascii="Times New Roman" w:hAnsi="Times New Roman" w:cs="Times New Roman"/>
          <w:sz w:val="24"/>
          <w:szCs w:val="24"/>
        </w:rPr>
        <w:t>С помощью программы процесс</w:t>
      </w:r>
      <w:r w:rsidR="00FB68D6" w:rsidRPr="00FB68D6">
        <w:rPr>
          <w:rFonts w:ascii="Times New Roman" w:hAnsi="Times New Roman" w:cs="Times New Roman"/>
          <w:sz w:val="24"/>
          <w:szCs w:val="24"/>
        </w:rPr>
        <w:t xml:space="preserve"> </w:t>
      </w:r>
      <w:r w:rsidR="00FB68D6">
        <w:rPr>
          <w:rFonts w:ascii="Times New Roman" w:hAnsi="Times New Roman" w:cs="Times New Roman"/>
          <w:sz w:val="24"/>
          <w:szCs w:val="24"/>
        </w:rPr>
        <w:t>обработки и</w:t>
      </w:r>
      <w:r w:rsidRPr="00907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9375E8">
        <w:rPr>
          <w:rFonts w:ascii="Times New Roman" w:hAnsi="Times New Roman" w:cs="Times New Roman"/>
          <w:sz w:val="24"/>
          <w:szCs w:val="24"/>
        </w:rPr>
        <w:t>арификаци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FB68D6">
        <w:rPr>
          <w:rFonts w:ascii="Times New Roman" w:hAnsi="Times New Roman" w:cs="Times New Roman"/>
          <w:sz w:val="24"/>
          <w:szCs w:val="24"/>
        </w:rPr>
        <w:t xml:space="preserve"> трафика </w:t>
      </w:r>
      <w:r w:rsidR="00FB68D6">
        <w:rPr>
          <w:rFonts w:ascii="Times New Roman" w:hAnsi="Times New Roman" w:cs="Times New Roman"/>
          <w:sz w:val="24"/>
          <w:szCs w:val="24"/>
          <w:lang w:val="en-GB"/>
        </w:rPr>
        <w:t>NetFlow</w:t>
      </w:r>
      <w:r w:rsidR="00FB68D6" w:rsidRPr="00FB68D6">
        <w:rPr>
          <w:rFonts w:ascii="Times New Roman" w:hAnsi="Times New Roman" w:cs="Times New Roman"/>
          <w:sz w:val="24"/>
          <w:szCs w:val="24"/>
        </w:rPr>
        <w:t xml:space="preserve"> </w:t>
      </w:r>
      <w:r w:rsidRPr="00907AE9">
        <w:rPr>
          <w:rFonts w:ascii="Times New Roman" w:hAnsi="Times New Roman" w:cs="Times New Roman"/>
          <w:sz w:val="24"/>
          <w:szCs w:val="24"/>
        </w:rPr>
        <w:t>становится проще и быстрее.</w:t>
      </w:r>
    </w:p>
    <w:sectPr w:rsidR="00907AE9" w:rsidRPr="00907AE9" w:rsidSect="00FA7DD5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DFE93" w14:textId="77777777" w:rsidR="007F1731" w:rsidRDefault="007F1731" w:rsidP="00907AE9">
      <w:pPr>
        <w:spacing w:after="0" w:line="240" w:lineRule="auto"/>
      </w:pPr>
      <w:r>
        <w:separator/>
      </w:r>
    </w:p>
  </w:endnote>
  <w:endnote w:type="continuationSeparator" w:id="0">
    <w:p w14:paraId="66683AB9" w14:textId="77777777" w:rsidR="007F1731" w:rsidRDefault="007F1731" w:rsidP="0090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1C243" w14:textId="77777777" w:rsidR="007F1731" w:rsidRDefault="007F1731" w:rsidP="00907AE9">
      <w:pPr>
        <w:spacing w:after="0" w:line="240" w:lineRule="auto"/>
      </w:pPr>
      <w:r>
        <w:separator/>
      </w:r>
    </w:p>
  </w:footnote>
  <w:footnote w:type="continuationSeparator" w:id="0">
    <w:p w14:paraId="4423F774" w14:textId="77777777" w:rsidR="007F1731" w:rsidRDefault="007F1731" w:rsidP="0090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3090D"/>
    <w:multiLevelType w:val="multilevel"/>
    <w:tmpl w:val="C890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37F14"/>
    <w:multiLevelType w:val="hybridMultilevel"/>
    <w:tmpl w:val="DAC2FF2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15A52DD"/>
    <w:multiLevelType w:val="hybridMultilevel"/>
    <w:tmpl w:val="79D8E764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48A76BC1"/>
    <w:multiLevelType w:val="multilevel"/>
    <w:tmpl w:val="8A4ABA48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A724E33"/>
    <w:multiLevelType w:val="hybridMultilevel"/>
    <w:tmpl w:val="9B5821E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8E30C52"/>
    <w:multiLevelType w:val="multilevel"/>
    <w:tmpl w:val="998C1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510"/>
    <w:rsid w:val="00080FBC"/>
    <w:rsid w:val="00134222"/>
    <w:rsid w:val="00175059"/>
    <w:rsid w:val="00273302"/>
    <w:rsid w:val="00277F64"/>
    <w:rsid w:val="002828BC"/>
    <w:rsid w:val="00297CCD"/>
    <w:rsid w:val="00313A4B"/>
    <w:rsid w:val="00335791"/>
    <w:rsid w:val="00393F45"/>
    <w:rsid w:val="0042050C"/>
    <w:rsid w:val="00457418"/>
    <w:rsid w:val="004C07DE"/>
    <w:rsid w:val="0064265B"/>
    <w:rsid w:val="00764378"/>
    <w:rsid w:val="00770EFC"/>
    <w:rsid w:val="00783D2D"/>
    <w:rsid w:val="007E53ED"/>
    <w:rsid w:val="007E59FC"/>
    <w:rsid w:val="007F1731"/>
    <w:rsid w:val="007F6867"/>
    <w:rsid w:val="008B5BED"/>
    <w:rsid w:val="00907AE9"/>
    <w:rsid w:val="009375E8"/>
    <w:rsid w:val="00972715"/>
    <w:rsid w:val="009908E0"/>
    <w:rsid w:val="00B3699F"/>
    <w:rsid w:val="00C434B8"/>
    <w:rsid w:val="00C47510"/>
    <w:rsid w:val="00CF0771"/>
    <w:rsid w:val="00CF09AC"/>
    <w:rsid w:val="00E93143"/>
    <w:rsid w:val="00EF1B85"/>
    <w:rsid w:val="00F2379D"/>
    <w:rsid w:val="00F826EE"/>
    <w:rsid w:val="00FA7DD5"/>
    <w:rsid w:val="00FB68D6"/>
    <w:rsid w:val="00FD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A785"/>
  <w15:docId w15:val="{7D1A6CA7-F982-45BA-9B42-1F2E19D0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510"/>
    <w:pPr>
      <w:spacing w:after="160"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C47510"/>
    <w:pPr>
      <w:widowControl w:val="0"/>
      <w:suppressAutoHyphens/>
      <w:autoSpaceDN w:val="0"/>
      <w:spacing w:after="12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table" w:styleId="TableGrid">
    <w:name w:val="Table Grid"/>
    <w:basedOn w:val="TableNormal"/>
    <w:uiPriority w:val="39"/>
    <w:rsid w:val="00C47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7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A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7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AE9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907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AE9"/>
    <w:rPr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D2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iSoi/Mobile-device-manage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project.com/Articles/14075/High-speed-Charting-Contro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S3spy2GpvNKxcObNwDcesyZ4lcw_iXdD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97C7D-8D13-4383-81FD-1D55960BC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</dc:creator>
  <cp:lastModifiedBy>Minh Châu Hà</cp:lastModifiedBy>
  <cp:revision>26</cp:revision>
  <cp:lastPrinted>2019-12-25T03:49:00Z</cp:lastPrinted>
  <dcterms:created xsi:type="dcterms:W3CDTF">2017-10-09T08:03:00Z</dcterms:created>
  <dcterms:modified xsi:type="dcterms:W3CDTF">2020-04-24T05:15:00Z</dcterms:modified>
</cp:coreProperties>
</file>