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TỔNG QUAN CÔNG NGHỆ SỬ DỤNG TRONG DỰ ÁN</w:t>
      </w:r>
    </w:p>
    <w:p>
      <w:pPr>
        <w:jc w:val="center"/>
      </w:pPr>
      <w:r>
        <w:rPr>
          <w:i/>
          <w:sz w:val="26"/>
        </w:rPr>
        <w:t>Dự án: CredBack – Nền tảng tư vấn thẻ tín dụng thông minh</w:t>
      </w:r>
    </w:p>
    <w:p>
      <w:pPr>
        <w:pStyle w:val="Heading2"/>
      </w:pPr>
      <w:r>
        <w:t>1. Giới thiệu chung</w:t>
      </w:r>
    </w:p>
    <w:p>
      <w:r>
        <w:t>CredBack là nền tảng web tư vấn và so sánh thẻ tín dụng thông minh, giúp người dùng Việt Nam tìm được thẻ tín dụng phù hợp nhất dựa trên thu nhập, thói quen chi tiêu và nhu cầu cá nhân. Hệ thống được xây dựng theo kiến trúc Client-Server với Frontend (Next.js), Backend API (ASP.NET Core) và Database (MongoDB), tích hợp module AI Chatbot và Web Scraper tự động.</w:t>
      </w:r>
    </w:p>
    <w:p>
      <w:pPr>
        <w:pStyle w:val="Heading2"/>
      </w:pPr>
      <w:r>
        <w:t>2. Kiến trúc hệ thống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Tầng</w:t>
            </w:r>
          </w:p>
        </w:tc>
        <w:tc>
          <w:tcPr>
            <w:tcW w:type="dxa" w:w="2880"/>
          </w:tcPr>
          <w:p>
            <w:r>
              <w:rPr>
                <w:b/>
              </w:rPr>
              <w:t>Công nghệ</w:t>
            </w:r>
          </w:p>
        </w:tc>
        <w:tc>
          <w:tcPr>
            <w:tcW w:type="dxa" w:w="2880"/>
          </w:tcPr>
          <w:p>
            <w:r>
              <w:rPr>
                <w:b/>
              </w:rPr>
              <w:t>Vai trò</w:t>
            </w:r>
          </w:p>
        </w:tc>
      </w:tr>
      <w:tr>
        <w:tc>
          <w:tcPr>
            <w:tcW w:type="dxa" w:w="2880"/>
          </w:tcPr>
          <w:p>
            <w:r>
              <w:t>Frontend</w:t>
            </w:r>
          </w:p>
        </w:tc>
        <w:tc>
          <w:tcPr>
            <w:tcW w:type="dxa" w:w="2880"/>
          </w:tcPr>
          <w:p>
            <w:r>
              <w:t>Next.js 16, React 19, TypeScript 5, Tailwind CSS 4, Shadcn UI</w:t>
            </w:r>
          </w:p>
        </w:tc>
        <w:tc>
          <w:tcPr>
            <w:tcW w:type="dxa" w:w="2880"/>
          </w:tcPr>
          <w:p>
            <w:r>
              <w:t>Giao diện người dùng, SSR/SSG, responsive design</w:t>
            </w:r>
          </w:p>
        </w:tc>
      </w:tr>
      <w:tr>
        <w:tc>
          <w:tcPr>
            <w:tcW w:type="dxa" w:w="2880"/>
          </w:tcPr>
          <w:p>
            <w:r>
              <w:t>Backend</w:t>
            </w:r>
          </w:p>
        </w:tc>
        <w:tc>
          <w:tcPr>
            <w:tcW w:type="dxa" w:w="2880"/>
          </w:tcPr>
          <w:p>
            <w:r>
              <w:t>ASP.NET Core 8 (C#), REST API, Swagger</w:t>
            </w:r>
          </w:p>
        </w:tc>
        <w:tc>
          <w:tcPr>
            <w:tcW w:type="dxa" w:w="2880"/>
          </w:tcPr>
          <w:p>
            <w:r>
              <w:t>Xử lý logic nghiệp vụ, xác thực, cung cấp API</w:t>
            </w:r>
          </w:p>
        </w:tc>
      </w:tr>
      <w:tr>
        <w:tc>
          <w:tcPr>
            <w:tcW w:type="dxa" w:w="2880"/>
          </w:tcPr>
          <w:p>
            <w:r>
              <w:t>Database</w:t>
            </w:r>
          </w:p>
        </w:tc>
        <w:tc>
          <w:tcPr>
            <w:tcW w:type="dxa" w:w="2880"/>
          </w:tcPr>
          <w:p>
            <w:r>
              <w:t>MongoDB, Docker Compose</w:t>
            </w:r>
          </w:p>
        </w:tc>
        <w:tc>
          <w:tcPr>
            <w:tcW w:type="dxa" w:w="2880"/>
          </w:tcPr>
          <w:p>
            <w:r>
              <w:t>Lưu trữ dữ liệu NoSQL linh hoạt</w:t>
            </w:r>
          </w:p>
        </w:tc>
      </w:tr>
      <w:tr>
        <w:tc>
          <w:tcPr>
            <w:tcW w:type="dxa" w:w="2880"/>
          </w:tcPr>
          <w:p>
            <w:r>
              <w:t>AI &amp; Algorithms</w:t>
            </w:r>
          </w:p>
        </w:tc>
        <w:tc>
          <w:tcPr>
            <w:tcW w:type="dxa" w:w="2880"/>
          </w:tcPr>
          <w:p>
            <w:r>
              <w:t>ID3 Decision Tree, NLP Chatbot, Scoring Engine</w:t>
            </w:r>
          </w:p>
        </w:tc>
        <w:tc>
          <w:tcPr>
            <w:tcW w:type="dxa" w:w="2880"/>
          </w:tcPr>
          <w:p>
            <w:r>
              <w:t>Gợi ý thẻ thông minh, chatbot tư vấn tài chính</w:t>
            </w:r>
          </w:p>
        </w:tc>
      </w:tr>
    </w:tbl>
    <w:p>
      <w:pPr>
        <w:pStyle w:val="Heading2"/>
      </w:pPr>
      <w:r>
        <w:t>3. Chi tiết công nghệ</w:t>
      </w:r>
    </w:p>
    <w:p>
      <w:pPr>
        <w:pStyle w:val="Heading3"/>
      </w:pPr>
      <w:r>
        <w:t>Next.js 16 + React 19 (Frontend Framework)</w:t>
      </w:r>
    </w:p>
    <w:p>
      <w:r>
        <w:t>Framework React thế hệ mới với App Router, Server Components và Turbopack. Hỗ trợ SSR/SSG giúp tối ưu SEO và tốc độ tải trang.</w:t>
      </w:r>
    </w:p>
    <w:p>
      <w:pPr>
        <w:pStyle w:val="ListBullet"/>
      </w:pPr>
      <w:r>
        <w:t>App Router với Layout lồng nhau (nested layouts)</w:t>
      </w:r>
    </w:p>
    <w:p>
      <w:pPr>
        <w:pStyle w:val="ListBullet"/>
      </w:pPr>
      <w:r>
        <w:t>Server &amp; Client Components</w:t>
      </w:r>
    </w:p>
    <w:p>
      <w:pPr>
        <w:pStyle w:val="ListBullet"/>
      </w:pPr>
      <w:r>
        <w:t>Dynamic routing cho trang chi tiết thẻ tín dụng</w:t>
      </w:r>
    </w:p>
    <w:p>
      <w:pPr>
        <w:pStyle w:val="ListBullet"/>
      </w:pPr>
      <w:r>
        <w:t>Tối ưu SEO tự động với metadata API</w:t>
      </w:r>
    </w:p>
    <w:p>
      <w:pPr>
        <w:pStyle w:val="Heading3"/>
      </w:pPr>
      <w:r>
        <w:t>TypeScript 5 (Ngôn ngữ lập trình Frontend)</w:t>
      </w:r>
    </w:p>
    <w:p>
      <w:r>
        <w:t>Superset của JavaScript với hệ thống kiểu tĩnh mạnh mẽ, giúp phát hiện lỗi sớm trong quá trình phát triển, tăng khả năng bảo trì code.</w:t>
      </w:r>
    </w:p>
    <w:p>
      <w:pPr>
        <w:pStyle w:val="ListBullet"/>
      </w:pPr>
      <w:r>
        <w:t>Type-safe API calls với interface định nghĩa rõ ràng</w:t>
      </w:r>
    </w:p>
    <w:p>
      <w:pPr>
        <w:pStyle w:val="ListBullet"/>
      </w:pPr>
      <w:r>
        <w:t>Generic types cho các component tái sử dụng</w:t>
      </w:r>
    </w:p>
    <w:p>
      <w:pPr>
        <w:pStyle w:val="ListBullet"/>
      </w:pPr>
      <w:r>
        <w:t>Strict null checks giảm lỗi runtime</w:t>
      </w:r>
    </w:p>
    <w:p>
      <w:pPr>
        <w:pStyle w:val="ListBullet"/>
      </w:pPr>
      <w:r>
        <w:t>IDE auto-completion nâng cao năng suất</w:t>
      </w:r>
    </w:p>
    <w:p>
      <w:pPr>
        <w:pStyle w:val="Heading3"/>
      </w:pPr>
      <w:r>
        <w:t>Tailwind CSS 4 + Shadcn UI (Styling &amp; UI Components)</w:t>
      </w:r>
    </w:p>
    <w:p>
      <w:r>
        <w:t>Utility-first CSS framework kết hợp component library Shadcn UI tạo giao diện premium với dark mode, glassmorphism và micro-animations.</w:t>
      </w:r>
    </w:p>
    <w:p>
      <w:pPr>
        <w:pStyle w:val="ListBullet"/>
      </w:pPr>
      <w:r>
        <w:t>Design System với CSS custom properties (variables)</w:t>
      </w:r>
    </w:p>
    <w:p>
      <w:pPr>
        <w:pStyle w:val="ListBullet"/>
      </w:pPr>
      <w:r>
        <w:t>Dark mode tự động chuyển đổi</w:t>
      </w:r>
    </w:p>
    <w:p>
      <w:pPr>
        <w:pStyle w:val="ListBullet"/>
      </w:pPr>
      <w:r>
        <w:t>Responsive hoàn toàn trên mọi thiết bị</w:t>
      </w:r>
    </w:p>
    <w:p>
      <w:pPr>
        <w:pStyle w:val="ListBullet"/>
      </w:pPr>
      <w:r>
        <w:t>Component library Shadcn UI cho Admin CMS</w:t>
      </w:r>
    </w:p>
    <w:p>
      <w:pPr>
        <w:pStyle w:val="Heading3"/>
      </w:pPr>
      <w:r>
        <w:t>ASP.NET Core 8 (C#) (Backend Framework)</w:t>
      </w:r>
    </w:p>
    <w:p>
      <w:r>
        <w:t>Web API hiệu năng cao với kiến trúc RESTful, hỗ trợ Dependency Injection, JWT Authentication và Swagger documentation tự động.</w:t>
      </w:r>
    </w:p>
    <w:p>
      <w:pPr>
        <w:pStyle w:val="ListBullet"/>
      </w:pPr>
      <w:r>
        <w:t>RESTful API với 13 Controllers</w:t>
      </w:r>
    </w:p>
    <w:p>
      <w:pPr>
        <w:pStyle w:val="ListBullet"/>
      </w:pPr>
      <w:r>
        <w:t>JWT Bearer Authentication &amp; Google OAuth 2.0</w:t>
      </w:r>
    </w:p>
    <w:p>
      <w:pPr>
        <w:pStyle w:val="ListBullet"/>
      </w:pPr>
      <w:r>
        <w:t>Swagger UI tự động sinh tài liệu API</w:t>
      </w:r>
    </w:p>
    <w:p>
      <w:pPr>
        <w:pStyle w:val="ListBullet"/>
      </w:pPr>
      <w:r>
        <w:t>Dependency Injection cho 8 Services</w:t>
      </w:r>
    </w:p>
    <w:p>
      <w:pPr>
        <w:pStyle w:val="Heading3"/>
      </w:pPr>
      <w:r>
        <w:t>MongoDB + Docker (Cơ sở dữ liệu)</w:t>
      </w:r>
    </w:p>
    <w:p>
      <w:r>
        <w:t>NoSQL Document Database linh hoạt, triển khai qua Docker Compose. Lưu trữ dữ liệu thẻ tín dụng, người dùng, chi tiêu và lịch sử chat.</w:t>
      </w:r>
    </w:p>
    <w:p>
      <w:pPr>
        <w:pStyle w:val="ListBullet"/>
      </w:pPr>
      <w:r>
        <w:t>Document-oriented storage với schema linh hoạt</w:t>
      </w:r>
    </w:p>
    <w:p>
      <w:pPr>
        <w:pStyle w:val="ListBullet"/>
      </w:pPr>
      <w:r>
        <w:t>Docker Compose deployment đơn giản</w:t>
      </w:r>
    </w:p>
    <w:p>
      <w:pPr>
        <w:pStyle w:val="ListBullet"/>
      </w:pPr>
      <w:r>
        <w:t>MongoDB Driver 3.7 cho .NET</w:t>
      </w:r>
    </w:p>
    <w:p>
      <w:pPr>
        <w:pStyle w:val="ListBullet"/>
      </w:pPr>
      <w:r>
        <w:t>Collections: users, credit_cards, categories, articles, chat_logs, spendings</w:t>
      </w:r>
    </w:p>
    <w:p>
      <w:pPr>
        <w:pStyle w:val="Heading3"/>
      </w:pPr>
      <w:r>
        <w:t>NLP Chatbot Engine (AI Chatbot)</w:t>
      </w:r>
    </w:p>
    <w:p>
      <w:r>
        <w:t>Chatbot tư vấn tài chính thông minh với 11 intent detection patterns, hỗ trợ tiếng Việt. Tự động gợi ý thẻ, so sánh và tra cứu theo ngữ cảnh.</w:t>
      </w:r>
    </w:p>
    <w:p>
      <w:pPr>
        <w:pStyle w:val="ListBullet"/>
      </w:pPr>
      <w:r>
        <w:t>Regex-based Intent Detection (11 intents: greeting, recommend, compare, card_info, bank_search, cashback, salary, annual_fee, top_cards, count, help)</w:t>
      </w:r>
    </w:p>
    <w:p>
      <w:pPr>
        <w:pStyle w:val="ListBullet"/>
      </w:pPr>
      <w:r>
        <w:t>Multi-turn Conversation với lịch sử chat</w:t>
      </w:r>
    </w:p>
    <w:p>
      <w:pPr>
        <w:pStyle w:val="ListBullet"/>
      </w:pPr>
      <w:r>
        <w:t>Card Recommendation Engine tích hợp</w:t>
      </w:r>
    </w:p>
    <w:p>
      <w:pPr>
        <w:pStyle w:val="ListBullet"/>
      </w:pPr>
      <w:r>
        <w:t>Quick Reply Suggestions cho UX tốt hơn</w:t>
      </w:r>
    </w:p>
    <w:p>
      <w:pPr>
        <w:pStyle w:val="Heading3"/>
      </w:pPr>
      <w:r>
        <w:t>Thuật toán ID3 Decision Tree (Thuật toán gợi ý)</w:t>
      </w:r>
    </w:p>
    <w:p>
      <w:r>
        <w:t>Thuật toán cây quyết định ID3 phân tích đa tiêu chí để xếp hạng và gợi ý thẻ tín dụng phù hợp nhất cho từng người dùng.</w:t>
      </w:r>
    </w:p>
    <w:p>
      <w:pPr>
        <w:pStyle w:val="ListBullet"/>
      </w:pPr>
      <w:r>
        <w:t>Category Matching với trọng số (ăn uống, mua sắm, du lịch, xăng dầu...)</w:t>
      </w:r>
    </w:p>
    <w:p>
      <w:pPr>
        <w:pStyle w:val="ListBullet"/>
      </w:pPr>
      <w:r>
        <w:t>Salary Bracket Scoring (perfect match, over-qualified, basic)</w:t>
      </w:r>
    </w:p>
    <w:p>
      <w:pPr>
        <w:pStyle w:val="ListBullet"/>
      </w:pPr>
      <w:r>
        <w:t>Income Level Analysis (High/Low vs phí thường niên)</w:t>
      </w:r>
    </w:p>
    <w:p>
      <w:pPr>
        <w:pStyle w:val="ListBullet"/>
      </w:pPr>
      <w:r>
        <w:t>Credit Score Ranking</w:t>
      </w:r>
    </w:p>
    <w:p>
      <w:pPr>
        <w:pStyle w:val="Heading3"/>
      </w:pPr>
      <w:r>
        <w:t>Bank Card Web Scraper (Web Scraping &amp; Automation)</w:t>
      </w:r>
    </w:p>
    <w:p>
      <w:r>
        <w:t>Hệ thống thu thập dữ liệu thẻ tín dụng tự động từ 17+ ngân hàng Việt Nam. Sử dụng HtmlAgilityPack để parse HTML và trích xuất thông tin chi tiết.</w:t>
      </w:r>
    </w:p>
    <w:p>
      <w:pPr>
        <w:pStyle w:val="ListBullet"/>
      </w:pPr>
      <w:r>
        <w:t>Hỗ trợ 17 ngân hàng: VIB, HSBC, Techcombank, VPBank, ACB, BIDV, MB Bank, Sacombank, TPBank, Shinhan, OCB, Eximbank, HDBank, Vietcombank, UOB, MSB, Standard Chartered</w:t>
      </w:r>
    </w:p>
    <w:p>
      <w:pPr>
        <w:pStyle w:val="ListBullet"/>
      </w:pPr>
      <w:r>
        <w:t>HTML parsing với HtmlAgilityPack</w:t>
      </w:r>
    </w:p>
    <w:p>
      <w:pPr>
        <w:pStyle w:val="ListBullet"/>
      </w:pPr>
      <w:r>
        <w:t>Next.js SSR data extraction (__NEXT_DATA__)</w:t>
      </w:r>
    </w:p>
    <w:p>
      <w:pPr>
        <w:pStyle w:val="ListBullet"/>
      </w:pPr>
      <w:r>
        <w:t>Auto-enrich từ detail pages (parallel fetch)</w:t>
      </w:r>
    </w:p>
    <w:p>
      <w:pPr>
        <w:pStyle w:val="Heading3"/>
      </w:pPr>
      <w:r>
        <w:t>JWT + Google OAuth 2.0 (Xác thực &amp; Bảo mật)</w:t>
      </w:r>
    </w:p>
    <w:p>
      <w:r>
        <w:t>Hệ thống xác thực đa lớp: JWT Bearer tokens cho API, Google OAuth 2.0 cho đăng nhập nhanh, BCrypt cho mã hóa mật khẩu.</w:t>
      </w:r>
    </w:p>
    <w:p>
      <w:pPr>
        <w:pStyle w:val="ListBullet"/>
      </w:pPr>
      <w:r>
        <w:t>JWT Token với thời hạn 7 ngày</w:t>
      </w:r>
    </w:p>
    <w:p>
      <w:pPr>
        <w:pStyle w:val="ListBullet"/>
      </w:pPr>
      <w:r>
        <w:t>Google OAuth 2.0 Integration</w:t>
      </w:r>
    </w:p>
    <w:p>
      <w:pPr>
        <w:pStyle w:val="ListBullet"/>
      </w:pPr>
      <w:r>
        <w:t>BCrypt password hashing (BCrypt.Net-Next)</w:t>
      </w:r>
    </w:p>
    <w:p>
      <w:pPr>
        <w:pStyle w:val="ListBullet"/>
      </w:pPr>
      <w:r>
        <w:t>Role-based Authorization (Admin/User)</w:t>
      </w:r>
    </w:p>
    <w:p>
      <w:pPr>
        <w:pStyle w:val="Heading3"/>
      </w:pPr>
      <w:r>
        <w:t>Recharts (Data Visualization)</w:t>
      </w:r>
    </w:p>
    <w:p>
      <w:r>
        <w:t>Thư viện biểu đồ React cho phân tích chi tiêu trực quan với nhiều loại chart.</w:t>
      </w:r>
    </w:p>
    <w:p>
      <w:pPr>
        <w:pStyle w:val="ListBullet"/>
      </w:pPr>
      <w:r>
        <w:t>Biểu đồ chi tiêu theo tháng/danh mục</w:t>
      </w:r>
    </w:p>
    <w:p>
      <w:pPr>
        <w:pStyle w:val="ListBullet"/>
      </w:pPr>
      <w:r>
        <w:t>Interactive tooltips và responsive layout</w:t>
      </w:r>
    </w:p>
    <w:p>
      <w:pPr>
        <w:pStyle w:val="Heading3"/>
      </w:pPr>
      <w:r>
        <w:t>TinyMCE React (Rich Text Editor)</w:t>
      </w:r>
    </w:p>
    <w:p>
      <w:r>
        <w:t>WYSIWYG editor tích hợp cho module quản lý bài viết trong Admin CMS.</w:t>
      </w:r>
    </w:p>
    <w:p>
      <w:pPr>
        <w:pStyle w:val="ListBullet"/>
      </w:pPr>
      <w:r>
        <w:t>Rich text formatting và image embedding</w:t>
      </w:r>
    </w:p>
    <w:p>
      <w:pPr>
        <w:pStyle w:val="ListBullet"/>
      </w:pPr>
      <w:r>
        <w:t>HTML output cho SEO-friendly articles</w:t>
      </w:r>
    </w:p>
    <w:p>
      <w:pPr>
        <w:pStyle w:val="Heading3"/>
      </w:pPr>
      <w:r>
        <w:t>File Manager System (Quản lý Media)</w:t>
      </w:r>
    </w:p>
    <w:p>
      <w:r>
        <w:t>Hệ thống quản lý ảnh tích hợp với upload, tìm kiếm, di chuyển file.</w:t>
      </w:r>
    </w:p>
    <w:p>
      <w:pPr>
        <w:pStyle w:val="ListBullet"/>
      </w:pPr>
      <w:r>
        <w:t>Upload, rename, move, delete files/folders</w:t>
      </w:r>
    </w:p>
    <w:p>
      <w:pPr>
        <w:pStyle w:val="ListBullet"/>
      </w:pPr>
      <w:r>
        <w:t>Vietnamese filename sanitization (slug)</w:t>
      </w:r>
    </w:p>
    <w:p>
      <w:pPr>
        <w:pStyle w:val="ListBullet"/>
      </w:pPr>
      <w:r>
        <w:t>Storage monitoring (giới hạn 5GB)</w:t>
      </w:r>
    </w:p>
    <w:p>
      <w:pPr>
        <w:pStyle w:val="Heading2"/>
      </w:pPr>
      <w:r>
        <w:t>4. Bảng tổng hợp thư viện &amp; package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Thành phần</w:t>
            </w:r>
          </w:p>
        </w:tc>
        <w:tc>
          <w:tcPr>
            <w:tcW w:type="dxa" w:w="2160"/>
          </w:tcPr>
          <w:p>
            <w:r>
              <w:rPr>
                <w:b/>
              </w:rPr>
              <w:t>Tên Package</w:t>
            </w:r>
          </w:p>
        </w:tc>
        <w:tc>
          <w:tcPr>
            <w:tcW w:type="dxa" w:w="2160"/>
          </w:tcPr>
          <w:p>
            <w:r>
              <w:rPr>
                <w:b/>
              </w:rPr>
              <w:t>Phiên bản</w:t>
            </w:r>
          </w:p>
        </w:tc>
        <w:tc>
          <w:tcPr>
            <w:tcW w:type="dxa" w:w="2160"/>
          </w:tcPr>
          <w:p>
            <w:r>
              <w:rPr>
                <w:b/>
              </w:rPr>
              <w:t>Mục đích</w:t>
            </w:r>
          </w:p>
        </w:tc>
      </w:tr>
      <w:tr>
        <w:tc>
          <w:tcPr>
            <w:tcW w:type="dxa" w:w="2160"/>
          </w:tcPr>
          <w:p>
            <w:r>
              <w:t>Frontend</w:t>
            </w:r>
          </w:p>
        </w:tc>
        <w:tc>
          <w:tcPr>
            <w:tcW w:type="dxa" w:w="2160"/>
          </w:tcPr>
          <w:p>
            <w:r>
              <w:t>next</w:t>
            </w:r>
          </w:p>
        </w:tc>
        <w:tc>
          <w:tcPr>
            <w:tcW w:type="dxa" w:w="2160"/>
          </w:tcPr>
          <w:p>
            <w:r>
              <w:t>16.2.3</w:t>
            </w:r>
          </w:p>
        </w:tc>
        <w:tc>
          <w:tcPr>
            <w:tcW w:type="dxa" w:w="2160"/>
          </w:tcPr>
          <w:p>
            <w:r>
              <w:t>React framework SSR/SSG</w:t>
            </w:r>
          </w:p>
        </w:tc>
      </w:tr>
      <w:tr>
        <w:tc>
          <w:tcPr>
            <w:tcW w:type="dxa" w:w="2160"/>
          </w:tcPr>
          <w:p>
            <w:r>
              <w:t>Frontend</w:t>
            </w:r>
          </w:p>
        </w:tc>
        <w:tc>
          <w:tcPr>
            <w:tcW w:type="dxa" w:w="2160"/>
          </w:tcPr>
          <w:p>
            <w:r>
              <w:t>react / react-dom</w:t>
            </w:r>
          </w:p>
        </w:tc>
        <w:tc>
          <w:tcPr>
            <w:tcW w:type="dxa" w:w="2160"/>
          </w:tcPr>
          <w:p>
            <w:r>
              <w:t>19.2.4</w:t>
            </w:r>
          </w:p>
        </w:tc>
        <w:tc>
          <w:tcPr>
            <w:tcW w:type="dxa" w:w="2160"/>
          </w:tcPr>
          <w:p>
            <w:r>
              <w:t>UI library</w:t>
            </w:r>
          </w:p>
        </w:tc>
      </w:tr>
      <w:tr>
        <w:tc>
          <w:tcPr>
            <w:tcW w:type="dxa" w:w="2160"/>
          </w:tcPr>
          <w:p>
            <w:r>
              <w:t>Frontend</w:t>
            </w:r>
          </w:p>
        </w:tc>
        <w:tc>
          <w:tcPr>
            <w:tcW w:type="dxa" w:w="2160"/>
          </w:tcPr>
          <w:p>
            <w:r>
              <w:t>typescript</w:t>
            </w:r>
          </w:p>
        </w:tc>
        <w:tc>
          <w:tcPr>
            <w:tcW w:type="dxa" w:w="2160"/>
          </w:tcPr>
          <w:p>
            <w:r>
              <w:t>5.x</w:t>
            </w:r>
          </w:p>
        </w:tc>
        <w:tc>
          <w:tcPr>
            <w:tcW w:type="dxa" w:w="2160"/>
          </w:tcPr>
          <w:p>
            <w:r>
              <w:t>Type-safe JavaScript</w:t>
            </w:r>
          </w:p>
        </w:tc>
      </w:tr>
      <w:tr>
        <w:tc>
          <w:tcPr>
            <w:tcW w:type="dxa" w:w="2160"/>
          </w:tcPr>
          <w:p>
            <w:r>
              <w:t>Frontend</w:t>
            </w:r>
          </w:p>
        </w:tc>
        <w:tc>
          <w:tcPr>
            <w:tcW w:type="dxa" w:w="2160"/>
          </w:tcPr>
          <w:p>
            <w:r>
              <w:t>tailwindcss</w:t>
            </w:r>
          </w:p>
        </w:tc>
        <w:tc>
          <w:tcPr>
            <w:tcW w:type="dxa" w:w="2160"/>
          </w:tcPr>
          <w:p>
            <w:r>
              <w:t>4.x</w:t>
            </w:r>
          </w:p>
        </w:tc>
        <w:tc>
          <w:tcPr>
            <w:tcW w:type="dxa" w:w="2160"/>
          </w:tcPr>
          <w:p>
            <w:r>
              <w:t>Utility-first CSS</w:t>
            </w:r>
          </w:p>
        </w:tc>
      </w:tr>
      <w:tr>
        <w:tc>
          <w:tcPr>
            <w:tcW w:type="dxa" w:w="2160"/>
          </w:tcPr>
          <w:p>
            <w:r>
              <w:t>Frontend</w:t>
            </w:r>
          </w:p>
        </w:tc>
        <w:tc>
          <w:tcPr>
            <w:tcW w:type="dxa" w:w="2160"/>
          </w:tcPr>
          <w:p>
            <w:r>
              <w:t>shadcn</w:t>
            </w:r>
          </w:p>
        </w:tc>
        <w:tc>
          <w:tcPr>
            <w:tcW w:type="dxa" w:w="2160"/>
          </w:tcPr>
          <w:p>
            <w:r>
              <w:t>4.4.0</w:t>
            </w:r>
          </w:p>
        </w:tc>
        <w:tc>
          <w:tcPr>
            <w:tcW w:type="dxa" w:w="2160"/>
          </w:tcPr>
          <w:p>
            <w:r>
              <w:t>UI component library</w:t>
            </w:r>
          </w:p>
        </w:tc>
      </w:tr>
      <w:tr>
        <w:tc>
          <w:tcPr>
            <w:tcW w:type="dxa" w:w="2160"/>
          </w:tcPr>
          <w:p>
            <w:r>
              <w:t>Frontend</w:t>
            </w:r>
          </w:p>
        </w:tc>
        <w:tc>
          <w:tcPr>
            <w:tcW w:type="dxa" w:w="2160"/>
          </w:tcPr>
          <w:p>
            <w:r>
              <w:t>recharts</w:t>
            </w:r>
          </w:p>
        </w:tc>
        <w:tc>
          <w:tcPr>
            <w:tcW w:type="dxa" w:w="2160"/>
          </w:tcPr>
          <w:p>
            <w:r>
              <w:t>3.8.1</w:t>
            </w:r>
          </w:p>
        </w:tc>
        <w:tc>
          <w:tcPr>
            <w:tcW w:type="dxa" w:w="2160"/>
          </w:tcPr>
          <w:p>
            <w:r>
              <w:t>Biểu đồ phân tích</w:t>
            </w:r>
          </w:p>
        </w:tc>
      </w:tr>
      <w:tr>
        <w:tc>
          <w:tcPr>
            <w:tcW w:type="dxa" w:w="2160"/>
          </w:tcPr>
          <w:p>
            <w:r>
              <w:t>Frontend</w:t>
            </w:r>
          </w:p>
        </w:tc>
        <w:tc>
          <w:tcPr>
            <w:tcW w:type="dxa" w:w="2160"/>
          </w:tcPr>
          <w:p>
            <w:r>
              <w:t>@tinymce/tinymce-react</w:t>
            </w:r>
          </w:p>
        </w:tc>
        <w:tc>
          <w:tcPr>
            <w:tcW w:type="dxa" w:w="2160"/>
          </w:tcPr>
          <w:p>
            <w:r>
              <w:t>6.3.0</w:t>
            </w:r>
          </w:p>
        </w:tc>
        <w:tc>
          <w:tcPr>
            <w:tcW w:type="dxa" w:w="2160"/>
          </w:tcPr>
          <w:p>
            <w:r>
              <w:t>Rich text editor</w:t>
            </w:r>
          </w:p>
        </w:tc>
      </w:tr>
      <w:tr>
        <w:tc>
          <w:tcPr>
            <w:tcW w:type="dxa" w:w="2160"/>
          </w:tcPr>
          <w:p>
            <w:r>
              <w:t>Frontend</w:t>
            </w:r>
          </w:p>
        </w:tc>
        <w:tc>
          <w:tcPr>
            <w:tcW w:type="dxa" w:w="2160"/>
          </w:tcPr>
          <w:p>
            <w:r>
              <w:t>@react-oauth/google</w:t>
            </w:r>
          </w:p>
        </w:tc>
        <w:tc>
          <w:tcPr>
            <w:tcW w:type="dxa" w:w="2160"/>
          </w:tcPr>
          <w:p>
            <w:r>
              <w:t>0.13.5</w:t>
            </w:r>
          </w:p>
        </w:tc>
        <w:tc>
          <w:tcPr>
            <w:tcW w:type="dxa" w:w="2160"/>
          </w:tcPr>
          <w:p>
            <w:r>
              <w:t>Google OAuth login</w:t>
            </w:r>
          </w:p>
        </w:tc>
      </w:tr>
      <w:tr>
        <w:tc>
          <w:tcPr>
            <w:tcW w:type="dxa" w:w="2160"/>
          </w:tcPr>
          <w:p>
            <w:r>
              <w:t>Frontend</w:t>
            </w:r>
          </w:p>
        </w:tc>
        <w:tc>
          <w:tcPr>
            <w:tcW w:type="dxa" w:w="2160"/>
          </w:tcPr>
          <w:p>
            <w:r>
              <w:t>axios</w:t>
            </w:r>
          </w:p>
        </w:tc>
        <w:tc>
          <w:tcPr>
            <w:tcW w:type="dxa" w:w="2160"/>
          </w:tcPr>
          <w:p>
            <w:r>
              <w:t>1.15.0</w:t>
            </w:r>
          </w:p>
        </w:tc>
        <w:tc>
          <w:tcPr>
            <w:tcW w:type="dxa" w:w="2160"/>
          </w:tcPr>
          <w:p>
            <w:r>
              <w:t>HTTP client</w:t>
            </w:r>
          </w:p>
        </w:tc>
      </w:tr>
      <w:tr>
        <w:tc>
          <w:tcPr>
            <w:tcW w:type="dxa" w:w="2160"/>
          </w:tcPr>
          <w:p>
            <w:r>
              <w:t>Frontend</w:t>
            </w:r>
          </w:p>
        </w:tc>
        <w:tc>
          <w:tcPr>
            <w:tcW w:type="dxa" w:w="2160"/>
          </w:tcPr>
          <w:p>
            <w:r>
              <w:t>lucide-react</w:t>
            </w:r>
          </w:p>
        </w:tc>
        <w:tc>
          <w:tcPr>
            <w:tcW w:type="dxa" w:w="2160"/>
          </w:tcPr>
          <w:p>
            <w:r>
              <w:t>1.8.0</w:t>
            </w:r>
          </w:p>
        </w:tc>
        <w:tc>
          <w:tcPr>
            <w:tcW w:type="dxa" w:w="2160"/>
          </w:tcPr>
          <w:p>
            <w:r>
              <w:t>Icon library</w:t>
            </w:r>
          </w:p>
        </w:tc>
      </w:tr>
      <w:tr>
        <w:tc>
          <w:tcPr>
            <w:tcW w:type="dxa" w:w="2160"/>
          </w:tcPr>
          <w:p>
            <w:r>
              <w:t>Frontend</w:t>
            </w:r>
          </w:p>
        </w:tc>
        <w:tc>
          <w:tcPr>
            <w:tcW w:type="dxa" w:w="2160"/>
          </w:tcPr>
          <w:p>
            <w:r>
              <w:t>qr-code-styling</w:t>
            </w:r>
          </w:p>
        </w:tc>
        <w:tc>
          <w:tcPr>
            <w:tcW w:type="dxa" w:w="2160"/>
          </w:tcPr>
          <w:p>
            <w:r>
              <w:t>1.9.2</w:t>
            </w:r>
          </w:p>
        </w:tc>
        <w:tc>
          <w:tcPr>
            <w:tcW w:type="dxa" w:w="2160"/>
          </w:tcPr>
          <w:p>
            <w:r>
              <w:t>QR code generator</w:t>
            </w:r>
          </w:p>
        </w:tc>
      </w:tr>
      <w:tr>
        <w:tc>
          <w:tcPr>
            <w:tcW w:type="dxa" w:w="2160"/>
          </w:tcPr>
          <w:p>
            <w:r>
              <w:t>Backend</w:t>
            </w:r>
          </w:p>
        </w:tc>
        <w:tc>
          <w:tcPr>
            <w:tcW w:type="dxa" w:w="2160"/>
          </w:tcPr>
          <w:p>
            <w:r>
              <w:t>ASP.NET Core</w:t>
            </w:r>
          </w:p>
        </w:tc>
        <w:tc>
          <w:tcPr>
            <w:tcW w:type="dxa" w:w="2160"/>
          </w:tcPr>
          <w:p>
            <w:r>
              <w:t>8.0</w:t>
            </w:r>
          </w:p>
        </w:tc>
        <w:tc>
          <w:tcPr>
            <w:tcW w:type="dxa" w:w="2160"/>
          </w:tcPr>
          <w:p>
            <w:r>
              <w:t>Web API framework</w:t>
            </w:r>
          </w:p>
        </w:tc>
      </w:tr>
      <w:tr>
        <w:tc>
          <w:tcPr>
            <w:tcW w:type="dxa" w:w="2160"/>
          </w:tcPr>
          <w:p>
            <w:r>
              <w:t>Backend</w:t>
            </w:r>
          </w:p>
        </w:tc>
        <w:tc>
          <w:tcPr>
            <w:tcW w:type="dxa" w:w="2160"/>
          </w:tcPr>
          <w:p>
            <w:r>
              <w:t>MongoDB.Driver</w:t>
            </w:r>
          </w:p>
        </w:tc>
        <w:tc>
          <w:tcPr>
            <w:tcW w:type="dxa" w:w="2160"/>
          </w:tcPr>
          <w:p>
            <w:r>
              <w:t>3.7.1</w:t>
            </w:r>
          </w:p>
        </w:tc>
        <w:tc>
          <w:tcPr>
            <w:tcW w:type="dxa" w:w="2160"/>
          </w:tcPr>
          <w:p>
            <w:r>
              <w:t>MongoDB connector</w:t>
            </w:r>
          </w:p>
        </w:tc>
      </w:tr>
      <w:tr>
        <w:tc>
          <w:tcPr>
            <w:tcW w:type="dxa" w:w="2160"/>
          </w:tcPr>
          <w:p>
            <w:r>
              <w:t>Backend</w:t>
            </w:r>
          </w:p>
        </w:tc>
        <w:tc>
          <w:tcPr>
            <w:tcW w:type="dxa" w:w="2160"/>
          </w:tcPr>
          <w:p>
            <w:r>
              <w:t>BCrypt.Net-Next</w:t>
            </w:r>
          </w:p>
        </w:tc>
        <w:tc>
          <w:tcPr>
            <w:tcW w:type="dxa" w:w="2160"/>
          </w:tcPr>
          <w:p>
            <w:r>
              <w:t>4.1.0</w:t>
            </w:r>
          </w:p>
        </w:tc>
        <w:tc>
          <w:tcPr>
            <w:tcW w:type="dxa" w:w="2160"/>
          </w:tcPr>
          <w:p>
            <w:r>
              <w:t>Password hashing</w:t>
            </w:r>
          </w:p>
        </w:tc>
      </w:tr>
      <w:tr>
        <w:tc>
          <w:tcPr>
            <w:tcW w:type="dxa" w:w="2160"/>
          </w:tcPr>
          <w:p>
            <w:r>
              <w:t>Backend</w:t>
            </w:r>
          </w:p>
        </w:tc>
        <w:tc>
          <w:tcPr>
            <w:tcW w:type="dxa" w:w="2160"/>
          </w:tcPr>
          <w:p>
            <w:r>
              <w:t>Google.Apis.Auth</w:t>
            </w:r>
          </w:p>
        </w:tc>
        <w:tc>
          <w:tcPr>
            <w:tcW w:type="dxa" w:w="2160"/>
          </w:tcPr>
          <w:p>
            <w:r>
              <w:t>1.73.0</w:t>
            </w:r>
          </w:p>
        </w:tc>
        <w:tc>
          <w:tcPr>
            <w:tcW w:type="dxa" w:w="2160"/>
          </w:tcPr>
          <w:p>
            <w:r>
              <w:t>Google OAuth verify</w:t>
            </w:r>
          </w:p>
        </w:tc>
      </w:tr>
      <w:tr>
        <w:tc>
          <w:tcPr>
            <w:tcW w:type="dxa" w:w="2160"/>
          </w:tcPr>
          <w:p>
            <w:r>
              <w:t>Backend</w:t>
            </w:r>
          </w:p>
        </w:tc>
        <w:tc>
          <w:tcPr>
            <w:tcW w:type="dxa" w:w="2160"/>
          </w:tcPr>
          <w:p>
            <w:r>
              <w:t>HtmlAgilityPack</w:t>
            </w:r>
          </w:p>
        </w:tc>
        <w:tc>
          <w:tcPr>
            <w:tcW w:type="dxa" w:w="2160"/>
          </w:tcPr>
          <w:p>
            <w:r>
              <w:t>1.12.4</w:t>
            </w:r>
          </w:p>
        </w:tc>
        <w:tc>
          <w:tcPr>
            <w:tcW w:type="dxa" w:w="2160"/>
          </w:tcPr>
          <w:p>
            <w:r>
              <w:t>HTML parser (scraper)</w:t>
            </w:r>
          </w:p>
        </w:tc>
      </w:tr>
      <w:tr>
        <w:tc>
          <w:tcPr>
            <w:tcW w:type="dxa" w:w="2160"/>
          </w:tcPr>
          <w:p>
            <w:r>
              <w:t>Backend</w:t>
            </w:r>
          </w:p>
        </w:tc>
        <w:tc>
          <w:tcPr>
            <w:tcW w:type="dxa" w:w="2160"/>
          </w:tcPr>
          <w:p>
            <w:r>
              <w:t>JwtBearer Auth</w:t>
            </w:r>
          </w:p>
        </w:tc>
        <w:tc>
          <w:tcPr>
            <w:tcW w:type="dxa" w:w="2160"/>
          </w:tcPr>
          <w:p>
            <w:r>
              <w:t>8.0.0</w:t>
            </w:r>
          </w:p>
        </w:tc>
        <w:tc>
          <w:tcPr>
            <w:tcW w:type="dxa" w:w="2160"/>
          </w:tcPr>
          <w:p>
            <w:r>
              <w:t>JWT authentication</w:t>
            </w:r>
          </w:p>
        </w:tc>
      </w:tr>
      <w:tr>
        <w:tc>
          <w:tcPr>
            <w:tcW w:type="dxa" w:w="2160"/>
          </w:tcPr>
          <w:p>
            <w:r>
              <w:t>Backend</w:t>
            </w:r>
          </w:p>
        </w:tc>
        <w:tc>
          <w:tcPr>
            <w:tcW w:type="dxa" w:w="2160"/>
          </w:tcPr>
          <w:p>
            <w:r>
              <w:t>Swashbuckle</w:t>
            </w:r>
          </w:p>
        </w:tc>
        <w:tc>
          <w:tcPr>
            <w:tcW w:type="dxa" w:w="2160"/>
          </w:tcPr>
          <w:p>
            <w:r>
              <w:t>6.4.0</w:t>
            </w:r>
          </w:p>
        </w:tc>
        <w:tc>
          <w:tcPr>
            <w:tcW w:type="dxa" w:w="2160"/>
          </w:tcPr>
          <w:p>
            <w:r>
              <w:t>Swagger/OpenAPI docs</w:t>
            </w:r>
          </w:p>
        </w:tc>
      </w:tr>
      <w:tr>
        <w:tc>
          <w:tcPr>
            <w:tcW w:type="dxa" w:w="2160"/>
          </w:tcPr>
          <w:p>
            <w:r>
              <w:t>Database</w:t>
            </w:r>
          </w:p>
        </w:tc>
        <w:tc>
          <w:tcPr>
            <w:tcW w:type="dxa" w:w="2160"/>
          </w:tcPr>
          <w:p>
            <w:r>
              <w:t>MongoDB</w:t>
            </w:r>
          </w:p>
        </w:tc>
        <w:tc>
          <w:tcPr>
            <w:tcW w:type="dxa" w:w="2160"/>
          </w:tcPr>
          <w:p>
            <w:r>
              <w:t>latest</w:t>
            </w:r>
          </w:p>
        </w:tc>
        <w:tc>
          <w:tcPr>
            <w:tcW w:type="dxa" w:w="2160"/>
          </w:tcPr>
          <w:p>
            <w:r>
              <w:t>NoSQL database</w:t>
            </w:r>
          </w:p>
        </w:tc>
      </w:tr>
      <w:tr>
        <w:tc>
          <w:tcPr>
            <w:tcW w:type="dxa" w:w="2160"/>
          </w:tcPr>
          <w:p>
            <w:r>
              <w:t>Infra</w:t>
            </w:r>
          </w:p>
        </w:tc>
        <w:tc>
          <w:tcPr>
            <w:tcW w:type="dxa" w:w="2160"/>
          </w:tcPr>
          <w:p>
            <w:r>
              <w:t>Docker Compose</w:t>
            </w:r>
          </w:p>
        </w:tc>
        <w:tc>
          <w:tcPr>
            <w:tcW w:type="dxa" w:w="2160"/>
          </w:tcPr>
          <w:p>
            <w:r>
              <w:t>-</w:t>
            </w:r>
          </w:p>
        </w:tc>
        <w:tc>
          <w:tcPr>
            <w:tcW w:type="dxa" w:w="2160"/>
          </w:tcPr>
          <w:p>
            <w:r>
              <w:t>Container orchestration</w:t>
            </w:r>
          </w:p>
        </w:tc>
      </w:tr>
    </w:tbl>
    <w:p>
      <w:pPr>
        <w:pStyle w:val="Heading2"/>
      </w:pPr>
      <w:r>
        <w:t>5. Quy mô dự án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Chỉ số</w:t>
            </w:r>
          </w:p>
        </w:tc>
        <w:tc>
          <w:tcPr>
            <w:tcW w:type="dxa" w:w="4320"/>
          </w:tcPr>
          <w:p>
            <w:r>
              <w:rPr>
                <w:b/>
              </w:rPr>
              <w:t>Giá trị</w:t>
            </w:r>
          </w:p>
        </w:tc>
      </w:tr>
      <w:tr>
        <w:tc>
          <w:tcPr>
            <w:tcW w:type="dxa" w:w="4320"/>
          </w:tcPr>
          <w:p>
            <w:r>
              <w:t>Số ngân hàng hỗ trợ scraping</w:t>
            </w:r>
          </w:p>
        </w:tc>
        <w:tc>
          <w:tcPr>
            <w:tcW w:type="dxa" w:w="4320"/>
          </w:tcPr>
          <w:p>
            <w:r>
              <w:t>17</w:t>
            </w:r>
          </w:p>
        </w:tc>
      </w:tr>
      <w:tr>
        <w:tc>
          <w:tcPr>
            <w:tcW w:type="dxa" w:w="4320"/>
          </w:tcPr>
          <w:p>
            <w:r>
              <w:t>Số API Controllers</w:t>
            </w:r>
          </w:p>
        </w:tc>
        <w:tc>
          <w:tcPr>
            <w:tcW w:type="dxa" w:w="4320"/>
          </w:tcPr>
          <w:p>
            <w:r>
              <w:t>13</w:t>
            </w:r>
          </w:p>
        </w:tc>
      </w:tr>
      <w:tr>
        <w:tc>
          <w:tcPr>
            <w:tcW w:type="dxa" w:w="4320"/>
          </w:tcPr>
          <w:p>
            <w:r>
              <w:t>Số Backend Services</w:t>
            </w:r>
          </w:p>
        </w:tc>
        <w:tc>
          <w:tcPr>
            <w:tcW w:type="dxa" w:w="4320"/>
          </w:tcPr>
          <w:p>
            <w:r>
              <w:t>8</w:t>
            </w:r>
          </w:p>
        </w:tc>
      </w:tr>
      <w:tr>
        <w:tc>
          <w:tcPr>
            <w:tcW w:type="dxa" w:w="4320"/>
          </w:tcPr>
          <w:p>
            <w:r>
              <w:t>Số AI Chatbot Intents</w:t>
            </w:r>
          </w:p>
        </w:tc>
        <w:tc>
          <w:tcPr>
            <w:tcW w:type="dxa" w:w="4320"/>
          </w:tcPr>
          <w:p>
            <w:r>
              <w:t>11</w:t>
            </w:r>
          </w:p>
        </w:tc>
      </w:tr>
      <w:tr>
        <w:tc>
          <w:tcPr>
            <w:tcW w:type="dxa" w:w="4320"/>
          </w:tcPr>
          <w:p>
            <w:r>
              <w:t>Số modules Frontend (routes)</w:t>
            </w:r>
          </w:p>
        </w:tc>
        <w:tc>
          <w:tcPr>
            <w:tcW w:type="dxa" w:w="4320"/>
          </w:tcPr>
          <w:p>
            <w:r>
              <w:t>8 client + 7 admin</w:t>
            </w:r>
          </w:p>
        </w:tc>
      </w:tr>
      <w:tr>
        <w:tc>
          <w:tcPr>
            <w:tcW w:type="dxa" w:w="4320"/>
          </w:tcPr>
          <w:p>
            <w:r>
              <w:t>Frontend packages</w:t>
            </w:r>
          </w:p>
        </w:tc>
        <w:tc>
          <w:tcPr>
            <w:tcW w:type="dxa" w:w="4320"/>
          </w:tcPr>
          <w:p>
            <w:r>
              <w:t>12 dependencies</w:t>
            </w:r>
          </w:p>
        </w:tc>
      </w:tr>
      <w:tr>
        <w:tc>
          <w:tcPr>
            <w:tcW w:type="dxa" w:w="4320"/>
          </w:tcPr>
          <w:p>
            <w:r>
              <w:t>Backend NuGet packages</w:t>
            </w:r>
          </w:p>
        </w:tc>
        <w:tc>
          <w:tcPr>
            <w:tcW w:type="dxa" w:w="4320"/>
          </w:tcPr>
          <w:p>
            <w:r>
              <w:t>7 packages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