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00" w:before="0" w:line="24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342900</wp:posOffset>
            </wp:positionV>
            <wp:extent cx="1252538" cy="431068"/>
            <wp:effectExtent b="0" l="0" r="0" t="0"/>
            <wp:wrapNone/>
            <wp:docPr id="9" name="image11.png"/>
            <a:graphic>
              <a:graphicData uri="http://schemas.openxmlformats.org/drawingml/2006/picture">
                <pic:pic>
                  <pic:nvPicPr>
                    <pic:cNvPr id="0" name="image11.png"/>
                    <pic:cNvPicPr preferRelativeResize="0"/>
                  </pic:nvPicPr>
                  <pic:blipFill>
                    <a:blip r:embed="rId7"/>
                    <a:srcRect b="23254" l="8641" r="9876" t="25581"/>
                    <a:stretch>
                      <a:fillRect/>
                    </a:stretch>
                  </pic:blipFill>
                  <pic:spPr>
                    <a:xfrm>
                      <a:off x="0" y="0"/>
                      <a:ext cx="1252538" cy="43106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4743450</wp:posOffset>
            </wp:positionH>
            <wp:positionV relativeFrom="paragraph">
              <wp:posOffset>200025</wp:posOffset>
            </wp:positionV>
            <wp:extent cx="976859" cy="647700"/>
            <wp:effectExtent b="0" l="0" r="0" t="0"/>
            <wp:wrapNone/>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76859" cy="64770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0" w:line="240" w:lineRule="auto"/>
        <w:jc w:val="center"/>
        <w:rPr>
          <w:color w:val="00c6a9"/>
          <w:sz w:val="42"/>
          <w:szCs w:val="42"/>
        </w:rPr>
      </w:pPr>
      <w:r w:rsidDel="00000000" w:rsidR="00000000" w:rsidRPr="00000000">
        <w:rPr>
          <w:color w:val="00c6a9"/>
          <w:sz w:val="34"/>
          <w:szCs w:val="34"/>
          <w:rtl w:val="0"/>
        </w:rPr>
        <w:t xml:space="preserve">iM DiGital Banker Academy</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0" w:line="240" w:lineRule="auto"/>
        <w:jc w:val="center"/>
        <w:rPr>
          <w:b w:val="1"/>
        </w:rPr>
      </w:pPr>
      <w:sdt>
        <w:sdtPr>
          <w:id w:val="498880608"/>
          <w:tag w:val="goog_rdk_0"/>
        </w:sdtPr>
        <w:sdtContent>
          <w:r w:rsidDel="00000000" w:rsidR="00000000" w:rsidRPr="00000000">
            <w:rPr>
              <w:rFonts w:ascii="Arial Unicode MS" w:cs="Arial Unicode MS" w:eastAsia="Arial Unicode MS" w:hAnsi="Arial Unicode MS"/>
              <w:b w:val="1"/>
              <w:color w:val="00c6a9"/>
              <w:sz w:val="42"/>
              <w:szCs w:val="42"/>
              <w:rtl w:val="0"/>
            </w:rPr>
            <w:t xml:space="preserve">데이터분석 전문가 양성과정</w:t>
          </w:r>
        </w:sdtContent>
      </w:sdt>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jc w:val="center"/>
        <w:rPr/>
      </w:pPr>
      <w:bookmarkStart w:colFirst="0" w:colLast="0" w:name="_heading=h.o5y5s5k2314t" w:id="0"/>
      <w:bookmarkEnd w:id="0"/>
      <w:sdt>
        <w:sdtPr>
          <w:id w:val="1703413208"/>
          <w:tag w:val="goog_rdk_1"/>
        </w:sdtPr>
        <w:sdtContent>
          <w:r w:rsidDel="00000000" w:rsidR="00000000" w:rsidRPr="00000000">
            <w:rPr>
              <w:rFonts w:ascii="Arial Unicode MS" w:cs="Arial Unicode MS" w:eastAsia="Arial Unicode MS" w:hAnsi="Arial Unicode MS"/>
              <w:b w:val="1"/>
              <w:color w:val="134f5c"/>
              <w:sz w:val="38"/>
              <w:szCs w:val="38"/>
              <w:rtl w:val="0"/>
            </w:rPr>
            <w:t xml:space="preserve">프로젝트 기획서</w:t>
          </w:r>
        </w:sdtContent>
      </w:sdt>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4329113" cy="2423979"/>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329113" cy="242397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4"/>
        </w:numPr>
        <w:ind w:left="720" w:hanging="360"/>
        <w:rPr>
          <w:b w:val="1"/>
        </w:rPr>
      </w:pPr>
      <w:sdt>
        <w:sdtPr>
          <w:id w:val="-2110477842"/>
          <w:tag w:val="goog_rdk_2"/>
        </w:sdtPr>
        <w:sdtContent>
          <w:r w:rsidDel="00000000" w:rsidR="00000000" w:rsidRPr="00000000">
            <w:rPr>
              <w:rFonts w:ascii="Arial Unicode MS" w:cs="Arial Unicode MS" w:eastAsia="Arial Unicode MS" w:hAnsi="Arial Unicode MS"/>
              <w:b w:val="1"/>
              <w:rtl w:val="0"/>
            </w:rPr>
            <w:t xml:space="preserve">팀 소개</w:t>
          </w:r>
        </w:sdtContent>
      </w:sdt>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1"/>
        </w:trPr>
        <w:tc>
          <w:tcPr>
            <w:shd w:fill="efefef"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before="0" w:line="240" w:lineRule="auto"/>
              <w:jc w:val="center"/>
              <w:rPr>
                <w:b w:val="1"/>
              </w:rPr>
            </w:pPr>
            <w:sdt>
              <w:sdtPr>
                <w:id w:val="573098533"/>
                <w:tag w:val="goog_rdk_3"/>
              </w:sdtPr>
              <w:sdtContent>
                <w:r w:rsidDel="00000000" w:rsidR="00000000" w:rsidRPr="00000000">
                  <w:rPr>
                    <w:rFonts w:ascii="Arial Unicode MS" w:cs="Arial Unicode MS" w:eastAsia="Arial Unicode MS" w:hAnsi="Arial Unicode MS"/>
                    <w:b w:val="1"/>
                    <w:rtl w:val="0"/>
                  </w:rPr>
                  <w:t xml:space="preserve">팀명</w:t>
                </w:r>
              </w:sdtContent>
            </w:sdt>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before="0" w:line="240" w:lineRule="auto"/>
              <w:jc w:val="center"/>
              <w:rPr/>
            </w:pPr>
            <w:r w:rsidDel="00000000" w:rsidR="00000000" w:rsidRPr="00000000">
              <w:rPr>
                <w:rtl w:val="0"/>
              </w:rPr>
              <w:t xml:space="preserve">지구정복🐸</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before="0" w:line="240" w:lineRule="auto"/>
              <w:jc w:val="center"/>
              <w:rPr>
                <w:b w:val="1"/>
              </w:rPr>
            </w:pPr>
            <w:sdt>
              <w:sdtPr>
                <w:id w:val="134771491"/>
                <w:tag w:val="goog_rdk_4"/>
              </w:sdtPr>
              <w:sdtContent>
                <w:r w:rsidDel="00000000" w:rsidR="00000000" w:rsidRPr="00000000">
                  <w:rPr>
                    <w:rFonts w:ascii="Arial Unicode MS" w:cs="Arial Unicode MS" w:eastAsia="Arial Unicode MS" w:hAnsi="Arial Unicode MS"/>
                    <w:b w:val="1"/>
                    <w:rtl w:val="0"/>
                  </w:rPr>
                  <w:t xml:space="preserve">팀원 명</w:t>
                </w:r>
              </w:sdtContent>
            </w:sdt>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before="0" w:line="240" w:lineRule="auto"/>
              <w:jc w:val="center"/>
              <w:rPr>
                <w:b w:val="1"/>
              </w:rPr>
            </w:pPr>
            <w:sdt>
              <w:sdtPr>
                <w:id w:val="1192159041"/>
                <w:tag w:val="goog_rdk_5"/>
              </w:sdtPr>
              <w:sdtContent>
                <w:r w:rsidDel="00000000" w:rsidR="00000000" w:rsidRPr="00000000">
                  <w:rPr>
                    <w:rFonts w:ascii="Arial Unicode MS" w:cs="Arial Unicode MS" w:eastAsia="Arial Unicode MS" w:hAnsi="Arial Unicode MS"/>
                    <w:rtl w:val="0"/>
                  </w:rPr>
                  <w:t xml:space="preserve">박민정, 염기진, 이도희, 임승우, </w:t>
                </w:r>
              </w:sdtContent>
            </w:sdt>
            <w:sdt>
              <w:sdtPr>
                <w:id w:val="1135931891"/>
                <w:tag w:val="goog_rdk_6"/>
              </w:sdtPr>
              <w:sdtContent>
                <w:r w:rsidDel="00000000" w:rsidR="00000000" w:rsidRPr="00000000">
                  <w:rPr>
                    <w:rFonts w:ascii="Arial Unicode MS" w:cs="Arial Unicode MS" w:eastAsia="Arial Unicode MS" w:hAnsi="Arial Unicode MS"/>
                    <w:b w:val="1"/>
                    <w:rtl w:val="0"/>
                  </w:rPr>
                  <w:t xml:space="preserve">최다은</w:t>
                </w:r>
              </w:sdtContent>
            </w:sdt>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0B">
            <w:pPr>
              <w:widowControl w:val="0"/>
              <w:spacing w:before="0" w:line="240" w:lineRule="auto"/>
              <w:jc w:val="center"/>
              <w:rPr>
                <w:b w:val="1"/>
              </w:rPr>
            </w:pPr>
            <w:sdt>
              <w:sdtPr>
                <w:id w:val="1671690978"/>
                <w:tag w:val="goog_rdk_7"/>
              </w:sdtPr>
              <w:sdtContent>
                <w:r w:rsidDel="00000000" w:rsidR="00000000" w:rsidRPr="00000000">
                  <w:rPr>
                    <w:rFonts w:ascii="Arial Unicode MS" w:cs="Arial Unicode MS" w:eastAsia="Arial Unicode MS" w:hAnsi="Arial Unicode MS"/>
                    <w:b w:val="1"/>
                    <w:rtl w:val="0"/>
                  </w:rPr>
                  <w:t xml:space="preserve">주제</w:t>
                </w:r>
              </w:sdtContent>
            </w:sdt>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0" w:line="240" w:lineRule="auto"/>
              <w:jc w:val="center"/>
              <w:rPr>
                <w:b w:val="1"/>
              </w:rPr>
            </w:pPr>
            <w:sdt>
              <w:sdtPr>
                <w:id w:val="883650221"/>
                <w:tag w:val="goog_rdk_8"/>
              </w:sdtPr>
              <w:sdtContent>
                <w:r w:rsidDel="00000000" w:rsidR="00000000" w:rsidRPr="00000000">
                  <w:rPr>
                    <w:rFonts w:ascii="Arial Unicode MS" w:cs="Arial Unicode MS" w:eastAsia="Arial Unicode MS" w:hAnsi="Arial Unicode MS"/>
                    <w:b w:val="1"/>
                    <w:rtl w:val="0"/>
                  </w:rPr>
                  <w:t xml:space="preserve">부동산 PF 리스크로 인한 금융권 건전성 악화에 대응하는 </w:t>
                </w:r>
              </w:sdtContent>
            </w:sdt>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0" w:line="240" w:lineRule="auto"/>
              <w:jc w:val="center"/>
              <w:rPr>
                <w:b w:val="1"/>
              </w:rPr>
            </w:pPr>
            <w:sdt>
              <w:sdtPr>
                <w:id w:val="-1498138915"/>
                <w:tag w:val="goog_rdk_9"/>
              </w:sdtPr>
              <w:sdtContent>
                <w:r w:rsidDel="00000000" w:rsidR="00000000" w:rsidRPr="00000000">
                  <w:rPr>
                    <w:rFonts w:ascii="Arial Unicode MS" w:cs="Arial Unicode MS" w:eastAsia="Arial Unicode MS" w:hAnsi="Arial Unicode MS"/>
                    <w:b w:val="1"/>
                    <w:rtl w:val="0"/>
                  </w:rPr>
                  <w:t xml:space="preserve">RM을 위한 서비스 제안</w:t>
                </w:r>
              </w:sdtContent>
            </w:sdt>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0" w:line="240" w:lineRule="auto"/>
              <w:jc w:val="center"/>
              <w:rPr>
                <w:b w:val="1"/>
              </w:rPr>
            </w:pPr>
            <w:sdt>
              <w:sdtPr>
                <w:id w:val="-1148296466"/>
                <w:tag w:val="goog_rdk_10"/>
              </w:sdtPr>
              <w:sdtContent>
                <w:r w:rsidDel="00000000" w:rsidR="00000000" w:rsidRPr="00000000">
                  <w:rPr>
                    <w:rFonts w:ascii="Arial Unicode MS" w:cs="Arial Unicode MS" w:eastAsia="Arial Unicode MS" w:hAnsi="Arial Unicode MS"/>
                    <w:b w:val="1"/>
                    <w:rtl w:val="0"/>
                  </w:rPr>
                  <w:t xml:space="preserve">요약</w:t>
                </w:r>
              </w:sdtContent>
            </w:sdt>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0" w:line="240" w:lineRule="auto"/>
              <w:jc w:val="center"/>
              <w:rPr/>
            </w:pPr>
            <w:r w:rsidDel="00000000" w:rsidR="00000000" w:rsidRPr="00000000">
              <w:rPr>
                <w:rtl w:val="0"/>
              </w:rPr>
            </w:r>
          </w:p>
        </w:tc>
      </w:tr>
    </w:tbl>
    <w:p w:rsidR="00000000" w:rsidDel="00000000" w:rsidP="00000000" w:rsidRDefault="00000000" w:rsidRPr="00000000" w14:paraId="00000010">
      <w:pPr>
        <w:spacing w:before="0" w:line="240" w:lineRule="auto"/>
        <w:rPr>
          <w:b w:val="1"/>
        </w:rPr>
      </w:pPr>
      <w:r w:rsidDel="00000000" w:rsidR="00000000" w:rsidRPr="00000000">
        <w:rPr>
          <w:rtl w:val="0"/>
        </w:rPr>
      </w:r>
    </w:p>
    <w:p w:rsidR="00000000" w:rsidDel="00000000" w:rsidP="00000000" w:rsidRDefault="00000000" w:rsidRPr="00000000" w14:paraId="00000011">
      <w:pPr>
        <w:numPr>
          <w:ilvl w:val="0"/>
          <w:numId w:val="4"/>
        </w:numPr>
        <w:ind w:left="720" w:hanging="360"/>
        <w:rPr>
          <w:b w:val="1"/>
        </w:rPr>
      </w:pPr>
      <w:sdt>
        <w:sdtPr>
          <w:id w:val="484532124"/>
          <w:tag w:val="goog_rdk_11"/>
        </w:sdtPr>
        <w:sdtContent>
          <w:r w:rsidDel="00000000" w:rsidR="00000000" w:rsidRPr="00000000">
            <w:rPr>
              <w:rFonts w:ascii="Arial Unicode MS" w:cs="Arial Unicode MS" w:eastAsia="Arial Unicode MS" w:hAnsi="Arial Unicode MS"/>
              <w:b w:val="1"/>
              <w:rtl w:val="0"/>
            </w:rPr>
            <w:t xml:space="preserve">역할 분담</w:t>
          </w:r>
        </w:sdtContent>
      </w:sdt>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2f2f2"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0" w:line="240" w:lineRule="auto"/>
              <w:jc w:val="center"/>
              <w:rPr>
                <w:b w:val="1"/>
              </w:rPr>
            </w:pPr>
            <w:sdt>
              <w:sdtPr>
                <w:id w:val="1020112179"/>
                <w:tag w:val="goog_rdk_12"/>
              </w:sdtPr>
              <w:sdtContent>
                <w:r w:rsidDel="00000000" w:rsidR="00000000" w:rsidRPr="00000000">
                  <w:rPr>
                    <w:rFonts w:ascii="Arial Unicode MS" w:cs="Arial Unicode MS" w:eastAsia="Arial Unicode MS" w:hAnsi="Arial Unicode MS"/>
                    <w:b w:val="1"/>
                    <w:rtl w:val="0"/>
                  </w:rPr>
                  <w:t xml:space="preserve">이름</w:t>
                </w:r>
              </w:sdtContent>
            </w:sdt>
          </w:p>
        </w:tc>
        <w:tc>
          <w:tcPr>
            <w:shd w:fill="f2f2f2"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0" w:line="240" w:lineRule="auto"/>
              <w:jc w:val="center"/>
              <w:rPr>
                <w:b w:val="1"/>
              </w:rPr>
            </w:pPr>
            <w:sdt>
              <w:sdtPr>
                <w:id w:val="271491204"/>
                <w:tag w:val="goog_rdk_13"/>
              </w:sdtPr>
              <w:sdtContent>
                <w:r w:rsidDel="00000000" w:rsidR="00000000" w:rsidRPr="00000000">
                  <w:rPr>
                    <w:rFonts w:ascii="Arial Unicode MS" w:cs="Arial Unicode MS" w:eastAsia="Arial Unicode MS" w:hAnsi="Arial Unicode MS"/>
                    <w:b w:val="1"/>
                    <w:rtl w:val="0"/>
                  </w:rPr>
                  <w:t xml:space="preserve">역할</w:t>
                </w:r>
              </w:sdtContent>
            </w:sdt>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before="0" w:line="240" w:lineRule="auto"/>
              <w:jc w:val="center"/>
              <w:rPr/>
            </w:pPr>
            <w:sdt>
              <w:sdtPr>
                <w:id w:val="-960054911"/>
                <w:tag w:val="goog_rdk_14"/>
              </w:sdtPr>
              <w:sdtContent>
                <w:r w:rsidDel="00000000" w:rsidR="00000000" w:rsidRPr="00000000">
                  <w:rPr>
                    <w:rFonts w:ascii="Arial Unicode MS" w:cs="Arial Unicode MS" w:eastAsia="Arial Unicode MS" w:hAnsi="Arial Unicode MS"/>
                    <w:rtl w:val="0"/>
                  </w:rPr>
                  <w:t xml:space="preserve">박민정 / 도로로</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before="0" w:line="240" w:lineRule="auto"/>
              <w:jc w:val="center"/>
              <w:rPr/>
            </w:pPr>
            <w:r w:rsidDel="00000000" w:rsidR="00000000" w:rsidRPr="00000000">
              <w:rPr>
                <w:rtl w:val="0"/>
              </w:rPr>
              <w:t xml:space="preserve">OFFICIAL RECORDER(OR)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before="0" w:line="240" w:lineRule="auto"/>
              <w:jc w:val="center"/>
              <w:rPr/>
            </w:pPr>
            <w:sdt>
              <w:sdtPr>
                <w:id w:val="945113345"/>
                <w:tag w:val="goog_rdk_15"/>
              </w:sdtPr>
              <w:sdtContent>
                <w:r w:rsidDel="00000000" w:rsidR="00000000" w:rsidRPr="00000000">
                  <w:rPr>
                    <w:rFonts w:ascii="Arial Unicode MS" w:cs="Arial Unicode MS" w:eastAsia="Arial Unicode MS" w:hAnsi="Arial Unicode MS"/>
                    <w:rtl w:val="0"/>
                  </w:rPr>
                  <w:t xml:space="preserve">염기진</w:t>
                </w:r>
              </w:sdtContent>
            </w:sdt>
            <w:sdt>
              <w:sdtPr>
                <w:id w:val="728291422"/>
                <w:tag w:val="goog_rdk_16"/>
              </w:sdtPr>
              <w:sdtContent>
                <w:r w:rsidDel="00000000" w:rsidR="00000000" w:rsidRPr="00000000">
                  <w:rPr>
                    <w:rFonts w:ascii="Arial Unicode MS" w:cs="Arial Unicode MS" w:eastAsia="Arial Unicode MS" w:hAnsi="Arial Unicode MS"/>
                    <w:rtl w:val="0"/>
                  </w:rPr>
                  <w:t xml:space="preserve"> / 케로로</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before="0" w:line="240" w:lineRule="auto"/>
              <w:jc w:val="center"/>
              <w:rPr/>
            </w:pPr>
            <w:r w:rsidDel="00000000" w:rsidR="00000000" w:rsidRPr="00000000">
              <w:rPr>
                <w:rtl w:val="0"/>
              </w:rPr>
              <w:t xml:space="preserve"> ALL-ROUNDER(AR)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before="0" w:line="240" w:lineRule="auto"/>
              <w:jc w:val="center"/>
              <w:rPr/>
            </w:pPr>
            <w:sdt>
              <w:sdtPr>
                <w:id w:val="771737079"/>
                <w:tag w:val="goog_rdk_17"/>
              </w:sdtPr>
              <w:sdtContent>
                <w:r w:rsidDel="00000000" w:rsidR="00000000" w:rsidRPr="00000000">
                  <w:rPr>
                    <w:rFonts w:ascii="Arial Unicode MS" w:cs="Arial Unicode MS" w:eastAsia="Arial Unicode MS" w:hAnsi="Arial Unicode MS"/>
                    <w:rtl w:val="0"/>
                  </w:rPr>
                  <w:t xml:space="preserve">이도희 / 기로로</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before="0" w:line="240" w:lineRule="auto"/>
              <w:jc w:val="center"/>
              <w:rPr/>
            </w:pPr>
            <w:r w:rsidDel="00000000" w:rsidR="00000000" w:rsidRPr="00000000">
              <w:rPr>
                <w:rtl w:val="0"/>
              </w:rPr>
              <w:t xml:space="preserve">FACILITATOR(FC)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before="0" w:line="240" w:lineRule="auto"/>
              <w:jc w:val="center"/>
              <w:rPr/>
            </w:pPr>
            <w:sdt>
              <w:sdtPr>
                <w:id w:val="-2136133310"/>
                <w:tag w:val="goog_rdk_18"/>
              </w:sdtPr>
              <w:sdtContent>
                <w:r w:rsidDel="00000000" w:rsidR="00000000" w:rsidRPr="00000000">
                  <w:rPr>
                    <w:rFonts w:ascii="Arial Unicode MS" w:cs="Arial Unicode MS" w:eastAsia="Arial Unicode MS" w:hAnsi="Arial Unicode MS"/>
                    <w:rtl w:val="0"/>
                  </w:rPr>
                  <w:t xml:space="preserve">임승우 / 쿠루루</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0" w:line="240" w:lineRule="auto"/>
              <w:jc w:val="center"/>
              <w:rPr/>
            </w:pPr>
            <w:r w:rsidDel="00000000" w:rsidR="00000000" w:rsidRPr="00000000">
              <w:rPr>
                <w:rtl w:val="0"/>
              </w:rPr>
              <w:t xml:space="preserve">DEVELOPMENT MANAGER(DM)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before="0" w:line="240" w:lineRule="auto"/>
              <w:jc w:val="center"/>
              <w:rPr>
                <w:b w:val="1"/>
              </w:rPr>
            </w:pPr>
            <w:sdt>
              <w:sdtPr>
                <w:id w:val="118058487"/>
                <w:tag w:val="goog_rdk_19"/>
              </w:sdtPr>
              <w:sdtContent>
                <w:r w:rsidDel="00000000" w:rsidR="00000000" w:rsidRPr="00000000">
                  <w:rPr>
                    <w:rFonts w:ascii="Arial Unicode MS" w:cs="Arial Unicode MS" w:eastAsia="Arial Unicode MS" w:hAnsi="Arial Unicode MS"/>
                    <w:b w:val="1"/>
                    <w:rtl w:val="0"/>
                  </w:rPr>
                  <w:t xml:space="preserve">최다은 / 타마마</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0" w:line="240" w:lineRule="auto"/>
              <w:jc w:val="center"/>
              <w:rPr/>
            </w:pPr>
            <w:sdt>
              <w:sdtPr>
                <w:id w:val="473238434"/>
                <w:tag w:val="goog_rdk_20"/>
              </w:sdtPr>
              <w:sdtContent>
                <w:r w:rsidDel="00000000" w:rsidR="00000000" w:rsidRPr="00000000">
                  <w:rPr>
                    <w:rFonts w:ascii="Arial Unicode MS" w:cs="Arial Unicode MS" w:eastAsia="Arial Unicode MS" w:hAnsi="Arial Unicode MS"/>
                    <w:rtl w:val="0"/>
                  </w:rPr>
                  <w:t xml:space="preserve">PROJECT MANAGER(PM) / 타마마</w:t>
                </w:r>
              </w:sdtContent>
            </w:sdt>
          </w:p>
        </w:tc>
      </w:tr>
    </w:tbl>
    <w:p w:rsidR="00000000" w:rsidDel="00000000" w:rsidP="00000000" w:rsidRDefault="00000000" w:rsidRPr="00000000" w14:paraId="0000001E">
      <w:pPr>
        <w:spacing w:before="0" w:line="240" w:lineRule="auto"/>
        <w:rPr/>
      </w:pPr>
      <w:r w:rsidDel="00000000" w:rsidR="00000000" w:rsidRPr="00000000">
        <w:rPr>
          <w:rtl w:val="0"/>
        </w:rPr>
      </w:r>
    </w:p>
    <w:p w:rsidR="00000000" w:rsidDel="00000000" w:rsidP="00000000" w:rsidRDefault="00000000" w:rsidRPr="00000000" w14:paraId="0000001F">
      <w:pPr>
        <w:numPr>
          <w:ilvl w:val="0"/>
          <w:numId w:val="4"/>
        </w:numPr>
        <w:ind w:left="720" w:hanging="360"/>
        <w:rPr>
          <w:b w:val="1"/>
        </w:rPr>
      </w:pPr>
      <w:sdt>
        <w:sdtPr>
          <w:id w:val="750187121"/>
          <w:tag w:val="goog_rdk_21"/>
        </w:sdtPr>
        <w:sdtContent>
          <w:r w:rsidDel="00000000" w:rsidR="00000000" w:rsidRPr="00000000">
            <w:rPr>
              <w:rFonts w:ascii="Arial Unicode MS" w:cs="Arial Unicode MS" w:eastAsia="Arial Unicode MS" w:hAnsi="Arial Unicode MS"/>
              <w:b w:val="1"/>
              <w:rtl w:val="0"/>
            </w:rPr>
            <w:t xml:space="preserve">추진 일정</w:t>
          </w:r>
        </w:sdtContent>
      </w:sdt>
    </w:p>
    <w:p w:rsidR="00000000" w:rsidDel="00000000" w:rsidP="00000000" w:rsidRDefault="00000000" w:rsidRPr="00000000" w14:paraId="00000020">
      <w:pPr>
        <w:spacing w:before="0" w:line="240" w:lineRule="auto"/>
        <w:rPr>
          <w:b w:val="1"/>
        </w:rPr>
      </w:pPr>
      <w:r w:rsidDel="00000000" w:rsidR="00000000" w:rsidRPr="00000000">
        <w:rPr>
          <w:rFonts w:ascii="Malgun Gothic" w:cs="Malgun Gothic" w:eastAsia="Malgun Gothic" w:hAnsi="Malgun Gothic"/>
          <w:b w:val="1"/>
          <w:color w:val="000000"/>
        </w:rPr>
        <w:drawing>
          <wp:inline distB="114300" distT="114300" distL="114300" distR="114300">
            <wp:extent cx="5819775" cy="19304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97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rPr>
          <w:b w:val="1"/>
        </w:rPr>
      </w:pPr>
      <w:sdt>
        <w:sdtPr>
          <w:id w:val="72900011"/>
          <w:tag w:val="goog_rdk_22"/>
        </w:sdtPr>
        <w:sdtContent>
          <w:r w:rsidDel="00000000" w:rsidR="00000000" w:rsidRPr="00000000">
            <w:rPr>
              <w:rFonts w:ascii="Arial Unicode MS" w:cs="Arial Unicode MS" w:eastAsia="Arial Unicode MS" w:hAnsi="Arial Unicode MS"/>
              <w:b w:val="1"/>
              <w:rtl w:val="0"/>
            </w:rPr>
            <w:t xml:space="preserve">제안 내용</w:t>
          </w:r>
        </w:sdtContent>
      </w:sdt>
    </w:p>
    <w:p w:rsidR="00000000" w:rsidDel="00000000" w:rsidP="00000000" w:rsidRDefault="00000000" w:rsidRPr="00000000" w14:paraId="00000022">
      <w:pPr>
        <w:ind w:left="0" w:firstLine="0"/>
        <w:rPr>
          <w:b w:val="1"/>
        </w:rPr>
      </w:pPr>
      <w:r w:rsidDel="00000000" w:rsidR="00000000" w:rsidRPr="00000000">
        <w:rPr>
          <w:rtl w:val="0"/>
        </w:rPr>
      </w:r>
    </w:p>
    <w:tbl>
      <w:tblPr>
        <w:tblStyle w:val="Table3"/>
        <w:tblW w:w="9387.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87"/>
        <w:tblGridChange w:id="0">
          <w:tblGrid>
            <w:gridCol w:w="9387"/>
          </w:tblGrid>
        </w:tblGridChange>
      </w:tblGrid>
      <w:tr>
        <w:trPr>
          <w:cantSplit w:val="0"/>
          <w:trHeight w:val="193"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before="0" w:line="240" w:lineRule="auto"/>
              <w:rPr>
                <w:b w:val="1"/>
              </w:rPr>
            </w:pPr>
            <w:sdt>
              <w:sdtPr>
                <w:id w:val="2009368745"/>
                <w:tag w:val="goog_rdk_23"/>
              </w:sdtPr>
              <w:sdtContent>
                <w:r w:rsidDel="00000000" w:rsidR="00000000" w:rsidRPr="00000000">
                  <w:rPr>
                    <w:rFonts w:ascii="Arial Unicode MS" w:cs="Arial Unicode MS" w:eastAsia="Arial Unicode MS" w:hAnsi="Arial Unicode MS"/>
                    <w:b w:val="1"/>
                    <w:rtl w:val="0"/>
                  </w:rPr>
                  <w:t xml:space="preserve">기획 배경</w:t>
                </w:r>
              </w:sdtContent>
            </w:sdt>
          </w:p>
        </w:tc>
      </w:tr>
      <w:tr>
        <w:trPr>
          <w:cantSplit w:val="0"/>
          <w:trHeight w:val="46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after="240" w:before="240" w:line="240" w:lineRule="auto"/>
              <w:rPr>
                <w:b w:val="1"/>
                <w:sz w:val="28"/>
                <w:szCs w:val="28"/>
              </w:rPr>
            </w:pPr>
            <w:sdt>
              <w:sdtPr>
                <w:id w:val="-686172612"/>
                <w:tag w:val="goog_rdk_24"/>
              </w:sdtPr>
              <w:sdtContent>
                <w:r w:rsidDel="00000000" w:rsidR="00000000" w:rsidRPr="00000000">
                  <w:rPr>
                    <w:rFonts w:ascii="Arial Unicode MS" w:cs="Arial Unicode MS" w:eastAsia="Arial Unicode MS" w:hAnsi="Arial Unicode MS"/>
                    <w:b w:val="1"/>
                    <w:sz w:val="28"/>
                    <w:szCs w:val="28"/>
                    <w:rtl w:val="0"/>
                  </w:rPr>
                  <w:t xml:space="preserve">RM의 역할</w:t>
                </w:r>
              </w:sdtContent>
            </w:sdt>
          </w:p>
          <w:p w:rsidR="00000000" w:rsidDel="00000000" w:rsidP="00000000" w:rsidRDefault="00000000" w:rsidRPr="00000000" w14:paraId="00000025">
            <w:pPr>
              <w:widowControl w:val="0"/>
              <w:spacing w:after="240" w:before="240" w:line="240" w:lineRule="auto"/>
              <w:rPr/>
            </w:pPr>
            <w:sdt>
              <w:sdtPr>
                <w:id w:val="-698080590"/>
                <w:tag w:val="goog_rdk_25"/>
              </w:sdtPr>
              <w:sdtContent>
                <w:r w:rsidDel="00000000" w:rsidR="00000000" w:rsidRPr="00000000">
                  <w:rPr>
                    <w:rFonts w:ascii="Arial Unicode MS" w:cs="Arial Unicode MS" w:eastAsia="Arial Unicode MS" w:hAnsi="Arial Unicode MS"/>
                    <w:rtl w:val="0"/>
                  </w:rPr>
                  <w:t xml:space="preserve">최근 국내 은행권은 기업금융 부문을 강화하면서, 일선 현장에서 기업 고객을 직접 상대하는 RM (Relationship Manager)의 중요성이 크게 높아지고 있다. 실제로 주요 시중은행들은 RM의 인력 확대와 역량 강화를 병행하며, 기업금융 경쟁력 확보에 집중하고 있다.</w:t>
                </w:r>
              </w:sdtContent>
            </w:sdt>
          </w:p>
          <w:p w:rsidR="00000000" w:rsidDel="00000000" w:rsidP="00000000" w:rsidRDefault="00000000" w:rsidRPr="00000000" w14:paraId="00000026">
            <w:pPr>
              <w:widowControl w:val="0"/>
              <w:spacing w:after="240" w:before="240" w:line="240" w:lineRule="auto"/>
              <w:rPr/>
            </w:pPr>
            <w:sdt>
              <w:sdtPr>
                <w:id w:val="-1659578768"/>
                <w:tag w:val="goog_rdk_26"/>
              </w:sdtPr>
              <w:sdtContent>
                <w:r w:rsidDel="00000000" w:rsidR="00000000" w:rsidRPr="00000000">
                  <w:rPr>
                    <w:rFonts w:ascii="Arial Unicode MS" w:cs="Arial Unicode MS" w:eastAsia="Arial Unicode MS" w:hAnsi="Arial Unicode MS"/>
                    <w:rtl w:val="0"/>
                  </w:rPr>
                  <w:t xml:space="preserve">그러나 높은 책임감과 고객 대응 부담으로 RM이 느끼는 피로도 또한 증가하고 있다. 특히 기업 고객 대응은 고도의 정보력과 정확한 판단을 요구하기 때문에, RM 1인이 다수 고객을 효율적이고 정밀하게 관리하기엔 한계가 존재한다.</w:t>
                </w:r>
              </w:sdtContent>
            </w:sdt>
          </w:p>
          <w:p w:rsidR="00000000" w:rsidDel="00000000" w:rsidP="00000000" w:rsidRDefault="00000000" w:rsidRPr="00000000" w14:paraId="00000027">
            <w:pPr>
              <w:widowControl w:val="0"/>
              <w:spacing w:after="240" w:before="240" w:line="240" w:lineRule="auto"/>
              <w:rPr/>
            </w:pPr>
            <w:sdt>
              <w:sdtPr>
                <w:id w:val="924272146"/>
                <w:tag w:val="goog_rdk_27"/>
              </w:sdtPr>
              <w:sdtContent>
                <w:r w:rsidDel="00000000" w:rsidR="00000000" w:rsidRPr="00000000">
                  <w:rPr>
                    <w:rFonts w:ascii="Arial Unicode MS" w:cs="Arial Unicode MS" w:eastAsia="Arial Unicode MS" w:hAnsi="Arial Unicode MS"/>
                    <w:rtl w:val="0"/>
                  </w:rPr>
                  <w:t xml:space="preserve">이러한 흐름 속에서 은행 </w:t>
                </w:r>
              </w:sdtContent>
            </w:sdt>
            <w:sdt>
              <w:sdtPr>
                <w:id w:val="-422769142"/>
                <w:tag w:val="goog_rdk_28"/>
              </w:sdtPr>
              <w:sdtContent>
                <w:r w:rsidDel="00000000" w:rsidR="00000000" w:rsidRPr="00000000">
                  <w:rPr>
                    <w:rFonts w:ascii="Arial Unicode MS" w:cs="Arial Unicode MS" w:eastAsia="Arial Unicode MS" w:hAnsi="Arial Unicode MS"/>
                    <w:rtl w:val="0"/>
                  </w:rPr>
                  <w:t xml:space="preserve">영업점은</w:t>
                </w:r>
              </w:sdtContent>
            </w:sdt>
            <w:sdt>
              <w:sdtPr>
                <w:id w:val="-34251898"/>
                <w:tag w:val="goog_rdk_29"/>
              </w:sdtPr>
              <w:sdtContent>
                <w:r w:rsidDel="00000000" w:rsidR="00000000" w:rsidRPr="00000000">
                  <w:rPr>
                    <w:rFonts w:ascii="Arial Unicode MS" w:cs="Arial Unicode MS" w:eastAsia="Arial Unicode MS" w:hAnsi="Arial Unicode MS"/>
                    <w:rtl w:val="0"/>
                  </w:rPr>
                  <w:t xml:space="preserve"> 장기적으로 개인 PB와 기업 RM 중심의 전문화 구조로 개편될 것으로 보이며, 이 과정에서 RM의 업무를 지원하는 디지털 기반 시스템의 필요성이 더욱 부각되고 있다.</w:t>
                </w:r>
              </w:sdtContent>
            </w:sdt>
          </w:p>
          <w:p w:rsidR="00000000" w:rsidDel="00000000" w:rsidP="00000000" w:rsidRDefault="00000000" w:rsidRPr="00000000" w14:paraId="00000028">
            <w:pPr>
              <w:widowControl w:val="0"/>
              <w:spacing w:after="240" w:before="240" w:line="240" w:lineRule="auto"/>
              <w:rPr/>
            </w:pPr>
            <w:sdt>
              <w:sdtPr>
                <w:id w:val="-452022141"/>
                <w:tag w:val="goog_rdk_30"/>
              </w:sdtPr>
              <w:sdtContent>
                <w:r w:rsidDel="00000000" w:rsidR="00000000" w:rsidRPr="00000000">
                  <w:rPr>
                    <w:rFonts w:ascii="Arial Unicode MS" w:cs="Arial Unicode MS" w:eastAsia="Arial Unicode MS" w:hAnsi="Arial Unicode MS"/>
                    <w:rtl w:val="0"/>
                  </w:rPr>
                  <w:t xml:space="preserve">RM의 판단 정확도와 업무 효율성을 높이기 위해서는, 데이터 기반 자동화 도구와 맞춤형 분석 기능이 뒷받침돼야 한다.</w:t>
                </w:r>
              </w:sdtContent>
            </w:sdt>
          </w:p>
          <w:p w:rsidR="00000000" w:rsidDel="00000000" w:rsidP="00000000" w:rsidRDefault="00000000" w:rsidRPr="00000000" w14:paraId="00000029">
            <w:pPr>
              <w:widowControl w:val="0"/>
              <w:spacing w:after="240" w:before="240" w:line="240" w:lineRule="auto"/>
              <w:rPr/>
            </w:pPr>
            <w:sdt>
              <w:sdtPr>
                <w:id w:val="-777485144"/>
                <w:tag w:val="goog_rdk_31"/>
              </w:sdtPr>
              <w:sdtContent>
                <w:r w:rsidDel="00000000" w:rsidR="00000000" w:rsidRPr="00000000">
                  <w:rPr>
                    <w:rFonts w:ascii="Arial Unicode MS" w:cs="Arial Unicode MS" w:eastAsia="Arial Unicode MS" w:hAnsi="Arial Unicode MS"/>
                    <w:rtl w:val="0"/>
                  </w:rPr>
                  <w:t xml:space="preserve">출처: </w:t>
                </w:r>
              </w:sdtContent>
            </w:sdt>
            <w:hyperlink r:id="rId11">
              <w:r w:rsidDel="00000000" w:rsidR="00000000" w:rsidRPr="00000000">
                <w:rPr>
                  <w:color w:val="1155cc"/>
                  <w:u w:val="single"/>
                  <w:rtl w:val="0"/>
                </w:rPr>
                <w:t xml:space="preserve">https://www.ajunews.com/view/20231112150254427</w:t>
              </w:r>
            </w:hyperlink>
            <w:r w:rsidDel="00000000" w:rsidR="00000000" w:rsidRPr="00000000">
              <w:rPr>
                <w:rtl w:val="0"/>
              </w:rPr>
            </w:r>
          </w:p>
          <w:p w:rsidR="00000000" w:rsidDel="00000000" w:rsidP="00000000" w:rsidRDefault="00000000" w:rsidRPr="00000000" w14:paraId="0000002A">
            <w:pPr>
              <w:widowControl w:val="0"/>
              <w:spacing w:after="240" w:before="240" w:line="240" w:lineRule="auto"/>
              <w:rPr/>
            </w:pPr>
            <w:r w:rsidDel="00000000" w:rsidR="00000000" w:rsidRPr="00000000">
              <w:rPr>
                <w:rtl w:val="0"/>
              </w:rPr>
            </w:r>
          </w:p>
          <w:p w:rsidR="00000000" w:rsidDel="00000000" w:rsidP="00000000" w:rsidRDefault="00000000" w:rsidRPr="00000000" w14:paraId="0000002B">
            <w:pPr>
              <w:widowControl w:val="0"/>
              <w:spacing w:after="240" w:before="240" w:line="240" w:lineRule="auto"/>
              <w:rPr/>
            </w:pPr>
            <w:r w:rsidDel="00000000" w:rsidR="00000000" w:rsidRPr="00000000">
              <w:rPr>
                <w:rtl w:val="0"/>
              </w:rPr>
            </w:r>
          </w:p>
          <w:p w:rsidR="00000000" w:rsidDel="00000000" w:rsidP="00000000" w:rsidRDefault="00000000" w:rsidRPr="00000000" w14:paraId="0000002C">
            <w:pPr>
              <w:widowControl w:val="0"/>
              <w:spacing w:after="240" w:before="240" w:line="240" w:lineRule="auto"/>
              <w:rPr/>
            </w:pPr>
            <w:r w:rsidDel="00000000" w:rsidR="00000000" w:rsidRPr="00000000">
              <w:rPr>
                <w:rtl w:val="0"/>
              </w:rPr>
            </w:r>
          </w:p>
          <w:p w:rsidR="00000000" w:rsidDel="00000000" w:rsidP="00000000" w:rsidRDefault="00000000" w:rsidRPr="00000000" w14:paraId="0000002D">
            <w:pPr>
              <w:widowControl w:val="0"/>
              <w:spacing w:after="240" w:before="240" w:line="240" w:lineRule="auto"/>
              <w:rPr/>
            </w:pPr>
            <w:r w:rsidDel="00000000" w:rsidR="00000000" w:rsidRPr="00000000">
              <w:rPr>
                <w:rtl w:val="0"/>
              </w:rPr>
            </w:r>
          </w:p>
          <w:p w:rsidR="00000000" w:rsidDel="00000000" w:rsidP="00000000" w:rsidRDefault="00000000" w:rsidRPr="00000000" w14:paraId="0000002E">
            <w:pPr>
              <w:widowControl w:val="0"/>
              <w:spacing w:after="240" w:before="240" w:line="240" w:lineRule="auto"/>
              <w:rPr/>
            </w:pPr>
            <w:r w:rsidDel="00000000" w:rsidR="00000000" w:rsidRPr="00000000">
              <w:rPr>
                <w:rtl w:val="0"/>
              </w:rPr>
            </w:r>
          </w:p>
          <w:p w:rsidR="00000000" w:rsidDel="00000000" w:rsidP="00000000" w:rsidRDefault="00000000" w:rsidRPr="00000000" w14:paraId="0000002F">
            <w:pPr>
              <w:widowControl w:val="0"/>
              <w:spacing w:after="240" w:before="240" w:line="240" w:lineRule="auto"/>
              <w:rPr/>
            </w:pPr>
            <w:r w:rsidDel="00000000" w:rsidR="00000000" w:rsidRPr="00000000">
              <w:rPr>
                <w:rtl w:val="0"/>
              </w:rPr>
            </w:r>
          </w:p>
          <w:p w:rsidR="00000000" w:rsidDel="00000000" w:rsidP="00000000" w:rsidRDefault="00000000" w:rsidRPr="00000000" w14:paraId="00000030">
            <w:pPr>
              <w:widowControl w:val="0"/>
              <w:spacing w:after="240" w:before="240" w:line="240" w:lineRule="auto"/>
              <w:rPr>
                <w:b w:val="1"/>
                <w:sz w:val="30"/>
                <w:szCs w:val="30"/>
              </w:rPr>
            </w:pPr>
            <w:sdt>
              <w:sdtPr>
                <w:id w:val="344552180"/>
                <w:tag w:val="goog_rdk_32"/>
              </w:sdtPr>
              <w:sdtContent>
                <w:r w:rsidDel="00000000" w:rsidR="00000000" w:rsidRPr="00000000">
                  <w:rPr>
                    <w:rFonts w:ascii="Arial Unicode MS" w:cs="Arial Unicode MS" w:eastAsia="Arial Unicode MS" w:hAnsi="Arial Unicode MS"/>
                    <w:b w:val="1"/>
                    <w:sz w:val="30"/>
                    <w:szCs w:val="30"/>
                    <w:rtl w:val="0"/>
                  </w:rPr>
                  <w:t xml:space="preserve">불확실성 커진 PF 시장, RM의 판단을 뒷받침할 시스템 필요</w:t>
                </w:r>
              </w:sdtContent>
            </w:sdt>
          </w:p>
          <w:p w:rsidR="00000000" w:rsidDel="00000000" w:rsidP="00000000" w:rsidRDefault="00000000" w:rsidRPr="00000000" w14:paraId="00000031">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032">
            <w:pPr>
              <w:widowControl w:val="0"/>
              <w:spacing w:after="240" w:before="240" w:line="240" w:lineRule="auto"/>
              <w:rPr>
                <w:b w:val="1"/>
              </w:rPr>
            </w:pPr>
            <w:r w:rsidDel="00000000" w:rsidR="00000000" w:rsidRPr="00000000">
              <w:rPr>
                <w:b w:val="1"/>
              </w:rPr>
              <w:drawing>
                <wp:inline distB="114300" distT="114300" distL="114300" distR="114300">
                  <wp:extent cx="5829300" cy="1612900"/>
                  <wp:effectExtent b="0" l="0" r="0" t="0"/>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8293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240" w:before="240" w:line="240" w:lineRule="auto"/>
              <w:rPr/>
            </w:pPr>
            <w:sdt>
              <w:sdtPr>
                <w:id w:val="1333285021"/>
                <w:tag w:val="goog_rdk_33"/>
              </w:sdtPr>
              <w:sdtContent>
                <w:r w:rsidDel="00000000" w:rsidR="00000000" w:rsidRPr="00000000">
                  <w:rPr>
                    <w:rFonts w:ascii="Arial Unicode MS" w:cs="Arial Unicode MS" w:eastAsia="Arial Unicode MS" w:hAnsi="Arial Unicode MS"/>
                    <w:rtl w:val="0"/>
                  </w:rPr>
                  <w:t xml:space="preserve">최근 부동산 프로젝트파이낸싱(PF) 시장의 불안정성이 금융권 건전성에 직접적인 영향을 미치고 있다는 우려가 커지고 있다.</w:t>
                </w:r>
              </w:sdtContent>
            </w:sdt>
          </w:p>
          <w:p w:rsidR="00000000" w:rsidDel="00000000" w:rsidP="00000000" w:rsidRDefault="00000000" w:rsidRPr="00000000" w14:paraId="00000034">
            <w:pPr>
              <w:widowControl w:val="0"/>
              <w:spacing w:after="240" w:before="240" w:line="240" w:lineRule="auto"/>
              <w:rPr/>
            </w:pPr>
            <w:sdt>
              <w:sdtPr>
                <w:id w:val="817875520"/>
                <w:tag w:val="goog_rdk_34"/>
              </w:sdtPr>
              <w:sdtContent>
                <w:r w:rsidDel="00000000" w:rsidR="00000000" w:rsidRPr="00000000">
                  <w:rPr>
                    <w:rFonts w:ascii="Arial Unicode MS" w:cs="Arial Unicode MS" w:eastAsia="Arial Unicode MS" w:hAnsi="Arial Unicode MS"/>
                    <w:rtl w:val="0"/>
                  </w:rPr>
                  <w:br w:type="textWrapping"/>
                  <w:t xml:space="preserve"> 특히 2024년 1분기 기준, 국내 은행권의 PF 대출 연체율은 3.55%를 기록하며 전분기 대비 0.41%포인트 상승했다는 분석이 나왔다. 이는 단순한 수치 증가를 넘어, PF 사업의 수익성 악화와 자금 회수 불확실성이 동시에 증가하고 있다는 신호로 해석된다.</w:t>
                </w:r>
              </w:sdtContent>
            </w:sdt>
          </w:p>
          <w:p w:rsidR="00000000" w:rsidDel="00000000" w:rsidP="00000000" w:rsidRDefault="00000000" w:rsidRPr="00000000" w14:paraId="00000035">
            <w:pPr>
              <w:widowControl w:val="0"/>
              <w:spacing w:after="240" w:before="240" w:line="240" w:lineRule="auto"/>
              <w:rPr/>
            </w:pPr>
            <w:sdt>
              <w:sdtPr>
                <w:id w:val="56287693"/>
                <w:tag w:val="goog_rdk_35"/>
              </w:sdtPr>
              <w:sdtContent>
                <w:r w:rsidDel="00000000" w:rsidR="00000000" w:rsidRPr="00000000">
                  <w:rPr>
                    <w:rFonts w:ascii="Arial Unicode MS" w:cs="Arial Unicode MS" w:eastAsia="Arial Unicode MS" w:hAnsi="Arial Unicode MS"/>
                    <w:rtl w:val="0"/>
                  </w:rPr>
                  <w:t xml:space="preserve">금융당국 역시 이러한 흐름에 대응해, 사업성 평가 강화와 선제적 리스크 관리를 주요 대응 전략으로 내세우고 있으며, 은행 내부에서도 부동산 PF 사업에 대한 정밀한 리스크 분류와 모니터링 시스템 도입이 시급하다는 인식이 확산되고 있다.</w:t>
                </w:r>
              </w:sdtContent>
            </w:sdt>
          </w:p>
          <w:p w:rsidR="00000000" w:rsidDel="00000000" w:rsidP="00000000" w:rsidRDefault="00000000" w:rsidRPr="00000000" w14:paraId="00000036">
            <w:pPr>
              <w:widowControl w:val="0"/>
              <w:spacing w:after="240" w:before="240" w:line="240" w:lineRule="auto"/>
              <w:rPr/>
            </w:pPr>
            <w:sdt>
              <w:sdtPr>
                <w:id w:val="-972611747"/>
                <w:tag w:val="goog_rdk_36"/>
              </w:sdtPr>
              <w:sdtContent>
                <w:r w:rsidDel="00000000" w:rsidR="00000000" w:rsidRPr="00000000">
                  <w:rPr>
                    <w:rFonts w:ascii="Arial Unicode MS" w:cs="Arial Unicode MS" w:eastAsia="Arial Unicode MS" w:hAnsi="Arial Unicode MS"/>
                    <w:rtl w:val="0"/>
                  </w:rPr>
                  <w:t xml:space="preserve">그러나 현실적으로 RM(Relationship Manager)은 PF 사업의 구조, 참여 주체, 지역별 리스크 요인 등을 수기로 파악하거나 제한된 정보만을 기반으로 투자 여부를 판단하고 있어, 정확한 리스크 예측과 대응에는 한계가 있다.</w:t>
                </w:r>
              </w:sdtContent>
            </w:sdt>
          </w:p>
          <w:p w:rsidR="00000000" w:rsidDel="00000000" w:rsidP="00000000" w:rsidRDefault="00000000" w:rsidRPr="00000000" w14:paraId="00000037">
            <w:pPr>
              <w:widowControl w:val="0"/>
              <w:spacing w:after="240" w:before="240" w:line="240" w:lineRule="auto"/>
              <w:rPr/>
            </w:pPr>
            <w:sdt>
              <w:sdtPr>
                <w:id w:val="2138724717"/>
                <w:tag w:val="goog_rdk_37"/>
              </w:sdtPr>
              <w:sdtContent>
                <w:r w:rsidDel="00000000" w:rsidR="00000000" w:rsidRPr="00000000">
                  <w:rPr>
                    <w:rFonts w:ascii="Arial Unicode MS" w:cs="Arial Unicode MS" w:eastAsia="Arial Unicode MS" w:hAnsi="Arial Unicode MS"/>
                    <w:rtl w:val="0"/>
                  </w:rPr>
                  <w:t xml:space="preserve">따라서, PF 리스크를 데이터 기반으로 분석하고, 위험도를 자동으로 판단해주는 시스템이 RM에게 제공된다면, 금융기관은 보다 객관적이고 선제적인 대응 체계를 구축할 수 있으며,</w:t>
                  <w:br w:type="textWrapping"/>
                  <w:t xml:space="preserve"> RM은 고객 응대와 투자 권유 과정에서 더욱 신뢰도 높은 제안을 제공할 수 있을 것이다.</w:t>
                </w:r>
              </w:sdtContent>
            </w:sdt>
          </w:p>
          <w:p w:rsidR="00000000" w:rsidDel="00000000" w:rsidP="00000000" w:rsidRDefault="00000000" w:rsidRPr="00000000" w14:paraId="00000038">
            <w:pPr>
              <w:widowControl w:val="0"/>
              <w:spacing w:after="240" w:before="240" w:line="240" w:lineRule="auto"/>
              <w:rPr/>
            </w:pPr>
            <w:sdt>
              <w:sdtPr>
                <w:id w:val="753722545"/>
                <w:tag w:val="goog_rdk_38"/>
              </w:sdtPr>
              <w:sdtContent>
                <w:r w:rsidDel="00000000" w:rsidR="00000000" w:rsidRPr="00000000">
                  <w:rPr>
                    <w:rFonts w:ascii="Arial Unicode MS" w:cs="Arial Unicode MS" w:eastAsia="Arial Unicode MS" w:hAnsi="Arial Unicode MS"/>
                    <w:rtl w:val="0"/>
                  </w:rPr>
                  <w:t xml:space="preserve">출처: https://www.financialpost.co.kr/news/articleView.html?idxno=229028</w:t>
                </w:r>
              </w:sdtContent>
            </w:sdt>
            <w:r w:rsidDel="00000000" w:rsidR="00000000" w:rsidRPr="00000000">
              <w:rPr>
                <w:rtl w:val="0"/>
              </w:rPr>
            </w:r>
          </w:p>
          <w:p w:rsidR="00000000" w:rsidDel="00000000" w:rsidP="00000000" w:rsidRDefault="00000000" w:rsidRPr="00000000" w14:paraId="00000039">
            <w:pPr>
              <w:widowControl w:val="0"/>
              <w:spacing w:after="240" w:before="240" w:line="240" w:lineRule="auto"/>
              <w:rPr>
                <w:b w:val="1"/>
                <w:sz w:val="30"/>
                <w:szCs w:val="30"/>
              </w:rPr>
            </w:pPr>
            <w:r w:rsidDel="00000000" w:rsidR="00000000" w:rsidRPr="00000000">
              <w:rPr>
                <w:rtl w:val="0"/>
              </w:rPr>
            </w:r>
          </w:p>
          <w:p w:rsidR="00000000" w:rsidDel="00000000" w:rsidP="00000000" w:rsidRDefault="00000000" w:rsidRPr="00000000" w14:paraId="0000003A">
            <w:pPr>
              <w:widowControl w:val="0"/>
              <w:spacing w:after="240" w:before="240" w:line="240" w:lineRule="auto"/>
              <w:rPr>
                <w:b w:val="1"/>
                <w:sz w:val="30"/>
                <w:szCs w:val="30"/>
              </w:rPr>
            </w:pPr>
            <w:sdt>
              <w:sdtPr>
                <w:id w:val="1462082009"/>
                <w:tag w:val="goog_rdk_39"/>
              </w:sdtPr>
              <w:sdtContent>
                <w:r w:rsidDel="00000000" w:rsidR="00000000" w:rsidRPr="00000000">
                  <w:rPr>
                    <w:rFonts w:ascii="Arial Unicode MS" w:cs="Arial Unicode MS" w:eastAsia="Arial Unicode MS" w:hAnsi="Arial Unicode MS"/>
                    <w:b w:val="1"/>
                    <w:sz w:val="30"/>
                    <w:szCs w:val="30"/>
                    <w:rtl w:val="0"/>
                  </w:rPr>
                  <w:t xml:space="preserve">2023~2024년 부동산 PF 시장 유동성 위기와 금리 부담</w:t>
                </w:r>
              </w:sdtContent>
            </w:sdt>
          </w:p>
          <w:p w:rsidR="00000000" w:rsidDel="00000000" w:rsidP="00000000" w:rsidRDefault="00000000" w:rsidRPr="00000000" w14:paraId="0000003B">
            <w:pPr>
              <w:widowControl w:val="0"/>
              <w:spacing w:after="240" w:before="240" w:line="240" w:lineRule="auto"/>
              <w:jc w:val="center"/>
              <w:rPr>
                <w:color w:val="1155cc"/>
                <w:u w:val="single"/>
              </w:rPr>
            </w:pPr>
            <w:r w:rsidDel="00000000" w:rsidR="00000000" w:rsidRPr="00000000">
              <w:rPr>
                <w:b w:val="1"/>
              </w:rPr>
              <w:drawing>
                <wp:inline distB="114300" distT="114300" distL="114300" distR="114300">
                  <wp:extent cx="4057650" cy="2173501"/>
                  <wp:effectExtent b="0" l="0" r="0" t="0"/>
                  <wp:docPr descr="텍스트, 스크린샷, 회사, 광고이(가) 표시된 사진&#10;&#10;AI 생성 콘텐츠는 정확하지 않을 수 있습니다." id="7" name="image7.jpg"/>
                  <a:graphic>
                    <a:graphicData uri="http://schemas.openxmlformats.org/drawingml/2006/picture">
                      <pic:pic>
                        <pic:nvPicPr>
                          <pic:cNvPr descr="텍스트, 스크린샷, 회사, 광고이(가) 표시된 사진&#10;&#10;AI 생성 콘텐츠는 정확하지 않을 수 있습니다." id="0" name="image7.jpg"/>
                          <pic:cNvPicPr preferRelativeResize="0"/>
                        </pic:nvPicPr>
                        <pic:blipFill>
                          <a:blip r:embed="rId13"/>
                          <a:srcRect b="0" l="0" r="0" t="0"/>
                          <a:stretch>
                            <a:fillRect/>
                          </a:stretch>
                        </pic:blipFill>
                        <pic:spPr>
                          <a:xfrm>
                            <a:off x="0" y="0"/>
                            <a:ext cx="4057650" cy="2173501"/>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C">
            <w:pPr>
              <w:widowControl w:val="0"/>
              <w:spacing w:after="240" w:before="240" w:line="240" w:lineRule="auto"/>
              <w:rPr/>
            </w:pPr>
            <w:r w:rsidDel="00000000" w:rsidR="00000000" w:rsidRPr="00000000">
              <w:rPr>
                <w:b w:val="1"/>
                <w:rtl w:val="0"/>
              </w:rPr>
              <w:t xml:space="preserve"> &lt;</w:t>
            </w:r>
            <w:sdt>
              <w:sdtPr>
                <w:id w:val="1981795498"/>
                <w:tag w:val="goog_rdk_40"/>
              </w:sdtPr>
              <w:sdtContent>
                <w:r w:rsidDel="00000000" w:rsidR="00000000" w:rsidRPr="00000000">
                  <w:rPr>
                    <w:rFonts w:ascii="Arial Unicode MS" w:cs="Arial Unicode MS" w:eastAsia="Arial Unicode MS" w:hAnsi="Arial Unicode MS"/>
                    <w:b w:val="1"/>
                    <w:rtl w:val="0"/>
                  </w:rPr>
                  <w:t xml:space="preserve">미분양 증가로 인한 건설사 유동성 악화&gt;</w:t>
                </w:r>
              </w:sdtContent>
            </w:sdt>
            <w:r w:rsidDel="00000000" w:rsidR="00000000" w:rsidRPr="00000000">
              <w:rPr>
                <w:rtl w:val="0"/>
              </w:rPr>
            </w:r>
          </w:p>
          <w:p w:rsidR="00000000" w:rsidDel="00000000" w:rsidP="00000000" w:rsidRDefault="00000000" w:rsidRPr="00000000" w14:paraId="0000003D">
            <w:pPr>
              <w:widowControl w:val="0"/>
              <w:spacing w:after="240" w:before="240" w:line="240" w:lineRule="auto"/>
              <w:rPr/>
            </w:pPr>
            <w:sdt>
              <w:sdtPr>
                <w:id w:val="553695611"/>
                <w:tag w:val="goog_rdk_41"/>
              </w:sdtPr>
              <w:sdtContent>
                <w:r w:rsidDel="00000000" w:rsidR="00000000" w:rsidRPr="00000000">
                  <w:rPr>
                    <w:rFonts w:ascii="Arial Unicode MS" w:cs="Arial Unicode MS" w:eastAsia="Arial Unicode MS" w:hAnsi="Arial Unicode MS"/>
                    <w:rtl w:val="0"/>
                  </w:rPr>
                  <w:t xml:space="preserve"> 2023년에 접어들면서 국내 부동산 프로젝트 파이낸싱(PF) 시장은 </w:t>
                </w:r>
              </w:sdtContent>
            </w:sdt>
            <w:sdt>
              <w:sdtPr>
                <w:id w:val="-1002730124"/>
                <w:tag w:val="goog_rdk_42"/>
              </w:sdtPr>
              <w:sdtContent>
                <w:r w:rsidDel="00000000" w:rsidR="00000000" w:rsidRPr="00000000">
                  <w:rPr>
                    <w:rFonts w:ascii="Arial Unicode MS" w:cs="Arial Unicode MS" w:eastAsia="Arial Unicode MS" w:hAnsi="Arial Unicode MS"/>
                    <w:b w:val="1"/>
                    <w:rtl w:val="0"/>
                  </w:rPr>
                  <w:t xml:space="preserve">심각한 유동성 위기</w:t>
                </w:r>
              </w:sdtContent>
            </w:sdt>
            <w:sdt>
              <w:sdtPr>
                <w:id w:val="481997957"/>
                <w:tag w:val="goog_rdk_43"/>
              </w:sdtPr>
              <w:sdtContent>
                <w:r w:rsidDel="00000000" w:rsidR="00000000" w:rsidRPr="00000000">
                  <w:rPr>
                    <w:rFonts w:ascii="Arial Unicode MS" w:cs="Arial Unicode MS" w:eastAsia="Arial Unicode MS" w:hAnsi="Arial Unicode MS"/>
                    <w:rtl w:val="0"/>
                  </w:rPr>
                  <w:t xml:space="preserve">를 </w:t>
                </w:r>
              </w:sdtContent>
            </w:sdt>
            <w:sdt>
              <w:sdtPr>
                <w:id w:val="1674110238"/>
                <w:tag w:val="goog_rdk_44"/>
              </w:sdtPr>
              <w:sdtContent>
                <w:r w:rsidDel="00000000" w:rsidR="00000000" w:rsidRPr="00000000">
                  <w:rPr>
                    <w:rFonts w:ascii="Arial Unicode MS" w:cs="Arial Unicode MS" w:eastAsia="Arial Unicode MS" w:hAnsi="Arial Unicode MS"/>
                    <w:rtl w:val="0"/>
                  </w:rPr>
                  <w:t xml:space="preserve">겪었</w:t>
                </w:r>
              </w:sdtContent>
            </w:sdt>
            <w:sdt>
              <w:sdtPr>
                <w:id w:val="517158388"/>
                <w:tag w:val="goog_rdk_45"/>
              </w:sdtPr>
              <w:sdtContent>
                <w:r w:rsidDel="00000000" w:rsidR="00000000" w:rsidRPr="00000000">
                  <w:rPr>
                    <w:rFonts w:ascii="Arial Unicode MS" w:cs="Arial Unicode MS" w:eastAsia="Arial Unicode MS" w:hAnsi="Arial Unicode MS"/>
                    <w:rtl w:val="0"/>
                  </w:rPr>
                  <w:t xml:space="preserve">다. 코로나19 이후 급등한 </w:t>
                </w:r>
              </w:sdtContent>
            </w:sdt>
            <w:sdt>
              <w:sdtPr>
                <w:id w:val="950721219"/>
                <w:tag w:val="goog_rdk_46"/>
              </w:sdtPr>
              <w:sdtContent>
                <w:r w:rsidDel="00000000" w:rsidR="00000000" w:rsidRPr="00000000">
                  <w:rPr>
                    <w:rFonts w:ascii="Arial Unicode MS" w:cs="Arial Unicode MS" w:eastAsia="Arial Unicode MS" w:hAnsi="Arial Unicode MS"/>
                    <w:b w:val="1"/>
                    <w:rtl w:val="0"/>
                  </w:rPr>
                  <w:t xml:space="preserve">금리 부담</w:t>
                </w:r>
              </w:sdtContent>
            </w:sdt>
            <w:sdt>
              <w:sdtPr>
                <w:id w:val="-2108389830"/>
                <w:tag w:val="goog_rdk_47"/>
              </w:sdtPr>
              <w:sdtContent>
                <w:r w:rsidDel="00000000" w:rsidR="00000000" w:rsidRPr="00000000">
                  <w:rPr>
                    <w:rFonts w:ascii="Arial Unicode MS" w:cs="Arial Unicode MS" w:eastAsia="Arial Unicode MS" w:hAnsi="Arial Unicode MS"/>
                    <w:rtl w:val="0"/>
                  </w:rPr>
                  <w:t xml:space="preserve">과 경기 둔화 속에서 신규 분양이 부진하고 </w:t>
                </w:r>
              </w:sdtContent>
            </w:sdt>
            <w:sdt>
              <w:sdtPr>
                <w:id w:val="-1639094892"/>
                <w:tag w:val="goog_rdk_48"/>
              </w:sdtPr>
              <w:sdtContent>
                <w:r w:rsidDel="00000000" w:rsidR="00000000" w:rsidRPr="00000000">
                  <w:rPr>
                    <w:rFonts w:ascii="Arial Unicode MS" w:cs="Arial Unicode MS" w:eastAsia="Arial Unicode MS" w:hAnsi="Arial Unicode MS"/>
                    <w:b w:val="1"/>
                    <w:rtl w:val="0"/>
                  </w:rPr>
                  <w:t xml:space="preserve">미분양 물량</w:t>
                </w:r>
              </w:sdtContent>
            </w:sdt>
            <w:sdt>
              <w:sdtPr>
                <w:id w:val="-233636923"/>
                <w:tag w:val="goog_rdk_49"/>
              </w:sdtPr>
              <w:sdtContent>
                <w:r w:rsidDel="00000000" w:rsidR="00000000" w:rsidRPr="00000000">
                  <w:rPr>
                    <w:rFonts w:ascii="Arial Unicode MS" w:cs="Arial Unicode MS" w:eastAsia="Arial Unicode MS" w:hAnsi="Arial Unicode MS"/>
                    <w:rtl w:val="0"/>
                  </w:rPr>
                  <w:t xml:space="preserve">이 급증하면서 PF 자금 회수가 막히는 상황이 발생했다. 그 결과 다수 건설사가 자금난에 직면했고, PF 대출 만기 연장이나 신규 자금 조달에 어려움을 겪었다. 실제로 63빌딩 시공 이력의 신동아건설은 </w:t>
                </w:r>
              </w:sdtContent>
            </w:sdt>
            <w:sdt>
              <w:sdtPr>
                <w:id w:val="-596052497"/>
                <w:tag w:val="goog_rdk_50"/>
              </w:sdtPr>
              <w:sdtContent>
                <w:r w:rsidDel="00000000" w:rsidR="00000000" w:rsidRPr="00000000">
                  <w:rPr>
                    <w:rFonts w:ascii="Arial Unicode MS" w:cs="Arial Unicode MS" w:eastAsia="Arial Unicode MS" w:hAnsi="Arial Unicode MS"/>
                    <w:b w:val="1"/>
                    <w:rtl w:val="0"/>
                  </w:rPr>
                  <w:t xml:space="preserve">미분양 증가와 PF 전환 실패</w:t>
                </w:r>
              </w:sdtContent>
            </w:sdt>
            <w:sdt>
              <w:sdtPr>
                <w:id w:val="1380219622"/>
                <w:tag w:val="goog_rdk_51"/>
              </w:sdtPr>
              <w:sdtContent>
                <w:r w:rsidDel="00000000" w:rsidR="00000000" w:rsidRPr="00000000">
                  <w:rPr>
                    <w:rFonts w:ascii="Arial Unicode MS" w:cs="Arial Unicode MS" w:eastAsia="Arial Unicode MS" w:hAnsi="Arial Unicode MS"/>
                    <w:rtl w:val="0"/>
                  </w:rPr>
                  <w:t xml:space="preserve">로 미수금이 2020년 719억 원에서 2023년 2,146억 원으로 폭등하며 유동성 위기가 발생했고 결국 2024년 초 법정관리 신청에 이르렀다.   </w:t>
                </w:r>
              </w:sdtContent>
            </w:sdt>
          </w:p>
          <w:p w:rsidR="00000000" w:rsidDel="00000000" w:rsidP="00000000" w:rsidRDefault="00000000" w:rsidRPr="00000000" w14:paraId="0000003E">
            <w:pPr>
              <w:widowControl w:val="0"/>
              <w:spacing w:after="240" w:before="240" w:line="240" w:lineRule="auto"/>
              <w:rPr/>
            </w:pPr>
            <w:sdt>
              <w:sdtPr>
                <w:id w:val="-923692746"/>
                <w:tag w:val="goog_rdk_52"/>
              </w:sdtPr>
              <w:sdtContent>
                <w:r w:rsidDel="00000000" w:rsidR="00000000" w:rsidRPr="00000000">
                  <w:rPr>
                    <w:rFonts w:ascii="Arial Unicode MS" w:cs="Arial Unicode MS" w:eastAsia="Arial Unicode MS" w:hAnsi="Arial Unicode MS"/>
                    <w:rtl w:val="0"/>
                  </w:rPr>
                  <w:t xml:space="preserve"> 이처럼 </w:t>
                </w:r>
              </w:sdtContent>
            </w:sdt>
            <w:sdt>
              <w:sdtPr>
                <w:id w:val="894949402"/>
                <w:tag w:val="goog_rdk_53"/>
              </w:sdtPr>
              <w:sdtContent>
                <w:r w:rsidDel="00000000" w:rsidR="00000000" w:rsidRPr="00000000">
                  <w:rPr>
                    <w:rFonts w:ascii="Arial Unicode MS" w:cs="Arial Unicode MS" w:eastAsia="Arial Unicode MS" w:hAnsi="Arial Unicode MS"/>
                    <w:b w:val="1"/>
                    <w:rtl w:val="0"/>
                  </w:rPr>
                  <w:t xml:space="preserve">분양 실적 부진</w:t>
                </w:r>
              </w:sdtContent>
            </w:sdt>
            <w:sdt>
              <w:sdtPr>
                <w:id w:val="-46173171"/>
                <w:tag w:val="goog_rdk_54"/>
              </w:sdtPr>
              <w:sdtContent>
                <w:r w:rsidDel="00000000" w:rsidR="00000000" w:rsidRPr="00000000">
                  <w:rPr>
                    <w:rFonts w:ascii="Arial Unicode MS" w:cs="Arial Unicode MS" w:eastAsia="Arial Unicode MS" w:hAnsi="Arial Unicode MS"/>
                    <w:rtl w:val="0"/>
                  </w:rPr>
                  <w:t xml:space="preserve">과 </w:t>
                </w:r>
              </w:sdtContent>
            </w:sdt>
            <w:sdt>
              <w:sdtPr>
                <w:id w:val="1830631557"/>
                <w:tag w:val="goog_rdk_55"/>
              </w:sdtPr>
              <w:sdtContent>
                <w:r w:rsidDel="00000000" w:rsidR="00000000" w:rsidRPr="00000000">
                  <w:rPr>
                    <w:rFonts w:ascii="Arial Unicode MS" w:cs="Arial Unicode MS" w:eastAsia="Arial Unicode MS" w:hAnsi="Arial Unicode MS"/>
                    <w:b w:val="1"/>
                    <w:rtl w:val="0"/>
                  </w:rPr>
                  <w:t xml:space="preserve">공사비 상승</w:t>
                </w:r>
              </w:sdtContent>
            </w:sdt>
            <w:r w:rsidDel="00000000" w:rsidR="00000000" w:rsidRPr="00000000">
              <w:rPr>
                <w:rtl w:val="0"/>
              </w:rPr>
              <w:t xml:space="preserve">, </w:t>
            </w:r>
            <w:sdt>
              <w:sdtPr>
                <w:id w:val="1265267288"/>
                <w:tag w:val="goog_rdk_56"/>
              </w:sdtPr>
              <w:sdtContent>
                <w:r w:rsidDel="00000000" w:rsidR="00000000" w:rsidRPr="00000000">
                  <w:rPr>
                    <w:rFonts w:ascii="Arial Unicode MS" w:cs="Arial Unicode MS" w:eastAsia="Arial Unicode MS" w:hAnsi="Arial Unicode MS"/>
                    <w:b w:val="1"/>
                    <w:rtl w:val="0"/>
                  </w:rPr>
                  <w:t xml:space="preserve">고금리로 인한 금융비용 누적</w:t>
                </w:r>
              </w:sdtContent>
            </w:sdt>
            <w:sdt>
              <w:sdtPr>
                <w:id w:val="550353924"/>
                <w:tag w:val="goog_rdk_57"/>
              </w:sdtPr>
              <w:sdtContent>
                <w:r w:rsidDel="00000000" w:rsidR="00000000" w:rsidRPr="00000000">
                  <w:rPr>
                    <w:rFonts w:ascii="Arial Unicode MS" w:cs="Arial Unicode MS" w:eastAsia="Arial Unicode MS" w:hAnsi="Arial Unicode MS"/>
                    <w:rtl w:val="0"/>
                  </w:rPr>
                  <w:t xml:space="preserve"> 등이 복합적으로 작용해 상당수 중견 건설사의 부채비율이 급등했고, 지방을 중심으로 시작된 건설 경기 침체가 수도권까지 번지는 양상을 보였다. 2024년 말 기준 전국 미분양 주택은 18,307가구로 4년여 만에 최고치를 기록하였다.  이는 정부와 금융당국이 유동성 공급 대책을 검토할 만큼 심각한 수준으로 고금리 기조까지 겹치며 PF 사업장의 </w:t>
                </w:r>
              </w:sdtContent>
            </w:sdt>
            <w:sdt>
              <w:sdtPr>
                <w:id w:val="1666220617"/>
                <w:tag w:val="goog_rdk_58"/>
              </w:sdtPr>
              <w:sdtContent>
                <w:r w:rsidDel="00000000" w:rsidR="00000000" w:rsidRPr="00000000">
                  <w:rPr>
                    <w:rFonts w:ascii="Arial Unicode MS" w:cs="Arial Unicode MS" w:eastAsia="Arial Unicode MS" w:hAnsi="Arial Unicode MS"/>
                    <w:b w:val="1"/>
                    <w:rtl w:val="0"/>
                  </w:rPr>
                  <w:t xml:space="preserve">자금 경색</w:t>
                </w:r>
              </w:sdtContent>
            </w:sdt>
            <w:sdt>
              <w:sdtPr>
                <w:id w:val="-1701705093"/>
                <w:tag w:val="goog_rdk_59"/>
              </w:sdtPr>
              <w:sdtContent>
                <w:r w:rsidDel="00000000" w:rsidR="00000000" w:rsidRPr="00000000">
                  <w:rPr>
                    <w:rFonts w:ascii="Arial Unicode MS" w:cs="Arial Unicode MS" w:eastAsia="Arial Unicode MS" w:hAnsi="Arial Unicode MS"/>
                    <w:rtl w:val="0"/>
                  </w:rPr>
                  <w:t xml:space="preserve"> 문제가 부각되었다. 결국 </w:t>
                </w:r>
              </w:sdtContent>
            </w:sdt>
            <w:sdt>
              <w:sdtPr>
                <w:id w:val="668151647"/>
                <w:tag w:val="goog_rdk_60"/>
              </w:sdtPr>
              <w:sdtContent>
                <w:r w:rsidDel="00000000" w:rsidR="00000000" w:rsidRPr="00000000">
                  <w:rPr>
                    <w:rFonts w:ascii="Arial Unicode MS" w:cs="Arial Unicode MS" w:eastAsia="Arial Unicode MS" w:hAnsi="Arial Unicode MS"/>
                    <w:b w:val="1"/>
                    <w:rtl w:val="0"/>
                  </w:rPr>
                  <w:t xml:space="preserve">부동산 경기 침체</w:t>
                </w:r>
              </w:sdtContent>
            </w:sdt>
            <w:sdt>
              <w:sdtPr>
                <w:id w:val="-787704604"/>
                <w:tag w:val="goog_rdk_61"/>
              </w:sdtPr>
              <w:sdtContent>
                <w:r w:rsidDel="00000000" w:rsidR="00000000" w:rsidRPr="00000000">
                  <w:rPr>
                    <w:rFonts w:ascii="Arial Unicode MS" w:cs="Arial Unicode MS" w:eastAsia="Arial Unicode MS" w:hAnsi="Arial Unicode MS"/>
                    <w:rtl w:val="0"/>
                  </w:rPr>
                  <w:t xml:space="preserve">와 PF 부실화가 맞물려 건설업계 연쇄 부도에 대한 공포가 확산되었다.</w:t>
                </w:r>
              </w:sdtContent>
            </w:sdt>
          </w:p>
          <w:p w:rsidR="00000000" w:rsidDel="00000000" w:rsidP="00000000" w:rsidRDefault="00000000" w:rsidRPr="00000000" w14:paraId="0000003F">
            <w:pPr>
              <w:widowControl w:val="0"/>
              <w:spacing w:after="240" w:before="240" w:line="240" w:lineRule="auto"/>
              <w:rPr/>
            </w:pPr>
            <w:r w:rsidDel="00000000" w:rsidR="00000000" w:rsidRPr="00000000">
              <w:rPr>
                <w:rtl w:val="0"/>
              </w:rPr>
            </w:r>
          </w:p>
          <w:p w:rsidR="00000000" w:rsidDel="00000000" w:rsidP="00000000" w:rsidRDefault="00000000" w:rsidRPr="00000000" w14:paraId="00000040">
            <w:pPr>
              <w:widowControl w:val="0"/>
              <w:spacing w:after="240" w:before="240" w:line="240" w:lineRule="auto"/>
              <w:rPr>
                <w:b w:val="1"/>
                <w:sz w:val="30"/>
                <w:szCs w:val="30"/>
              </w:rPr>
            </w:pPr>
            <w:sdt>
              <w:sdtPr>
                <w:id w:val="1050599476"/>
                <w:tag w:val="goog_rdk_62"/>
              </w:sdtPr>
              <w:sdtContent>
                <w:r w:rsidDel="00000000" w:rsidR="00000000" w:rsidRPr="00000000">
                  <w:rPr>
                    <w:rFonts w:ascii="Arial Unicode MS" w:cs="Arial Unicode MS" w:eastAsia="Arial Unicode MS" w:hAnsi="Arial Unicode MS"/>
                    <w:b w:val="1"/>
                    <w:sz w:val="30"/>
                    <w:szCs w:val="30"/>
                    <w:rtl w:val="0"/>
                  </w:rPr>
                  <w:t xml:space="preserve">PF 부실 </w:t>
                </w:r>
              </w:sdtContent>
            </w:sdt>
            <w:sdt>
              <w:sdtPr>
                <w:id w:val="-1268407960"/>
                <w:tag w:val="goog_rdk_63"/>
              </w:sdtPr>
              <w:sdtContent>
                <w:r w:rsidDel="00000000" w:rsidR="00000000" w:rsidRPr="00000000">
                  <w:rPr>
                    <w:rFonts w:ascii="Arial Unicode MS" w:cs="Arial Unicode MS" w:eastAsia="Arial Unicode MS" w:hAnsi="Arial Unicode MS"/>
                    <w:b w:val="1"/>
                    <w:sz w:val="30"/>
                    <w:szCs w:val="30"/>
                    <w:rtl w:val="0"/>
                  </w:rPr>
                  <w:t xml:space="preserve">파급에</w:t>
                </w:r>
              </w:sdtContent>
            </w:sdt>
            <w:sdt>
              <w:sdtPr>
                <w:id w:val="1510615866"/>
                <w:tag w:val="goog_rdk_64"/>
              </w:sdtPr>
              <w:sdtContent>
                <w:r w:rsidDel="00000000" w:rsidR="00000000" w:rsidRPr="00000000">
                  <w:rPr>
                    <w:rFonts w:ascii="Arial Unicode MS" w:cs="Arial Unicode MS" w:eastAsia="Arial Unicode MS" w:hAnsi="Arial Unicode MS"/>
                    <w:b w:val="1"/>
                    <w:sz w:val="30"/>
                    <w:szCs w:val="30"/>
                    <w:rtl w:val="0"/>
                  </w:rPr>
                  <w:t xml:space="preserve"> 따른 금융권 건전성 악화와 규제 강화</w:t>
                </w:r>
              </w:sdtContent>
            </w:sdt>
          </w:p>
          <w:p w:rsidR="00000000" w:rsidDel="00000000" w:rsidP="00000000" w:rsidRDefault="00000000" w:rsidRPr="00000000" w14:paraId="00000041">
            <w:pPr>
              <w:widowControl w:val="0"/>
              <w:spacing w:after="240" w:before="240" w:line="240" w:lineRule="auto"/>
              <w:jc w:val="center"/>
              <w:rPr/>
            </w:pPr>
            <w:r w:rsidDel="00000000" w:rsidR="00000000" w:rsidRPr="00000000">
              <w:rPr>
                <w:b w:val="1"/>
                <w:sz w:val="30"/>
                <w:szCs w:val="30"/>
              </w:rPr>
              <w:drawing>
                <wp:inline distB="114300" distT="114300" distL="114300" distR="114300">
                  <wp:extent cx="4932226" cy="2200532"/>
                  <wp:effectExtent b="0" l="0" r="0" t="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32226" cy="220053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240" w:before="240" w:line="240" w:lineRule="auto"/>
              <w:rPr>
                <w:b w:val="1"/>
              </w:rPr>
            </w:pPr>
            <w:sdt>
              <w:sdtPr>
                <w:id w:val="-140217717"/>
                <w:tag w:val="goog_rdk_65"/>
              </w:sdtPr>
              <w:sdtContent>
                <w:r w:rsidDel="00000000" w:rsidR="00000000" w:rsidRPr="00000000">
                  <w:rPr>
                    <w:rFonts w:ascii="Arial Unicode MS" w:cs="Arial Unicode MS" w:eastAsia="Arial Unicode MS" w:hAnsi="Arial Unicode MS"/>
                    <w:b w:val="1"/>
                    <w:rtl w:val="0"/>
                  </w:rPr>
                  <w:t xml:space="preserve">&lt;흔들리는 금융권 건전성&gt;</w:t>
                </w:r>
              </w:sdtContent>
            </w:sdt>
            <w:r w:rsidDel="00000000" w:rsidR="00000000" w:rsidRPr="00000000">
              <w:rPr>
                <w:b w:val="1"/>
                <w:rtl w:val="0"/>
              </w:rPr>
              <w:t xml:space="preserve"> </w:t>
            </w:r>
          </w:p>
          <w:p w:rsidR="00000000" w:rsidDel="00000000" w:rsidP="00000000" w:rsidRDefault="00000000" w:rsidRPr="00000000" w14:paraId="00000043">
            <w:pPr>
              <w:widowControl w:val="0"/>
              <w:spacing w:after="240" w:before="240" w:line="240" w:lineRule="auto"/>
              <w:rPr/>
            </w:pPr>
            <w:sdt>
              <w:sdtPr>
                <w:id w:val="2042275909"/>
                <w:tag w:val="goog_rdk_66"/>
              </w:sdtPr>
              <w:sdtContent>
                <w:r w:rsidDel="00000000" w:rsidR="00000000" w:rsidRPr="00000000">
                  <w:rPr>
                    <w:rFonts w:ascii="Arial Unicode MS" w:cs="Arial Unicode MS" w:eastAsia="Arial Unicode MS" w:hAnsi="Arial Unicode MS"/>
                    <w:rtl w:val="0"/>
                  </w:rPr>
                  <w:t xml:space="preserve"> 부동산 경기 침체로 PF 대출 부실이 현실화하면서 은행을 포함한 모든 금융기관의 </w:t>
                </w:r>
              </w:sdtContent>
            </w:sdt>
            <w:sdt>
              <w:sdtPr>
                <w:id w:val="-2147343839"/>
                <w:tag w:val="goog_rdk_67"/>
              </w:sdtPr>
              <w:sdtContent>
                <w:r w:rsidDel="00000000" w:rsidR="00000000" w:rsidRPr="00000000">
                  <w:rPr>
                    <w:rFonts w:ascii="Arial Unicode MS" w:cs="Arial Unicode MS" w:eastAsia="Arial Unicode MS" w:hAnsi="Arial Unicode MS"/>
                    <w:b w:val="1"/>
                    <w:rtl w:val="0"/>
                  </w:rPr>
                  <w:t xml:space="preserve">여신 건전성</w:t>
                </w:r>
              </w:sdtContent>
            </w:sdt>
            <w:sdt>
              <w:sdtPr>
                <w:id w:val="2006972420"/>
                <w:tag w:val="goog_rdk_68"/>
              </w:sdtPr>
              <w:sdtContent>
                <w:r w:rsidDel="00000000" w:rsidR="00000000" w:rsidRPr="00000000">
                  <w:rPr>
                    <w:rFonts w:ascii="Arial Unicode MS" w:cs="Arial Unicode MS" w:eastAsia="Arial Unicode MS" w:hAnsi="Arial Unicode MS"/>
                    <w:rtl w:val="0"/>
                  </w:rPr>
                  <w:t xml:space="preserve"> 지표가 빠르게 악화되었다. 2024년 3분기 말 국내 은행권의 부실채권(NPL) 규모는 14.5조 원에 달해 2022년 말(10.1조 원) 대비 크게 증가했고, 이 중 80% 이상이 기업대출 부문에 집중되어 구조적 위험이 확대되었다.</w:t>
                </w:r>
              </w:sdtContent>
            </w:sdt>
          </w:p>
          <w:p w:rsidR="00000000" w:rsidDel="00000000" w:rsidP="00000000" w:rsidRDefault="00000000" w:rsidRPr="00000000" w14:paraId="00000044">
            <w:pPr>
              <w:widowControl w:val="0"/>
              <w:spacing w:after="240" w:before="240" w:line="240" w:lineRule="auto"/>
              <w:rPr/>
            </w:pPr>
            <w:sdt>
              <w:sdtPr>
                <w:id w:val="-1181221433"/>
                <w:tag w:val="goog_rdk_69"/>
              </w:sdtPr>
              <w:sdtContent>
                <w:r w:rsidDel="00000000" w:rsidR="00000000" w:rsidRPr="00000000">
                  <w:rPr>
                    <w:rFonts w:ascii="Arial Unicode MS" w:cs="Arial Unicode MS" w:eastAsia="Arial Unicode MS" w:hAnsi="Arial Unicode MS"/>
                    <w:rtl w:val="0"/>
                  </w:rPr>
                  <w:t xml:space="preserve"> 특히 저축은행·여신전문사 등 </w:t>
                </w:r>
              </w:sdtContent>
            </w:sdt>
            <w:sdt>
              <w:sdtPr>
                <w:id w:val="850193963"/>
                <w:tag w:val="goog_rdk_70"/>
              </w:sdtPr>
              <w:sdtContent>
                <w:r w:rsidDel="00000000" w:rsidR="00000000" w:rsidRPr="00000000">
                  <w:rPr>
                    <w:rFonts w:ascii="Arial Unicode MS" w:cs="Arial Unicode MS" w:eastAsia="Arial Unicode MS" w:hAnsi="Arial Unicode MS"/>
                    <w:b w:val="1"/>
                    <w:rtl w:val="0"/>
                  </w:rPr>
                  <w:t xml:space="preserve">제2금융권</w:t>
                </w:r>
              </w:sdtContent>
            </w:sdt>
            <w:sdt>
              <w:sdtPr>
                <w:id w:val="-996900186"/>
                <w:tag w:val="goog_rdk_71"/>
              </w:sdtPr>
              <w:sdtContent>
                <w:r w:rsidDel="00000000" w:rsidR="00000000" w:rsidRPr="00000000">
                  <w:rPr>
                    <w:rFonts w:ascii="Arial Unicode MS" w:cs="Arial Unicode MS" w:eastAsia="Arial Unicode MS" w:hAnsi="Arial Unicode MS"/>
                    <w:rtl w:val="0"/>
                  </w:rPr>
                  <w:t xml:space="preserve">은 부동산 PF 대출에 대한 의존도가 높았던 터라 충격이 더 크게 나타났다. 부동산 경기 침체와 미분양 여파로 PF 대출 회수가 지연되면서 일부 중소형 저축은행의 기업대출 연체율이 </w:t>
                </w:r>
              </w:sdtContent>
            </w:sdt>
            <w:sdt>
              <w:sdtPr>
                <w:id w:val="1120017197"/>
                <w:tag w:val="goog_rdk_72"/>
              </w:sdtPr>
              <w:sdtContent>
                <w:r w:rsidDel="00000000" w:rsidR="00000000" w:rsidRPr="00000000">
                  <w:rPr>
                    <w:rFonts w:ascii="Arial Unicode MS" w:cs="Arial Unicode MS" w:eastAsia="Arial Unicode MS" w:hAnsi="Arial Unicode MS"/>
                    <w:b w:val="1"/>
                    <w:rtl w:val="0"/>
                  </w:rPr>
                  <w:t xml:space="preserve">15%를 상회</w:t>
                </w:r>
              </w:sdtContent>
            </w:sdt>
            <w:sdt>
              <w:sdtPr>
                <w:id w:val="222248581"/>
                <w:tag w:val="goog_rdk_73"/>
              </w:sdtPr>
              <w:sdtContent>
                <w:r w:rsidDel="00000000" w:rsidR="00000000" w:rsidRPr="00000000">
                  <w:rPr>
                    <w:rFonts w:ascii="Arial Unicode MS" w:cs="Arial Unicode MS" w:eastAsia="Arial Unicode MS" w:hAnsi="Arial Unicode MS"/>
                    <w:rtl w:val="0"/>
                  </w:rPr>
                  <w:t xml:space="preserve">하는 등 위험 수위에 이르렀다. 실제로 2024년 말 기준 저축은행 업계 평균 연체율은 8.5%를 넘어 2015년 이후 최고치를 기록했고, 79개 저축은행이 2년 연속 순손실을 낼 정도로 실적 악화가 심각했다. 여신 건전성 악화 신호는 캐피탈사, 상호금융권 등 전 금융권에서 관측되었는데, 상호금융권의 연체율도 2024년 말 4.54%로 1년 만에 1.57%p 상승하며 위험이 드러났다. </w:t>
                </w:r>
              </w:sdtContent>
            </w:sdt>
          </w:p>
          <w:p w:rsidR="00000000" w:rsidDel="00000000" w:rsidP="00000000" w:rsidRDefault="00000000" w:rsidRPr="00000000" w14:paraId="00000045">
            <w:pPr>
              <w:widowControl w:val="0"/>
              <w:spacing w:after="240" w:before="240" w:line="240" w:lineRule="auto"/>
              <w:rPr/>
            </w:pPr>
            <w:sdt>
              <w:sdtPr>
                <w:id w:val="-2000935779"/>
                <w:tag w:val="goog_rdk_74"/>
              </w:sdtPr>
              <w:sdtContent>
                <w:r w:rsidDel="00000000" w:rsidR="00000000" w:rsidRPr="00000000">
                  <w:rPr>
                    <w:rFonts w:ascii="Arial Unicode MS" w:cs="Arial Unicode MS" w:eastAsia="Arial Unicode MS" w:hAnsi="Arial Unicode MS"/>
                    <w:rtl w:val="0"/>
                  </w:rPr>
                  <w:t xml:space="preserve"> 금융당국은 이같이 </w:t>
                </w:r>
              </w:sdtContent>
            </w:sdt>
            <w:sdt>
              <w:sdtPr>
                <w:id w:val="1287993871"/>
                <w:tag w:val="goog_rdk_75"/>
              </w:sdtPr>
              <w:sdtContent>
                <w:r w:rsidDel="00000000" w:rsidR="00000000" w:rsidRPr="00000000">
                  <w:rPr>
                    <w:rFonts w:ascii="Arial Unicode MS" w:cs="Arial Unicode MS" w:eastAsia="Arial Unicode MS" w:hAnsi="Arial Unicode MS"/>
                    <w:b w:val="1"/>
                    <w:rtl w:val="0"/>
                  </w:rPr>
                  <w:t xml:space="preserve">연체율이 급등</w:t>
                </w:r>
              </w:sdtContent>
            </w:sdt>
            <w:sdt>
              <w:sdtPr>
                <w:id w:val="97230394"/>
                <w:tag w:val="goog_rdk_76"/>
              </w:sdtPr>
              <w:sdtContent>
                <w:r w:rsidDel="00000000" w:rsidR="00000000" w:rsidRPr="00000000">
                  <w:rPr>
                    <w:rFonts w:ascii="Arial Unicode MS" w:cs="Arial Unicode MS" w:eastAsia="Arial Unicode MS" w:hAnsi="Arial Unicode MS"/>
                    <w:rtl w:val="0"/>
                  </w:rPr>
                  <w:t xml:space="preserve">하고 부실우려가 커진 금융기관들에 대해 건전성 규제를 강화하는 추세다. 내부 등급기준(RWA) 위험가중치 조정이나 충당금 적립 강화, PF 익스포져 한도 규제 등 </w:t>
                </w:r>
              </w:sdtContent>
            </w:sdt>
            <w:sdt>
              <w:sdtPr>
                <w:id w:val="-565398970"/>
                <w:tag w:val="goog_rdk_77"/>
              </w:sdtPr>
              <w:sdtContent>
                <w:r w:rsidDel="00000000" w:rsidR="00000000" w:rsidRPr="00000000">
                  <w:rPr>
                    <w:rFonts w:ascii="Arial Unicode MS" w:cs="Arial Unicode MS" w:eastAsia="Arial Unicode MS" w:hAnsi="Arial Unicode MS"/>
                    <w:b w:val="1"/>
                    <w:rtl w:val="0"/>
                  </w:rPr>
                  <w:t xml:space="preserve">여신 건전성 제고 조치</w:t>
                </w:r>
              </w:sdtContent>
            </w:sdt>
            <w:sdt>
              <w:sdtPr>
                <w:id w:val="90397699"/>
                <w:tag w:val="goog_rdk_78"/>
              </w:sdtPr>
              <w:sdtContent>
                <w:r w:rsidDel="00000000" w:rsidR="00000000" w:rsidRPr="00000000">
                  <w:rPr>
                    <w:rFonts w:ascii="Arial Unicode MS" w:cs="Arial Unicode MS" w:eastAsia="Arial Unicode MS" w:hAnsi="Arial Unicode MS"/>
                    <w:rtl w:val="0"/>
                  </w:rPr>
                  <w:t xml:space="preserve">가 시행·검토되고 있다. 실제로 은행권에서도 연체율 상승을 우려하여 기업대출 문턱을 높이고 한도를 축소하는 등 </w:t>
                </w:r>
              </w:sdtContent>
            </w:sdt>
            <w:sdt>
              <w:sdtPr>
                <w:id w:val="-1939325281"/>
                <w:tag w:val="goog_rdk_79"/>
              </w:sdtPr>
              <w:sdtContent>
                <w:r w:rsidDel="00000000" w:rsidR="00000000" w:rsidRPr="00000000">
                  <w:rPr>
                    <w:rFonts w:ascii="Arial Unicode MS" w:cs="Arial Unicode MS" w:eastAsia="Arial Unicode MS" w:hAnsi="Arial Unicode MS"/>
                    <w:b w:val="1"/>
                    <w:rtl w:val="0"/>
                  </w:rPr>
                  <w:t xml:space="preserve">여신 심사 보강</w:t>
                </w:r>
              </w:sdtContent>
            </w:sdt>
            <w:sdt>
              <w:sdtPr>
                <w:id w:val="-664440489"/>
                <w:tag w:val="goog_rdk_80"/>
              </w:sdtPr>
              <w:sdtContent>
                <w:r w:rsidDel="00000000" w:rsidR="00000000" w:rsidRPr="00000000">
                  <w:rPr>
                    <w:rFonts w:ascii="Arial Unicode MS" w:cs="Arial Unicode MS" w:eastAsia="Arial Unicode MS" w:hAnsi="Arial Unicode MS"/>
                    <w:rtl w:val="0"/>
                  </w:rPr>
                  <w:t xml:space="preserve">에 나섰다.</w:t>
                </w:r>
              </w:sdtContent>
            </w:sdt>
          </w:p>
          <w:p w:rsidR="00000000" w:rsidDel="00000000" w:rsidP="00000000" w:rsidRDefault="00000000" w:rsidRPr="00000000" w14:paraId="00000046">
            <w:pPr>
              <w:widowControl w:val="0"/>
              <w:spacing w:after="240" w:before="240" w:line="240" w:lineRule="auto"/>
              <w:rPr/>
            </w:pPr>
            <w:sdt>
              <w:sdtPr>
                <w:id w:val="-1678855408"/>
                <w:tag w:val="goog_rdk_81"/>
              </w:sdtPr>
              <w:sdtContent>
                <w:r w:rsidDel="00000000" w:rsidR="00000000" w:rsidRPr="00000000">
                  <w:rPr>
                    <w:rFonts w:ascii="Arial Unicode MS" w:cs="Arial Unicode MS" w:eastAsia="Arial Unicode MS" w:hAnsi="Arial Unicode MS"/>
                    <w:rtl w:val="0"/>
                  </w:rPr>
                  <w:t xml:space="preserve"> 아울러 부실채권(NPL) 시장에서는 은행들이 2023년부터 부실채권을 적극 매각하여, 2024년 한 해에만 사상 최대 규모인 8.3조 원어치 NPL을 처분함으로써 위험을 경감시키고자 했다. 금융감독원 역시 은행들의 고정이하여신비율 상승 추이를 예의주시하며, 건전성 지표가 일정 수준을 넘어서면 경영개선 명령 등 </w:t>
                </w:r>
              </w:sdtContent>
            </w:sdt>
            <w:sdt>
              <w:sdtPr>
                <w:id w:val="-1509537047"/>
                <w:tag w:val="goog_rdk_82"/>
              </w:sdtPr>
              <w:sdtContent>
                <w:r w:rsidDel="00000000" w:rsidR="00000000" w:rsidRPr="00000000">
                  <w:rPr>
                    <w:rFonts w:ascii="Arial Unicode MS" w:cs="Arial Unicode MS" w:eastAsia="Arial Unicode MS" w:hAnsi="Arial Unicode MS"/>
                    <w:b w:val="1"/>
                    <w:rtl w:val="0"/>
                  </w:rPr>
                  <w:t xml:space="preserve">규제 수위</w:t>
                </w:r>
              </w:sdtContent>
            </w:sdt>
            <w:sdt>
              <w:sdtPr>
                <w:id w:val="-1816243172"/>
                <w:tag w:val="goog_rdk_83"/>
              </w:sdtPr>
              <w:sdtContent>
                <w:r w:rsidDel="00000000" w:rsidR="00000000" w:rsidRPr="00000000">
                  <w:rPr>
                    <w:rFonts w:ascii="Arial Unicode MS" w:cs="Arial Unicode MS" w:eastAsia="Arial Unicode MS" w:hAnsi="Arial Unicode MS"/>
                    <w:rtl w:val="0"/>
                  </w:rPr>
                  <w:t xml:space="preserve">를 높일 수 있음을 시사하고 있다. 요컨대 부동산발 신용위기는 은행 </w:t>
                </w:r>
              </w:sdtContent>
            </w:sdt>
            <w:sdt>
              <w:sdtPr>
                <w:id w:val="1650499517"/>
                <w:tag w:val="goog_rdk_84"/>
              </w:sdtPr>
              <w:sdtContent>
                <w:r w:rsidDel="00000000" w:rsidR="00000000" w:rsidRPr="00000000">
                  <w:rPr>
                    <w:rFonts w:ascii="Arial Unicode MS" w:cs="Arial Unicode MS" w:eastAsia="Arial Unicode MS" w:hAnsi="Arial Unicode MS"/>
                    <w:rtl w:val="0"/>
                  </w:rPr>
                  <w:t xml:space="preserve">및</w:t>
                </w:r>
              </w:sdtContent>
            </w:sdt>
            <w:sdt>
              <w:sdtPr>
                <w:id w:val="-1706611184"/>
                <w:tag w:val="goog_rdk_85"/>
              </w:sdtPr>
              <w:sdtContent>
                <w:r w:rsidDel="00000000" w:rsidR="00000000" w:rsidRPr="00000000">
                  <w:rPr>
                    <w:rFonts w:ascii="Arial Unicode MS" w:cs="Arial Unicode MS" w:eastAsia="Arial Unicode MS" w:hAnsi="Arial Unicode MS"/>
                    <w:rtl w:val="0"/>
                  </w:rPr>
                  <w:t xml:space="preserve"> 비은행권 전반의 대출 건전성 악화를 불러와 금융권에 긴장감을 조성했고, 이에 대한 선제적 대응으로 </w:t>
                </w:r>
              </w:sdtContent>
            </w:sdt>
            <w:sdt>
              <w:sdtPr>
                <w:id w:val="-215209993"/>
                <w:tag w:val="goog_rdk_86"/>
              </w:sdtPr>
              <w:sdtContent>
                <w:r w:rsidDel="00000000" w:rsidR="00000000" w:rsidRPr="00000000">
                  <w:rPr>
                    <w:rFonts w:ascii="Arial Unicode MS" w:cs="Arial Unicode MS" w:eastAsia="Arial Unicode MS" w:hAnsi="Arial Unicode MS"/>
                    <w:b w:val="1"/>
                    <w:rtl w:val="0"/>
                  </w:rPr>
                  <w:t xml:space="preserve">리스크 관리</w:t>
                </w:r>
              </w:sdtContent>
            </w:sdt>
            <w:sdt>
              <w:sdtPr>
                <w:id w:val="-752768572"/>
                <w:tag w:val="goog_rdk_87"/>
              </w:sdtPr>
              <w:sdtContent>
                <w:r w:rsidDel="00000000" w:rsidR="00000000" w:rsidRPr="00000000">
                  <w:rPr>
                    <w:rFonts w:ascii="Arial Unicode MS" w:cs="Arial Unicode MS" w:eastAsia="Arial Unicode MS" w:hAnsi="Arial Unicode MS"/>
                    <w:rtl w:val="0"/>
                  </w:rPr>
                  <w:t xml:space="preserve">와 </w:t>
                </w:r>
              </w:sdtContent>
            </w:sdt>
            <w:sdt>
              <w:sdtPr>
                <w:id w:val="1270107970"/>
                <w:tag w:val="goog_rdk_88"/>
              </w:sdtPr>
              <w:sdtContent>
                <w:r w:rsidDel="00000000" w:rsidR="00000000" w:rsidRPr="00000000">
                  <w:rPr>
                    <w:rFonts w:ascii="Arial Unicode MS" w:cs="Arial Unicode MS" w:eastAsia="Arial Unicode MS" w:hAnsi="Arial Unicode MS"/>
                    <w:b w:val="1"/>
                    <w:rtl w:val="0"/>
                  </w:rPr>
                  <w:t xml:space="preserve">규제 강화</w:t>
                </w:r>
              </w:sdtContent>
            </w:sdt>
            <w:sdt>
              <w:sdtPr>
                <w:id w:val="-575428188"/>
                <w:tag w:val="goog_rdk_89"/>
              </w:sdtPr>
              <w:sdtContent>
                <w:r w:rsidDel="00000000" w:rsidR="00000000" w:rsidRPr="00000000">
                  <w:rPr>
                    <w:rFonts w:ascii="Arial Unicode MS" w:cs="Arial Unicode MS" w:eastAsia="Arial Unicode MS" w:hAnsi="Arial Unicode MS"/>
                    <w:rtl w:val="0"/>
                  </w:rPr>
                  <w:t xml:space="preserve"> 흐름이 이어지고 있다.</w:t>
                </w:r>
              </w:sdtContent>
            </w:sdt>
          </w:p>
          <w:p w:rsidR="00000000" w:rsidDel="00000000" w:rsidP="00000000" w:rsidRDefault="00000000" w:rsidRPr="00000000" w14:paraId="00000047">
            <w:pPr>
              <w:widowControl w:val="0"/>
              <w:spacing w:after="240" w:before="240" w:line="240" w:lineRule="auto"/>
              <w:rPr/>
            </w:pPr>
            <w:r w:rsidDel="00000000" w:rsidR="00000000" w:rsidRPr="00000000">
              <w:rPr>
                <w:rtl w:val="0"/>
              </w:rPr>
            </w:r>
          </w:p>
          <w:p w:rsidR="00000000" w:rsidDel="00000000" w:rsidP="00000000" w:rsidRDefault="00000000" w:rsidRPr="00000000" w14:paraId="00000048">
            <w:pPr>
              <w:widowControl w:val="0"/>
              <w:spacing w:after="240" w:before="240" w:line="240" w:lineRule="auto"/>
              <w:rPr/>
            </w:pPr>
            <w:r w:rsidDel="00000000" w:rsidR="00000000" w:rsidRPr="00000000">
              <w:rPr>
                <w:rtl w:val="0"/>
              </w:rPr>
            </w:r>
          </w:p>
          <w:p w:rsidR="00000000" w:rsidDel="00000000" w:rsidP="00000000" w:rsidRDefault="00000000" w:rsidRPr="00000000" w14:paraId="00000049">
            <w:pPr>
              <w:widowControl w:val="0"/>
              <w:spacing w:after="240" w:before="240" w:line="240" w:lineRule="auto"/>
              <w:rPr/>
            </w:pPr>
            <w:r w:rsidDel="00000000" w:rsidR="00000000" w:rsidRPr="00000000">
              <w:rPr>
                <w:rtl w:val="0"/>
              </w:rPr>
            </w:r>
          </w:p>
          <w:p w:rsidR="00000000" w:rsidDel="00000000" w:rsidP="00000000" w:rsidRDefault="00000000" w:rsidRPr="00000000" w14:paraId="0000004A">
            <w:pPr>
              <w:widowControl w:val="0"/>
              <w:spacing w:after="240" w:before="240" w:line="240" w:lineRule="auto"/>
              <w:rPr>
                <w:b w:val="1"/>
                <w:sz w:val="30"/>
                <w:szCs w:val="30"/>
              </w:rPr>
            </w:pPr>
            <w:sdt>
              <w:sdtPr>
                <w:id w:val="-1588898257"/>
                <w:tag w:val="goog_rdk_90"/>
              </w:sdtPr>
              <w:sdtContent>
                <w:r w:rsidDel="00000000" w:rsidR="00000000" w:rsidRPr="00000000">
                  <w:rPr>
                    <w:rFonts w:ascii="Arial Unicode MS" w:cs="Arial Unicode MS" w:eastAsia="Arial Unicode MS" w:hAnsi="Arial Unicode MS"/>
                    <w:b w:val="1"/>
                    <w:sz w:val="30"/>
                    <w:szCs w:val="30"/>
                    <w:rtl w:val="0"/>
                  </w:rPr>
                  <w:t xml:space="preserve">부동산 가격 불안정성과 지역별 미분양 증가가 금융전략에 미치는 영향</w:t>
                </w:r>
              </w:sdtContent>
            </w:sdt>
          </w:p>
          <w:p w:rsidR="00000000" w:rsidDel="00000000" w:rsidP="00000000" w:rsidRDefault="00000000" w:rsidRPr="00000000" w14:paraId="0000004B">
            <w:pPr>
              <w:widowControl w:val="0"/>
              <w:spacing w:after="240" w:before="240" w:line="240" w:lineRule="auto"/>
              <w:jc w:val="center"/>
              <w:rPr>
                <w:b w:val="1"/>
              </w:rPr>
            </w:pPr>
            <w:r w:rsidDel="00000000" w:rsidR="00000000" w:rsidRPr="00000000">
              <w:rPr>
                <w:b w:val="1"/>
              </w:rPr>
              <w:drawing>
                <wp:inline distB="114300" distT="114300" distL="114300" distR="114300">
                  <wp:extent cx="2771775" cy="2626402"/>
                  <wp:effectExtent b="0" l="0" r="0" t="0"/>
                  <wp:docPr descr="텍스트, 스크린샷, 폰트, 도표이(가) 표시된 사진&#10;&#10;AI 생성 콘텐츠는 정확하지 않을 수 있습니다." id="13" name="image12.jpg"/>
                  <a:graphic>
                    <a:graphicData uri="http://schemas.openxmlformats.org/drawingml/2006/picture">
                      <pic:pic>
                        <pic:nvPicPr>
                          <pic:cNvPr descr="텍스트, 스크린샷, 폰트, 도표이(가) 표시된 사진&#10;&#10;AI 생성 콘텐츠는 정확하지 않을 수 있습니다." id="0" name="image12.jpg"/>
                          <pic:cNvPicPr preferRelativeResize="0"/>
                        </pic:nvPicPr>
                        <pic:blipFill>
                          <a:blip r:embed="rId15"/>
                          <a:srcRect b="0" l="0" r="0" t="0"/>
                          <a:stretch>
                            <a:fillRect/>
                          </a:stretch>
                        </pic:blipFill>
                        <pic:spPr>
                          <a:xfrm>
                            <a:off x="0" y="0"/>
                            <a:ext cx="2771775" cy="2626402"/>
                          </a:xfrm>
                          <a:prstGeom prst="rect"/>
                          <a:ln/>
                        </pic:spPr>
                      </pic:pic>
                    </a:graphicData>
                  </a:graphic>
                </wp:inline>
              </w:drawing>
            </w:r>
            <w:r w:rsidDel="00000000" w:rsidR="00000000" w:rsidRPr="00000000">
              <w:rPr>
                <w:b w:val="1"/>
              </w:rPr>
              <w:drawing>
                <wp:inline distB="114300" distT="114300" distL="114300" distR="114300">
                  <wp:extent cx="2810073" cy="2652931"/>
                  <wp:effectExtent b="0" l="0" r="0" t="0"/>
                  <wp:docPr descr="텍스트, 스크린샷, 폰트, 도표이(가) 표시된 사진&#10;&#10;AI 생성 콘텐츠는 정확하지 않을 수 있습니다." id="11" name="image16.jpg"/>
                  <a:graphic>
                    <a:graphicData uri="http://schemas.openxmlformats.org/drawingml/2006/picture">
                      <pic:pic>
                        <pic:nvPicPr>
                          <pic:cNvPr descr="텍스트, 스크린샷, 폰트, 도표이(가) 표시된 사진&#10;&#10;AI 생성 콘텐츠는 정확하지 않을 수 있습니다." id="0" name="image16.jpg"/>
                          <pic:cNvPicPr preferRelativeResize="0"/>
                        </pic:nvPicPr>
                        <pic:blipFill>
                          <a:blip r:embed="rId16"/>
                          <a:srcRect b="0" l="0" r="0" t="0"/>
                          <a:stretch>
                            <a:fillRect/>
                          </a:stretch>
                        </pic:blipFill>
                        <pic:spPr>
                          <a:xfrm>
                            <a:off x="0" y="0"/>
                            <a:ext cx="2810073" cy="265293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240" w:before="240" w:line="240" w:lineRule="auto"/>
              <w:jc w:val="center"/>
              <w:rPr>
                <w:color w:val="1155cc"/>
                <w:u w:val="single"/>
              </w:rPr>
            </w:pPr>
            <w:r w:rsidDel="00000000" w:rsidR="00000000" w:rsidRPr="00000000">
              <w:rPr>
                <w:rtl w:val="0"/>
              </w:rPr>
            </w:r>
          </w:p>
          <w:p w:rsidR="00000000" w:rsidDel="00000000" w:rsidP="00000000" w:rsidRDefault="00000000" w:rsidRPr="00000000" w14:paraId="0000004D">
            <w:pPr>
              <w:widowControl w:val="0"/>
              <w:spacing w:after="240" w:before="240" w:line="240" w:lineRule="auto"/>
              <w:rPr/>
            </w:pPr>
            <w:r w:rsidDel="00000000" w:rsidR="00000000" w:rsidRPr="00000000">
              <w:rPr>
                <w:b w:val="1"/>
                <w:rtl w:val="0"/>
              </w:rPr>
              <w:t xml:space="preserve">&lt;</w:t>
            </w:r>
            <w:sdt>
              <w:sdtPr>
                <w:id w:val="-214447437"/>
                <w:tag w:val="goog_rdk_91"/>
              </w:sdtPr>
              <w:sdtContent>
                <w:r w:rsidDel="00000000" w:rsidR="00000000" w:rsidRPr="00000000">
                  <w:rPr>
                    <w:rFonts w:ascii="Arial Unicode MS" w:cs="Arial Unicode MS" w:eastAsia="Arial Unicode MS" w:hAnsi="Arial Unicode MS"/>
                    <w:b w:val="1"/>
                    <w:rtl w:val="0"/>
                  </w:rPr>
                  <w:t xml:space="preserve">지역별 미분양 추이와 수도권 비중 변화&gt;</w:t>
                </w:r>
              </w:sdtContent>
            </w:sdt>
            <w:r w:rsidDel="00000000" w:rsidR="00000000" w:rsidRPr="00000000">
              <w:rPr>
                <w:rtl w:val="0"/>
              </w:rPr>
            </w:r>
          </w:p>
          <w:p w:rsidR="00000000" w:rsidDel="00000000" w:rsidP="00000000" w:rsidRDefault="00000000" w:rsidRPr="00000000" w14:paraId="0000004E">
            <w:pPr>
              <w:widowControl w:val="0"/>
              <w:spacing w:after="240" w:before="240" w:line="240" w:lineRule="auto"/>
              <w:rPr/>
            </w:pPr>
            <w:sdt>
              <w:sdtPr>
                <w:id w:val="1279890954"/>
                <w:tag w:val="goog_rdk_92"/>
              </w:sdtPr>
              <w:sdtContent>
                <w:r w:rsidDel="00000000" w:rsidR="00000000" w:rsidRPr="00000000">
                  <w:rPr>
                    <w:rFonts w:ascii="Arial Unicode MS" w:cs="Arial Unicode MS" w:eastAsia="Arial Unicode MS" w:hAnsi="Arial Unicode MS"/>
                    <w:rtl w:val="0"/>
                  </w:rPr>
                  <w:t xml:space="preserve"> 위 그래프는 전국 미분양 주택 수와 그 중 수도권이 차지하는 비중 변화를 나타낸 것으로, 2010년대 중반 이후 미분양 문제가 지역별로 어떻게 증감했는지 보여준다. 최근 국내 부동산 시장은 지역에 따라 </w:t>
                </w:r>
              </w:sdtContent>
            </w:sdt>
            <w:sdt>
              <w:sdtPr>
                <w:id w:val="2074057558"/>
                <w:tag w:val="goog_rdk_93"/>
              </w:sdtPr>
              <w:sdtContent>
                <w:r w:rsidDel="00000000" w:rsidR="00000000" w:rsidRPr="00000000">
                  <w:rPr>
                    <w:rFonts w:ascii="Arial Unicode MS" w:cs="Arial Unicode MS" w:eastAsia="Arial Unicode MS" w:hAnsi="Arial Unicode MS"/>
                    <w:b w:val="1"/>
                    <w:rtl w:val="0"/>
                  </w:rPr>
                  <w:t xml:space="preserve">극심한 양극화 현상</w:t>
                </w:r>
              </w:sdtContent>
            </w:sdt>
            <w:sdt>
              <w:sdtPr>
                <w:id w:val="-294658445"/>
                <w:tag w:val="goog_rdk_94"/>
              </w:sdtPr>
              <w:sdtContent>
                <w:r w:rsidDel="00000000" w:rsidR="00000000" w:rsidRPr="00000000">
                  <w:rPr>
                    <w:rFonts w:ascii="Arial Unicode MS" w:cs="Arial Unicode MS" w:eastAsia="Arial Unicode MS" w:hAnsi="Arial Unicode MS"/>
                    <w:rtl w:val="0"/>
                  </w:rPr>
                  <w:t xml:space="preserve">을 보이고 있어 금융기관의 전략 수립에 새로운 변수로 작용하고 있다. 서울 등 일부 지역은 주택 공급 부족으로 가격이 비교적 견조하게 유지되지만, </w:t>
                </w:r>
              </w:sdtContent>
            </w:sdt>
            <w:sdt>
              <w:sdtPr>
                <w:id w:val="-1358767709"/>
                <w:tag w:val="goog_rdk_95"/>
              </w:sdtPr>
              <w:sdtContent>
                <w:r w:rsidDel="00000000" w:rsidR="00000000" w:rsidRPr="00000000">
                  <w:rPr>
                    <w:rFonts w:ascii="Arial Unicode MS" w:cs="Arial Unicode MS" w:eastAsia="Arial Unicode MS" w:hAnsi="Arial Unicode MS"/>
                    <w:b w:val="1"/>
                    <w:rtl w:val="0"/>
                  </w:rPr>
                  <w:t xml:space="preserve">일부 지방 및 수도권 외곽 지역은 수요 위축과 공급 과잉</w:t>
                </w:r>
              </w:sdtContent>
            </w:sdt>
            <w:sdt>
              <w:sdtPr>
                <w:id w:val="-1182852441"/>
                <w:tag w:val="goog_rdk_96"/>
              </w:sdtPr>
              <w:sdtContent>
                <w:r w:rsidDel="00000000" w:rsidR="00000000" w:rsidRPr="00000000">
                  <w:rPr>
                    <w:rFonts w:ascii="Arial Unicode MS" w:cs="Arial Unicode MS" w:eastAsia="Arial Unicode MS" w:hAnsi="Arial Unicode MS"/>
                    <w:rtl w:val="0"/>
                  </w:rPr>
                  <w:t xml:space="preserve">으로 집값 하락과 미분양 적체 문제가 대두되었다. 실제로 전국 미분양 주택은 2023년 12월 약 6.2만 호에서 2024년 6월 7.4만 호로 증가한 후 정부 대책 등에 힘입어 2024년 11월 6.5만 호로 다소 안정됐다. 그러나 </w:t>
                </w:r>
              </w:sdtContent>
            </w:sdt>
            <w:sdt>
              <w:sdtPr>
                <w:id w:val="-1176825904"/>
                <w:tag w:val="goog_rdk_97"/>
              </w:sdtPr>
              <w:sdtContent>
                <w:r w:rsidDel="00000000" w:rsidR="00000000" w:rsidRPr="00000000">
                  <w:rPr>
                    <w:rFonts w:ascii="Arial Unicode MS" w:cs="Arial Unicode MS" w:eastAsia="Arial Unicode MS" w:hAnsi="Arial Unicode MS"/>
                    <w:rtl w:val="0"/>
                  </w:rPr>
                  <w:t xml:space="preserve">준공 후</w:t>
                </w:r>
              </w:sdtContent>
            </w:sdt>
            <w:sdt>
              <w:sdtPr>
                <w:id w:val="1330035053"/>
                <w:tag w:val="goog_rdk_98"/>
              </w:sdtPr>
              <w:sdtContent>
                <w:r w:rsidDel="00000000" w:rsidR="00000000" w:rsidRPr="00000000">
                  <w:rPr>
                    <w:rFonts w:ascii="Arial Unicode MS" w:cs="Arial Unicode MS" w:eastAsia="Arial Unicode MS" w:hAnsi="Arial Unicode MS"/>
                    <w:rtl w:val="0"/>
                  </w:rPr>
                  <w:t xml:space="preserve"> 미분양(악성 미분양)은 같은 기간 1.1만 호에서 1.9만 호로 지속 증가하여 </w:t>
                </w:r>
              </w:sdtContent>
            </w:sdt>
            <w:sdt>
              <w:sdtPr>
                <w:id w:val="778838469"/>
                <w:tag w:val="goog_rdk_99"/>
              </w:sdtPr>
              <w:sdtContent>
                <w:r w:rsidDel="00000000" w:rsidR="00000000" w:rsidRPr="00000000">
                  <w:rPr>
                    <w:rFonts w:ascii="Arial Unicode MS" w:cs="Arial Unicode MS" w:eastAsia="Arial Unicode MS" w:hAnsi="Arial Unicode MS"/>
                    <w:b w:val="1"/>
                    <w:rtl w:val="0"/>
                  </w:rPr>
                  <w:t xml:space="preserve">11년 만에 최대치</w:t>
                </w:r>
              </w:sdtContent>
            </w:sdt>
            <w:sdt>
              <w:sdtPr>
                <w:id w:val="-2104588651"/>
                <w:tag w:val="goog_rdk_100"/>
              </w:sdtPr>
              <w:sdtContent>
                <w:r w:rsidDel="00000000" w:rsidR="00000000" w:rsidRPr="00000000">
                  <w:rPr>
                    <w:rFonts w:ascii="Arial Unicode MS" w:cs="Arial Unicode MS" w:eastAsia="Arial Unicode MS" w:hAnsi="Arial Unicode MS"/>
                    <w:rtl w:val="0"/>
                  </w:rPr>
                  <w:t xml:space="preserve">를 기록, 향후 주택 매매가격에 하락 압력을 가하고 있다. 미분양 </w:t>
                </w:r>
              </w:sdtContent>
            </w:sdt>
            <w:sdt>
              <w:sdtPr>
                <w:id w:val="2058330193"/>
                <w:tag w:val="goog_rdk_101"/>
              </w:sdtPr>
              <w:sdtContent>
                <w:r w:rsidDel="00000000" w:rsidR="00000000" w:rsidRPr="00000000">
                  <w:rPr>
                    <w:rFonts w:ascii="Arial Unicode MS" w:cs="Arial Unicode MS" w:eastAsia="Arial Unicode MS" w:hAnsi="Arial Unicode MS"/>
                    <w:b w:val="1"/>
                    <w:rtl w:val="0"/>
                  </w:rPr>
                  <w:t xml:space="preserve">부담은 지역별 편차</w:t>
                </w:r>
              </w:sdtContent>
            </w:sdt>
            <w:sdt>
              <w:sdtPr>
                <w:id w:val="89648058"/>
                <w:tag w:val="goog_rdk_102"/>
              </w:sdtPr>
              <w:sdtContent>
                <w:r w:rsidDel="00000000" w:rsidR="00000000" w:rsidRPr="00000000">
                  <w:rPr>
                    <w:rFonts w:ascii="Arial Unicode MS" w:cs="Arial Unicode MS" w:eastAsia="Arial Unicode MS" w:hAnsi="Arial Unicode MS"/>
                    <w:rtl w:val="0"/>
                  </w:rPr>
                  <w:t xml:space="preserve">가 큰데, 수도권에서는 </w:t>
                </w:r>
              </w:sdtContent>
            </w:sdt>
            <w:sdt>
              <w:sdtPr>
                <w:id w:val="-652086184"/>
                <w:tag w:val="goog_rdk_103"/>
              </w:sdtPr>
              <w:sdtContent>
                <w:r w:rsidDel="00000000" w:rsidR="00000000" w:rsidRPr="00000000">
                  <w:rPr>
                    <w:rFonts w:ascii="Arial Unicode MS" w:cs="Arial Unicode MS" w:eastAsia="Arial Unicode MS" w:hAnsi="Arial Unicode MS"/>
                    <w:b w:val="1"/>
                    <w:rtl w:val="0"/>
                  </w:rPr>
                  <w:t xml:space="preserve">경기도 지역</w:t>
                </w:r>
              </w:sdtContent>
            </w:sdt>
            <w:sdt>
              <w:sdtPr>
                <w:id w:val="-935474414"/>
                <w:tag w:val="goog_rdk_104"/>
              </w:sdtPr>
              <w:sdtContent>
                <w:r w:rsidDel="00000000" w:rsidR="00000000" w:rsidRPr="00000000">
                  <w:rPr>
                    <w:rFonts w:ascii="Arial Unicode MS" w:cs="Arial Unicode MS" w:eastAsia="Arial Unicode MS" w:hAnsi="Arial Unicode MS"/>
                    <w:rtl w:val="0"/>
                  </w:rPr>
                  <w:t xml:space="preserve">의 미분양 급증이 두드러져 2023년 말 5,803호에서 2024년 11월 10,521호로 폭증하였다. 인천 등 일부 수도권 외곽도 미분양이 늘어나는 반면, 지방에서는 과거 공급이 집중되었던 경남 등을 제외하면 미분양 증가세가 비교적 완만했다. 5대 광역시 중에서는 부산·광주·대전의 미분양이 크게 늘었고, </w:t>
                </w:r>
              </w:sdtContent>
            </w:sdt>
            <w:sdt>
              <w:sdtPr>
                <w:id w:val="1361951047"/>
                <w:tag w:val="goog_rdk_105"/>
              </w:sdtPr>
              <w:sdtContent>
                <w:r w:rsidDel="00000000" w:rsidR="00000000" w:rsidRPr="00000000">
                  <w:rPr>
                    <w:rFonts w:ascii="Arial Unicode MS" w:cs="Arial Unicode MS" w:eastAsia="Arial Unicode MS" w:hAnsi="Arial Unicode MS"/>
                    <w:b w:val="1"/>
                    <w:rtl w:val="0"/>
                  </w:rPr>
                  <w:t xml:space="preserve">대구·울산</w:t>
                </w:r>
              </w:sdtContent>
            </w:sdt>
            <w:sdt>
              <w:sdtPr>
                <w:id w:val="-411472366"/>
                <w:tag w:val="goog_rdk_106"/>
              </w:sdtPr>
              <w:sdtContent>
                <w:r w:rsidDel="00000000" w:rsidR="00000000" w:rsidRPr="00000000">
                  <w:rPr>
                    <w:rFonts w:ascii="Arial Unicode MS" w:cs="Arial Unicode MS" w:eastAsia="Arial Unicode MS" w:hAnsi="Arial Unicode MS"/>
                    <w:rtl w:val="0"/>
                  </w:rPr>
                  <w:t xml:space="preserve">은 다행히 감소 추세로 전환됐으나 여전히 절대 물량 수준이 만만치 않아 시장 부담으로 남아 있다. </w:t>
                </w:r>
              </w:sdtContent>
            </w:sdt>
          </w:p>
          <w:p w:rsidR="00000000" w:rsidDel="00000000" w:rsidP="00000000" w:rsidRDefault="00000000" w:rsidRPr="00000000" w14:paraId="0000004F">
            <w:pPr>
              <w:widowControl w:val="0"/>
              <w:spacing w:after="240" w:before="240" w:line="240" w:lineRule="auto"/>
              <w:jc w:val="center"/>
              <w:rPr/>
            </w:pPr>
            <w:r w:rsidDel="00000000" w:rsidR="00000000" w:rsidRPr="00000000">
              <w:rPr>
                <w:b w:val="1"/>
              </w:rPr>
              <w:drawing>
                <wp:inline distB="114300" distT="114300" distL="114300" distR="114300">
                  <wp:extent cx="2486025" cy="3541599"/>
                  <wp:effectExtent b="0" l="0" r="0" t="0"/>
                  <wp:docPr descr="텍스트, 스크린샷, 번호, 메뉴이(가) 표시된 사진&#10;&#10;AI 생성 콘텐츠는 정확하지 않을 수 있습니다." id="15" name="image4.jpg"/>
                  <a:graphic>
                    <a:graphicData uri="http://schemas.openxmlformats.org/drawingml/2006/picture">
                      <pic:pic>
                        <pic:nvPicPr>
                          <pic:cNvPr descr="텍스트, 스크린샷, 번호, 메뉴이(가) 표시된 사진&#10;&#10;AI 생성 콘텐츠는 정확하지 않을 수 있습니다." id="0" name="image4.jpg"/>
                          <pic:cNvPicPr preferRelativeResize="0"/>
                        </pic:nvPicPr>
                        <pic:blipFill>
                          <a:blip r:embed="rId17"/>
                          <a:srcRect b="0" l="0" r="0" t="0"/>
                          <a:stretch>
                            <a:fillRect/>
                          </a:stretch>
                        </pic:blipFill>
                        <pic:spPr>
                          <a:xfrm>
                            <a:off x="0" y="0"/>
                            <a:ext cx="2486025" cy="3541599"/>
                          </a:xfrm>
                          <a:prstGeom prst="rect"/>
                          <a:ln/>
                        </pic:spPr>
                      </pic:pic>
                    </a:graphicData>
                  </a:graphic>
                </wp:inline>
              </w:drawing>
            </w:r>
            <w:r w:rsidDel="00000000" w:rsidR="00000000" w:rsidRPr="00000000">
              <w:rPr>
                <w:b w:val="1"/>
              </w:rPr>
              <w:drawing>
                <wp:inline distB="114300" distT="114300" distL="114300" distR="114300">
                  <wp:extent cx="2876232" cy="2698321"/>
                  <wp:effectExtent b="0" l="0" r="0" t="0"/>
                  <wp:docPr descr="텍스트, 도표, 스크린샷, 폰트이(가) 표시된 사진&#10;&#10;AI 생성 콘텐츠는 정확하지 않을 수 있습니다." id="19" name="image9.jpg"/>
                  <a:graphic>
                    <a:graphicData uri="http://schemas.openxmlformats.org/drawingml/2006/picture">
                      <pic:pic>
                        <pic:nvPicPr>
                          <pic:cNvPr descr="텍스트, 도표, 스크린샷, 폰트이(가) 표시된 사진&#10;&#10;AI 생성 콘텐츠는 정확하지 않을 수 있습니다." id="0" name="image9.jpg"/>
                          <pic:cNvPicPr preferRelativeResize="0"/>
                        </pic:nvPicPr>
                        <pic:blipFill>
                          <a:blip r:embed="rId18"/>
                          <a:srcRect b="0" l="0" r="0" t="0"/>
                          <a:stretch>
                            <a:fillRect/>
                          </a:stretch>
                        </pic:blipFill>
                        <pic:spPr>
                          <a:xfrm>
                            <a:off x="0" y="0"/>
                            <a:ext cx="2876232" cy="269832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after="240" w:before="240" w:line="240" w:lineRule="auto"/>
              <w:rPr/>
            </w:pPr>
            <w:sdt>
              <w:sdtPr>
                <w:id w:val="-85797137"/>
                <w:tag w:val="goog_rdk_107"/>
              </w:sdtPr>
              <w:sdtContent>
                <w:r w:rsidDel="00000000" w:rsidR="00000000" w:rsidRPr="00000000">
                  <w:rPr>
                    <w:rFonts w:ascii="Arial Unicode MS" w:cs="Arial Unicode MS" w:eastAsia="Arial Unicode MS" w:hAnsi="Arial Unicode MS"/>
                    <w:rtl w:val="0"/>
                  </w:rPr>
                  <w:t xml:space="preserve"> 이러한 </w:t>
                </w:r>
              </w:sdtContent>
            </w:sdt>
            <w:sdt>
              <w:sdtPr>
                <w:id w:val="-1618595559"/>
                <w:tag w:val="goog_rdk_108"/>
              </w:sdtPr>
              <w:sdtContent>
                <w:r w:rsidDel="00000000" w:rsidR="00000000" w:rsidRPr="00000000">
                  <w:rPr>
                    <w:rFonts w:ascii="Arial Unicode MS" w:cs="Arial Unicode MS" w:eastAsia="Arial Unicode MS" w:hAnsi="Arial Unicode MS"/>
                    <w:b w:val="1"/>
                    <w:rtl w:val="0"/>
                  </w:rPr>
                  <w:t xml:space="preserve">지역별 부동산 경기 불안정</w:t>
                </w:r>
              </w:sdtContent>
            </w:sdt>
            <w:sdt>
              <w:sdtPr>
                <w:id w:val="-831770256"/>
                <w:tag w:val="goog_rdk_109"/>
              </w:sdtPr>
              <w:sdtContent>
                <w:r w:rsidDel="00000000" w:rsidR="00000000" w:rsidRPr="00000000">
                  <w:rPr>
                    <w:rFonts w:ascii="Arial Unicode MS" w:cs="Arial Unicode MS" w:eastAsia="Arial Unicode MS" w:hAnsi="Arial Unicode MS"/>
                    <w:rtl w:val="0"/>
                  </w:rPr>
                  <w:t xml:space="preserve">은 개별 금융기관의 여신 포트폴리오 전략에 중요한 고려 사항이 되었다. 은행들은 부동산 PF </w:t>
                </w:r>
              </w:sdtContent>
            </w:sdt>
            <w:sdt>
              <w:sdtPr>
                <w:id w:val="-54203724"/>
                <w:tag w:val="goog_rdk_110"/>
              </w:sdtPr>
              <w:sdtContent>
                <w:r w:rsidDel="00000000" w:rsidR="00000000" w:rsidRPr="00000000">
                  <w:rPr>
                    <w:rFonts w:ascii="Arial Unicode MS" w:cs="Arial Unicode MS" w:eastAsia="Arial Unicode MS" w:hAnsi="Arial Unicode MS"/>
                    <w:rtl w:val="0"/>
                  </w:rPr>
                  <w:t xml:space="preserve">및</w:t>
                </w:r>
              </w:sdtContent>
            </w:sdt>
            <w:sdt>
              <w:sdtPr>
                <w:id w:val="-611319262"/>
                <w:tag w:val="goog_rdk_111"/>
              </w:sdtPr>
              <w:sdtContent>
                <w:r w:rsidDel="00000000" w:rsidR="00000000" w:rsidRPr="00000000">
                  <w:rPr>
                    <w:rFonts w:ascii="Arial Unicode MS" w:cs="Arial Unicode MS" w:eastAsia="Arial Unicode MS" w:hAnsi="Arial Unicode MS"/>
                    <w:rtl w:val="0"/>
                  </w:rPr>
                  <w:t xml:space="preserve"> 담보대출 취급 시 </w:t>
                </w:r>
              </w:sdtContent>
            </w:sdt>
            <w:sdt>
              <w:sdtPr>
                <w:id w:val="437992651"/>
                <w:tag w:val="goog_rdk_112"/>
              </w:sdtPr>
              <w:sdtContent>
                <w:r w:rsidDel="00000000" w:rsidR="00000000" w:rsidRPr="00000000">
                  <w:rPr>
                    <w:rFonts w:ascii="Arial Unicode MS" w:cs="Arial Unicode MS" w:eastAsia="Arial Unicode MS" w:hAnsi="Arial Unicode MS"/>
                    <w:b w:val="1"/>
                    <w:rtl w:val="0"/>
                  </w:rPr>
                  <w:t xml:space="preserve">지역별 리스크 요인</w:t>
                </w:r>
              </w:sdtContent>
            </w:sdt>
            <w:sdt>
              <w:sdtPr>
                <w:id w:val="901000899"/>
                <w:tag w:val="goog_rdk_113"/>
              </w:sdtPr>
              <w:sdtContent>
                <w:r w:rsidDel="00000000" w:rsidR="00000000" w:rsidRPr="00000000">
                  <w:rPr>
                    <w:rFonts w:ascii="Arial Unicode MS" w:cs="Arial Unicode MS" w:eastAsia="Arial Unicode MS" w:hAnsi="Arial Unicode MS"/>
                    <w:rtl w:val="0"/>
                  </w:rPr>
                  <w:t xml:space="preserve">을 정교하게 평가하여, 미분양이 누적된 취약 지역에 대한 익스포저를 줄이고 리스크 관리 지표를 강화하는 추세다. 또한 정부도 미분양 해소를 위해 한국토지주택공사(LH)를 통한 미분양주택 매입, HUG 주택도시보증공사의 PF 보증 강화 등 지역 부동산 연착륙 대책을 병행하며 금융권의 손실을 방지하고자 노력하고 있다. </w:t>
                </w:r>
              </w:sdtContent>
            </w:sdt>
            <w:sdt>
              <w:sdtPr>
                <w:id w:val="-1986378481"/>
                <w:tag w:val="goog_rdk_114"/>
              </w:sdtPr>
              <w:sdtContent>
                <w:r w:rsidDel="00000000" w:rsidR="00000000" w:rsidRPr="00000000">
                  <w:rPr>
                    <w:rFonts w:ascii="Arial Unicode MS" w:cs="Arial Unicode MS" w:eastAsia="Arial Unicode MS" w:hAnsi="Arial Unicode MS"/>
                    <w:b w:val="1"/>
                    <w:rtl w:val="0"/>
                  </w:rPr>
                  <w:t xml:space="preserve">지역경기 침체</w:t>
                </w:r>
              </w:sdtContent>
            </w:sdt>
            <w:sdt>
              <w:sdtPr>
                <w:id w:val="513880134"/>
                <w:tag w:val="goog_rdk_115"/>
              </w:sdtPr>
              <w:sdtContent>
                <w:r w:rsidDel="00000000" w:rsidR="00000000" w:rsidRPr="00000000">
                  <w:rPr>
                    <w:rFonts w:ascii="Arial Unicode MS" w:cs="Arial Unicode MS" w:eastAsia="Arial Unicode MS" w:hAnsi="Arial Unicode MS"/>
                    <w:rtl w:val="0"/>
                  </w:rPr>
                  <w:t xml:space="preserve">는 곧 지역 중소기업의 부실과 고용위축으로 연결되어 지역 기반 금융기관의 자산건전성에도 영향을 미치므로, 전국권 사업을 펼치는 은행 입장에서는 </w:t>
                </w:r>
              </w:sdtContent>
            </w:sdt>
            <w:sdt>
              <w:sdtPr>
                <w:id w:val="1660641437"/>
                <w:tag w:val="goog_rdk_116"/>
              </w:sdtPr>
              <w:sdtContent>
                <w:r w:rsidDel="00000000" w:rsidR="00000000" w:rsidRPr="00000000">
                  <w:rPr>
                    <w:rFonts w:ascii="Arial Unicode MS" w:cs="Arial Unicode MS" w:eastAsia="Arial Unicode MS" w:hAnsi="Arial Unicode MS"/>
                    <w:b w:val="1"/>
                    <w:rtl w:val="0"/>
                  </w:rPr>
                  <w:t xml:space="preserve">지역별 포트폴리오 다각화</w:t>
                </w:r>
              </w:sdtContent>
            </w:sdt>
            <w:sdt>
              <w:sdtPr>
                <w:id w:val="-892117089"/>
                <w:tag w:val="goog_rdk_117"/>
              </w:sdtPr>
              <w:sdtContent>
                <w:r w:rsidDel="00000000" w:rsidR="00000000" w:rsidRPr="00000000">
                  <w:rPr>
                    <w:rFonts w:ascii="Arial Unicode MS" w:cs="Arial Unicode MS" w:eastAsia="Arial Unicode MS" w:hAnsi="Arial Unicode MS"/>
                    <w:rtl w:val="0"/>
                  </w:rPr>
                  <w:t xml:space="preserve">와 </w:t>
                </w:r>
              </w:sdtContent>
            </w:sdt>
            <w:sdt>
              <w:sdtPr>
                <w:id w:val="-713492873"/>
                <w:tag w:val="goog_rdk_118"/>
              </w:sdtPr>
              <w:sdtContent>
                <w:r w:rsidDel="00000000" w:rsidR="00000000" w:rsidRPr="00000000">
                  <w:rPr>
                    <w:rFonts w:ascii="Arial Unicode MS" w:cs="Arial Unicode MS" w:eastAsia="Arial Unicode MS" w:hAnsi="Arial Unicode MS"/>
                    <w:b w:val="1"/>
                    <w:rtl w:val="0"/>
                  </w:rPr>
                  <w:t xml:space="preserve">선제적 리스크 관리</w:t>
                </w:r>
              </w:sdtContent>
            </w:sdt>
            <w:sdt>
              <w:sdtPr>
                <w:id w:val="1456716812"/>
                <w:tag w:val="goog_rdk_119"/>
              </w:sdtPr>
              <w:sdtContent>
                <w:r w:rsidDel="00000000" w:rsidR="00000000" w:rsidRPr="00000000">
                  <w:rPr>
                    <w:rFonts w:ascii="Arial Unicode MS" w:cs="Arial Unicode MS" w:eastAsia="Arial Unicode MS" w:hAnsi="Arial Unicode MS"/>
                    <w:rtl w:val="0"/>
                  </w:rPr>
                  <w:t xml:space="preserve">가 향후 전략의 핵심이 되고 있다. 실제로 iM금융그룹의 경우 모태가 된 대구·경북 지역의 부동산 경기 영향을 크게 받아왔는데, 최근 대구 지역 미분양 사태로 인한 PF 부실 여파로 iM금융 계열 iM증권이 대규모 충당금을 적립하며 한때 적자 전환을 겪는 등 지역 리스크의 파급력을 체감한 바 있다. 이에 따라 </w:t>
                </w:r>
              </w:sdtContent>
            </w:sdt>
            <w:sdt>
              <w:sdtPr>
                <w:id w:val="-1737195864"/>
                <w:tag w:val="goog_rdk_120"/>
              </w:sdtPr>
              <w:sdtContent>
                <w:r w:rsidDel="00000000" w:rsidR="00000000" w:rsidRPr="00000000">
                  <w:rPr>
                    <w:rFonts w:ascii="Arial Unicode MS" w:cs="Arial Unicode MS" w:eastAsia="Arial Unicode MS" w:hAnsi="Arial Unicode MS"/>
                    <w:b w:val="1"/>
                    <w:rtl w:val="0"/>
                  </w:rPr>
                  <w:t xml:space="preserve">전국 단위 사업을 영위하는 금융그룹</w:t>
                </w:r>
              </w:sdtContent>
            </w:sdt>
            <w:sdt>
              <w:sdtPr>
                <w:id w:val="1527676540"/>
                <w:tag w:val="goog_rdk_121"/>
              </w:sdtPr>
              <w:sdtContent>
                <w:r w:rsidDel="00000000" w:rsidR="00000000" w:rsidRPr="00000000">
                  <w:rPr>
                    <w:rFonts w:ascii="Arial Unicode MS" w:cs="Arial Unicode MS" w:eastAsia="Arial Unicode MS" w:hAnsi="Arial Unicode MS"/>
                    <w:rtl w:val="0"/>
                  </w:rPr>
                  <w:t xml:space="preserve">으로서 iM금융은 특정 지역 편중을 탈피하고 </w:t>
                </w:r>
              </w:sdtContent>
            </w:sdt>
            <w:sdt>
              <w:sdtPr>
                <w:id w:val="1069168376"/>
                <w:tag w:val="goog_rdk_122"/>
              </w:sdtPr>
              <w:sdtContent>
                <w:r w:rsidDel="00000000" w:rsidR="00000000" w:rsidRPr="00000000">
                  <w:rPr>
                    <w:rFonts w:ascii="Arial Unicode MS" w:cs="Arial Unicode MS" w:eastAsia="Arial Unicode MS" w:hAnsi="Arial Unicode MS"/>
                    <w:b w:val="1"/>
                    <w:rtl w:val="0"/>
                  </w:rPr>
                  <w:t xml:space="preserve">지리적 리스크 분산</w:t>
                </w:r>
              </w:sdtContent>
            </w:sdt>
            <w:sdt>
              <w:sdtPr>
                <w:id w:val="-1137766900"/>
                <w:tag w:val="goog_rdk_123"/>
              </w:sdtPr>
              <w:sdtContent>
                <w:r w:rsidDel="00000000" w:rsidR="00000000" w:rsidRPr="00000000">
                  <w:rPr>
                    <w:rFonts w:ascii="Arial Unicode MS" w:cs="Arial Unicode MS" w:eastAsia="Arial Unicode MS" w:hAnsi="Arial Unicode MS"/>
                    <w:rtl w:val="0"/>
                  </w:rPr>
                  <w:t xml:space="preserve">을 이루는 한편, 위험 지역에 대한 모니터링을 강화하는 전략이 요구된다.</w:t>
                </w:r>
              </w:sdtContent>
            </w:sdt>
          </w:p>
          <w:p w:rsidR="00000000" w:rsidDel="00000000" w:rsidP="00000000" w:rsidRDefault="00000000" w:rsidRPr="00000000" w14:paraId="00000051">
            <w:pPr>
              <w:widowControl w:val="0"/>
              <w:spacing w:after="240" w:before="240" w:line="240" w:lineRule="auto"/>
              <w:rPr/>
            </w:pPr>
            <w:r w:rsidDel="00000000" w:rsidR="00000000" w:rsidRPr="00000000">
              <w:rPr>
                <w:rtl w:val="0"/>
              </w:rPr>
            </w:r>
          </w:p>
          <w:p w:rsidR="00000000" w:rsidDel="00000000" w:rsidP="00000000" w:rsidRDefault="00000000" w:rsidRPr="00000000" w14:paraId="00000052">
            <w:pPr>
              <w:widowControl w:val="0"/>
              <w:spacing w:after="240" w:before="240" w:line="240" w:lineRule="auto"/>
              <w:rPr/>
            </w:pPr>
            <w:r w:rsidDel="00000000" w:rsidR="00000000" w:rsidRPr="00000000">
              <w:rPr>
                <w:rtl w:val="0"/>
              </w:rPr>
            </w:r>
          </w:p>
          <w:p w:rsidR="00000000" w:rsidDel="00000000" w:rsidP="00000000" w:rsidRDefault="00000000" w:rsidRPr="00000000" w14:paraId="00000053">
            <w:pPr>
              <w:widowControl w:val="0"/>
              <w:spacing w:after="240" w:before="240" w:line="240" w:lineRule="auto"/>
              <w:rPr/>
            </w:pPr>
            <w:r w:rsidDel="00000000" w:rsidR="00000000" w:rsidRPr="00000000">
              <w:rPr>
                <w:rtl w:val="0"/>
              </w:rPr>
            </w:r>
          </w:p>
          <w:p w:rsidR="00000000" w:rsidDel="00000000" w:rsidP="00000000" w:rsidRDefault="00000000" w:rsidRPr="00000000" w14:paraId="00000054">
            <w:pPr>
              <w:widowControl w:val="0"/>
              <w:spacing w:after="240" w:before="240" w:line="240" w:lineRule="auto"/>
              <w:rPr/>
            </w:pPr>
            <w:r w:rsidDel="00000000" w:rsidR="00000000" w:rsidRPr="00000000">
              <w:rPr>
                <w:rtl w:val="0"/>
              </w:rPr>
            </w:r>
          </w:p>
          <w:p w:rsidR="00000000" w:rsidDel="00000000" w:rsidP="00000000" w:rsidRDefault="00000000" w:rsidRPr="00000000" w14:paraId="00000055">
            <w:pPr>
              <w:widowControl w:val="0"/>
              <w:spacing w:after="240" w:before="240" w:line="240" w:lineRule="auto"/>
              <w:rPr/>
            </w:pPr>
            <w:r w:rsidDel="00000000" w:rsidR="00000000" w:rsidRPr="00000000">
              <w:rPr>
                <w:rtl w:val="0"/>
              </w:rPr>
            </w:r>
          </w:p>
          <w:p w:rsidR="00000000" w:rsidDel="00000000" w:rsidP="00000000" w:rsidRDefault="00000000" w:rsidRPr="00000000" w14:paraId="00000056">
            <w:pPr>
              <w:widowControl w:val="0"/>
              <w:spacing w:after="240" w:before="240" w:line="240" w:lineRule="auto"/>
              <w:rPr/>
            </w:pPr>
            <w:r w:rsidDel="00000000" w:rsidR="00000000" w:rsidRPr="00000000">
              <w:rPr>
                <w:rtl w:val="0"/>
              </w:rPr>
            </w:r>
          </w:p>
          <w:p w:rsidR="00000000" w:rsidDel="00000000" w:rsidP="00000000" w:rsidRDefault="00000000" w:rsidRPr="00000000" w14:paraId="00000057">
            <w:pPr>
              <w:widowControl w:val="0"/>
              <w:spacing w:after="240" w:before="240" w:line="240" w:lineRule="auto"/>
              <w:rPr/>
            </w:pPr>
            <w:r w:rsidDel="00000000" w:rsidR="00000000" w:rsidRPr="00000000">
              <w:rPr>
                <w:rtl w:val="0"/>
              </w:rPr>
            </w:r>
          </w:p>
          <w:p w:rsidR="00000000" w:rsidDel="00000000" w:rsidP="00000000" w:rsidRDefault="00000000" w:rsidRPr="00000000" w14:paraId="00000058">
            <w:pPr>
              <w:widowControl w:val="0"/>
              <w:spacing w:after="240" w:before="240" w:line="240" w:lineRule="auto"/>
              <w:rPr/>
            </w:pPr>
            <w:r w:rsidDel="00000000" w:rsidR="00000000" w:rsidRPr="00000000">
              <w:rPr>
                <w:rtl w:val="0"/>
              </w:rPr>
            </w:r>
          </w:p>
          <w:p w:rsidR="00000000" w:rsidDel="00000000" w:rsidP="00000000" w:rsidRDefault="00000000" w:rsidRPr="00000000" w14:paraId="00000059">
            <w:pPr>
              <w:widowControl w:val="0"/>
              <w:spacing w:after="240" w:before="240" w:line="240" w:lineRule="auto"/>
              <w:rPr>
                <w:b w:val="1"/>
                <w:sz w:val="28"/>
                <w:szCs w:val="28"/>
              </w:rPr>
            </w:pPr>
            <w:sdt>
              <w:sdtPr>
                <w:id w:val="273038291"/>
                <w:tag w:val="goog_rdk_124"/>
              </w:sdtPr>
              <w:sdtContent>
                <w:r w:rsidDel="00000000" w:rsidR="00000000" w:rsidRPr="00000000">
                  <w:rPr>
                    <w:rFonts w:ascii="Arial Unicode MS" w:cs="Arial Unicode MS" w:eastAsia="Arial Unicode MS" w:hAnsi="Arial Unicode MS"/>
                    <w:b w:val="1"/>
                    <w:sz w:val="28"/>
                    <w:szCs w:val="28"/>
                    <w:rtl w:val="0"/>
                  </w:rPr>
                  <w:t xml:space="preserve">전국구 시중은행 도약을 위한 iM금융그룹의 기업금융 확대 필요성</w:t>
                </w:r>
              </w:sdtContent>
            </w:sdt>
          </w:p>
          <w:p w:rsidR="00000000" w:rsidDel="00000000" w:rsidP="00000000" w:rsidRDefault="00000000" w:rsidRPr="00000000" w14:paraId="0000005A">
            <w:pPr>
              <w:widowControl w:val="0"/>
              <w:spacing w:after="240" w:before="240" w:line="240" w:lineRule="auto"/>
              <w:rPr/>
            </w:pPr>
            <w:r w:rsidDel="00000000" w:rsidR="00000000" w:rsidRPr="00000000">
              <w:rPr>
                <w:b w:val="1"/>
                <w:rtl w:val="0"/>
              </w:rPr>
              <w:t xml:space="preserve"> </w:t>
            </w:r>
            <w:sdt>
              <w:sdtPr>
                <w:id w:val="1986931153"/>
                <w:tag w:val="goog_rdk_125"/>
              </w:sdtPr>
              <w:sdtContent>
                <w:r w:rsidDel="00000000" w:rsidR="00000000" w:rsidRPr="00000000">
                  <w:rPr>
                    <w:rFonts w:ascii="Arial Unicode MS" w:cs="Arial Unicode MS" w:eastAsia="Arial Unicode MS" w:hAnsi="Arial Unicode MS"/>
                    <w:b w:val="1"/>
                    <w:rtl w:val="0"/>
                  </w:rPr>
                  <w:t xml:space="preserve">iM금융그룹</w:t>
                </w:r>
              </w:sdtContent>
            </w:sdt>
            <w:sdt>
              <w:sdtPr>
                <w:id w:val="813037736"/>
                <w:tag w:val="goog_rdk_126"/>
              </w:sdtPr>
              <w:sdtContent>
                <w:r w:rsidDel="00000000" w:rsidR="00000000" w:rsidRPr="00000000">
                  <w:rPr>
                    <w:rFonts w:ascii="Arial Unicode MS" w:cs="Arial Unicode MS" w:eastAsia="Arial Unicode MS" w:hAnsi="Arial Unicode MS"/>
                    <w:rtl w:val="0"/>
                  </w:rPr>
                  <w:t xml:space="preserve">은 대구·경북 기반의 지방 금융지주에서 </w:t>
                </w:r>
              </w:sdtContent>
            </w:sdt>
            <w:sdt>
              <w:sdtPr>
                <w:id w:val="-608674746"/>
                <w:tag w:val="goog_rdk_127"/>
              </w:sdtPr>
              <w:sdtContent>
                <w:r w:rsidDel="00000000" w:rsidR="00000000" w:rsidRPr="00000000">
                  <w:rPr>
                    <w:rFonts w:ascii="Arial Unicode MS" w:cs="Arial Unicode MS" w:eastAsia="Arial Unicode MS" w:hAnsi="Arial Unicode MS"/>
                    <w:b w:val="1"/>
                    <w:rtl w:val="0"/>
                  </w:rPr>
                  <w:t xml:space="preserve">전국구 시중은행</w:t>
                </w:r>
              </w:sdtContent>
            </w:sdt>
            <w:sdt>
              <w:sdtPr>
                <w:id w:val="-573824417"/>
                <w:tag w:val="goog_rdk_128"/>
              </w:sdtPr>
              <w:sdtContent>
                <w:r w:rsidDel="00000000" w:rsidR="00000000" w:rsidRPr="00000000">
                  <w:rPr>
                    <w:rFonts w:ascii="Arial Unicode MS" w:cs="Arial Unicode MS" w:eastAsia="Arial Unicode MS" w:hAnsi="Arial Unicode MS"/>
                    <w:rtl w:val="0"/>
                  </w:rPr>
                  <w:t xml:space="preserve">으로 발돋움하고 있는 사례다. 지방은행이었던 DGB대구은행을 중심으로 한 iM금융그룹은 2023년 사명 변경과 함께 </w:t>
                </w:r>
              </w:sdtContent>
            </w:sdt>
            <w:sdt>
              <w:sdtPr>
                <w:id w:val="207620865"/>
                <w:tag w:val="goog_rdk_129"/>
              </w:sdtPr>
              <w:sdtContent>
                <w:r w:rsidDel="00000000" w:rsidR="00000000" w:rsidRPr="00000000">
                  <w:rPr>
                    <w:rFonts w:ascii="Arial Unicode MS" w:cs="Arial Unicode MS" w:eastAsia="Arial Unicode MS" w:hAnsi="Arial Unicode MS"/>
                    <w:b w:val="1"/>
                    <w:rtl w:val="0"/>
                  </w:rPr>
                  <w:t xml:space="preserve">사업 권역 확대</w:t>
                </w:r>
              </w:sdtContent>
            </w:sdt>
            <w:sdt>
              <w:sdtPr>
                <w:id w:val="303870629"/>
                <w:tag w:val="goog_rdk_130"/>
              </w:sdtPr>
              <w:sdtContent>
                <w:r w:rsidDel="00000000" w:rsidR="00000000" w:rsidRPr="00000000">
                  <w:rPr>
                    <w:rFonts w:ascii="Arial Unicode MS" w:cs="Arial Unicode MS" w:eastAsia="Arial Unicode MS" w:hAnsi="Arial Unicode MS"/>
                    <w:rtl w:val="0"/>
                  </w:rPr>
                  <w:t xml:space="preserve">를 선언하고, 수도권을 포함한 </w:t>
                </w:r>
              </w:sdtContent>
            </w:sdt>
            <w:sdt>
              <w:sdtPr>
                <w:id w:val="-378554230"/>
                <w:tag w:val="goog_rdk_131"/>
              </w:sdtPr>
              <w:sdtContent>
                <w:r w:rsidDel="00000000" w:rsidR="00000000" w:rsidRPr="00000000">
                  <w:rPr>
                    <w:rFonts w:ascii="Arial Unicode MS" w:cs="Arial Unicode MS" w:eastAsia="Arial Unicode MS" w:hAnsi="Arial Unicode MS"/>
                    <w:b w:val="1"/>
                    <w:rtl w:val="0"/>
                  </w:rPr>
                  <w:t xml:space="preserve">전국 단위의 기업금융 비즈니스</w:t>
                </w:r>
              </w:sdtContent>
            </w:sdt>
            <w:sdt>
              <w:sdtPr>
                <w:id w:val="-983985087"/>
                <w:tag w:val="goog_rdk_132"/>
              </w:sdtPr>
              <w:sdtContent>
                <w:r w:rsidDel="00000000" w:rsidR="00000000" w:rsidRPr="00000000">
                  <w:rPr>
                    <w:rFonts w:ascii="Arial Unicode MS" w:cs="Arial Unicode MS" w:eastAsia="Arial Unicode MS" w:hAnsi="Arial Unicode MS"/>
                    <w:rtl w:val="0"/>
                  </w:rPr>
                  <w:t xml:space="preserve"> 강화에 나섰다. 이는 저성장 국면에서 </w:t>
                </w:r>
              </w:sdtContent>
            </w:sdt>
            <w:sdt>
              <w:sdtPr>
                <w:id w:val="-1008317445"/>
                <w:tag w:val="goog_rdk_133"/>
              </w:sdtPr>
              <w:sdtContent>
                <w:r w:rsidDel="00000000" w:rsidR="00000000" w:rsidRPr="00000000">
                  <w:rPr>
                    <w:rFonts w:ascii="Arial Unicode MS" w:cs="Arial Unicode MS" w:eastAsia="Arial Unicode MS" w:hAnsi="Arial Unicode MS"/>
                    <w:b w:val="1"/>
                    <w:rtl w:val="0"/>
                  </w:rPr>
                  <w:t xml:space="preserve">새로운 먹거리 확보</w:t>
                </w:r>
              </w:sdtContent>
            </w:sdt>
            <w:sdt>
              <w:sdtPr>
                <w:id w:val="-946865578"/>
                <w:tag w:val="goog_rdk_134"/>
              </w:sdtPr>
              <w:sdtContent>
                <w:r w:rsidDel="00000000" w:rsidR="00000000" w:rsidRPr="00000000">
                  <w:rPr>
                    <w:rFonts w:ascii="Arial Unicode MS" w:cs="Arial Unicode MS" w:eastAsia="Arial Unicode MS" w:hAnsi="Arial Unicode MS"/>
                    <w:rtl w:val="0"/>
                  </w:rPr>
                  <w:t xml:space="preserve">와 수익 다변화를 위해 </w:t>
                </w:r>
              </w:sdtContent>
            </w:sdt>
            <w:sdt>
              <w:sdtPr>
                <w:id w:val="376467120"/>
                <w:tag w:val="goog_rdk_135"/>
              </w:sdtPr>
              <w:sdtContent>
                <w:r w:rsidDel="00000000" w:rsidR="00000000" w:rsidRPr="00000000">
                  <w:rPr>
                    <w:rFonts w:ascii="Arial Unicode MS" w:cs="Arial Unicode MS" w:eastAsia="Arial Unicode MS" w:hAnsi="Arial Unicode MS"/>
                    <w:b w:val="1"/>
                    <w:rtl w:val="0"/>
                  </w:rPr>
                  <w:t xml:space="preserve">기업금융 부문의 확대</w:t>
                </w:r>
              </w:sdtContent>
            </w:sdt>
            <w:sdt>
              <w:sdtPr>
                <w:id w:val="1127321061"/>
                <w:tag w:val="goog_rdk_136"/>
              </w:sdtPr>
              <w:sdtContent>
                <w:r w:rsidDel="00000000" w:rsidR="00000000" w:rsidRPr="00000000">
                  <w:rPr>
                    <w:rFonts w:ascii="Arial Unicode MS" w:cs="Arial Unicode MS" w:eastAsia="Arial Unicode MS" w:hAnsi="Arial Unicode MS"/>
                    <w:rtl w:val="0"/>
                  </w:rPr>
                  <w:t xml:space="preserve">가 필수적이기 때문이다. 전통적으로 은행 수익성의 핵심은 </w:t>
                </w:r>
              </w:sdtContent>
            </w:sdt>
            <w:sdt>
              <w:sdtPr>
                <w:id w:val="1959746851"/>
                <w:tag w:val="goog_rdk_137"/>
              </w:sdtPr>
              <w:sdtContent>
                <w:r w:rsidDel="00000000" w:rsidR="00000000" w:rsidRPr="00000000">
                  <w:rPr>
                    <w:rFonts w:ascii="Arial Unicode MS" w:cs="Arial Unicode MS" w:eastAsia="Arial Unicode MS" w:hAnsi="Arial Unicode MS"/>
                    <w:b w:val="1"/>
                    <w:rtl w:val="0"/>
                  </w:rPr>
                  <w:t xml:space="preserve">기업대출</w:t>
                </w:r>
              </w:sdtContent>
            </w:sdt>
            <w:sdt>
              <w:sdtPr>
                <w:id w:val="29617928"/>
                <w:tag w:val="goog_rdk_138"/>
              </w:sdtPr>
              <w:sdtContent>
                <w:r w:rsidDel="00000000" w:rsidR="00000000" w:rsidRPr="00000000">
                  <w:rPr>
                    <w:rFonts w:ascii="Arial Unicode MS" w:cs="Arial Unicode MS" w:eastAsia="Arial Unicode MS" w:hAnsi="Arial Unicode MS"/>
                    <w:rtl w:val="0"/>
                  </w:rPr>
                  <w:t xml:space="preserve">을 얼마나 확보하느냐에 달려 있으며, 실제로 KB국민·신한·하나은행 등 주요 시중은행들 모두 기업여신 비중을 높여 그룹 실적을 견인하고 있다. </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1019175</wp:posOffset>
                  </wp:positionV>
                  <wp:extent cx="2671763" cy="2962275"/>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71763" cy="2962275"/>
                          </a:xfrm>
                          <a:prstGeom prst="rect"/>
                          <a:ln/>
                        </pic:spPr>
                      </pic:pic>
                    </a:graphicData>
                  </a:graphic>
                </wp:anchor>
              </w:drawing>
            </w:r>
          </w:p>
          <w:p w:rsidR="00000000" w:rsidDel="00000000" w:rsidP="00000000" w:rsidRDefault="00000000" w:rsidRPr="00000000" w14:paraId="0000005B">
            <w:pPr>
              <w:widowControl w:val="0"/>
              <w:spacing w:after="240" w:before="240" w:line="240" w:lineRule="auto"/>
              <w:rPr/>
            </w:pPr>
            <w:sdt>
              <w:sdtPr>
                <w:id w:val="-296832372"/>
                <w:tag w:val="goog_rdk_139"/>
              </w:sdtPr>
              <w:sdtContent>
                <w:r w:rsidDel="00000000" w:rsidR="00000000" w:rsidRPr="00000000">
                  <w:rPr>
                    <w:rFonts w:ascii="Arial Unicode MS" w:cs="Arial Unicode MS" w:eastAsia="Arial Unicode MS" w:hAnsi="Arial Unicode MS"/>
                    <w:rtl w:val="0"/>
                  </w:rPr>
                  <w:t xml:space="preserve"> iM금융 역시 지역에 안주해서는 대형 금융그룹과의 경쟁에서 뒤처질 수밖에 없기에, </w:t>
                </w:r>
              </w:sdtContent>
            </w:sdt>
            <w:sdt>
              <w:sdtPr>
                <w:id w:val="-272353418"/>
                <w:tag w:val="goog_rdk_140"/>
              </w:sdtPr>
              <w:sdtContent>
                <w:r w:rsidDel="00000000" w:rsidR="00000000" w:rsidRPr="00000000">
                  <w:rPr>
                    <w:rFonts w:ascii="Arial Unicode MS" w:cs="Arial Unicode MS" w:eastAsia="Arial Unicode MS" w:hAnsi="Arial Unicode MS"/>
                    <w:b w:val="1"/>
                    <w:rtl w:val="0"/>
                  </w:rPr>
                  <w:t xml:space="preserve">우량 기업고객 유치</w:t>
                </w:r>
              </w:sdtContent>
            </w:sdt>
            <w:sdt>
              <w:sdtPr>
                <w:id w:val="-1666183563"/>
                <w:tag w:val="goog_rdk_141"/>
              </w:sdtPr>
              <w:sdtContent>
                <w:r w:rsidDel="00000000" w:rsidR="00000000" w:rsidRPr="00000000">
                  <w:rPr>
                    <w:rFonts w:ascii="Arial Unicode MS" w:cs="Arial Unicode MS" w:eastAsia="Arial Unicode MS" w:hAnsi="Arial Unicode MS"/>
                    <w:rtl w:val="0"/>
                  </w:rPr>
                  <w:t xml:space="preserve">와 </w:t>
                </w:r>
              </w:sdtContent>
            </w:sdt>
            <w:sdt>
              <w:sdtPr>
                <w:id w:val="1865642975"/>
                <w:tag w:val="goog_rdk_142"/>
              </w:sdtPr>
              <w:sdtContent>
                <w:r w:rsidDel="00000000" w:rsidR="00000000" w:rsidRPr="00000000">
                  <w:rPr>
                    <w:rFonts w:ascii="Arial Unicode MS" w:cs="Arial Unicode MS" w:eastAsia="Arial Unicode MS" w:hAnsi="Arial Unicode MS"/>
                    <w:b w:val="1"/>
                    <w:rtl w:val="0"/>
                  </w:rPr>
                  <w:t xml:space="preserve">기업대출 자산 확대</w:t>
                </w:r>
              </w:sdtContent>
            </w:sdt>
            <w:sdt>
              <w:sdtPr>
                <w:id w:val="1208786938"/>
                <w:tag w:val="goog_rdk_143"/>
              </w:sdtPr>
              <w:sdtContent>
                <w:r w:rsidDel="00000000" w:rsidR="00000000" w:rsidRPr="00000000">
                  <w:rPr>
                    <w:rFonts w:ascii="Arial Unicode MS" w:cs="Arial Unicode MS" w:eastAsia="Arial Unicode MS" w:hAnsi="Arial Unicode MS"/>
                    <w:rtl w:val="0"/>
                  </w:rPr>
                  <w:t xml:space="preserve">를 그룹 차원의 전략 목표로 삼고 있다. 마침 한국 정부가 </w:t>
                </w:r>
              </w:sdtContent>
            </w:sdt>
            <w:sdt>
              <w:sdtPr>
                <w:id w:val="1444694375"/>
                <w:tag w:val="goog_rdk_144"/>
              </w:sdtPr>
              <w:sdtContent>
                <w:r w:rsidDel="00000000" w:rsidR="00000000" w:rsidRPr="00000000">
                  <w:rPr>
                    <w:rFonts w:ascii="Arial Unicode MS" w:cs="Arial Unicode MS" w:eastAsia="Arial Unicode MS" w:hAnsi="Arial Unicode MS"/>
                    <w:b w:val="1"/>
                    <w:rtl w:val="0"/>
                  </w:rPr>
                  <w:t xml:space="preserve">지역은행</w:t>
                </w:r>
              </w:sdtContent>
            </w:sdt>
            <w:sdt>
              <w:sdtPr>
                <w:id w:val="-2019954093"/>
                <w:tag w:val="goog_rdk_145"/>
              </w:sdtPr>
              <w:sdtContent>
                <w:r w:rsidDel="00000000" w:rsidR="00000000" w:rsidRPr="00000000">
                  <w:rPr>
                    <w:rFonts w:ascii="Arial Unicode MS" w:cs="Arial Unicode MS" w:eastAsia="Arial Unicode MS" w:hAnsi="Arial Unicode MS"/>
                    <w:rtl w:val="0"/>
                  </w:rPr>
                  <w:t xml:space="preserve"> 개념을 도입하여 비수도권 거점이면서 전국 영업을 하는 은행에 일부 규제 특례를 부여하는 논의를 시작하자, iM금융은 적극 호응하며 전국구 영업과 지역 밀착 지원을 병행할 수 있는 </w:t>
                </w:r>
              </w:sdtContent>
            </w:sdt>
            <w:sdt>
              <w:sdtPr>
                <w:id w:val="-21939635"/>
                <w:tag w:val="goog_rdk_146"/>
              </w:sdtPr>
              <w:sdtContent>
                <w:r w:rsidDel="00000000" w:rsidR="00000000" w:rsidRPr="00000000">
                  <w:rPr>
                    <w:rFonts w:ascii="Arial Unicode MS" w:cs="Arial Unicode MS" w:eastAsia="Arial Unicode MS" w:hAnsi="Arial Unicode MS"/>
                    <w:b w:val="1"/>
                    <w:rtl w:val="0"/>
                  </w:rPr>
                  <w:t xml:space="preserve">하이브리드 형태의 은행</w:t>
                </w:r>
              </w:sdtContent>
            </w:sdt>
            <w:sdt>
              <w:sdtPr>
                <w:id w:val="-935295110"/>
                <w:tag w:val="goog_rdk_147"/>
              </w:sdtPr>
              <w:sdtContent>
                <w:r w:rsidDel="00000000" w:rsidR="00000000" w:rsidRPr="00000000">
                  <w:rPr>
                    <w:rFonts w:ascii="Arial Unicode MS" w:cs="Arial Unicode MS" w:eastAsia="Arial Unicode MS" w:hAnsi="Arial Unicode MS"/>
                    <w:rtl w:val="0"/>
                  </w:rPr>
                  <w:t xml:space="preserve">으로 자리매김하려 하고 있다. 그룹 측은 “지역사회에서 지방은행 역할을 다 하면서 </w:t>
                </w:r>
              </w:sdtContent>
            </w:sdt>
            <w:sdt>
              <w:sdtPr>
                <w:id w:val="1151745343"/>
                <w:tag w:val="goog_rdk_148"/>
              </w:sdtPr>
              <w:sdtContent>
                <w:r w:rsidDel="00000000" w:rsidR="00000000" w:rsidRPr="00000000">
                  <w:rPr>
                    <w:rFonts w:ascii="Arial Unicode MS" w:cs="Arial Unicode MS" w:eastAsia="Arial Unicode MS" w:hAnsi="Arial Unicode MS"/>
                    <w:b w:val="1"/>
                    <w:rtl w:val="0"/>
                  </w:rPr>
                  <w:t xml:space="preserve">디지털 및 관계형 금융</w:t>
                </w:r>
              </w:sdtContent>
            </w:sdt>
            <w:sdt>
              <w:sdtPr>
                <w:id w:val="700979170"/>
                <w:tag w:val="goog_rdk_149"/>
              </w:sdtPr>
              <w:sdtContent>
                <w:r w:rsidDel="00000000" w:rsidR="00000000" w:rsidRPr="00000000">
                  <w:rPr>
                    <w:rFonts w:ascii="Arial Unicode MS" w:cs="Arial Unicode MS" w:eastAsia="Arial Unicode MS" w:hAnsi="Arial Unicode MS"/>
                    <w:rtl w:val="0"/>
                  </w:rPr>
                  <w:t xml:space="preserve">을 추가적으로 수행하는 차원”에서 시중은행 전환을 추진했다고 밝히며, 법·제도적 지원까지 모색하고 있다고 밝혔다다. </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2714625</wp:posOffset>
                  </wp:positionV>
                  <wp:extent cx="3500438" cy="217170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00438" cy="2171700"/>
                          </a:xfrm>
                          <a:prstGeom prst="rect"/>
                          <a:ln/>
                        </pic:spPr>
                      </pic:pic>
                    </a:graphicData>
                  </a:graphic>
                </wp:anchor>
              </w:drawing>
            </w:r>
          </w:p>
          <w:p w:rsidR="00000000" w:rsidDel="00000000" w:rsidP="00000000" w:rsidRDefault="00000000" w:rsidRPr="00000000" w14:paraId="0000005C">
            <w:pPr>
              <w:widowControl w:val="0"/>
              <w:spacing w:after="240" w:before="240" w:line="240" w:lineRule="auto"/>
              <w:rPr/>
            </w:pPr>
            <w:sdt>
              <w:sdtPr>
                <w:id w:val="1449106681"/>
                <w:tag w:val="goog_rdk_150"/>
              </w:sdtPr>
              <w:sdtContent>
                <w:r w:rsidDel="00000000" w:rsidR="00000000" w:rsidRPr="00000000">
                  <w:rPr>
                    <w:rFonts w:ascii="Arial Unicode MS" w:cs="Arial Unicode MS" w:eastAsia="Arial Unicode MS" w:hAnsi="Arial Unicode MS"/>
                    <w:rtl w:val="0"/>
                  </w:rPr>
                  <w:t xml:space="preserve"> 한편으로 iM금융그룹은 최근 부동산 PF 부실 위험을 털어내고 2024년 말~2025년 초 </w:t>
                </w:r>
              </w:sdtContent>
            </w:sdt>
            <w:sdt>
              <w:sdtPr>
                <w:id w:val="1262915095"/>
                <w:tag w:val="goog_rdk_151"/>
              </w:sdtPr>
              <w:sdtContent>
                <w:r w:rsidDel="00000000" w:rsidR="00000000" w:rsidRPr="00000000">
                  <w:rPr>
                    <w:rFonts w:ascii="Arial Unicode MS" w:cs="Arial Unicode MS" w:eastAsia="Arial Unicode MS" w:hAnsi="Arial Unicode MS"/>
                    <w:b w:val="1"/>
                    <w:rtl w:val="0"/>
                  </w:rPr>
                  <w:t xml:space="preserve">실적 반등</w:t>
                </w:r>
              </w:sdtContent>
            </w:sdt>
            <w:sdt>
              <w:sdtPr>
                <w:id w:val="-1145351875"/>
                <w:tag w:val="goog_rdk_152"/>
              </w:sdtPr>
              <w:sdtContent>
                <w:r w:rsidDel="00000000" w:rsidR="00000000" w:rsidRPr="00000000">
                  <w:rPr>
                    <w:rFonts w:ascii="Arial Unicode MS" w:cs="Arial Unicode MS" w:eastAsia="Arial Unicode MS" w:hAnsi="Arial Unicode MS"/>
                    <w:rtl w:val="0"/>
                  </w:rPr>
                  <w:t xml:space="preserve">에 성공하면서, 그 성장 동력을 </w:t>
                </w:r>
              </w:sdtContent>
            </w:sdt>
            <w:sdt>
              <w:sdtPr>
                <w:id w:val="1421610483"/>
                <w:tag w:val="goog_rdk_153"/>
              </w:sdtPr>
              <w:sdtContent>
                <w:r w:rsidDel="00000000" w:rsidR="00000000" w:rsidRPr="00000000">
                  <w:rPr>
                    <w:rFonts w:ascii="Arial Unicode MS" w:cs="Arial Unicode MS" w:eastAsia="Arial Unicode MS" w:hAnsi="Arial Unicode MS"/>
                    <w:b w:val="1"/>
                    <w:rtl w:val="0"/>
                  </w:rPr>
                  <w:t xml:space="preserve">기업금융 부문 강화</w:t>
                </w:r>
              </w:sdtContent>
            </w:sdt>
            <w:sdt>
              <w:sdtPr>
                <w:id w:val="785992052"/>
                <w:tag w:val="goog_rdk_154"/>
              </w:sdtPr>
              <w:sdtContent>
                <w:r w:rsidDel="00000000" w:rsidR="00000000" w:rsidRPr="00000000">
                  <w:rPr>
                    <w:rFonts w:ascii="Arial Unicode MS" w:cs="Arial Unicode MS" w:eastAsia="Arial Unicode MS" w:hAnsi="Arial Unicode MS"/>
                    <w:rtl w:val="0"/>
                  </w:rPr>
                  <w:t xml:space="preserve">에서 찾고 있다. 실제로 2025년 1분기 지방 금융지주 3사 중 유일하게 iM금융만이 순이익 증가를 이루었는데, 이는 전년도에 쌓았던 대규모 충당금을 일부 되돌리며 iM증권이 흑자 전환하고 주력 계열사인 iM뱅크의 순이익도 증가한 덕분이다. </w:t>
                </w:r>
              </w:sdtContent>
            </w:sdt>
          </w:p>
          <w:p w:rsidR="00000000" w:rsidDel="00000000" w:rsidP="00000000" w:rsidRDefault="00000000" w:rsidRPr="00000000" w14:paraId="0000005D">
            <w:pPr>
              <w:widowControl w:val="0"/>
              <w:spacing w:after="240" w:before="240" w:line="240" w:lineRule="auto"/>
              <w:rPr/>
            </w:pPr>
            <w:sdt>
              <w:sdtPr>
                <w:id w:val="-812147731"/>
                <w:tag w:val="goog_rdk_155"/>
              </w:sdtPr>
              <w:sdtContent>
                <w:r w:rsidDel="00000000" w:rsidR="00000000" w:rsidRPr="00000000">
                  <w:rPr>
                    <w:rFonts w:ascii="Arial Unicode MS" w:cs="Arial Unicode MS" w:eastAsia="Arial Unicode MS" w:hAnsi="Arial Unicode MS"/>
                    <w:rtl w:val="0"/>
                  </w:rPr>
                  <w:t xml:space="preserve"> 이처럼 </w:t>
                </w:r>
              </w:sdtContent>
            </w:sdt>
            <w:sdt>
              <w:sdtPr>
                <w:id w:val="-526755490"/>
                <w:tag w:val="goog_rdk_156"/>
              </w:sdtPr>
              <w:sdtContent>
                <w:r w:rsidDel="00000000" w:rsidR="00000000" w:rsidRPr="00000000">
                  <w:rPr>
                    <w:rFonts w:ascii="Arial Unicode MS" w:cs="Arial Unicode MS" w:eastAsia="Arial Unicode MS" w:hAnsi="Arial Unicode MS"/>
                    <w:b w:val="1"/>
                    <w:rtl w:val="0"/>
                  </w:rPr>
                  <w:t xml:space="preserve">재무여력</w:t>
                </w:r>
              </w:sdtContent>
            </w:sdt>
            <w:sdt>
              <w:sdtPr>
                <w:id w:val="126172156"/>
                <w:tag w:val="goog_rdk_157"/>
              </w:sdtPr>
              <w:sdtContent>
                <w:r w:rsidDel="00000000" w:rsidR="00000000" w:rsidRPr="00000000">
                  <w:rPr>
                    <w:rFonts w:ascii="Arial Unicode MS" w:cs="Arial Unicode MS" w:eastAsia="Arial Unicode MS" w:hAnsi="Arial Unicode MS"/>
                    <w:rtl w:val="0"/>
                  </w:rPr>
                  <w:t xml:space="preserve">을 확보한 지금이 전국 단위 </w:t>
                </w:r>
              </w:sdtContent>
            </w:sdt>
            <w:sdt>
              <w:sdtPr>
                <w:id w:val="2043984953"/>
                <w:tag w:val="goog_rdk_158"/>
              </w:sdtPr>
              <w:sdtContent>
                <w:r w:rsidDel="00000000" w:rsidR="00000000" w:rsidRPr="00000000">
                  <w:rPr>
                    <w:rFonts w:ascii="Arial Unicode MS" w:cs="Arial Unicode MS" w:eastAsia="Arial Unicode MS" w:hAnsi="Arial Unicode MS"/>
                    <w:b w:val="1"/>
                    <w:rtl w:val="0"/>
                  </w:rPr>
                  <w:t xml:space="preserve">우량 기업 고객 기반</w:t>
                </w:r>
              </w:sdtContent>
            </w:sdt>
            <w:sdt>
              <w:sdtPr>
                <w:id w:val="-1583376188"/>
                <w:tag w:val="goog_rdk_159"/>
              </w:sdtPr>
              <w:sdtContent>
                <w:r w:rsidDel="00000000" w:rsidR="00000000" w:rsidRPr="00000000">
                  <w:rPr>
                    <w:rFonts w:ascii="Arial Unicode MS" w:cs="Arial Unicode MS" w:eastAsia="Arial Unicode MS" w:hAnsi="Arial Unicode MS"/>
                    <w:rtl w:val="0"/>
                  </w:rPr>
                  <w:t xml:space="preserve">을 늘릴 적기라고 판단한 iM금융은, 그룹 차원에서 </w:t>
                </w:r>
              </w:sdtContent>
            </w:sdt>
            <w:sdt>
              <w:sdtPr>
                <w:id w:val="-960994333"/>
                <w:tag w:val="goog_rdk_160"/>
              </w:sdtPr>
              <w:sdtContent>
                <w:r w:rsidDel="00000000" w:rsidR="00000000" w:rsidRPr="00000000">
                  <w:rPr>
                    <w:rFonts w:ascii="Arial Unicode MS" w:cs="Arial Unicode MS" w:eastAsia="Arial Unicode MS" w:hAnsi="Arial Unicode MS"/>
                    <w:b w:val="1"/>
                    <w:rtl w:val="0"/>
                  </w:rPr>
                  <w:t xml:space="preserve">디지털 혁신</w:t>
                </w:r>
              </w:sdtContent>
            </w:sdt>
            <w:sdt>
              <w:sdtPr>
                <w:id w:val="388794263"/>
                <w:tag w:val="goog_rdk_161"/>
              </w:sdtPr>
              <w:sdtContent>
                <w:r w:rsidDel="00000000" w:rsidR="00000000" w:rsidRPr="00000000">
                  <w:rPr>
                    <w:rFonts w:ascii="Arial Unicode MS" w:cs="Arial Unicode MS" w:eastAsia="Arial Unicode MS" w:hAnsi="Arial Unicode MS"/>
                    <w:rtl w:val="0"/>
                  </w:rPr>
                  <w:t xml:space="preserve">과 </w:t>
                </w:r>
              </w:sdtContent>
            </w:sdt>
            <w:sdt>
              <w:sdtPr>
                <w:id w:val="449612054"/>
                <w:tag w:val="goog_rdk_162"/>
              </w:sdtPr>
              <w:sdtContent>
                <w:r w:rsidDel="00000000" w:rsidR="00000000" w:rsidRPr="00000000">
                  <w:rPr>
                    <w:rFonts w:ascii="Arial Unicode MS" w:cs="Arial Unicode MS" w:eastAsia="Arial Unicode MS" w:hAnsi="Arial Unicode MS"/>
                    <w:b w:val="1"/>
                    <w:rtl w:val="0"/>
                  </w:rPr>
                  <w:t xml:space="preserve">자본 효율성 제고</w:t>
                </w:r>
              </w:sdtContent>
            </w:sdt>
            <w:sdt>
              <w:sdtPr>
                <w:id w:val="-1683161707"/>
                <w:tag w:val="goog_rdk_163"/>
              </w:sdtPr>
              <w:sdtContent>
                <w:r w:rsidDel="00000000" w:rsidR="00000000" w:rsidRPr="00000000">
                  <w:rPr>
                    <w:rFonts w:ascii="Arial Unicode MS" w:cs="Arial Unicode MS" w:eastAsia="Arial Unicode MS" w:hAnsi="Arial Unicode MS"/>
                    <w:rtl w:val="0"/>
                  </w:rPr>
                  <w:t xml:space="preserve">를 두 축으로 내세운 새로운 경영전략을 수립했다. 구체적으로는 </w:t>
                </w:r>
              </w:sdtContent>
            </w:sdt>
            <w:sdt>
              <w:sdtPr>
                <w:id w:val="1955801712"/>
                <w:tag w:val="goog_rdk_164"/>
              </w:sdtPr>
              <w:sdtContent>
                <w:r w:rsidDel="00000000" w:rsidR="00000000" w:rsidRPr="00000000">
                  <w:rPr>
                    <w:rFonts w:ascii="Arial Unicode MS" w:cs="Arial Unicode MS" w:eastAsia="Arial Unicode MS" w:hAnsi="Arial Unicode MS"/>
                    <w:b w:val="1"/>
                    <w:rtl w:val="0"/>
                  </w:rPr>
                  <w:t xml:space="preserve">고객 중심의 디지털 서비스</w:t>
                </w:r>
              </w:sdtContent>
            </w:sdt>
            <w:sdt>
              <w:sdtPr>
                <w:id w:val="1367231331"/>
                <w:tag w:val="goog_rdk_165"/>
              </w:sdtPr>
              <w:sdtContent>
                <w:r w:rsidDel="00000000" w:rsidR="00000000" w:rsidRPr="00000000">
                  <w:rPr>
                    <w:rFonts w:ascii="Arial Unicode MS" w:cs="Arial Unicode MS" w:eastAsia="Arial Unicode MS" w:hAnsi="Arial Unicode MS"/>
                    <w:rtl w:val="0"/>
                  </w:rPr>
                  <w:t xml:space="preserve">를 통해 차별화된 기업금융 경험을 제공하고, 동시에 한정된 자본을 효율적으로 활용하여 </w:t>
                </w:r>
              </w:sdtContent>
            </w:sdt>
            <w:sdt>
              <w:sdtPr>
                <w:id w:val="2138470334"/>
                <w:tag w:val="goog_rdk_166"/>
              </w:sdtPr>
              <w:sdtContent>
                <w:r w:rsidDel="00000000" w:rsidR="00000000" w:rsidRPr="00000000">
                  <w:rPr>
                    <w:rFonts w:ascii="Arial Unicode MS" w:cs="Arial Unicode MS" w:eastAsia="Arial Unicode MS" w:hAnsi="Arial Unicode MS"/>
                    <w:b w:val="1"/>
                    <w:rtl w:val="0"/>
                  </w:rPr>
                  <w:t xml:space="preserve">기업 밸류업 프로그램</w:t>
                </w:r>
              </w:sdtContent>
            </w:sdt>
            <w:sdt>
              <w:sdtPr>
                <w:id w:val="1171501217"/>
                <w:tag w:val="goog_rdk_167"/>
              </w:sdtPr>
              <w:sdtContent>
                <w:r w:rsidDel="00000000" w:rsidR="00000000" w:rsidRPr="00000000">
                  <w:rPr>
                    <w:rFonts w:ascii="Arial Unicode MS" w:cs="Arial Unicode MS" w:eastAsia="Arial Unicode MS" w:hAnsi="Arial Unicode MS"/>
                    <w:rtl w:val="0"/>
                  </w:rPr>
                  <w:t xml:space="preserve"> 등을 적극 펼치겠다는 방침이다. 이를 위해 경쟁사 출신의 기업금융 전문가 영입, 서울에 </w:t>
                </w:r>
              </w:sdtContent>
            </w:sdt>
            <w:sdt>
              <w:sdtPr>
                <w:id w:val="1148146807"/>
                <w:tag w:val="goog_rdk_168"/>
              </w:sdtPr>
              <w:sdtContent>
                <w:r w:rsidDel="00000000" w:rsidR="00000000" w:rsidRPr="00000000">
                  <w:rPr>
                    <w:rFonts w:ascii="Arial Unicode MS" w:cs="Arial Unicode MS" w:eastAsia="Arial Unicode MS" w:hAnsi="Arial Unicode MS"/>
                    <w:b w:val="1"/>
                    <w:rtl w:val="0"/>
                  </w:rPr>
                  <w:t xml:space="preserve">디지털마케팅부 신설</w:t>
                </w:r>
              </w:sdtContent>
            </w:sdt>
            <w:sdt>
              <w:sdtPr>
                <w:id w:val="-1985176304"/>
                <w:tag w:val="goog_rdk_169"/>
              </w:sdtPr>
              <w:sdtContent>
                <w:r w:rsidDel="00000000" w:rsidR="00000000" w:rsidRPr="00000000">
                  <w:rPr>
                    <w:rFonts w:ascii="Arial Unicode MS" w:cs="Arial Unicode MS" w:eastAsia="Arial Unicode MS" w:hAnsi="Arial Unicode MS"/>
                    <w:rtl w:val="0"/>
                  </w:rPr>
                  <w:t xml:space="preserve"> 등 </w:t>
                </w:r>
              </w:sdtContent>
            </w:sdt>
            <w:sdt>
              <w:sdtPr>
                <w:id w:val="-1793889109"/>
                <w:tag w:val="goog_rdk_170"/>
              </w:sdtPr>
              <w:sdtContent>
                <w:r w:rsidDel="00000000" w:rsidR="00000000" w:rsidRPr="00000000">
                  <w:rPr>
                    <w:rFonts w:ascii="Arial Unicode MS" w:cs="Arial Unicode MS" w:eastAsia="Arial Unicode MS" w:hAnsi="Arial Unicode MS"/>
                    <w:b w:val="1"/>
                    <w:rtl w:val="0"/>
                  </w:rPr>
                  <w:t xml:space="preserve">조직 역량 재편</w:t>
                </w:r>
              </w:sdtContent>
            </w:sdt>
            <w:sdt>
              <w:sdtPr>
                <w:id w:val="-2099432369"/>
                <w:tag w:val="goog_rdk_171"/>
              </w:sdtPr>
              <w:sdtContent>
                <w:r w:rsidDel="00000000" w:rsidR="00000000" w:rsidRPr="00000000">
                  <w:rPr>
                    <w:rFonts w:ascii="Arial Unicode MS" w:cs="Arial Unicode MS" w:eastAsia="Arial Unicode MS" w:hAnsi="Arial Unicode MS"/>
                    <w:rtl w:val="0"/>
                  </w:rPr>
                  <w:t xml:space="preserve">도 단행하고 있다. </w:t>
                </w:r>
              </w:sdtContent>
            </w:sdt>
          </w:p>
          <w:p w:rsidR="00000000" w:rsidDel="00000000" w:rsidP="00000000" w:rsidRDefault="00000000" w:rsidRPr="00000000" w14:paraId="0000005E">
            <w:pPr>
              <w:widowControl w:val="0"/>
              <w:spacing w:after="240" w:before="240" w:line="240" w:lineRule="auto"/>
              <w:rPr/>
            </w:pPr>
            <w:sdt>
              <w:sdtPr>
                <w:id w:val="-1532196216"/>
                <w:tag w:val="goog_rdk_172"/>
              </w:sdtPr>
              <w:sdtContent>
                <w:r w:rsidDel="00000000" w:rsidR="00000000" w:rsidRPr="00000000">
                  <w:rPr>
                    <w:rFonts w:ascii="Arial Unicode MS" w:cs="Arial Unicode MS" w:eastAsia="Arial Unicode MS" w:hAnsi="Arial Unicode MS"/>
                    <w:rtl w:val="0"/>
                  </w:rPr>
                  <w:t xml:space="preserve"> 궁극적으로 iM금융그룹은 </w:t>
                </w:r>
              </w:sdtContent>
            </w:sdt>
            <w:sdt>
              <w:sdtPr>
                <w:id w:val="-1283201924"/>
                <w:tag w:val="goog_rdk_173"/>
              </w:sdtPr>
              <w:sdtContent>
                <w:r w:rsidDel="00000000" w:rsidR="00000000" w:rsidRPr="00000000">
                  <w:rPr>
                    <w:rFonts w:ascii="Arial Unicode MS" w:cs="Arial Unicode MS" w:eastAsia="Arial Unicode MS" w:hAnsi="Arial Unicode MS"/>
                    <w:b w:val="1"/>
                    <w:rtl w:val="0"/>
                  </w:rPr>
                  <w:t xml:space="preserve">기업금융 경쟁력 확보</w:t>
                </w:r>
              </w:sdtContent>
            </w:sdt>
            <w:sdt>
              <w:sdtPr>
                <w:id w:val="1860314311"/>
                <w:tag w:val="goog_rdk_174"/>
              </w:sdtPr>
              <w:sdtContent>
                <w:r w:rsidDel="00000000" w:rsidR="00000000" w:rsidRPr="00000000">
                  <w:rPr>
                    <w:rFonts w:ascii="Arial Unicode MS" w:cs="Arial Unicode MS" w:eastAsia="Arial Unicode MS" w:hAnsi="Arial Unicode MS"/>
                    <w:rtl w:val="0"/>
                  </w:rPr>
                  <w:t xml:space="preserve">를 통해 지방은행의 한계를 넘어서는 동시에, </w:t>
                </w:r>
              </w:sdtContent>
            </w:sdt>
            <w:sdt>
              <w:sdtPr>
                <w:id w:val="1084237614"/>
                <w:tag w:val="goog_rdk_175"/>
              </w:sdtPr>
              <w:sdtContent>
                <w:r w:rsidDel="00000000" w:rsidR="00000000" w:rsidRPr="00000000">
                  <w:rPr>
                    <w:rFonts w:ascii="Arial Unicode MS" w:cs="Arial Unicode MS" w:eastAsia="Arial Unicode MS" w:hAnsi="Arial Unicode MS"/>
                    <w:b w:val="1"/>
                    <w:rtl w:val="0"/>
                  </w:rPr>
                  <w:t xml:space="preserve">신규 기업고객 유입</w:t>
                </w:r>
              </w:sdtContent>
            </w:sdt>
            <w:sdt>
              <w:sdtPr>
                <w:id w:val="1184454748"/>
                <w:tag w:val="goog_rdk_176"/>
              </w:sdtPr>
              <w:sdtContent>
                <w:r w:rsidDel="00000000" w:rsidR="00000000" w:rsidRPr="00000000">
                  <w:rPr>
                    <w:rFonts w:ascii="Arial Unicode MS" w:cs="Arial Unicode MS" w:eastAsia="Arial Unicode MS" w:hAnsi="Arial Unicode MS"/>
                    <w:rtl w:val="0"/>
                  </w:rPr>
                  <w:t xml:space="preserve">을 가속화하여 전국구 플레이어로 도약하겠다는 목표를 가지고 있다. 이는 단순히 대출 자산 증대뿐만 아니라, 수도권 및 신성장 산업의 유망 기업을 선점하여 </w:t>
                </w:r>
              </w:sdtContent>
            </w:sdt>
            <w:sdt>
              <w:sdtPr>
                <w:id w:val="1328267496"/>
                <w:tag w:val="goog_rdk_177"/>
              </w:sdtPr>
              <w:sdtContent>
                <w:r w:rsidDel="00000000" w:rsidR="00000000" w:rsidRPr="00000000">
                  <w:rPr>
                    <w:rFonts w:ascii="Arial Unicode MS" w:cs="Arial Unicode MS" w:eastAsia="Arial Unicode MS" w:hAnsi="Arial Unicode MS"/>
                    <w:b w:val="1"/>
                    <w:rtl w:val="0"/>
                  </w:rPr>
                  <w:t xml:space="preserve">미래 수익원을 창출</w:t>
                </w:r>
              </w:sdtContent>
            </w:sdt>
            <w:sdt>
              <w:sdtPr>
                <w:id w:val="1899937627"/>
                <w:tag w:val="goog_rdk_178"/>
              </w:sdtPr>
              <w:sdtContent>
                <w:r w:rsidDel="00000000" w:rsidR="00000000" w:rsidRPr="00000000">
                  <w:rPr>
                    <w:rFonts w:ascii="Arial Unicode MS" w:cs="Arial Unicode MS" w:eastAsia="Arial Unicode MS" w:hAnsi="Arial Unicode MS"/>
                    <w:rtl w:val="0"/>
                  </w:rPr>
                  <w:t xml:space="preserve">하려는 전략적 움직임으로 볼 수 있다.</w:t>
                </w:r>
              </w:sdtContent>
            </w:sdt>
          </w:p>
          <w:p w:rsidR="00000000" w:rsidDel="00000000" w:rsidP="00000000" w:rsidRDefault="00000000" w:rsidRPr="00000000" w14:paraId="0000005F">
            <w:pPr>
              <w:widowControl w:val="0"/>
              <w:spacing w:after="240" w:before="240" w:line="240" w:lineRule="auto"/>
              <w:rPr>
                <w:b w:val="1"/>
                <w:sz w:val="30"/>
                <w:szCs w:val="30"/>
              </w:rPr>
            </w:pPr>
            <w:sdt>
              <w:sdtPr>
                <w:id w:val="1398345835"/>
                <w:tag w:val="goog_rdk_179"/>
              </w:sdtPr>
              <w:sdtContent>
                <w:r w:rsidDel="00000000" w:rsidR="00000000" w:rsidRPr="00000000">
                  <w:rPr>
                    <w:rFonts w:ascii="Arial Unicode MS" w:cs="Arial Unicode MS" w:eastAsia="Arial Unicode MS" w:hAnsi="Arial Unicode MS"/>
                    <w:b w:val="1"/>
                    <w:sz w:val="30"/>
                    <w:szCs w:val="30"/>
                    <w:rtl w:val="0"/>
                  </w:rPr>
                  <w:t xml:space="preserve">RM 중심 영업방식의 한계와 신뢰 기반 관계의 중요성</w:t>
                </w:r>
              </w:sdtContent>
            </w:sdt>
          </w:p>
          <w:p w:rsidR="00000000" w:rsidDel="00000000" w:rsidP="00000000" w:rsidRDefault="00000000" w:rsidRPr="00000000" w14:paraId="00000060">
            <w:pPr>
              <w:widowControl w:val="0"/>
              <w:spacing w:after="240" w:before="240" w:line="240" w:lineRule="auto"/>
              <w:rPr/>
            </w:pPr>
            <w:r w:rsidDel="00000000" w:rsidR="00000000" w:rsidRPr="00000000">
              <w:rPr>
                <w:rtl w:val="0"/>
              </w:rPr>
              <w:t xml:space="preserve"> </w:t>
            </w:r>
            <w:sdt>
              <w:sdtPr>
                <w:id w:val="-34545976"/>
                <w:tag w:val="goog_rdk_180"/>
              </w:sdtPr>
              <w:sdtContent>
                <w:r w:rsidDel="00000000" w:rsidR="00000000" w:rsidRPr="00000000">
                  <w:rPr>
                    <w:rFonts w:ascii="Arial Unicode MS" w:cs="Arial Unicode MS" w:eastAsia="Arial Unicode MS" w:hAnsi="Arial Unicode MS"/>
                    <w:rtl w:val="0"/>
                  </w:rPr>
                  <w:t xml:space="preserve">기업금융을 확대함에 있어 iM금융그룹이 직면한 과제 중 하나는 </w:t>
                </w:r>
              </w:sdtContent>
            </w:sdt>
            <w:sdt>
              <w:sdtPr>
                <w:id w:val="-324124184"/>
                <w:tag w:val="goog_rdk_181"/>
              </w:sdtPr>
              <w:sdtContent>
                <w:r w:rsidDel="00000000" w:rsidR="00000000" w:rsidRPr="00000000">
                  <w:rPr>
                    <w:rFonts w:ascii="Arial Unicode MS" w:cs="Arial Unicode MS" w:eastAsia="Arial Unicode MS" w:hAnsi="Arial Unicode MS"/>
                    <w:b w:val="1"/>
                    <w:rtl w:val="0"/>
                  </w:rPr>
                  <w:t xml:space="preserve">전통적인 RM 중심 영업방식</w:t>
                </w:r>
              </w:sdtContent>
            </w:sdt>
            <w:sdt>
              <w:sdtPr>
                <w:id w:val="-63367095"/>
                <w:tag w:val="goog_rdk_182"/>
              </w:sdtPr>
              <w:sdtContent>
                <w:r w:rsidDel="00000000" w:rsidR="00000000" w:rsidRPr="00000000">
                  <w:rPr>
                    <w:rFonts w:ascii="Arial Unicode MS" w:cs="Arial Unicode MS" w:eastAsia="Arial Unicode MS" w:hAnsi="Arial Unicode MS"/>
                    <w:rtl w:val="0"/>
                  </w:rPr>
                  <w:t xml:space="preserve">의 효율성 한계다. 국내 은행의 기업금융은 오랫동안 </w:t>
                </w:r>
              </w:sdtContent>
            </w:sdt>
            <w:r w:rsidDel="00000000" w:rsidR="00000000" w:rsidRPr="00000000">
              <w:rPr>
                <w:b w:val="1"/>
                <w:rtl w:val="0"/>
              </w:rPr>
              <w:t xml:space="preserve">RM(Relationship Manager)</w:t>
            </w:r>
            <w:sdt>
              <w:sdtPr>
                <w:id w:val="1021214645"/>
                <w:tag w:val="goog_rdk_183"/>
              </w:sdtPr>
              <w:sdtContent>
                <w:r w:rsidDel="00000000" w:rsidR="00000000" w:rsidRPr="00000000">
                  <w:rPr>
                    <w:rFonts w:ascii="Arial Unicode MS" w:cs="Arial Unicode MS" w:eastAsia="Arial Unicode MS" w:hAnsi="Arial Unicode MS"/>
                    <w:rtl w:val="0"/>
                  </w:rPr>
                  <w:t xml:space="preserve">, 즉 기업금융 담당자가 개별 법인 고객을 전담 관리하며 관계를 형성하는 방식으로 이루어져 왔다. 이러한 </w:t>
                </w:r>
              </w:sdtContent>
            </w:sdt>
            <w:sdt>
              <w:sdtPr>
                <w:id w:val="-294889464"/>
                <w:tag w:val="goog_rdk_184"/>
              </w:sdtPr>
              <w:sdtContent>
                <w:r w:rsidDel="00000000" w:rsidR="00000000" w:rsidRPr="00000000">
                  <w:rPr>
                    <w:rFonts w:ascii="Arial Unicode MS" w:cs="Arial Unicode MS" w:eastAsia="Arial Unicode MS" w:hAnsi="Arial Unicode MS"/>
                    <w:b w:val="1"/>
                    <w:rtl w:val="0"/>
                  </w:rPr>
                  <w:t xml:space="preserve">관계형 영업</w:t>
                </w:r>
              </w:sdtContent>
            </w:sdt>
            <w:sdt>
              <w:sdtPr>
                <w:id w:val="2076142368"/>
                <w:tag w:val="goog_rdk_185"/>
              </w:sdtPr>
              <w:sdtContent>
                <w:r w:rsidDel="00000000" w:rsidR="00000000" w:rsidRPr="00000000">
                  <w:rPr>
                    <w:rFonts w:ascii="Arial Unicode MS" w:cs="Arial Unicode MS" w:eastAsia="Arial Unicode MS" w:hAnsi="Arial Unicode MS"/>
                    <w:rtl w:val="0"/>
                  </w:rPr>
                  <w:t xml:space="preserve">은 고객사와의 두터운 신뢰를 바탕으로 장기 거래를 이끌어내는 장점이 있지만, </w:t>
                </w:r>
              </w:sdtContent>
            </w:sdt>
            <w:sdt>
              <w:sdtPr>
                <w:id w:val="1605104449"/>
                <w:tag w:val="goog_rdk_186"/>
              </w:sdtPr>
              <w:sdtContent>
                <w:r w:rsidDel="00000000" w:rsidR="00000000" w:rsidRPr="00000000">
                  <w:rPr>
                    <w:rFonts w:ascii="Arial Unicode MS" w:cs="Arial Unicode MS" w:eastAsia="Arial Unicode MS" w:hAnsi="Arial Unicode MS"/>
                    <w:b w:val="1"/>
                    <w:rtl w:val="0"/>
                  </w:rPr>
                  <w:t xml:space="preserve">인적 자원 의존도</w:t>
                </w:r>
              </w:sdtContent>
            </w:sdt>
            <w:sdt>
              <w:sdtPr>
                <w:id w:val="566917921"/>
                <w:tag w:val="goog_rdk_187"/>
              </w:sdtPr>
              <w:sdtContent>
                <w:r w:rsidDel="00000000" w:rsidR="00000000" w:rsidRPr="00000000">
                  <w:rPr>
                    <w:rFonts w:ascii="Arial Unicode MS" w:cs="Arial Unicode MS" w:eastAsia="Arial Unicode MS" w:hAnsi="Arial Unicode MS"/>
                    <w:rtl w:val="0"/>
                  </w:rPr>
                  <w:t xml:space="preserve">가 높아 영업 경쟁력 편차가 크고 확장성에 제약이 있다는 한계를 지닌다. 예를 들어 </w:t>
                </w:r>
              </w:sdtContent>
            </w:sdt>
            <w:sdt>
              <w:sdtPr>
                <w:id w:val="672294918"/>
                <w:tag w:val="goog_rdk_188"/>
              </w:sdtPr>
              <w:sdtContent>
                <w:r w:rsidDel="00000000" w:rsidR="00000000" w:rsidRPr="00000000">
                  <w:rPr>
                    <w:rFonts w:ascii="Arial Unicode MS" w:cs="Arial Unicode MS" w:eastAsia="Arial Unicode MS" w:hAnsi="Arial Unicode MS"/>
                    <w:b w:val="1"/>
                    <w:rtl w:val="0"/>
                  </w:rPr>
                  <w:t xml:space="preserve">유능한 RM 한 명이 관리할 수 있는 고객 수에는 한계</w:t>
                </w:r>
              </w:sdtContent>
            </w:sdt>
            <w:sdt>
              <w:sdtPr>
                <w:id w:val="1904151769"/>
                <w:tag w:val="goog_rdk_189"/>
              </w:sdtPr>
              <w:sdtContent>
                <w:r w:rsidDel="00000000" w:rsidR="00000000" w:rsidRPr="00000000">
                  <w:rPr>
                    <w:rFonts w:ascii="Arial Unicode MS" w:cs="Arial Unicode MS" w:eastAsia="Arial Unicode MS" w:hAnsi="Arial Unicode MS"/>
                    <w:rtl w:val="0"/>
                  </w:rPr>
                  <w:t xml:space="preserve">가 있고, 개인 역량에 따라 여신 심사나 솔루션 제안의 수준이 좌우되곤 한다. 또한 RM이 이동하거나 퇴직할 경우 해당 고객과의 관계가 단절되는 </w:t>
                </w:r>
              </w:sdtContent>
            </w:sdt>
            <w:sdt>
              <w:sdtPr>
                <w:id w:val="1511978453"/>
                <w:tag w:val="goog_rdk_190"/>
              </w:sdtPr>
              <w:sdtContent>
                <w:r w:rsidDel="00000000" w:rsidR="00000000" w:rsidRPr="00000000">
                  <w:rPr>
                    <w:rFonts w:ascii="Arial Unicode MS" w:cs="Arial Unicode MS" w:eastAsia="Arial Unicode MS" w:hAnsi="Arial Unicode MS"/>
                    <w:b w:val="1"/>
                    <w:rtl w:val="0"/>
                  </w:rPr>
                  <w:t xml:space="preserve">관계의 종속성</w:t>
                </w:r>
              </w:sdtContent>
            </w:sdt>
            <w:sdt>
              <w:sdtPr>
                <w:id w:val="-1745666456"/>
                <w:tag w:val="goog_rdk_191"/>
              </w:sdtPr>
              <w:sdtContent>
                <w:r w:rsidDel="00000000" w:rsidR="00000000" w:rsidRPr="00000000">
                  <w:rPr>
                    <w:rFonts w:ascii="Arial Unicode MS" w:cs="Arial Unicode MS" w:eastAsia="Arial Unicode MS" w:hAnsi="Arial Unicode MS"/>
                    <w:rtl w:val="0"/>
                  </w:rPr>
                  <w:t xml:space="preserve"> 문제도 존재한다. </w:t>
                </w:r>
              </w:sdtContent>
            </w:sdt>
          </w:p>
          <w:p w:rsidR="00000000" w:rsidDel="00000000" w:rsidP="00000000" w:rsidRDefault="00000000" w:rsidRPr="00000000" w14:paraId="00000061">
            <w:pPr>
              <w:widowControl w:val="0"/>
              <w:spacing w:after="240" w:before="240" w:line="240" w:lineRule="auto"/>
              <w:rPr/>
            </w:pPr>
            <w:sdt>
              <w:sdtPr>
                <w:id w:val="2116960364"/>
                <w:tag w:val="goog_rdk_192"/>
              </w:sdtPr>
              <w:sdtContent>
                <w:r w:rsidDel="00000000" w:rsidR="00000000" w:rsidRPr="00000000">
                  <w:rPr>
                    <w:rFonts w:ascii="Arial Unicode MS" w:cs="Arial Unicode MS" w:eastAsia="Arial Unicode MS" w:hAnsi="Arial Unicode MS"/>
                    <w:rtl w:val="0"/>
                  </w:rPr>
                  <w:t xml:space="preserve"> 그럼에도 불구하고 </w:t>
                </w:r>
              </w:sdtContent>
            </w:sdt>
            <w:sdt>
              <w:sdtPr>
                <w:id w:val="-1959859981"/>
                <w:tag w:val="goog_rdk_193"/>
              </w:sdtPr>
              <w:sdtContent>
                <w:r w:rsidDel="00000000" w:rsidR="00000000" w:rsidRPr="00000000">
                  <w:rPr>
                    <w:rFonts w:ascii="Arial Unicode MS" w:cs="Arial Unicode MS" w:eastAsia="Arial Unicode MS" w:hAnsi="Arial Unicode MS"/>
                    <w:b w:val="1"/>
                    <w:rtl w:val="0"/>
                  </w:rPr>
                  <w:t xml:space="preserve">신뢰에 기반한 관계 구축</w:t>
                </w:r>
              </w:sdtContent>
            </w:sdt>
            <w:sdt>
              <w:sdtPr>
                <w:id w:val="-2097319375"/>
                <w:tag w:val="goog_rdk_194"/>
              </w:sdtPr>
              <w:sdtContent>
                <w:r w:rsidDel="00000000" w:rsidR="00000000" w:rsidRPr="00000000">
                  <w:rPr>
                    <w:rFonts w:ascii="Arial Unicode MS" w:cs="Arial Unicode MS" w:eastAsia="Arial Unicode MS" w:hAnsi="Arial Unicode MS"/>
                    <w:rtl w:val="0"/>
                  </w:rPr>
                  <w:t xml:space="preserve">은 기업금융에서 여전히 핵심적인 가치다. 수백억 원대 자금을 다루는 기업 고객은 </w:t>
                </w:r>
              </w:sdtContent>
            </w:sdt>
            <w:sdt>
              <w:sdtPr>
                <w:id w:val="1254967300"/>
                <w:tag w:val="goog_rdk_195"/>
              </w:sdtPr>
              <w:sdtContent>
                <w:r w:rsidDel="00000000" w:rsidR="00000000" w:rsidRPr="00000000">
                  <w:rPr>
                    <w:rFonts w:ascii="Arial Unicode MS" w:cs="Arial Unicode MS" w:eastAsia="Arial Unicode MS" w:hAnsi="Arial Unicode MS"/>
                    <w:b w:val="1"/>
                    <w:rtl w:val="0"/>
                  </w:rPr>
                  <w:t xml:space="preserve">거래 은행에 대한 신뢰</w:t>
                </w:r>
              </w:sdtContent>
            </w:sdt>
            <w:sdt>
              <w:sdtPr>
                <w:id w:val="941134394"/>
                <w:tag w:val="goog_rdk_196"/>
              </w:sdtPr>
              <w:sdtContent>
                <w:r w:rsidDel="00000000" w:rsidR="00000000" w:rsidRPr="00000000">
                  <w:rPr>
                    <w:rFonts w:ascii="Arial Unicode MS" w:cs="Arial Unicode MS" w:eastAsia="Arial Unicode MS" w:hAnsi="Arial Unicode MS"/>
                    <w:rtl w:val="0"/>
                  </w:rPr>
                  <w:t xml:space="preserve">와 </w:t>
                </w:r>
              </w:sdtContent>
            </w:sdt>
            <w:sdt>
              <w:sdtPr>
                <w:id w:val="437725853"/>
                <w:tag w:val="goog_rdk_197"/>
              </w:sdtPr>
              <w:sdtContent>
                <w:r w:rsidDel="00000000" w:rsidR="00000000" w:rsidRPr="00000000">
                  <w:rPr>
                    <w:rFonts w:ascii="Arial Unicode MS" w:cs="Arial Unicode MS" w:eastAsia="Arial Unicode MS" w:hAnsi="Arial Unicode MS"/>
                    <w:b w:val="1"/>
                    <w:rtl w:val="0"/>
                  </w:rPr>
                  <w:t xml:space="preserve">전문가와의 유대감</w:t>
                </w:r>
              </w:sdtContent>
            </w:sdt>
            <w:sdt>
              <w:sdtPr>
                <w:id w:val="-940834618"/>
                <w:tag w:val="goog_rdk_198"/>
              </w:sdtPr>
              <w:sdtContent>
                <w:r w:rsidDel="00000000" w:rsidR="00000000" w:rsidRPr="00000000">
                  <w:rPr>
                    <w:rFonts w:ascii="Arial Unicode MS" w:cs="Arial Unicode MS" w:eastAsia="Arial Unicode MS" w:hAnsi="Arial Unicode MS"/>
                    <w:rtl w:val="0"/>
                  </w:rPr>
                  <w:t xml:space="preserve">을 무엇보다 중시한다. 실제 은행권에서도 기업금융 경쟁력 강화를 위해 유능한 RM 인력을 확충하고 지역 거점을 재편하는 등 사람 중심의 마케팅을 강화하고 있는데, 하나은행의 경우 연초에 </w:t>
                </w:r>
              </w:sdtContent>
            </w:sdt>
            <w:sdt>
              <w:sdtPr>
                <w:id w:val="-1416578717"/>
                <w:tag w:val="goog_rdk_199"/>
              </w:sdtPr>
              <w:sdtContent>
                <w:r w:rsidDel="00000000" w:rsidR="00000000" w:rsidRPr="00000000">
                  <w:rPr>
                    <w:rFonts w:ascii="Arial Unicode MS" w:cs="Arial Unicode MS" w:eastAsia="Arial Unicode MS" w:hAnsi="Arial Unicode MS"/>
                    <w:b w:val="1"/>
                    <w:rtl w:val="0"/>
                  </w:rPr>
                  <w:t xml:space="preserve">기업금융 전담 RM 수를 대폭 늘려</w:t>
                </w:r>
              </w:sdtContent>
            </w:sdt>
            <w:sdt>
              <w:sdtPr>
                <w:id w:val="909922395"/>
                <w:tag w:val="goog_rdk_200"/>
              </w:sdtPr>
              <w:sdtContent>
                <w:r w:rsidDel="00000000" w:rsidR="00000000" w:rsidRPr="00000000">
                  <w:rPr>
                    <w:rFonts w:ascii="Arial Unicode MS" w:cs="Arial Unicode MS" w:eastAsia="Arial Unicode MS" w:hAnsi="Arial Unicode MS"/>
                    <w:rtl w:val="0"/>
                  </w:rPr>
                  <w:t xml:space="preserve"> 공격적인 영업 확장을 추진하기도 했다</w:t>
                </w:r>
              </w:sdtContent>
            </w:sdt>
            <w:hyperlink r:id="rId21">
              <w:r w:rsidDel="00000000" w:rsidR="00000000" w:rsidRPr="00000000">
                <w:rPr>
                  <w:color w:val="1155cc"/>
                  <w:u w:val="single"/>
                  <w:rtl w:val="0"/>
                </w:rPr>
                <w:t xml:space="preserve">magazine.hankyung.com</w:t>
              </w:r>
            </w:hyperlink>
            <w:sdt>
              <w:sdtPr>
                <w:id w:val="1376988313"/>
                <w:tag w:val="goog_rdk_201"/>
              </w:sdtPr>
              <w:sdtContent>
                <w:r w:rsidDel="00000000" w:rsidR="00000000" w:rsidRPr="00000000">
                  <w:rPr>
                    <w:rFonts w:ascii="Arial Unicode MS" w:cs="Arial Unicode MS" w:eastAsia="Arial Unicode MS" w:hAnsi="Arial Unicode MS"/>
                    <w:rtl w:val="0"/>
                  </w:rPr>
                  <w:t xml:space="preserve">. 이는 </w:t>
                </w:r>
              </w:sdtContent>
            </w:sdt>
            <w:sdt>
              <w:sdtPr>
                <w:id w:val="-1807291266"/>
                <w:tag w:val="goog_rdk_202"/>
              </w:sdtPr>
              <w:sdtContent>
                <w:r w:rsidDel="00000000" w:rsidR="00000000" w:rsidRPr="00000000">
                  <w:rPr>
                    <w:rFonts w:ascii="Arial Unicode MS" w:cs="Arial Unicode MS" w:eastAsia="Arial Unicode MS" w:hAnsi="Arial Unicode MS"/>
                    <w:b w:val="1"/>
                    <w:rtl w:val="0"/>
                  </w:rPr>
                  <w:t xml:space="preserve">대면 관계의 중요성</w:t>
                </w:r>
              </w:sdtContent>
            </w:sdt>
            <w:sdt>
              <w:sdtPr>
                <w:id w:val="71041906"/>
                <w:tag w:val="goog_rdk_203"/>
              </w:sdtPr>
              <w:sdtContent>
                <w:r w:rsidDel="00000000" w:rsidR="00000000" w:rsidRPr="00000000">
                  <w:rPr>
                    <w:rFonts w:ascii="Arial Unicode MS" w:cs="Arial Unicode MS" w:eastAsia="Arial Unicode MS" w:hAnsi="Arial Unicode MS"/>
                    <w:rtl w:val="0"/>
                  </w:rPr>
                  <w:t xml:space="preserve">을 보여주는 사례로, 가격·한도 등의 조건뿐 아니라 </w:t>
                </w:r>
              </w:sdtContent>
            </w:sdt>
            <w:sdt>
              <w:sdtPr>
                <w:id w:val="1224819612"/>
                <w:tag w:val="goog_rdk_204"/>
              </w:sdtPr>
              <w:sdtContent>
                <w:r w:rsidDel="00000000" w:rsidR="00000000" w:rsidRPr="00000000">
                  <w:rPr>
                    <w:rFonts w:ascii="Arial Unicode MS" w:cs="Arial Unicode MS" w:eastAsia="Arial Unicode MS" w:hAnsi="Arial Unicode MS"/>
                    <w:b w:val="1"/>
                    <w:rtl w:val="0"/>
                  </w:rPr>
                  <w:t xml:space="preserve">신속한 대응과 밀착 지원</w:t>
                </w:r>
              </w:sdtContent>
            </w:sdt>
            <w:sdt>
              <w:sdtPr>
                <w:id w:val="159420032"/>
                <w:tag w:val="goog_rdk_205"/>
              </w:sdtPr>
              <w:sdtContent>
                <w:r w:rsidDel="00000000" w:rsidR="00000000" w:rsidRPr="00000000">
                  <w:rPr>
                    <w:rFonts w:ascii="Arial Unicode MS" w:cs="Arial Unicode MS" w:eastAsia="Arial Unicode MS" w:hAnsi="Arial Unicode MS"/>
                    <w:rtl w:val="0"/>
                  </w:rPr>
                  <w:t xml:space="preserve">을 제공하는 RM의 역할이 고객 유치전에 결정적임을 시사한다</w:t>
                </w:r>
              </w:sdtContent>
            </w:sdt>
            <w:hyperlink r:id="rId22">
              <w:r w:rsidDel="00000000" w:rsidR="00000000" w:rsidRPr="00000000">
                <w:rPr>
                  <w:color w:val="1155cc"/>
                  <w:u w:val="single"/>
                  <w:rtl w:val="0"/>
                </w:rPr>
                <w:t xml:space="preserve">asiae.co.kr</w:t>
              </w:r>
            </w:hyperlink>
            <w:sdt>
              <w:sdtPr>
                <w:id w:val="1360227124"/>
                <w:tag w:val="goog_rdk_206"/>
              </w:sdtPr>
              <w:sdtContent>
                <w:r w:rsidDel="00000000" w:rsidR="00000000" w:rsidRPr="00000000">
                  <w:rPr>
                    <w:rFonts w:ascii="Arial Unicode MS" w:cs="Arial Unicode MS" w:eastAsia="Arial Unicode MS" w:hAnsi="Arial Unicode MS"/>
                    <w:rtl w:val="0"/>
                  </w:rPr>
                  <w:t xml:space="preserve">. 요컨대 디지털 기술이 발전해도 </w:t>
                </w:r>
              </w:sdtContent>
            </w:sdt>
            <w:sdt>
              <w:sdtPr>
                <w:id w:val="1305339622"/>
                <w:tag w:val="goog_rdk_207"/>
              </w:sdtPr>
              <w:sdtContent>
                <w:r w:rsidDel="00000000" w:rsidR="00000000" w:rsidRPr="00000000">
                  <w:rPr>
                    <w:rFonts w:ascii="Arial Unicode MS" w:cs="Arial Unicode MS" w:eastAsia="Arial Unicode MS" w:hAnsi="Arial Unicode MS"/>
                    <w:b w:val="1"/>
                    <w:rtl w:val="0"/>
                  </w:rPr>
                  <w:t xml:space="preserve">기업금융은 사람과 사람의 신뢰로 이루어지는 비즈니스</w:t>
                </w:r>
              </w:sdtContent>
            </w:sdt>
            <w:sdt>
              <w:sdtPr>
                <w:id w:val="-1031378302"/>
                <w:tag w:val="goog_rdk_208"/>
              </w:sdtPr>
              <w:sdtContent>
                <w:r w:rsidDel="00000000" w:rsidR="00000000" w:rsidRPr="00000000">
                  <w:rPr>
                    <w:rFonts w:ascii="Arial Unicode MS" w:cs="Arial Unicode MS" w:eastAsia="Arial Unicode MS" w:hAnsi="Arial Unicode MS"/>
                    <w:rtl w:val="0"/>
                  </w:rPr>
                  <w:t xml:space="preserve">라는 인식이 자리 잡고 있다. iM금융그룹도 이러한 현실을 인지하고 있어, 앞서 밝힌 전략에서 </w:t>
                </w:r>
              </w:sdtContent>
            </w:sdt>
            <w:sdt>
              <w:sdtPr>
                <w:id w:val="-1232429615"/>
                <w:tag w:val="goog_rdk_209"/>
              </w:sdtPr>
              <w:sdtContent>
                <w:r w:rsidDel="00000000" w:rsidR="00000000" w:rsidRPr="00000000">
                  <w:rPr>
                    <w:rFonts w:ascii="Arial Unicode MS" w:cs="Arial Unicode MS" w:eastAsia="Arial Unicode MS" w:hAnsi="Arial Unicode MS"/>
                    <w:b w:val="1"/>
                    <w:rtl w:val="0"/>
                  </w:rPr>
                  <w:t xml:space="preserve">디지털</w:t>
                </w:r>
              </w:sdtContent>
            </w:sdt>
            <w:sdt>
              <w:sdtPr>
                <w:id w:val="-1427265062"/>
                <w:tag w:val="goog_rdk_210"/>
              </w:sdtPr>
              <w:sdtContent>
                <w:r w:rsidDel="00000000" w:rsidR="00000000" w:rsidRPr="00000000">
                  <w:rPr>
                    <w:rFonts w:ascii="Arial Unicode MS" w:cs="Arial Unicode MS" w:eastAsia="Arial Unicode MS" w:hAnsi="Arial Unicode MS"/>
                    <w:rtl w:val="0"/>
                  </w:rPr>
                  <w:t xml:space="preserve">을 강조하면서도 동시에 **“관계형 금융”**의 가치를 핵심에 두고 있다</w:t>
                </w:r>
              </w:sdtContent>
            </w:sdt>
            <w:hyperlink r:id="rId23">
              <w:r w:rsidDel="00000000" w:rsidR="00000000" w:rsidRPr="00000000">
                <w:rPr>
                  <w:color w:val="1155cc"/>
                  <w:u w:val="single"/>
                  <w:rtl w:val="0"/>
                </w:rPr>
                <w:t xml:space="preserve">topdaily.kr</w:t>
              </w:r>
            </w:hyperlink>
            <w:sdt>
              <w:sdtPr>
                <w:id w:val="458277404"/>
                <w:tag w:val="goog_rdk_211"/>
              </w:sdtPr>
              <w:sdtContent>
                <w:r w:rsidDel="00000000" w:rsidR="00000000" w:rsidRPr="00000000">
                  <w:rPr>
                    <w:rFonts w:ascii="Arial Unicode MS" w:cs="Arial Unicode MS" w:eastAsia="Arial Unicode MS" w:hAnsi="Arial Unicode MS"/>
                    <w:rtl w:val="0"/>
                  </w:rPr>
                  <w:t xml:space="preserve">. 이는 아무리 첨단 기술을 도입해도 </w:t>
                </w:r>
              </w:sdtContent>
            </w:sdt>
            <w:sdt>
              <w:sdtPr>
                <w:id w:val="-1084870949"/>
                <w:tag w:val="goog_rdk_212"/>
              </w:sdtPr>
              <w:sdtContent>
                <w:r w:rsidDel="00000000" w:rsidR="00000000" w:rsidRPr="00000000">
                  <w:rPr>
                    <w:rFonts w:ascii="Arial Unicode MS" w:cs="Arial Unicode MS" w:eastAsia="Arial Unicode MS" w:hAnsi="Arial Unicode MS"/>
                    <w:b w:val="1"/>
                    <w:rtl w:val="0"/>
                  </w:rPr>
                  <w:t xml:space="preserve">기업 고객과의 두터운 관계 형성</w:t>
                </w:r>
              </w:sdtContent>
            </w:sdt>
            <w:sdt>
              <w:sdtPr>
                <w:id w:val="990644508"/>
                <w:tag w:val="goog_rdk_213"/>
              </w:sdtPr>
              <w:sdtContent>
                <w:r w:rsidDel="00000000" w:rsidR="00000000" w:rsidRPr="00000000">
                  <w:rPr>
                    <w:rFonts w:ascii="Arial Unicode MS" w:cs="Arial Unicode MS" w:eastAsia="Arial Unicode MS" w:hAnsi="Arial Unicode MS"/>
                    <w:rtl w:val="0"/>
                  </w:rPr>
                  <w:t xml:space="preserve"> 없이는 수익 창출로 이어지기 어렵다는 점을 반영한 것이다. 결국 </w:t>
                </w:r>
              </w:sdtContent>
            </w:sdt>
            <w:sdt>
              <w:sdtPr>
                <w:id w:val="1925031496"/>
                <w:tag w:val="goog_rdk_214"/>
              </w:sdtPr>
              <w:sdtContent>
                <w:r w:rsidDel="00000000" w:rsidR="00000000" w:rsidRPr="00000000">
                  <w:rPr>
                    <w:rFonts w:ascii="Arial Unicode MS" w:cs="Arial Unicode MS" w:eastAsia="Arial Unicode MS" w:hAnsi="Arial Unicode MS"/>
                    <w:b w:val="1"/>
                    <w:rtl w:val="0"/>
                  </w:rPr>
                  <w:t xml:space="preserve">기존 RM 중심 영업의 한계를 보완</w:t>
                </w:r>
              </w:sdtContent>
            </w:sdt>
            <w:sdt>
              <w:sdtPr>
                <w:id w:val="-997118096"/>
                <w:tag w:val="goog_rdk_215"/>
              </w:sdtPr>
              <w:sdtContent>
                <w:r w:rsidDel="00000000" w:rsidR="00000000" w:rsidRPr="00000000">
                  <w:rPr>
                    <w:rFonts w:ascii="Arial Unicode MS" w:cs="Arial Unicode MS" w:eastAsia="Arial Unicode MS" w:hAnsi="Arial Unicode MS"/>
                    <w:rtl w:val="0"/>
                  </w:rPr>
                  <w:t xml:space="preserve">하되 그 </w:t>
                </w:r>
              </w:sdtContent>
            </w:sdt>
            <w:sdt>
              <w:sdtPr>
                <w:id w:val="1031693619"/>
                <w:tag w:val="goog_rdk_216"/>
              </w:sdtPr>
              <w:sdtContent>
                <w:r w:rsidDel="00000000" w:rsidR="00000000" w:rsidRPr="00000000">
                  <w:rPr>
                    <w:rFonts w:ascii="Arial Unicode MS" w:cs="Arial Unicode MS" w:eastAsia="Arial Unicode MS" w:hAnsi="Arial Unicode MS"/>
                    <w:b w:val="1"/>
                    <w:rtl w:val="0"/>
                  </w:rPr>
                  <w:t xml:space="preserve">강점인 신뢰</w:t>
                </w:r>
              </w:sdtContent>
            </w:sdt>
            <w:sdt>
              <w:sdtPr>
                <w:id w:val="1031858599"/>
                <w:tag w:val="goog_rdk_217"/>
              </w:sdtPr>
              <w:sdtContent>
                <w:r w:rsidDel="00000000" w:rsidR="00000000" w:rsidRPr="00000000">
                  <w:rPr>
                    <w:rFonts w:ascii="Arial Unicode MS" w:cs="Arial Unicode MS" w:eastAsia="Arial Unicode MS" w:hAnsi="Arial Unicode MS"/>
                    <w:rtl w:val="0"/>
                  </w:rPr>
                  <w:t xml:space="preserve">는 계속 살리는 방향으로 접근하는 것이 중요하다.</w:t>
                </w:r>
              </w:sdtContent>
            </w:sdt>
          </w:p>
          <w:p w:rsidR="00000000" w:rsidDel="00000000" w:rsidP="00000000" w:rsidRDefault="00000000" w:rsidRPr="00000000" w14:paraId="00000062">
            <w:pPr>
              <w:pStyle w:val="Heading2"/>
              <w:widowControl w:val="0"/>
              <w:spacing w:after="80" w:before="360" w:lineRule="auto"/>
              <w:rPr>
                <w:color w:val="353744"/>
                <w:sz w:val="30"/>
                <w:szCs w:val="30"/>
              </w:rPr>
            </w:pPr>
            <w:bookmarkStart w:colFirst="0" w:colLast="0" w:name="_heading=h.wyw2w41mjufq" w:id="1"/>
            <w:bookmarkEnd w:id="1"/>
            <w:sdt>
              <w:sdtPr>
                <w:id w:val="-46343728"/>
                <w:tag w:val="goog_rdk_218"/>
              </w:sdtPr>
              <w:sdtContent>
                <w:r w:rsidDel="00000000" w:rsidR="00000000" w:rsidRPr="00000000">
                  <w:rPr>
                    <w:rFonts w:ascii="Arial Unicode MS" w:cs="Arial Unicode MS" w:eastAsia="Arial Unicode MS" w:hAnsi="Arial Unicode MS"/>
                    <w:color w:val="353744"/>
                    <w:sz w:val="30"/>
                    <w:szCs w:val="30"/>
                    <w:rtl w:val="0"/>
                  </w:rPr>
                  <w:t xml:space="preserve">디지털 시대, RM을 보조하는 시각화·데이터 기반 서비스의 필요성</w:t>
                </w:r>
              </w:sdtContent>
            </w:sdt>
          </w:p>
          <w:p w:rsidR="00000000" w:rsidDel="00000000" w:rsidP="00000000" w:rsidRDefault="00000000" w:rsidRPr="00000000" w14:paraId="00000063">
            <w:pPr>
              <w:widowControl w:val="0"/>
              <w:spacing w:after="240" w:before="240" w:line="240" w:lineRule="auto"/>
              <w:rPr/>
            </w:pPr>
            <w:r w:rsidDel="00000000" w:rsidR="00000000" w:rsidRPr="00000000">
              <w:rPr>
                <w:rtl w:val="0"/>
              </w:rPr>
              <w:t xml:space="preserve"> </w:t>
            </w:r>
            <w:sdt>
              <w:sdtPr>
                <w:id w:val="-1130761281"/>
                <w:tag w:val="goog_rdk_219"/>
              </w:sdtPr>
              <w:sdtContent>
                <w:r w:rsidDel="00000000" w:rsidR="00000000" w:rsidRPr="00000000">
                  <w:rPr>
                    <w:rFonts w:ascii="Arial Unicode MS" w:cs="Arial Unicode MS" w:eastAsia="Arial Unicode MS" w:hAnsi="Arial Unicode MS"/>
                    <w:rtl w:val="0"/>
                  </w:rPr>
                  <w:t xml:space="preserve">오늘날 </w:t>
                </w:r>
              </w:sdtContent>
            </w:sdt>
            <w:sdt>
              <w:sdtPr>
                <w:id w:val="-592043634"/>
                <w:tag w:val="goog_rdk_220"/>
              </w:sdtPr>
              <w:sdtContent>
                <w:r w:rsidDel="00000000" w:rsidR="00000000" w:rsidRPr="00000000">
                  <w:rPr>
                    <w:rFonts w:ascii="Arial Unicode MS" w:cs="Arial Unicode MS" w:eastAsia="Arial Unicode MS" w:hAnsi="Arial Unicode MS"/>
                    <w:b w:val="1"/>
                    <w:rtl w:val="0"/>
                  </w:rPr>
                  <w:t xml:space="preserve">디지털 혁신</w:t>
                </w:r>
              </w:sdtContent>
            </w:sdt>
            <w:sdt>
              <w:sdtPr>
                <w:id w:val="1656952766"/>
                <w:tag w:val="goog_rdk_221"/>
              </w:sdtPr>
              <w:sdtContent>
                <w:r w:rsidDel="00000000" w:rsidR="00000000" w:rsidRPr="00000000">
                  <w:rPr>
                    <w:rFonts w:ascii="Arial Unicode MS" w:cs="Arial Unicode MS" w:eastAsia="Arial Unicode MS" w:hAnsi="Arial Unicode MS"/>
                    <w:rtl w:val="0"/>
                  </w:rPr>
                  <w:t xml:space="preserve">은 금융권 전반의 화두이지만, 기업 자금관리 영역에서는 </w:t>
                </w:r>
              </w:sdtContent>
            </w:sdt>
            <w:sdt>
              <w:sdtPr>
                <w:id w:val="-1667845212"/>
                <w:tag w:val="goog_rdk_222"/>
              </w:sdtPr>
              <w:sdtContent>
                <w:r w:rsidDel="00000000" w:rsidR="00000000" w:rsidRPr="00000000">
                  <w:rPr>
                    <w:rFonts w:ascii="Arial Unicode MS" w:cs="Arial Unicode MS" w:eastAsia="Arial Unicode MS" w:hAnsi="Arial Unicode MS"/>
                    <w:b w:val="1"/>
                    <w:rtl w:val="0"/>
                  </w:rPr>
                  <w:t xml:space="preserve">디지털과 사람의 조화</w:t>
                </w:r>
              </w:sdtContent>
            </w:sdt>
            <w:sdt>
              <w:sdtPr>
                <w:id w:val="-1454424969"/>
                <w:tag w:val="goog_rdk_223"/>
              </w:sdtPr>
              <w:sdtContent>
                <w:r w:rsidDel="00000000" w:rsidR="00000000" w:rsidRPr="00000000">
                  <w:rPr>
                    <w:rFonts w:ascii="Arial Unicode MS" w:cs="Arial Unicode MS" w:eastAsia="Arial Unicode MS" w:hAnsi="Arial Unicode MS"/>
                    <w:rtl w:val="0"/>
                  </w:rPr>
                  <w:t xml:space="preserve">가 특히 중요하다. </w:t>
                </w:r>
              </w:sdtContent>
            </w:sdt>
            <w:sdt>
              <w:sdtPr>
                <w:id w:val="226187575"/>
                <w:tag w:val="goog_rdk_224"/>
              </w:sdtPr>
              <w:sdtContent>
                <w:r w:rsidDel="00000000" w:rsidR="00000000" w:rsidRPr="00000000">
                  <w:rPr>
                    <w:rFonts w:ascii="Arial Unicode MS" w:cs="Arial Unicode MS" w:eastAsia="Arial Unicode MS" w:hAnsi="Arial Unicode MS"/>
                    <w:b w:val="1"/>
                    <w:rtl w:val="0"/>
                  </w:rPr>
                  <w:t xml:space="preserve">아무리 디지털 기술이 발달해도</w:t>
                </w:r>
              </w:sdtContent>
            </w:sdt>
            <w:sdt>
              <w:sdtPr>
                <w:id w:val="-1182084554"/>
                <w:tag w:val="goog_rdk_225"/>
              </w:sdtPr>
              <w:sdtContent>
                <w:r w:rsidDel="00000000" w:rsidR="00000000" w:rsidRPr="00000000">
                  <w:rPr>
                    <w:rFonts w:ascii="Arial Unicode MS" w:cs="Arial Unicode MS" w:eastAsia="Arial Unicode MS" w:hAnsi="Arial Unicode MS"/>
                    <w:rtl w:val="0"/>
                  </w:rPr>
                  <w:t xml:space="preserve"> 수백억 원이 오가는 기업 금융 업무를 </w:t>
                </w:r>
              </w:sdtContent>
            </w:sdt>
            <w:sdt>
              <w:sdtPr>
                <w:id w:val="783147778"/>
                <w:tag w:val="goog_rdk_226"/>
              </w:sdtPr>
              <w:sdtContent>
                <w:r w:rsidDel="00000000" w:rsidR="00000000" w:rsidRPr="00000000">
                  <w:rPr>
                    <w:rFonts w:ascii="Arial Unicode MS" w:cs="Arial Unicode MS" w:eastAsia="Arial Unicode MS" w:hAnsi="Arial Unicode MS"/>
                    <w:b w:val="1"/>
                    <w:rtl w:val="0"/>
                  </w:rPr>
                  <w:t xml:space="preserve">오직 비대면 채널</w:t>
                </w:r>
              </w:sdtContent>
            </w:sdt>
            <w:sdt>
              <w:sdtPr>
                <w:id w:val="1656958801"/>
                <w:tag w:val="goog_rdk_227"/>
              </w:sdtPr>
              <w:sdtContent>
                <w:r w:rsidDel="00000000" w:rsidR="00000000" w:rsidRPr="00000000">
                  <w:rPr>
                    <w:rFonts w:ascii="Arial Unicode MS" w:cs="Arial Unicode MS" w:eastAsia="Arial Unicode MS" w:hAnsi="Arial Unicode MS"/>
                    <w:rtl w:val="0"/>
                  </w:rPr>
                  <w:t xml:space="preserve">에만 의존할 수 없다는 것은 업계의 공통된 견해다. 실제 </w:t>
                </w:r>
              </w:sdtContent>
            </w:sdt>
            <w:sdt>
              <w:sdtPr>
                <w:id w:val="-2007870292"/>
                <w:tag w:val="goog_rdk_228"/>
              </w:sdtPr>
              <w:sdtContent>
                <w:r w:rsidDel="00000000" w:rsidR="00000000" w:rsidRPr="00000000">
                  <w:rPr>
                    <w:rFonts w:ascii="Arial Unicode MS" w:cs="Arial Unicode MS" w:eastAsia="Arial Unicode MS" w:hAnsi="Arial Unicode MS"/>
                    <w:b w:val="1"/>
                    <w:rtl w:val="0"/>
                  </w:rPr>
                  <w:t xml:space="preserve">무역금융</w:t>
                </w:r>
              </w:sdtContent>
            </w:sdt>
            <w:sdt>
              <w:sdtPr>
                <w:id w:val="233682073"/>
                <w:tag w:val="goog_rdk_229"/>
              </w:sdtPr>
              <w:sdtContent>
                <w:r w:rsidDel="00000000" w:rsidR="00000000" w:rsidRPr="00000000">
                  <w:rPr>
                    <w:rFonts w:ascii="Arial Unicode MS" w:cs="Arial Unicode MS" w:eastAsia="Arial Unicode MS" w:hAnsi="Arial Unicode MS"/>
                    <w:rtl w:val="0"/>
                  </w:rPr>
                  <w:t xml:space="preserve"> 분야의 글로벌 은행 관계자는 “물론 자동화가 갈수록 중요해지고 있지만, </w:t>
                </w:r>
              </w:sdtContent>
            </w:sdt>
            <w:sdt>
              <w:sdtPr>
                <w:id w:val="-1043303729"/>
                <w:tag w:val="goog_rdk_230"/>
              </w:sdtPr>
              <w:sdtContent>
                <w:r w:rsidDel="00000000" w:rsidR="00000000" w:rsidRPr="00000000">
                  <w:rPr>
                    <w:rFonts w:ascii="Arial Unicode MS" w:cs="Arial Unicode MS" w:eastAsia="Arial Unicode MS" w:hAnsi="Arial Unicode MS"/>
                    <w:b w:val="1"/>
                    <w:rtl w:val="0"/>
                  </w:rPr>
                  <w:t xml:space="preserve">기업금융은 본질적으로 관계 비즈니스이기에 사람은 항상 필요하다</w:t>
                </w:r>
              </w:sdtContent>
            </w:sdt>
            <w:sdt>
              <w:sdtPr>
                <w:id w:val="2048772116"/>
                <w:tag w:val="goog_rdk_231"/>
              </w:sdtPr>
              <w:sdtContent>
                <w:r w:rsidDel="00000000" w:rsidR="00000000" w:rsidRPr="00000000">
                  <w:rPr>
                    <w:rFonts w:ascii="Arial Unicode MS" w:cs="Arial Unicode MS" w:eastAsia="Arial Unicode MS" w:hAnsi="Arial Unicode MS"/>
                    <w:rtl w:val="0"/>
                  </w:rPr>
                  <w:t xml:space="preserve">”고 언급한 바 있다</w:t>
                </w:r>
              </w:sdtContent>
            </w:sdt>
            <w:hyperlink r:id="rId24">
              <w:r w:rsidDel="00000000" w:rsidR="00000000" w:rsidRPr="00000000">
                <w:rPr>
                  <w:color w:val="1155cc"/>
                  <w:u w:val="single"/>
                  <w:rtl w:val="0"/>
                </w:rPr>
                <w:t xml:space="preserve">commerzbank.com</w:t>
              </w:r>
            </w:hyperlink>
            <w:sdt>
              <w:sdtPr>
                <w:id w:val="563147468"/>
                <w:tag w:val="goog_rdk_232"/>
              </w:sdtPr>
              <w:sdtContent>
                <w:r w:rsidDel="00000000" w:rsidR="00000000" w:rsidRPr="00000000">
                  <w:rPr>
                    <w:rFonts w:ascii="Arial Unicode MS" w:cs="Arial Unicode MS" w:eastAsia="Arial Unicode MS" w:hAnsi="Arial Unicode MS"/>
                    <w:rtl w:val="0"/>
                  </w:rPr>
                  <w:t xml:space="preserve">. 이는 기업금융에서 </w:t>
                </w:r>
              </w:sdtContent>
            </w:sdt>
            <w:sdt>
              <w:sdtPr>
                <w:id w:val="-1470759276"/>
                <w:tag w:val="goog_rdk_233"/>
              </w:sdtPr>
              <w:sdtContent>
                <w:r w:rsidDel="00000000" w:rsidR="00000000" w:rsidRPr="00000000">
                  <w:rPr>
                    <w:rFonts w:ascii="Arial Unicode MS" w:cs="Arial Unicode MS" w:eastAsia="Arial Unicode MS" w:hAnsi="Arial Unicode MS"/>
                    <w:b w:val="1"/>
                    <w:rtl w:val="0"/>
                  </w:rPr>
                  <w:t xml:space="preserve">전문가의 판단과 대면 신뢰</w:t>
                </w:r>
              </w:sdtContent>
            </w:sdt>
            <w:sdt>
              <w:sdtPr>
                <w:id w:val="14988073"/>
                <w:tag w:val="goog_rdk_234"/>
              </w:sdtPr>
              <w:sdtContent>
                <w:r w:rsidDel="00000000" w:rsidR="00000000" w:rsidRPr="00000000">
                  <w:rPr>
                    <w:rFonts w:ascii="Arial Unicode MS" w:cs="Arial Unicode MS" w:eastAsia="Arial Unicode MS" w:hAnsi="Arial Unicode MS"/>
                    <w:rtl w:val="0"/>
                  </w:rPr>
                  <w:t xml:space="preserve">가 필수불가결함을 보여준다. 다만, </w:t>
                </w:r>
              </w:sdtContent>
            </w:sdt>
            <w:sdt>
              <w:sdtPr>
                <w:id w:val="1228015339"/>
                <w:tag w:val="goog_rdk_235"/>
              </w:sdtPr>
              <w:sdtContent>
                <w:r w:rsidDel="00000000" w:rsidR="00000000" w:rsidRPr="00000000">
                  <w:rPr>
                    <w:rFonts w:ascii="Arial Unicode MS" w:cs="Arial Unicode MS" w:eastAsia="Arial Unicode MS" w:hAnsi="Arial Unicode MS"/>
                    <w:b w:val="1"/>
                    <w:rtl w:val="0"/>
                  </w:rPr>
                  <w:t xml:space="preserve">디지털의 강력한 데이터 처리·분석 능력</w:t>
                </w:r>
              </w:sdtContent>
            </w:sdt>
            <w:sdt>
              <w:sdtPr>
                <w:id w:val="1902099344"/>
                <w:tag w:val="goog_rdk_236"/>
              </w:sdtPr>
              <w:sdtContent>
                <w:r w:rsidDel="00000000" w:rsidR="00000000" w:rsidRPr="00000000">
                  <w:rPr>
                    <w:rFonts w:ascii="Arial Unicode MS" w:cs="Arial Unicode MS" w:eastAsia="Arial Unicode MS" w:hAnsi="Arial Unicode MS"/>
                    <w:rtl w:val="0"/>
                  </w:rPr>
                  <w:t xml:space="preserve">은 사람인 RM을 </w:t>
                </w:r>
              </w:sdtContent>
            </w:sdt>
            <w:sdt>
              <w:sdtPr>
                <w:id w:val="816588950"/>
                <w:tag w:val="goog_rdk_237"/>
              </w:sdtPr>
              <w:sdtContent>
                <w:r w:rsidDel="00000000" w:rsidR="00000000" w:rsidRPr="00000000">
                  <w:rPr>
                    <w:rFonts w:ascii="Arial Unicode MS" w:cs="Arial Unicode MS" w:eastAsia="Arial Unicode MS" w:hAnsi="Arial Unicode MS"/>
                    <w:b w:val="1"/>
                    <w:rtl w:val="0"/>
                  </w:rPr>
                  <w:t xml:space="preserve">보조하는 도구</w:t>
                </w:r>
              </w:sdtContent>
            </w:sdt>
            <w:sdt>
              <w:sdtPr>
                <w:id w:val="1868100535"/>
                <w:tag w:val="goog_rdk_238"/>
              </w:sdtPr>
              <w:sdtContent>
                <w:r w:rsidDel="00000000" w:rsidR="00000000" w:rsidRPr="00000000">
                  <w:rPr>
                    <w:rFonts w:ascii="Arial Unicode MS" w:cs="Arial Unicode MS" w:eastAsia="Arial Unicode MS" w:hAnsi="Arial Unicode MS"/>
                    <w:rtl w:val="0"/>
                  </w:rPr>
                  <w:t xml:space="preserve">로서 막대한 가치를 발휘할 수 있다. </w:t>
                </w:r>
              </w:sdtContent>
            </w:sdt>
          </w:p>
          <w:p w:rsidR="00000000" w:rsidDel="00000000" w:rsidP="00000000" w:rsidRDefault="00000000" w:rsidRPr="00000000" w14:paraId="00000064">
            <w:pPr>
              <w:widowControl w:val="0"/>
              <w:spacing w:after="240" w:before="240" w:line="240" w:lineRule="auto"/>
              <w:rPr/>
            </w:pPr>
            <w:sdt>
              <w:sdtPr>
                <w:id w:val="-719688035"/>
                <w:tag w:val="goog_rdk_239"/>
              </w:sdtPr>
              <w:sdtContent>
                <w:r w:rsidDel="00000000" w:rsidR="00000000" w:rsidRPr="00000000">
                  <w:rPr>
                    <w:rFonts w:ascii="Arial Unicode MS" w:cs="Arial Unicode MS" w:eastAsia="Arial Unicode MS" w:hAnsi="Arial Unicode MS"/>
                    <w:rtl w:val="0"/>
                  </w:rPr>
                  <w:t xml:space="preserve"> 이에 iM금융그룹은 </w:t>
                </w:r>
              </w:sdtContent>
            </w:sdt>
            <w:sdt>
              <w:sdtPr>
                <w:id w:val="1390068190"/>
                <w:tag w:val="goog_rdk_240"/>
              </w:sdtPr>
              <w:sdtContent>
                <w:r w:rsidDel="00000000" w:rsidR="00000000" w:rsidRPr="00000000">
                  <w:rPr>
                    <w:rFonts w:ascii="Arial Unicode MS" w:cs="Arial Unicode MS" w:eastAsia="Arial Unicode MS" w:hAnsi="Arial Unicode MS"/>
                    <w:b w:val="1"/>
                    <w:rtl w:val="0"/>
                  </w:rPr>
                  <w:t xml:space="preserve">하이브리드 뱅킹 그룹</w:t>
                </w:r>
              </w:sdtContent>
            </w:sdt>
            <w:sdt>
              <w:sdtPr>
                <w:id w:val="195873795"/>
                <w:tag w:val="goog_rdk_241"/>
              </w:sdtPr>
              <w:sdtContent>
                <w:r w:rsidDel="00000000" w:rsidR="00000000" w:rsidRPr="00000000">
                  <w:rPr>
                    <w:rFonts w:ascii="Arial Unicode MS" w:cs="Arial Unicode MS" w:eastAsia="Arial Unicode MS" w:hAnsi="Arial Unicode MS"/>
                    <w:rtl w:val="0"/>
                  </w:rPr>
                  <w:t xml:space="preserve">을 표방하며 디지털과 전통적인 관계금융의 시너지를 추구하고 있다</w:t>
                </w:r>
              </w:sdtContent>
            </w:sdt>
            <w:hyperlink r:id="rId25">
              <w:r w:rsidDel="00000000" w:rsidR="00000000" w:rsidRPr="00000000">
                <w:rPr>
                  <w:color w:val="1155cc"/>
                  <w:u w:val="single"/>
                  <w:rtl w:val="0"/>
                </w:rPr>
                <w:t xml:space="preserve">shindonga.donga.com</w:t>
              </w:r>
            </w:hyperlink>
            <w:sdt>
              <w:sdtPr>
                <w:id w:val="2086669990"/>
                <w:tag w:val="goog_rdk_242"/>
              </w:sdtPr>
              <w:sdtContent>
                <w:r w:rsidDel="00000000" w:rsidR="00000000" w:rsidRPr="00000000">
                  <w:rPr>
                    <w:rFonts w:ascii="Arial Unicode MS" w:cs="Arial Unicode MS" w:eastAsia="Arial Unicode MS" w:hAnsi="Arial Unicode MS"/>
                    <w:rtl w:val="0"/>
                  </w:rPr>
                  <w:t xml:space="preserve">. 구체적으로, </w:t>
                </w:r>
              </w:sdtContent>
            </w:sdt>
            <w:sdt>
              <w:sdtPr>
                <w:id w:val="-8989577"/>
                <w:tag w:val="goog_rdk_243"/>
              </w:sdtPr>
              <w:sdtContent>
                <w:r w:rsidDel="00000000" w:rsidR="00000000" w:rsidRPr="00000000">
                  <w:rPr>
                    <w:rFonts w:ascii="Arial Unicode MS" w:cs="Arial Unicode MS" w:eastAsia="Arial Unicode MS" w:hAnsi="Arial Unicode MS"/>
                    <w:b w:val="1"/>
                    <w:rtl w:val="0"/>
                  </w:rPr>
                  <w:t xml:space="preserve">시각화되고 수치화된 정보 제공 서비스</w:t>
                </w:r>
              </w:sdtContent>
            </w:sdt>
            <w:sdt>
              <w:sdtPr>
                <w:id w:val="-260286921"/>
                <w:tag w:val="goog_rdk_244"/>
              </w:sdtPr>
              <w:sdtContent>
                <w:r w:rsidDel="00000000" w:rsidR="00000000" w:rsidRPr="00000000">
                  <w:rPr>
                    <w:rFonts w:ascii="Arial Unicode MS" w:cs="Arial Unicode MS" w:eastAsia="Arial Unicode MS" w:hAnsi="Arial Unicode MS"/>
                    <w:rtl w:val="0"/>
                  </w:rPr>
                  <w:t xml:space="preserve">를 도입함으로써 RM들이 객관적 데이터에 기반해 고객을 컨설팅하도록 지원할 필요가 있다. 예를 들어 기업 고객별 </w:t>
                </w:r>
              </w:sdtContent>
            </w:sdt>
            <w:sdt>
              <w:sdtPr>
                <w:id w:val="-1918576486"/>
                <w:tag w:val="goog_rdk_245"/>
              </w:sdtPr>
              <w:sdtContent>
                <w:r w:rsidDel="00000000" w:rsidR="00000000" w:rsidRPr="00000000">
                  <w:rPr>
                    <w:rFonts w:ascii="Arial Unicode MS" w:cs="Arial Unicode MS" w:eastAsia="Arial Unicode MS" w:hAnsi="Arial Unicode MS"/>
                    <w:b w:val="1"/>
                    <w:rtl w:val="0"/>
                  </w:rPr>
                  <w:t xml:space="preserve">재무현황 대시보드</w:t>
                </w:r>
              </w:sdtContent>
            </w:sdt>
            <w:r w:rsidDel="00000000" w:rsidR="00000000" w:rsidRPr="00000000">
              <w:rPr>
                <w:rtl w:val="0"/>
              </w:rPr>
              <w:t xml:space="preserve">, </w:t>
            </w:r>
            <w:sdt>
              <w:sdtPr>
                <w:id w:val="474268694"/>
                <w:tag w:val="goog_rdk_246"/>
              </w:sdtPr>
              <w:sdtContent>
                <w:r w:rsidDel="00000000" w:rsidR="00000000" w:rsidRPr="00000000">
                  <w:rPr>
                    <w:rFonts w:ascii="Arial Unicode MS" w:cs="Arial Unicode MS" w:eastAsia="Arial Unicode MS" w:hAnsi="Arial Unicode MS"/>
                    <w:b w:val="1"/>
                    <w:rtl w:val="0"/>
                  </w:rPr>
                  <w:t xml:space="preserve">현금흐름 및 부채 만기도표</w:t>
                </w:r>
              </w:sdtContent>
            </w:sdt>
            <w:r w:rsidDel="00000000" w:rsidR="00000000" w:rsidRPr="00000000">
              <w:rPr>
                <w:rtl w:val="0"/>
              </w:rPr>
              <w:t xml:space="preserve">, </w:t>
            </w:r>
            <w:sdt>
              <w:sdtPr>
                <w:id w:val="-1692041939"/>
                <w:tag w:val="goog_rdk_247"/>
              </w:sdtPr>
              <w:sdtContent>
                <w:r w:rsidDel="00000000" w:rsidR="00000000" w:rsidRPr="00000000">
                  <w:rPr>
                    <w:rFonts w:ascii="Arial Unicode MS" w:cs="Arial Unicode MS" w:eastAsia="Arial Unicode MS" w:hAnsi="Arial Unicode MS"/>
                    <w:b w:val="1"/>
                    <w:rtl w:val="0"/>
                  </w:rPr>
                  <w:t xml:space="preserve">업종 및 지역별 시장지표</w:t>
                </w:r>
              </w:sdtContent>
            </w:sdt>
            <w:sdt>
              <w:sdtPr>
                <w:id w:val="-281310854"/>
                <w:tag w:val="goog_rdk_248"/>
              </w:sdtPr>
              <w:sdtContent>
                <w:r w:rsidDel="00000000" w:rsidR="00000000" w:rsidRPr="00000000">
                  <w:rPr>
                    <w:rFonts w:ascii="Arial Unicode MS" w:cs="Arial Unicode MS" w:eastAsia="Arial Unicode MS" w:hAnsi="Arial Unicode MS"/>
                    <w:rtl w:val="0"/>
                  </w:rPr>
                  <w:t xml:space="preserve"> 등을 한눈에 보여주는 디지털 플랫폼을 구축하면, RM은 고객과의 미팅에서 신뢰도 높은 </w:t>
                </w:r>
              </w:sdtContent>
            </w:sdt>
            <w:sdt>
              <w:sdtPr>
                <w:id w:val="-888267747"/>
                <w:tag w:val="goog_rdk_249"/>
              </w:sdtPr>
              <w:sdtContent>
                <w:r w:rsidDel="00000000" w:rsidR="00000000" w:rsidRPr="00000000">
                  <w:rPr>
                    <w:rFonts w:ascii="Arial Unicode MS" w:cs="Arial Unicode MS" w:eastAsia="Arial Unicode MS" w:hAnsi="Arial Unicode MS"/>
                    <w:b w:val="1"/>
                    <w:rtl w:val="0"/>
                  </w:rPr>
                  <w:t xml:space="preserve">인사이트</w:t>
                </w:r>
              </w:sdtContent>
            </w:sdt>
            <w:sdt>
              <w:sdtPr>
                <w:id w:val="-438443422"/>
                <w:tag w:val="goog_rdk_250"/>
              </w:sdtPr>
              <w:sdtContent>
                <w:r w:rsidDel="00000000" w:rsidR="00000000" w:rsidRPr="00000000">
                  <w:rPr>
                    <w:rFonts w:ascii="Arial Unicode MS" w:cs="Arial Unicode MS" w:eastAsia="Arial Unicode MS" w:hAnsi="Arial Unicode MS"/>
                    <w:rtl w:val="0"/>
                  </w:rPr>
                  <w:t xml:space="preserve">를 제시할 수 있을 것이다. 시각적 자료는 복잡한 데이터를 직관적으로 전달하여 고객이 </w:t>
                </w:r>
              </w:sdtContent>
            </w:sdt>
            <w:sdt>
              <w:sdtPr>
                <w:id w:val="-91124728"/>
                <w:tag w:val="goog_rdk_251"/>
              </w:sdtPr>
              <w:sdtContent>
                <w:r w:rsidDel="00000000" w:rsidR="00000000" w:rsidRPr="00000000">
                  <w:rPr>
                    <w:rFonts w:ascii="Arial Unicode MS" w:cs="Arial Unicode MS" w:eastAsia="Arial Unicode MS" w:hAnsi="Arial Unicode MS"/>
                    <w:b w:val="1"/>
                    <w:rtl w:val="0"/>
                  </w:rPr>
                  <w:t xml:space="preserve">위험 요인</w:t>
                </w:r>
              </w:sdtContent>
            </w:sdt>
            <w:sdt>
              <w:sdtPr>
                <w:id w:val="1292402376"/>
                <w:tag w:val="goog_rdk_252"/>
              </w:sdtPr>
              <w:sdtContent>
                <w:r w:rsidDel="00000000" w:rsidR="00000000" w:rsidRPr="00000000">
                  <w:rPr>
                    <w:rFonts w:ascii="Arial Unicode MS" w:cs="Arial Unicode MS" w:eastAsia="Arial Unicode MS" w:hAnsi="Arial Unicode MS"/>
                    <w:rtl w:val="0"/>
                  </w:rPr>
                  <w:t xml:space="preserve">이나 </w:t>
                </w:r>
              </w:sdtContent>
            </w:sdt>
            <w:sdt>
              <w:sdtPr>
                <w:id w:val="-1530521698"/>
                <w:tag w:val="goog_rdk_253"/>
              </w:sdtPr>
              <w:sdtContent>
                <w:r w:rsidDel="00000000" w:rsidR="00000000" w:rsidRPr="00000000">
                  <w:rPr>
                    <w:rFonts w:ascii="Arial Unicode MS" w:cs="Arial Unicode MS" w:eastAsia="Arial Unicode MS" w:hAnsi="Arial Unicode MS"/>
                    <w:b w:val="1"/>
                    <w:rtl w:val="0"/>
                  </w:rPr>
                  <w:t xml:space="preserve">사업 기회</w:t>
                </w:r>
              </w:sdtContent>
            </w:sdt>
            <w:sdt>
              <w:sdtPr>
                <w:id w:val="-1452457350"/>
                <w:tag w:val="goog_rdk_254"/>
              </w:sdtPr>
              <w:sdtContent>
                <w:r w:rsidDel="00000000" w:rsidR="00000000" w:rsidRPr="00000000">
                  <w:rPr>
                    <w:rFonts w:ascii="Arial Unicode MS" w:cs="Arial Unicode MS" w:eastAsia="Arial Unicode MS" w:hAnsi="Arial Unicode MS"/>
                    <w:rtl w:val="0"/>
                  </w:rPr>
                  <w:t xml:space="preserve">를 쉽게 이해하도록 돕고, 나아가 은행에 대한 신뢰를 높이는 효과가 있다. 또한 머신러닝을 통해 축적된 거래 데이터를 분석함으로써 </w:t>
                </w:r>
              </w:sdtContent>
            </w:sdt>
            <w:sdt>
              <w:sdtPr>
                <w:id w:val="1995489752"/>
                <w:tag w:val="goog_rdk_255"/>
              </w:sdtPr>
              <w:sdtContent>
                <w:r w:rsidDel="00000000" w:rsidR="00000000" w:rsidRPr="00000000">
                  <w:rPr>
                    <w:rFonts w:ascii="Arial Unicode MS" w:cs="Arial Unicode MS" w:eastAsia="Arial Unicode MS" w:hAnsi="Arial Unicode MS"/>
                    <w:b w:val="1"/>
                    <w:rtl w:val="0"/>
                  </w:rPr>
                  <w:t xml:space="preserve">이탈 징후가 있는 고객</w:t>
                </w:r>
              </w:sdtContent>
            </w:sdt>
            <w:sdt>
              <w:sdtPr>
                <w:id w:val="-1299148930"/>
                <w:tag w:val="goog_rdk_256"/>
              </w:sdtPr>
              <w:sdtContent>
                <w:r w:rsidDel="00000000" w:rsidR="00000000" w:rsidRPr="00000000">
                  <w:rPr>
                    <w:rFonts w:ascii="Arial Unicode MS" w:cs="Arial Unicode MS" w:eastAsia="Arial Unicode MS" w:hAnsi="Arial Unicode MS"/>
                    <w:rtl w:val="0"/>
                  </w:rPr>
                  <w:t xml:space="preserve">을 사전에 식별하거나 </w:t>
                </w:r>
              </w:sdtContent>
            </w:sdt>
            <w:sdt>
              <w:sdtPr>
                <w:id w:val="-354867662"/>
                <w:tag w:val="goog_rdk_257"/>
              </w:sdtPr>
              <w:sdtContent>
                <w:r w:rsidDel="00000000" w:rsidR="00000000" w:rsidRPr="00000000">
                  <w:rPr>
                    <w:rFonts w:ascii="Arial Unicode MS" w:cs="Arial Unicode MS" w:eastAsia="Arial Unicode MS" w:hAnsi="Arial Unicode MS"/>
                    <w:b w:val="1"/>
                    <w:rtl w:val="0"/>
                  </w:rPr>
                  <w:t xml:space="preserve">맞춤형 상품</w:t>
                </w:r>
              </w:sdtContent>
            </w:sdt>
            <w:sdt>
              <w:sdtPr>
                <w:id w:val="359895408"/>
                <w:tag w:val="goog_rdk_258"/>
              </w:sdtPr>
              <w:sdtContent>
                <w:r w:rsidDel="00000000" w:rsidR="00000000" w:rsidRPr="00000000">
                  <w:rPr>
                    <w:rFonts w:ascii="Arial Unicode MS" w:cs="Arial Unicode MS" w:eastAsia="Arial Unicode MS" w:hAnsi="Arial Unicode MS"/>
                    <w:rtl w:val="0"/>
                  </w:rPr>
                  <w:t xml:space="preserve">을 제안하는 것도 가능해진다. 이러한 </w:t>
                </w:r>
              </w:sdtContent>
            </w:sdt>
            <w:sdt>
              <w:sdtPr>
                <w:id w:val="1091209851"/>
                <w:tag w:val="goog_rdk_259"/>
              </w:sdtPr>
              <w:sdtContent>
                <w:r w:rsidDel="00000000" w:rsidR="00000000" w:rsidRPr="00000000">
                  <w:rPr>
                    <w:rFonts w:ascii="Arial Unicode MS" w:cs="Arial Unicode MS" w:eastAsia="Arial Unicode MS" w:hAnsi="Arial Unicode MS"/>
                    <w:b w:val="1"/>
                    <w:rtl w:val="0"/>
                  </w:rPr>
                  <w:t xml:space="preserve">데이터 기반 서비스</w:t>
                </w:r>
              </w:sdtContent>
            </w:sdt>
            <w:sdt>
              <w:sdtPr>
                <w:id w:val="1265908518"/>
                <w:tag w:val="goog_rdk_260"/>
              </w:sdtPr>
              <w:sdtContent>
                <w:r w:rsidDel="00000000" w:rsidR="00000000" w:rsidRPr="00000000">
                  <w:rPr>
                    <w:rFonts w:ascii="Arial Unicode MS" w:cs="Arial Unicode MS" w:eastAsia="Arial Unicode MS" w:hAnsi="Arial Unicode MS"/>
                    <w:rtl w:val="0"/>
                  </w:rPr>
                  <w:t xml:space="preserve">는 RM의 </w:t>
                </w:r>
              </w:sdtContent>
            </w:sdt>
            <w:sdt>
              <w:sdtPr>
                <w:id w:val="370930872"/>
                <w:tag w:val="goog_rdk_261"/>
              </w:sdtPr>
              <w:sdtContent>
                <w:r w:rsidDel="00000000" w:rsidR="00000000" w:rsidRPr="00000000">
                  <w:rPr>
                    <w:rFonts w:ascii="Arial Unicode MS" w:cs="Arial Unicode MS" w:eastAsia="Arial Unicode MS" w:hAnsi="Arial Unicode MS"/>
                    <w:b w:val="1"/>
                    <w:rtl w:val="0"/>
                  </w:rPr>
                  <w:t xml:space="preserve">의사결정 지원 도구</w:t>
                </w:r>
              </w:sdtContent>
            </w:sdt>
            <w:sdt>
              <w:sdtPr>
                <w:id w:val="1162013556"/>
                <w:tag w:val="goog_rdk_262"/>
              </w:sdtPr>
              <w:sdtContent>
                <w:r w:rsidDel="00000000" w:rsidR="00000000" w:rsidRPr="00000000">
                  <w:rPr>
                    <w:rFonts w:ascii="Arial Unicode MS" w:cs="Arial Unicode MS" w:eastAsia="Arial Unicode MS" w:hAnsi="Arial Unicode MS"/>
                    <w:rtl w:val="0"/>
                  </w:rPr>
                  <w:t xml:space="preserve">로 기능하여, </w:t>
                </w:r>
              </w:sdtContent>
            </w:sdt>
            <w:sdt>
              <w:sdtPr>
                <w:id w:val="-2057151365"/>
                <w:tag w:val="goog_rdk_263"/>
              </w:sdtPr>
              <w:sdtContent>
                <w:r w:rsidDel="00000000" w:rsidR="00000000" w:rsidRPr="00000000">
                  <w:rPr>
                    <w:rFonts w:ascii="Arial Unicode MS" w:cs="Arial Unicode MS" w:eastAsia="Arial Unicode MS" w:hAnsi="Arial Unicode MS"/>
                    <w:b w:val="1"/>
                    <w:rtl w:val="0"/>
                  </w:rPr>
                  <w:t xml:space="preserve">사람의 경험에 의존하던 부분을 객관화</w:t>
                </w:r>
              </w:sdtContent>
            </w:sdt>
            <w:sdt>
              <w:sdtPr>
                <w:id w:val="-1286017826"/>
                <w:tag w:val="goog_rdk_264"/>
              </w:sdtPr>
              <w:sdtContent>
                <w:r w:rsidDel="00000000" w:rsidR="00000000" w:rsidRPr="00000000">
                  <w:rPr>
                    <w:rFonts w:ascii="Arial Unicode MS" w:cs="Arial Unicode MS" w:eastAsia="Arial Unicode MS" w:hAnsi="Arial Unicode MS"/>
                    <w:rtl w:val="0"/>
                  </w:rPr>
                  <w:t xml:space="preserve">하고 업무 효율을 높여준다. 요컨대 </w:t>
                </w:r>
              </w:sdtContent>
            </w:sdt>
            <w:sdt>
              <w:sdtPr>
                <w:id w:val="638404276"/>
                <w:tag w:val="goog_rdk_265"/>
              </w:sdtPr>
              <w:sdtContent>
                <w:r w:rsidDel="00000000" w:rsidR="00000000" w:rsidRPr="00000000">
                  <w:rPr>
                    <w:rFonts w:ascii="Arial Unicode MS" w:cs="Arial Unicode MS" w:eastAsia="Arial Unicode MS" w:hAnsi="Arial Unicode MS"/>
                    <w:b w:val="1"/>
                    <w:rtl w:val="0"/>
                  </w:rPr>
                  <w:t xml:space="preserve">디지털과 아날로그의 결합</w:t>
                </w:r>
              </w:sdtContent>
            </w:sdt>
            <w:sdt>
              <w:sdtPr>
                <w:id w:val="73025096"/>
                <w:tag w:val="goog_rdk_266"/>
              </w:sdtPr>
              <w:sdtContent>
                <w:r w:rsidDel="00000000" w:rsidR="00000000" w:rsidRPr="00000000">
                  <w:rPr>
                    <w:rFonts w:ascii="Arial Unicode MS" w:cs="Arial Unicode MS" w:eastAsia="Arial Unicode MS" w:hAnsi="Arial Unicode MS"/>
                    <w:rtl w:val="0"/>
                  </w:rPr>
                  <w:t xml:space="preserve">이 기업금융 디지털화의 핵심인데, 기술은 </w:t>
                </w:r>
              </w:sdtContent>
            </w:sdt>
            <w:sdt>
              <w:sdtPr>
                <w:id w:val="-1897961949"/>
                <w:tag w:val="goog_rdk_267"/>
              </w:sdtPr>
              <w:sdtContent>
                <w:r w:rsidDel="00000000" w:rsidR="00000000" w:rsidRPr="00000000">
                  <w:rPr>
                    <w:rFonts w:ascii="Arial Unicode MS" w:cs="Arial Unicode MS" w:eastAsia="Arial Unicode MS" w:hAnsi="Arial Unicode MS"/>
                    <w:b w:val="1"/>
                    <w:rtl w:val="0"/>
                  </w:rPr>
                  <w:t xml:space="preserve">RM을 대체하는 것이 아니라 강화하는 역할</w:t>
                </w:r>
              </w:sdtContent>
            </w:sdt>
            <w:sdt>
              <w:sdtPr>
                <w:id w:val="696290316"/>
                <w:tag w:val="goog_rdk_268"/>
              </w:sdtPr>
              <w:sdtContent>
                <w:r w:rsidDel="00000000" w:rsidR="00000000" w:rsidRPr="00000000">
                  <w:rPr>
                    <w:rFonts w:ascii="Arial Unicode MS" w:cs="Arial Unicode MS" w:eastAsia="Arial Unicode MS" w:hAnsi="Arial Unicode MS"/>
                    <w:rtl w:val="0"/>
                  </w:rPr>
                  <w:t xml:space="preserve">을 해야 한다. </w:t>
                </w:r>
              </w:sdtContent>
            </w:sdt>
          </w:p>
          <w:p w:rsidR="00000000" w:rsidDel="00000000" w:rsidP="00000000" w:rsidRDefault="00000000" w:rsidRPr="00000000" w14:paraId="00000065">
            <w:pPr>
              <w:widowControl w:val="0"/>
              <w:spacing w:after="240" w:before="240" w:line="240" w:lineRule="auto"/>
              <w:rPr/>
            </w:pPr>
            <w:sdt>
              <w:sdtPr>
                <w:id w:val="-1514533514"/>
                <w:tag w:val="goog_rdk_269"/>
              </w:sdtPr>
              <w:sdtContent>
                <w:r w:rsidDel="00000000" w:rsidR="00000000" w:rsidRPr="00000000">
                  <w:rPr>
                    <w:rFonts w:ascii="Arial Unicode MS" w:cs="Arial Unicode MS" w:eastAsia="Arial Unicode MS" w:hAnsi="Arial Unicode MS"/>
                    <w:rtl w:val="0"/>
                  </w:rPr>
                  <w:t xml:space="preserve"> iM금융그룹의 전략 방향 역시 디지털 혁신을 통해 고객 접점을 확대하되, 최종적인 </w:t>
                </w:r>
              </w:sdtContent>
            </w:sdt>
            <w:sdt>
              <w:sdtPr>
                <w:id w:val="684960676"/>
                <w:tag w:val="goog_rdk_270"/>
              </w:sdtPr>
              <w:sdtContent>
                <w:r w:rsidDel="00000000" w:rsidR="00000000" w:rsidRPr="00000000">
                  <w:rPr>
                    <w:rFonts w:ascii="Arial Unicode MS" w:cs="Arial Unicode MS" w:eastAsia="Arial Unicode MS" w:hAnsi="Arial Unicode MS"/>
                    <w:b w:val="1"/>
                    <w:rtl w:val="0"/>
                  </w:rPr>
                  <w:t xml:space="preserve">고객 신뢰 확보</w:t>
                </w:r>
              </w:sdtContent>
            </w:sdt>
            <w:sdt>
              <w:sdtPr>
                <w:id w:val="474713484"/>
                <w:tag w:val="goog_rdk_271"/>
              </w:sdtPr>
              <w:sdtContent>
                <w:r w:rsidDel="00000000" w:rsidR="00000000" w:rsidRPr="00000000">
                  <w:rPr>
                    <w:rFonts w:ascii="Arial Unicode MS" w:cs="Arial Unicode MS" w:eastAsia="Arial Unicode MS" w:hAnsi="Arial Unicode MS"/>
                    <w:rtl w:val="0"/>
                  </w:rPr>
                  <w:t xml:space="preserve">는 현장 RM의 세심한 관리로 달성하는 </w:t>
                </w:r>
              </w:sdtContent>
            </w:sdt>
            <w:sdt>
              <w:sdtPr>
                <w:id w:val="131129148"/>
                <w:tag w:val="goog_rdk_272"/>
              </w:sdtPr>
              <w:sdtContent>
                <w:r w:rsidDel="00000000" w:rsidR="00000000" w:rsidRPr="00000000">
                  <w:rPr>
                    <w:rFonts w:ascii="Arial Unicode MS" w:cs="Arial Unicode MS" w:eastAsia="Arial Unicode MS" w:hAnsi="Arial Unicode MS"/>
                    <w:b w:val="1"/>
                    <w:rtl w:val="0"/>
                  </w:rPr>
                  <w:t xml:space="preserve">투트랙 접근</w:t>
                </w:r>
              </w:sdtContent>
            </w:sdt>
            <w:sdt>
              <w:sdtPr>
                <w:id w:val="-1214394585"/>
                <w:tag w:val="goog_rdk_273"/>
              </w:sdtPr>
              <w:sdtContent>
                <w:r w:rsidDel="00000000" w:rsidR="00000000" w:rsidRPr="00000000">
                  <w:rPr>
                    <w:rFonts w:ascii="Arial Unicode MS" w:cs="Arial Unicode MS" w:eastAsia="Arial Unicode MS" w:hAnsi="Arial Unicode MS"/>
                    <w:rtl w:val="0"/>
                  </w:rPr>
                  <w:t xml:space="preserve">을 취하고 있다. 결국 </w:t>
                </w:r>
              </w:sdtContent>
            </w:sdt>
            <w:sdt>
              <w:sdtPr>
                <w:id w:val="-1502657693"/>
                <w:tag w:val="goog_rdk_274"/>
              </w:sdtPr>
              <w:sdtContent>
                <w:r w:rsidDel="00000000" w:rsidR="00000000" w:rsidRPr="00000000">
                  <w:rPr>
                    <w:rFonts w:ascii="Arial Unicode MS" w:cs="Arial Unicode MS" w:eastAsia="Arial Unicode MS" w:hAnsi="Arial Unicode MS"/>
                    <w:b w:val="1"/>
                    <w:rtl w:val="0"/>
                  </w:rPr>
                  <w:t xml:space="preserve">시각화·데이터 기반의 디지털 서비스</w:t>
                </w:r>
              </w:sdtContent>
            </w:sdt>
            <w:sdt>
              <w:sdtPr>
                <w:id w:val="-1908162992"/>
                <w:tag w:val="goog_rdk_275"/>
              </w:sdtPr>
              <w:sdtContent>
                <w:r w:rsidDel="00000000" w:rsidR="00000000" w:rsidRPr="00000000">
                  <w:rPr>
                    <w:rFonts w:ascii="Arial Unicode MS" w:cs="Arial Unicode MS" w:eastAsia="Arial Unicode MS" w:hAnsi="Arial Unicode MS"/>
                    <w:rtl w:val="0"/>
                  </w:rPr>
                  <w:t xml:space="preserve"> 도입은 iM금융의 RM들이 </w:t>
                </w:r>
              </w:sdtContent>
            </w:sdt>
            <w:sdt>
              <w:sdtPr>
                <w:id w:val="1836367441"/>
                <w:tag w:val="goog_rdk_276"/>
              </w:sdtPr>
              <w:sdtContent>
                <w:r w:rsidDel="00000000" w:rsidR="00000000" w:rsidRPr="00000000">
                  <w:rPr>
                    <w:rFonts w:ascii="Arial Unicode MS" w:cs="Arial Unicode MS" w:eastAsia="Arial Unicode MS" w:hAnsi="Arial Unicode MS"/>
                    <w:b w:val="1"/>
                    <w:rtl w:val="0"/>
                  </w:rPr>
                  <w:t xml:space="preserve">더 나은 정보</w:t>
                </w:r>
              </w:sdtContent>
            </w:sdt>
            <w:sdt>
              <w:sdtPr>
                <w:id w:val="1303993391"/>
                <w:tag w:val="goog_rdk_277"/>
              </w:sdtPr>
              <w:sdtContent>
                <w:r w:rsidDel="00000000" w:rsidR="00000000" w:rsidRPr="00000000">
                  <w:rPr>
                    <w:rFonts w:ascii="Arial Unicode MS" w:cs="Arial Unicode MS" w:eastAsia="Arial Unicode MS" w:hAnsi="Arial Unicode MS"/>
                    <w:rtl w:val="0"/>
                  </w:rPr>
                  <w:t xml:space="preserve">와 </w:t>
                </w:r>
              </w:sdtContent>
            </w:sdt>
            <w:sdt>
              <w:sdtPr>
                <w:id w:val="-486199636"/>
                <w:tag w:val="goog_rdk_278"/>
              </w:sdtPr>
              <w:sdtContent>
                <w:r w:rsidDel="00000000" w:rsidR="00000000" w:rsidRPr="00000000">
                  <w:rPr>
                    <w:rFonts w:ascii="Arial Unicode MS" w:cs="Arial Unicode MS" w:eastAsia="Arial Unicode MS" w:hAnsi="Arial Unicode MS"/>
                    <w:b w:val="1"/>
                    <w:rtl w:val="0"/>
                  </w:rPr>
                  <w:t xml:space="preserve">통찰</w:t>
                </w:r>
              </w:sdtContent>
            </w:sdt>
            <w:sdt>
              <w:sdtPr>
                <w:id w:val="-327972936"/>
                <w:tag w:val="goog_rdk_279"/>
              </w:sdtPr>
              <w:sdtContent>
                <w:r w:rsidDel="00000000" w:rsidR="00000000" w:rsidRPr="00000000">
                  <w:rPr>
                    <w:rFonts w:ascii="Arial Unicode MS" w:cs="Arial Unicode MS" w:eastAsia="Arial Unicode MS" w:hAnsi="Arial Unicode MS"/>
                    <w:rtl w:val="0"/>
                  </w:rPr>
                  <w:t xml:space="preserve">을 가지고 고객을 응대하도록 하여, </w:t>
                </w:r>
              </w:sdtContent>
            </w:sdt>
            <w:sdt>
              <w:sdtPr>
                <w:id w:val="679548371"/>
                <w:tag w:val="goog_rdk_280"/>
              </w:sdtPr>
              <w:sdtContent>
                <w:r w:rsidDel="00000000" w:rsidR="00000000" w:rsidRPr="00000000">
                  <w:rPr>
                    <w:rFonts w:ascii="Arial Unicode MS" w:cs="Arial Unicode MS" w:eastAsia="Arial Unicode MS" w:hAnsi="Arial Unicode MS"/>
                    <w:b w:val="1"/>
                    <w:rtl w:val="0"/>
                  </w:rPr>
                  <w:t xml:space="preserve">“신뢰에 데이터라는 날개를 달아주는”</w:t>
                </w:r>
              </w:sdtContent>
            </w:sdt>
            <w:sdt>
              <w:sdtPr>
                <w:id w:val="1616500347"/>
                <w:tag w:val="goog_rdk_281"/>
              </w:sdtPr>
              <w:sdtContent>
                <w:r w:rsidDel="00000000" w:rsidR="00000000" w:rsidRPr="00000000">
                  <w:rPr>
                    <w:rFonts w:ascii="Arial Unicode MS" w:cs="Arial Unicode MS" w:eastAsia="Arial Unicode MS" w:hAnsi="Arial Unicode MS"/>
                    <w:rtl w:val="0"/>
                  </w:rPr>
                  <w:t xml:space="preserve"> 효과를 가져올 것으로 기대된다. 이러한 노력이 뒷받침될 때 비로소 iM금융그룹은 </w:t>
                </w:r>
              </w:sdtContent>
            </w:sdt>
            <w:sdt>
              <w:sdtPr>
                <w:id w:val="1684550123"/>
                <w:tag w:val="goog_rdk_282"/>
              </w:sdtPr>
              <w:sdtContent>
                <w:r w:rsidDel="00000000" w:rsidR="00000000" w:rsidRPr="00000000">
                  <w:rPr>
                    <w:rFonts w:ascii="Arial Unicode MS" w:cs="Arial Unicode MS" w:eastAsia="Arial Unicode MS" w:hAnsi="Arial Unicode MS"/>
                    <w:b w:val="1"/>
                    <w:rtl w:val="0"/>
                  </w:rPr>
                  <w:t xml:space="preserve">디지털 시대에 걸맞은 기업금융 경쟁력</w:t>
                </w:r>
              </w:sdtContent>
            </w:sdt>
            <w:sdt>
              <w:sdtPr>
                <w:id w:val="37096438"/>
                <w:tag w:val="goog_rdk_283"/>
              </w:sdtPr>
              <w:sdtContent>
                <w:r w:rsidDel="00000000" w:rsidR="00000000" w:rsidRPr="00000000">
                  <w:rPr>
                    <w:rFonts w:ascii="Arial Unicode MS" w:cs="Arial Unicode MS" w:eastAsia="Arial Unicode MS" w:hAnsi="Arial Unicode MS"/>
                    <w:rtl w:val="0"/>
                  </w:rPr>
                  <w:t xml:space="preserve">을 확보하면서도 </w:t>
                </w:r>
              </w:sdtContent>
            </w:sdt>
            <w:sdt>
              <w:sdtPr>
                <w:id w:val="759675189"/>
                <w:tag w:val="goog_rdk_284"/>
              </w:sdtPr>
              <w:sdtContent>
                <w:r w:rsidDel="00000000" w:rsidR="00000000" w:rsidRPr="00000000">
                  <w:rPr>
                    <w:rFonts w:ascii="Arial Unicode MS" w:cs="Arial Unicode MS" w:eastAsia="Arial Unicode MS" w:hAnsi="Arial Unicode MS"/>
                    <w:b w:val="1"/>
                    <w:rtl w:val="0"/>
                  </w:rPr>
                  <w:t xml:space="preserve">인간적 신뢰를 잃지 않는</w:t>
                </w:r>
              </w:sdtContent>
            </w:sdt>
            <w:sdt>
              <w:sdtPr>
                <w:id w:val="189401050"/>
                <w:tag w:val="goog_rdk_285"/>
              </w:sdtPr>
              <w:sdtContent>
                <w:r w:rsidDel="00000000" w:rsidR="00000000" w:rsidRPr="00000000">
                  <w:rPr>
                    <w:rFonts w:ascii="Arial Unicode MS" w:cs="Arial Unicode MS" w:eastAsia="Arial Unicode MS" w:hAnsi="Arial Unicode MS"/>
                    <w:rtl w:val="0"/>
                  </w:rPr>
                  <w:t xml:space="preserve"> 균형 잡힌 금융 파트너로 자리매김할 수 있을 것이다.</w:t>
                </w:r>
              </w:sdtContent>
            </w:sdt>
          </w:p>
        </w:tc>
      </w:tr>
    </w:tbl>
    <w:p w:rsidR="00000000" w:rsidDel="00000000" w:rsidP="00000000" w:rsidRDefault="00000000" w:rsidRPr="00000000" w14:paraId="00000066">
      <w:pPr>
        <w:rPr/>
      </w:pPr>
      <w:r w:rsidDel="00000000" w:rsidR="00000000" w:rsidRPr="00000000">
        <w:rPr>
          <w:rtl w:val="0"/>
        </w:rPr>
      </w:r>
    </w:p>
    <w:tbl>
      <w:tblPr>
        <w:tblStyle w:val="Table4"/>
        <w:tblW w:w="9374.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74"/>
        <w:tblGridChange w:id="0">
          <w:tblGrid>
            <w:gridCol w:w="9374"/>
          </w:tblGrid>
        </w:tblGridChange>
      </w:tblGrid>
      <w:tr>
        <w:trPr>
          <w:cantSplit w:val="0"/>
          <w:trHeight w:val="131"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67">
            <w:pPr>
              <w:widowControl w:val="0"/>
              <w:spacing w:before="0" w:line="240" w:lineRule="auto"/>
              <w:rPr>
                <w:b w:val="1"/>
              </w:rPr>
            </w:pPr>
            <w:sdt>
              <w:sdtPr>
                <w:id w:val="654520106"/>
                <w:tag w:val="goog_rdk_286"/>
              </w:sdtPr>
              <w:sdtContent>
                <w:r w:rsidDel="00000000" w:rsidR="00000000" w:rsidRPr="00000000">
                  <w:rPr>
                    <w:rFonts w:ascii="Arial Unicode MS" w:cs="Arial Unicode MS" w:eastAsia="Arial Unicode MS" w:hAnsi="Arial Unicode MS"/>
                    <w:b w:val="1"/>
                    <w:rtl w:val="0"/>
                  </w:rPr>
                  <w:t xml:space="preserve">현황</w:t>
                </w:r>
              </w:sdtContent>
            </w:sdt>
          </w:p>
        </w:tc>
      </w:tr>
      <w:tr>
        <w:trPr>
          <w:cantSplit w:val="0"/>
          <w:trHeight w:val="56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numPr>
                <w:ilvl w:val="0"/>
                <w:numId w:val="7"/>
              </w:numPr>
              <w:spacing w:after="0" w:afterAutospacing="0" w:before="240" w:line="240" w:lineRule="auto"/>
              <w:ind w:left="720" w:hanging="360"/>
              <w:rPr>
                <w:b w:val="1"/>
                <w:sz w:val="30"/>
                <w:szCs w:val="30"/>
              </w:rPr>
            </w:pPr>
            <w:sdt>
              <w:sdtPr>
                <w:id w:val="-67748377"/>
                <w:tag w:val="goog_rdk_287"/>
              </w:sdtPr>
              <w:sdtContent>
                <w:r w:rsidDel="00000000" w:rsidR="00000000" w:rsidRPr="00000000">
                  <w:rPr>
                    <w:rFonts w:ascii="Arial Unicode MS" w:cs="Arial Unicode MS" w:eastAsia="Arial Unicode MS" w:hAnsi="Arial Unicode MS"/>
                    <w:b w:val="1"/>
                    <w:sz w:val="30"/>
                    <w:szCs w:val="30"/>
                    <w:rtl w:val="0"/>
                  </w:rPr>
                  <w:t xml:space="preserve">부동산 및 대구 미분양 현황</w:t>
                </w:r>
              </w:sdtContent>
            </w:sdt>
          </w:p>
          <w:p w:rsidR="00000000" w:rsidDel="00000000" w:rsidP="00000000" w:rsidRDefault="00000000" w:rsidRPr="00000000" w14:paraId="00000069">
            <w:pPr>
              <w:widowControl w:val="0"/>
              <w:numPr>
                <w:ilvl w:val="0"/>
                <w:numId w:val="3"/>
              </w:numPr>
              <w:spacing w:after="0" w:afterAutospacing="0" w:before="0" w:beforeAutospacing="0" w:line="240" w:lineRule="auto"/>
              <w:ind w:left="720" w:hanging="360"/>
              <w:rPr>
                <w:b w:val="1"/>
                <w:sz w:val="26"/>
                <w:szCs w:val="26"/>
                <w:u w:val="none"/>
              </w:rPr>
            </w:pPr>
            <w:sdt>
              <w:sdtPr>
                <w:id w:val="1430389786"/>
                <w:tag w:val="goog_rdk_288"/>
              </w:sdtPr>
              <w:sdtContent>
                <w:r w:rsidDel="00000000" w:rsidR="00000000" w:rsidRPr="00000000">
                  <w:rPr>
                    <w:rFonts w:ascii="Arial Unicode MS" w:cs="Arial Unicode MS" w:eastAsia="Arial Unicode MS" w:hAnsi="Arial Unicode MS"/>
                    <w:b w:val="1"/>
                    <w:sz w:val="26"/>
                    <w:szCs w:val="26"/>
                    <w:rtl w:val="0"/>
                  </w:rPr>
                  <w:t xml:space="preserve">부동산</w:t>
                </w:r>
              </w:sdtContent>
            </w:sdt>
          </w:p>
          <w:p w:rsidR="00000000" w:rsidDel="00000000" w:rsidP="00000000" w:rsidRDefault="00000000" w:rsidRPr="00000000" w14:paraId="0000006A">
            <w:pPr>
              <w:widowControl w:val="0"/>
              <w:numPr>
                <w:ilvl w:val="1"/>
                <w:numId w:val="3"/>
              </w:numPr>
              <w:spacing w:after="240" w:before="0" w:beforeAutospacing="0" w:line="240" w:lineRule="auto"/>
              <w:ind w:left="1440" w:hanging="360"/>
              <w:rPr>
                <w:b w:val="1"/>
                <w:sz w:val="26"/>
                <w:szCs w:val="26"/>
                <w:u w:val="none"/>
              </w:rPr>
            </w:pPr>
            <w:sdt>
              <w:sdtPr>
                <w:id w:val="-160954145"/>
                <w:tag w:val="goog_rdk_289"/>
              </w:sdtPr>
              <w:sdtContent>
                <w:r w:rsidDel="00000000" w:rsidR="00000000" w:rsidRPr="00000000">
                  <w:rPr>
                    <w:rFonts w:ascii="Arial Unicode MS" w:cs="Arial Unicode MS" w:eastAsia="Arial Unicode MS" w:hAnsi="Arial Unicode MS"/>
                    <w:b w:val="1"/>
                    <w:sz w:val="26"/>
                    <w:szCs w:val="26"/>
                    <w:rtl w:val="0"/>
                  </w:rPr>
                  <w:t xml:space="preserve">수도권과 지방의 양극화</w:t>
                </w:r>
              </w:sdtContent>
            </w:sdt>
          </w:p>
          <w:p w:rsidR="00000000" w:rsidDel="00000000" w:rsidP="00000000" w:rsidRDefault="00000000" w:rsidRPr="00000000" w14:paraId="0000006B">
            <w:pPr>
              <w:widowControl w:val="0"/>
              <w:spacing w:after="240" w:before="240" w:line="240" w:lineRule="auto"/>
              <w:ind w:left="0" w:firstLine="0"/>
              <w:rPr>
                <w:rFonts w:ascii="Arial" w:cs="Arial" w:eastAsia="Arial" w:hAnsi="Arial"/>
              </w:rPr>
            </w:pPr>
            <w:r w:rsidDel="00000000" w:rsidR="00000000" w:rsidRPr="00000000">
              <w:rPr>
                <w:rFonts w:ascii="Arial" w:cs="Arial" w:eastAsia="Arial" w:hAnsi="Arial"/>
                <w:sz w:val="24"/>
                <w:szCs w:val="24"/>
                <w:rtl w:val="0"/>
              </w:rPr>
              <w:t xml:space="preserve"> </w:t>
            </w:r>
            <w:sdt>
              <w:sdtPr>
                <w:id w:val="-876908058"/>
                <w:tag w:val="goog_rdk_290"/>
              </w:sdtPr>
              <w:sdtContent>
                <w:r w:rsidDel="00000000" w:rsidR="00000000" w:rsidRPr="00000000">
                  <w:rPr>
                    <w:rFonts w:ascii="Arial Unicode MS" w:cs="Arial Unicode MS" w:eastAsia="Arial Unicode MS" w:hAnsi="Arial Unicode MS"/>
                    <w:rtl w:val="0"/>
                  </w:rPr>
                  <w:t xml:space="preserve">대한민국 부동산 시장은 수도권(특히 서울)과 지방 간의 가격 및 거래량 양극화가 더욱 심화되는 양상을 보이고 있음.</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523875</wp:posOffset>
                  </wp:positionV>
                  <wp:extent cx="5424488" cy="2836659"/>
                  <wp:effectExtent b="0" l="0" r="0" t="0"/>
                  <wp:wrapSquare wrapText="bothSides" distB="114300" distT="114300" distL="114300" distR="114300"/>
                  <wp:docPr id="2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424488" cy="2836659"/>
                          </a:xfrm>
                          <a:prstGeom prst="rect"/>
                          <a:ln/>
                        </pic:spPr>
                      </pic:pic>
                    </a:graphicData>
                  </a:graphic>
                </wp:anchor>
              </w:drawing>
            </w:r>
          </w:p>
          <w:p w:rsidR="00000000" w:rsidDel="00000000" w:rsidP="00000000" w:rsidRDefault="00000000" w:rsidRPr="00000000" w14:paraId="0000006C">
            <w:pPr>
              <w:widowControl w:val="0"/>
              <w:spacing w:after="240" w:before="240" w:line="240" w:lineRule="auto"/>
              <w:ind w:left="0" w:firstLine="0"/>
              <w:rPr>
                <w:rFonts w:ascii="Arial" w:cs="Arial" w:eastAsia="Arial" w:hAnsi="Arial"/>
              </w:rPr>
            </w:pPr>
            <w:sdt>
              <w:sdtPr>
                <w:id w:val="-1543985"/>
                <w:tag w:val="goog_rdk_291"/>
              </w:sdtPr>
              <w:sdtContent>
                <w:r w:rsidDel="00000000" w:rsidR="00000000" w:rsidRPr="00000000">
                  <w:rPr>
                    <w:rFonts w:ascii="Arial Unicode MS" w:cs="Arial Unicode MS" w:eastAsia="Arial Unicode MS" w:hAnsi="Arial Unicode MS"/>
                    <w:rtl w:val="0"/>
                  </w:rPr>
                  <w:t xml:space="preserve">                         </w:t>
                  <w:br w:type="textWrapping"/>
                  <w:t xml:space="preserve"> 서울은 전년 대비 3.63% 상승하며 전국에서 가장 높은 상승률을 기록했으며, 수도권 전체적으로도 평균 1.68%의 상승세를 보이며 주택 가격이 꾸준히 회복되고 있는 모습을 보임.</w:t>
                </w:r>
              </w:sdtContent>
            </w:sdt>
          </w:p>
          <w:p w:rsidR="00000000" w:rsidDel="00000000" w:rsidP="00000000" w:rsidRDefault="00000000" w:rsidRPr="00000000" w14:paraId="0000006D">
            <w:pPr>
              <w:widowControl w:val="0"/>
              <w:spacing w:after="240" w:before="240" w:line="240" w:lineRule="auto"/>
              <w:rPr>
                <w:rFonts w:ascii="Arial" w:cs="Arial" w:eastAsia="Arial" w:hAnsi="Arial"/>
              </w:rPr>
            </w:pPr>
            <w:sdt>
              <w:sdtPr>
                <w:id w:val="-1296216298"/>
                <w:tag w:val="goog_rdk_292"/>
              </w:sdtPr>
              <w:sdtContent>
                <w:r w:rsidDel="00000000" w:rsidR="00000000" w:rsidRPr="00000000">
                  <w:rPr>
                    <w:rFonts w:ascii="Arial Unicode MS" w:cs="Arial Unicode MS" w:eastAsia="Arial Unicode MS" w:hAnsi="Arial Unicode MS"/>
                    <w:rtl w:val="0"/>
                  </w:rPr>
                  <w:t xml:space="preserve"> 반면, 세종(-5.06%), 대구(-3.87%), 부산(-1.94%) 등 지방 주요 도시들은 대부분 하락세를 보이고 있으며,  전국 평균(+0.31%)보다도 낮은 수준을 유지함.</w:t>
                  <w:br w:type="textWrapping"/>
                  <w:t xml:space="preserve"> 이는 서울 및 수도권의 주택 수요 집중과 공급 부족 현상이 가격 상승을 견인하고 있는 반면, 지방은 인구 감소, 수요 위축, 공급 과잉 등의 요인이 가격 하락과 거래 부진으로 이어지고 있는 것으로 해석됨.</w:t>
                </w:r>
              </w:sdtContent>
            </w:sdt>
          </w:p>
          <w:p w:rsidR="00000000" w:rsidDel="00000000" w:rsidP="00000000" w:rsidRDefault="00000000" w:rsidRPr="00000000" w14:paraId="0000006E">
            <w:pPr>
              <w:widowControl w:val="0"/>
              <w:numPr>
                <w:ilvl w:val="1"/>
                <w:numId w:val="6"/>
              </w:numPr>
              <w:spacing w:after="240" w:before="240" w:line="240" w:lineRule="auto"/>
              <w:ind w:left="1440" w:hanging="360"/>
              <w:rPr>
                <w:rFonts w:ascii="Arial" w:cs="Arial" w:eastAsia="Arial" w:hAnsi="Arial"/>
                <w:b w:val="1"/>
                <w:u w:val="none"/>
              </w:rPr>
            </w:pPr>
            <w:r w:rsidDel="00000000" w:rsidR="00000000" w:rsidRPr="00000000">
              <w:rPr>
                <w:rtl w:val="0"/>
              </w:rPr>
            </w:r>
          </w:p>
          <w:p w:rsidR="00000000" w:rsidDel="00000000" w:rsidP="00000000" w:rsidRDefault="00000000" w:rsidRPr="00000000" w14:paraId="0000006F">
            <w:pPr>
              <w:widowControl w:val="0"/>
              <w:spacing w:after="240" w:before="24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0">
            <w:pPr>
              <w:widowControl w:val="0"/>
              <w:numPr>
                <w:ilvl w:val="0"/>
                <w:numId w:val="7"/>
              </w:numPr>
              <w:spacing w:after="240" w:before="240" w:line="240" w:lineRule="auto"/>
              <w:ind w:left="720" w:hanging="360"/>
              <w:rPr>
                <w:b w:val="1"/>
                <w:sz w:val="30"/>
                <w:szCs w:val="30"/>
              </w:rPr>
            </w:pPr>
            <w:sdt>
              <w:sdtPr>
                <w:id w:val="1406744103"/>
                <w:tag w:val="goog_rdk_293"/>
              </w:sdtPr>
              <w:sdtContent>
                <w:r w:rsidDel="00000000" w:rsidR="00000000" w:rsidRPr="00000000">
                  <w:rPr>
                    <w:rFonts w:ascii="Arial Unicode MS" w:cs="Arial Unicode MS" w:eastAsia="Arial Unicode MS" w:hAnsi="Arial Unicode MS"/>
                    <w:b w:val="1"/>
                    <w:sz w:val="30"/>
                    <w:szCs w:val="30"/>
                    <w:rtl w:val="0"/>
                  </w:rPr>
                  <w:t xml:space="preserve">RM 설명(역할, 업무) , 기업 금융 설명</w:t>
                </w:r>
              </w:sdtContent>
            </w:sdt>
          </w:p>
          <w:p w:rsidR="00000000" w:rsidDel="00000000" w:rsidP="00000000" w:rsidRDefault="00000000" w:rsidRPr="00000000" w14:paraId="00000071">
            <w:pPr>
              <w:widowControl w:val="0"/>
              <w:spacing w:after="240" w:before="240" w:line="240" w:lineRule="auto"/>
              <w:ind w:left="0" w:firstLine="0"/>
              <w:rPr/>
            </w:pPr>
            <w:sdt>
              <w:sdtPr>
                <w:id w:val="1390528379"/>
                <w:tag w:val="goog_rdk_294"/>
              </w:sdtPr>
              <w:sdtContent>
                <w:r w:rsidDel="00000000" w:rsidR="00000000" w:rsidRPr="00000000">
                  <w:rPr>
                    <w:rFonts w:ascii="Arial Unicode MS" w:cs="Arial Unicode MS" w:eastAsia="Arial Unicode MS" w:hAnsi="Arial Unicode MS"/>
                    <w:b w:val="1"/>
                    <w:rtl w:val="0"/>
                  </w:rPr>
                  <w:t xml:space="preserve">기업금융(Corporate Finance)</w:t>
                </w:r>
              </w:sdtContent>
            </w:sdt>
            <w:sdt>
              <w:sdtPr>
                <w:id w:val="905393462"/>
                <w:tag w:val="goog_rdk_295"/>
              </w:sdtPr>
              <w:sdtContent>
                <w:r w:rsidDel="00000000" w:rsidR="00000000" w:rsidRPr="00000000">
                  <w:rPr>
                    <w:rFonts w:ascii="Arial Unicode MS" w:cs="Arial Unicode MS" w:eastAsia="Arial Unicode MS" w:hAnsi="Arial Unicode MS"/>
                    <w:rtl w:val="0"/>
                  </w:rPr>
                  <w:t xml:space="preserve">은 기업고객 및 기관고객을 대상으로 대출, 수신, 외환, 신용평가, 담보관리, 상품개발 및 전략기획 등 다양한 금융 서비스를 제공하는 업무이다. 기업의 자금 수요에 맞춘 대출 상담과 실행, 외화 거래 지원, 예·적금 유치, 금융상품 제안 등 실무 전반을 포함하며, 업황 변화와 고객사의 재무 상황을 고려한 리스크 관리까지 수행한다. 특히 신용조사와 대출 심사, 담보 평가 등을 위해 고객사를 방문하는 현장 중심의 외근 활동이 많은 점이 개인금융과의 차별점이다. 또한, 기업고객을 대상으로 한 상품 개발과 영업 전략 기획, 마케팅 지원 등 영업지원 업무까지 폭넓게 수행되며, 이는 은행의 수익성과 고객 관리 측면에서 핵심적인 기능이다.</w:t>
                </w:r>
              </w:sdtContent>
            </w:sdt>
          </w:p>
          <w:p w:rsidR="00000000" w:rsidDel="00000000" w:rsidP="00000000" w:rsidRDefault="00000000" w:rsidRPr="00000000" w14:paraId="00000072">
            <w:pPr>
              <w:widowControl w:val="0"/>
              <w:spacing w:after="240" w:before="240" w:line="240" w:lineRule="auto"/>
              <w:ind w:left="0" w:firstLine="0"/>
              <w:rPr/>
            </w:pPr>
            <w:sdt>
              <w:sdtPr>
                <w:id w:val="-2118963147"/>
                <w:tag w:val="goog_rdk_296"/>
              </w:sdtPr>
              <w:sdtContent>
                <w:r w:rsidDel="00000000" w:rsidR="00000000" w:rsidRPr="00000000">
                  <w:rPr>
                    <w:rFonts w:ascii="Arial Unicode MS" w:cs="Arial Unicode MS" w:eastAsia="Arial Unicode MS" w:hAnsi="Arial Unicode MS"/>
                    <w:rtl w:val="0"/>
                  </w:rPr>
                  <w:t xml:space="preserve">이러한 기업금융 서비스를 현장에서 실질적으로 수행하는 핵심 인력이 바로 </w:t>
                </w:r>
              </w:sdtContent>
            </w:sdt>
            <w:r w:rsidDel="00000000" w:rsidR="00000000" w:rsidRPr="00000000">
              <w:rPr>
                <w:b w:val="1"/>
                <w:rtl w:val="0"/>
              </w:rPr>
              <w:t xml:space="preserve">RM(Relationship Manager)</w:t>
            </w:r>
            <w:sdt>
              <w:sdtPr>
                <w:id w:val="190216157"/>
                <w:tag w:val="goog_rdk_297"/>
              </w:sdtPr>
              <w:sdtContent>
                <w:r w:rsidDel="00000000" w:rsidR="00000000" w:rsidRPr="00000000">
                  <w:rPr>
                    <w:rFonts w:ascii="Arial Unicode MS" w:cs="Arial Unicode MS" w:eastAsia="Arial Unicode MS" w:hAnsi="Arial Unicode MS"/>
                    <w:rtl w:val="0"/>
                  </w:rPr>
                  <w:t xml:space="preserve">이다. RM은 기업고객을 대상으로 여신 지원, 정보 제공, 경영상담 등을 수행하는 기업금융 전문가로서, 기업의 재무 상황과 경영 니즈를 종합적으로 파악하고, 이를 바탕으로 맞춤형 금융 솔루션을 제시한다. 단순한 대출 상담을 넘어서, 고객사와의 신뢰를 바탕으로 한 장기적 파트너십을 형성하며 은행과 기업 사이의 가교 역할을 수행한다.</w:t>
                </w:r>
              </w:sdtContent>
            </w:sdt>
          </w:p>
          <w:p w:rsidR="00000000" w:rsidDel="00000000" w:rsidP="00000000" w:rsidRDefault="00000000" w:rsidRPr="00000000" w14:paraId="00000073">
            <w:pPr>
              <w:widowControl w:val="0"/>
              <w:spacing w:after="240" w:before="240" w:line="240" w:lineRule="auto"/>
              <w:ind w:left="0" w:firstLine="0"/>
              <w:rPr/>
            </w:pPr>
            <w:sdt>
              <w:sdtPr>
                <w:id w:val="1228696385"/>
                <w:tag w:val="goog_rdk_298"/>
              </w:sdtPr>
              <w:sdtContent>
                <w:r w:rsidDel="00000000" w:rsidR="00000000" w:rsidRPr="00000000">
                  <w:rPr>
                    <w:rFonts w:ascii="Arial Unicode MS" w:cs="Arial Unicode MS" w:eastAsia="Arial Unicode MS" w:hAnsi="Arial Unicode MS"/>
                    <w:rtl w:val="0"/>
                  </w:rPr>
                  <w:t xml:space="preserve">RM의 주요 업무는 다음과 같다.</w:t>
                </w:r>
              </w:sdtContent>
            </w:sdt>
          </w:p>
          <w:p w:rsidR="00000000" w:rsidDel="00000000" w:rsidP="00000000" w:rsidRDefault="00000000" w:rsidRPr="00000000" w14:paraId="00000074">
            <w:pPr>
              <w:widowControl w:val="0"/>
              <w:spacing w:after="240" w:before="240" w:line="240" w:lineRule="auto"/>
              <w:ind w:left="0" w:firstLine="0"/>
              <w:rPr/>
            </w:pPr>
            <w:sdt>
              <w:sdtPr>
                <w:id w:val="-1812101004"/>
                <w:tag w:val="goog_rdk_299"/>
              </w:sdtPr>
              <w:sdtContent>
                <w:r w:rsidDel="00000000" w:rsidR="00000000" w:rsidRPr="00000000">
                  <w:rPr>
                    <w:rFonts w:ascii="Arial Unicode MS" w:cs="Arial Unicode MS" w:eastAsia="Arial Unicode MS" w:hAnsi="Arial Unicode MS"/>
                    <w:rtl w:val="0"/>
                  </w:rPr>
                  <w:t xml:space="preserve">자금 조달 및 대출 상담: 운전자금·시설자금 대출, 무역금융, 지급보증 등</w:t>
                </w:r>
              </w:sdtContent>
            </w:sdt>
          </w:p>
          <w:p w:rsidR="00000000" w:rsidDel="00000000" w:rsidP="00000000" w:rsidRDefault="00000000" w:rsidRPr="00000000" w14:paraId="00000075">
            <w:pPr>
              <w:widowControl w:val="0"/>
              <w:spacing w:after="240" w:before="240" w:line="240" w:lineRule="auto"/>
              <w:ind w:left="0" w:firstLine="0"/>
              <w:rPr/>
            </w:pPr>
            <w:sdt>
              <w:sdtPr>
                <w:id w:val="-1586000300"/>
                <w:tag w:val="goog_rdk_300"/>
              </w:sdtPr>
              <w:sdtContent>
                <w:r w:rsidDel="00000000" w:rsidR="00000000" w:rsidRPr="00000000">
                  <w:rPr>
                    <w:rFonts w:ascii="Arial Unicode MS" w:cs="Arial Unicode MS" w:eastAsia="Arial Unicode MS" w:hAnsi="Arial Unicode MS"/>
                    <w:rtl w:val="0"/>
                  </w:rPr>
                  <w:t xml:space="preserve">수출입 및 외환 관련 지원: 환전, 송금, 수출입 절차 자문</w:t>
                </w:r>
              </w:sdtContent>
            </w:sdt>
          </w:p>
          <w:p w:rsidR="00000000" w:rsidDel="00000000" w:rsidP="00000000" w:rsidRDefault="00000000" w:rsidRPr="00000000" w14:paraId="00000076">
            <w:pPr>
              <w:widowControl w:val="0"/>
              <w:spacing w:after="240" w:before="240" w:line="240" w:lineRule="auto"/>
              <w:ind w:left="0" w:firstLine="0"/>
              <w:rPr/>
            </w:pPr>
            <w:sdt>
              <w:sdtPr>
                <w:id w:val="1598740565"/>
                <w:tag w:val="goog_rdk_301"/>
              </w:sdtPr>
              <w:sdtContent>
                <w:r w:rsidDel="00000000" w:rsidR="00000000" w:rsidRPr="00000000">
                  <w:rPr>
                    <w:rFonts w:ascii="Arial Unicode MS" w:cs="Arial Unicode MS" w:eastAsia="Arial Unicode MS" w:hAnsi="Arial Unicode MS"/>
                    <w:rtl w:val="0"/>
                  </w:rPr>
                  <w:t xml:space="preserve">국제금융 및 환리스크 관리: 외화 조달, 선물·옵션·스왑을 통한 위험 회피</w:t>
                </w:r>
              </w:sdtContent>
            </w:sdt>
          </w:p>
          <w:p w:rsidR="00000000" w:rsidDel="00000000" w:rsidP="00000000" w:rsidRDefault="00000000" w:rsidRPr="00000000" w14:paraId="00000077">
            <w:pPr>
              <w:widowControl w:val="0"/>
              <w:spacing w:after="240" w:before="240" w:line="240" w:lineRule="auto"/>
              <w:ind w:left="0" w:firstLine="0"/>
              <w:rPr>
                <w:sz w:val="30"/>
                <w:szCs w:val="30"/>
              </w:rPr>
            </w:pPr>
            <w:sdt>
              <w:sdtPr>
                <w:id w:val="594788514"/>
                <w:tag w:val="goog_rdk_302"/>
              </w:sdtPr>
              <w:sdtContent>
                <w:r w:rsidDel="00000000" w:rsidR="00000000" w:rsidRPr="00000000">
                  <w:rPr>
                    <w:rFonts w:ascii="Arial Unicode MS" w:cs="Arial Unicode MS" w:eastAsia="Arial Unicode MS" w:hAnsi="Arial Unicode MS"/>
                    <w:rtl w:val="0"/>
                  </w:rPr>
                  <w:t xml:space="preserve">투자 및 법률·세무 자문 연계: 투자 전략 제시 및 외부 전문가 연결</w:t>
                </w:r>
              </w:sdtContent>
            </w:sdt>
            <w:r w:rsidDel="00000000" w:rsidR="00000000" w:rsidRPr="00000000">
              <w:rPr>
                <w:rtl w:val="0"/>
              </w:rPr>
            </w:r>
          </w:p>
          <w:p w:rsidR="00000000" w:rsidDel="00000000" w:rsidP="00000000" w:rsidRDefault="00000000" w:rsidRPr="00000000" w14:paraId="00000078">
            <w:pPr>
              <w:widowControl w:val="0"/>
              <w:numPr>
                <w:ilvl w:val="0"/>
                <w:numId w:val="7"/>
              </w:numPr>
              <w:spacing w:after="240" w:before="240" w:line="240" w:lineRule="auto"/>
              <w:ind w:left="720" w:hanging="360"/>
              <w:rPr>
                <w:b w:val="1"/>
                <w:sz w:val="30"/>
                <w:szCs w:val="30"/>
              </w:rPr>
            </w:pPr>
            <w:sdt>
              <w:sdtPr>
                <w:id w:val="-1935125815"/>
                <w:tag w:val="goog_rdk_303"/>
              </w:sdtPr>
              <w:sdtContent>
                <w:r w:rsidDel="00000000" w:rsidR="00000000" w:rsidRPr="00000000">
                  <w:rPr>
                    <w:rFonts w:ascii="Arial Unicode MS" w:cs="Arial Unicode MS" w:eastAsia="Arial Unicode MS" w:hAnsi="Arial Unicode MS"/>
                    <w:b w:val="1"/>
                    <w:sz w:val="30"/>
                    <w:szCs w:val="30"/>
                    <w:rtl w:val="0"/>
                  </w:rPr>
                  <w:t xml:space="preserve">금융권 현황(iM 증권, 저축은행, 농협, 새마을 금고 등)  - 재정적으로 흔들리는 거 위주로</w:t>
                </w:r>
              </w:sdtContent>
            </w:sdt>
          </w:p>
          <w:p w:rsidR="00000000" w:rsidDel="00000000" w:rsidP="00000000" w:rsidRDefault="00000000" w:rsidRPr="00000000" w14:paraId="00000079">
            <w:pPr>
              <w:widowControl w:val="0"/>
              <w:spacing w:after="240" w:before="240" w:line="240" w:lineRule="auto"/>
              <w:rPr>
                <w:b w:val="1"/>
                <w:sz w:val="30"/>
                <w:szCs w:val="30"/>
              </w:rPr>
            </w:pPr>
            <w:r w:rsidDel="00000000" w:rsidR="00000000" w:rsidRPr="00000000">
              <w:rPr>
                <w:rtl w:val="0"/>
              </w:rPr>
            </w:r>
          </w:p>
          <w:p w:rsidR="00000000" w:rsidDel="00000000" w:rsidP="00000000" w:rsidRDefault="00000000" w:rsidRPr="00000000" w14:paraId="0000007A">
            <w:pPr>
              <w:widowControl w:val="0"/>
              <w:numPr>
                <w:ilvl w:val="0"/>
                <w:numId w:val="7"/>
              </w:numPr>
              <w:spacing w:after="240" w:before="240" w:line="240" w:lineRule="auto"/>
              <w:ind w:left="720" w:hanging="360"/>
              <w:rPr>
                <w:b w:val="1"/>
                <w:sz w:val="30"/>
                <w:szCs w:val="30"/>
                <w:u w:val="none"/>
              </w:rPr>
            </w:pPr>
            <w:sdt>
              <w:sdtPr>
                <w:id w:val="-1910078521"/>
                <w:tag w:val="goog_rdk_304"/>
              </w:sdtPr>
              <w:sdtContent>
                <w:r w:rsidDel="00000000" w:rsidR="00000000" w:rsidRPr="00000000">
                  <w:rPr>
                    <w:rFonts w:ascii="Arial Unicode MS" w:cs="Arial Unicode MS" w:eastAsia="Arial Unicode MS" w:hAnsi="Arial Unicode MS"/>
                    <w:b w:val="1"/>
                    <w:sz w:val="30"/>
                    <w:szCs w:val="30"/>
                    <w:rtl w:val="0"/>
                  </w:rPr>
                  <w:t xml:space="preserve">기업금융에서의 디지털화</w:t>
                </w:r>
              </w:sdtContent>
            </w:sdt>
          </w:p>
          <w:p w:rsidR="00000000" w:rsidDel="00000000" w:rsidP="00000000" w:rsidRDefault="00000000" w:rsidRPr="00000000" w14:paraId="0000007B">
            <w:pPr>
              <w:widowControl w:val="0"/>
              <w:spacing w:after="240" w:before="240" w:line="240" w:lineRule="auto"/>
              <w:rPr/>
            </w:pPr>
            <w:sdt>
              <w:sdtPr>
                <w:id w:val="1975413255"/>
                <w:tag w:val="goog_rdk_305"/>
              </w:sdtPr>
              <w:sdtContent>
                <w:r w:rsidDel="00000000" w:rsidR="00000000" w:rsidRPr="00000000">
                  <w:rPr>
                    <w:rFonts w:ascii="Arial Unicode MS" w:cs="Arial Unicode MS" w:eastAsia="Arial Unicode MS" w:hAnsi="Arial Unicode MS"/>
                    <w:rtl w:val="0"/>
                  </w:rPr>
                  <w:t xml:space="preserve">최근 주요 은행들은 여신 심사, 자금 지원, 고객 관리 등 기업금융 업무에 AI와 자동화를 적극 활용하고 있으며, 이를 통해 디지털 전환을 빠르게 추진하고 있다. </w:t>
                </w:r>
              </w:sdtContent>
            </w:sdt>
          </w:p>
          <w:p w:rsidR="00000000" w:rsidDel="00000000" w:rsidP="00000000" w:rsidRDefault="00000000" w:rsidRPr="00000000" w14:paraId="0000007C">
            <w:pPr>
              <w:widowControl w:val="0"/>
              <w:spacing w:after="240" w:before="240" w:line="240" w:lineRule="auto"/>
              <w:rPr/>
            </w:pPr>
            <w:r w:rsidDel="00000000" w:rsidR="00000000" w:rsidRPr="00000000">
              <w:rPr/>
              <w:drawing>
                <wp:inline distB="114300" distT="114300" distL="114300" distR="114300">
                  <wp:extent cx="5715000" cy="3571875"/>
                  <wp:effectExtent b="0" l="0" r="0" t="0"/>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150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240" w:before="240" w:line="240" w:lineRule="auto"/>
              <w:rPr/>
            </w:pPr>
            <w:sdt>
              <w:sdtPr>
                <w:id w:val="57400615"/>
                <w:tag w:val="goog_rdk_306"/>
              </w:sdtPr>
              <w:sdtContent>
                <w:r w:rsidDel="00000000" w:rsidR="00000000" w:rsidRPr="00000000">
                  <w:rPr>
                    <w:rFonts w:ascii="Arial Unicode MS" w:cs="Arial Unicode MS" w:eastAsia="Arial Unicode MS" w:hAnsi="Arial Unicode MS"/>
                    <w:rtl w:val="0"/>
                  </w:rPr>
                  <w:t xml:space="preserve">NH농협은행은 기업금융 강화를 위해 기업대출 전 과정을 비대면화하는 디지털 전환에 박차를 가하고 있다. 지난해 말부터 법인 및 개인사업자를 위한 비대면 기업대출 서비스를 도입해, 기존 대면 방식의 복잡한 절차와 시간을 줄이며 고객 접근성을 높였다. 거래 이력이 없는 기업도 회원가입이나 계좌 개설 없이 모바일 웹으로 대출 상담 신청이 가능하고, 기업 공동인증서를 통해 서류 제출도 온라인으로 처리할 수 있다. 또한 비대면 대출약정 서비스도 도입 예정으로, 상담부터 약정까지 전 과정을 온라인으로 처리할 수 있게 하여 기업 고객의 금융 편의성을 대폭 향상시킬 계획이다.</w:t>
                </w:r>
              </w:sdtContent>
            </w:sdt>
          </w:p>
          <w:p w:rsidR="00000000" w:rsidDel="00000000" w:rsidP="00000000" w:rsidRDefault="00000000" w:rsidRPr="00000000" w14:paraId="0000007E">
            <w:pPr>
              <w:widowControl w:val="0"/>
              <w:spacing w:after="240" w:before="240" w:line="240" w:lineRule="auto"/>
              <w:rPr/>
            </w:pPr>
            <w:r w:rsidDel="00000000" w:rsidR="00000000" w:rsidRPr="00000000">
              <w:rPr/>
              <w:drawing>
                <wp:inline distB="114300" distT="114300" distL="114300" distR="114300">
                  <wp:extent cx="5715000" cy="2857500"/>
                  <wp:effectExtent b="0" l="0" r="0" t="0"/>
                  <wp:docPr id="1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after="240" w:before="240" w:line="240" w:lineRule="auto"/>
              <w:rPr/>
            </w:pPr>
            <w:sdt>
              <w:sdtPr>
                <w:id w:val="1889089261"/>
                <w:tag w:val="goog_rdk_307"/>
              </w:sdtPr>
              <w:sdtContent>
                <w:r w:rsidDel="00000000" w:rsidR="00000000" w:rsidRPr="00000000">
                  <w:rPr>
                    <w:rFonts w:ascii="Arial Unicode MS" w:cs="Arial Unicode MS" w:eastAsia="Arial Unicode MS" w:hAnsi="Arial Unicode MS"/>
                    <w:rtl w:val="0"/>
                  </w:rPr>
                  <w:t xml:space="preserve">하나은행은 기업 고객의 금융 편의성을 높이기 위해 AI 기반 대화형 챗봇 ‘기업 하이챗봇’을 오픈했다. 법인 및 개인사업자 고객의 ▲거래 상담 ▲금융상품 문의 ▲주요 서비스 안내 등을 메신저 형태로 24시간 제공하는 서비스로, ‘하나원큐 기업 앱’ 및 ‘기업 인터넷뱅킹’을 통해 이용할 수 있다. 이 챗봇은 하나은행과 하나금융티아이의 사내 독립 기업인 하나금융융합기술원의 협업으로 자체 개발된 자연어처리(NLP) 기술 엔진이 적용되었다. 특히 향후에는 대화 분석과 통계 기능을 통해 서비스 고도화에 활용될 예정이다. 또한 손님별 맞춤형 응답이 가능한 고객 특화 상담 기능을 통해 이용자 만족도 향상을 꾀했으며, 고객의 문의 내용을 앱 내 거래 화면과 연계해 거래 처리 속도 역시 개선되었다. ‘아웃바운드 선톡’ 기능도 도입되었는데, 이는 자주 묻는 문의를 영업점 직원이 즉시 대응할 수 있도록 돕는 링크 기능으로, 현장 대응력과 업무 효율성 모두를 높이는 데 기여하고 있다. 하나은행은 “기업 하이챗봇은 시중은행 최초의 기업 대상 AI 챗봇으로, 앞으로 생성형 AI를 접목한 하이브리드형으로 고도화할 예정”이라며 “기업 고객에 맞춘 정교한 디지털 상담 서비스를 지속적으로 강화하겠다”고 밝혔다.</w:t>
                </w:r>
              </w:sdtContent>
            </w:sdt>
          </w:p>
          <w:p w:rsidR="00000000" w:rsidDel="00000000" w:rsidP="00000000" w:rsidRDefault="00000000" w:rsidRPr="00000000" w14:paraId="00000080">
            <w:pPr>
              <w:widowControl w:val="0"/>
              <w:spacing w:after="240" w:before="240" w:line="240" w:lineRule="auto"/>
              <w:rPr/>
            </w:pPr>
            <w:r w:rsidDel="00000000" w:rsidR="00000000" w:rsidRPr="00000000">
              <w:rPr/>
              <w:drawing>
                <wp:inline distB="114300" distT="114300" distL="114300" distR="114300">
                  <wp:extent cx="5715000" cy="321945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after="240" w:before="240" w:line="240" w:lineRule="auto"/>
              <w:rPr/>
            </w:pPr>
            <w:sdt>
              <w:sdtPr>
                <w:id w:val="66850902"/>
                <w:tag w:val="goog_rdk_308"/>
              </w:sdtPr>
              <w:sdtContent>
                <w:r w:rsidDel="00000000" w:rsidR="00000000" w:rsidRPr="00000000">
                  <w:rPr>
                    <w:rFonts w:ascii="Arial Unicode MS" w:cs="Arial Unicode MS" w:eastAsia="Arial Unicode MS" w:hAnsi="Arial Unicode MS"/>
                    <w:rtl w:val="0"/>
                  </w:rPr>
                  <w:t xml:space="preserve">iM뱅크는 최근 기업금융플랫폼의 경쟁력 강화를 위해 기업뱅킹 서비스를 전면 리뉴얼하며 디지털 전환에 속도를 내고 있다. 이번 개편은 사용자 중심의 UX·UI 개선을 바탕으로, 메인 페이지와 마이페이지를 보다 직관적으로 재구성하고 신규 고객의 간편 가입, 법인 입출금 계좌 최초 개설, 상품몰 신설 등 다양한 기능을 도입한 것이 특징이다. 특히 법인 고객을 위한 ‘법인 간편 대출상담 서비스’를 도입해, 기존 거래 이력이 없거나 인증서가 없는 고객도 모바일을 통해 손쉽게 상담을 신청할 수 있도록 접근성을 높였다. 비대면으로 대출 상담과 신청을 진행하고, 약정은 대면 조직(PRM 등)이 방문해 체결하는 하이브리드 방식은 기업 고객의 편의성과 금융 접근성을 동시에 개선한 사례로 평가된다. 이를 통해 iM뱅크는 사용자 친화적인 플랫폼으로 기업금융 디지털화에 박차를 가하고 있으며, 중소기업 대상의 차별화된 금융 서비스 제공을 목표로 디지털 혁신을 이어가고 있다.</w:t>
                </w:r>
              </w:sdtContent>
            </w:sdt>
          </w:p>
          <w:p w:rsidR="00000000" w:rsidDel="00000000" w:rsidP="00000000" w:rsidRDefault="00000000" w:rsidRPr="00000000" w14:paraId="00000082">
            <w:pPr>
              <w:widowControl w:val="0"/>
              <w:spacing w:after="240" w:before="240" w:line="240" w:lineRule="auto"/>
              <w:rPr/>
            </w:pPr>
            <w:r w:rsidDel="00000000" w:rsidR="00000000" w:rsidRPr="00000000">
              <w:rPr>
                <w:rtl w:val="0"/>
              </w:rPr>
            </w:r>
          </w:p>
          <w:p w:rsidR="00000000" w:rsidDel="00000000" w:rsidP="00000000" w:rsidRDefault="00000000" w:rsidRPr="00000000" w14:paraId="00000083">
            <w:pPr>
              <w:widowControl w:val="0"/>
              <w:spacing w:after="240" w:before="240" w:line="240" w:lineRule="auto"/>
              <w:rPr/>
            </w:pPr>
            <w:r w:rsidDel="00000000" w:rsidR="00000000" w:rsidRPr="00000000">
              <w:rPr>
                <w:rtl w:val="0"/>
              </w:rPr>
            </w:r>
          </w:p>
        </w:tc>
      </w:tr>
      <w:tr>
        <w:trPr>
          <w:cantSplit w:val="0"/>
          <w:trHeight w:val="56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240" w:before="240" w:line="240" w:lineRule="auto"/>
              <w:ind w:left="0" w:firstLine="0"/>
              <w:rPr>
                <w:b w:val="1"/>
                <w:sz w:val="30"/>
                <w:szCs w:val="30"/>
              </w:rPr>
            </w:pP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tbl>
      <w:tblPr>
        <w:tblStyle w:val="Table5"/>
        <w:tblW w:w="9405.0" w:type="dxa"/>
        <w:jc w:val="left"/>
        <w:tblInd w:w="-45.0"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405"/>
        <w:tblGridChange w:id="0">
          <w:tblGrid>
            <w:gridCol w:w="9405"/>
          </w:tblGrid>
        </w:tblGridChange>
      </w:tblGrid>
      <w:tr>
        <w:trPr>
          <w:cantSplit w:val="0"/>
          <w:trHeight w:val="522.96"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86">
            <w:pPr>
              <w:widowControl w:val="0"/>
              <w:spacing w:before="0" w:line="240" w:lineRule="auto"/>
              <w:rPr>
                <w:b w:val="1"/>
              </w:rPr>
            </w:pPr>
            <w:sdt>
              <w:sdtPr>
                <w:id w:val="-1270383087"/>
                <w:tag w:val="goog_rdk_309"/>
              </w:sdtPr>
              <w:sdtContent>
                <w:r w:rsidDel="00000000" w:rsidR="00000000" w:rsidRPr="00000000">
                  <w:rPr>
                    <w:rFonts w:ascii="Arial Unicode MS" w:cs="Arial Unicode MS" w:eastAsia="Arial Unicode MS" w:hAnsi="Arial Unicode MS"/>
                    <w:b w:val="1"/>
                    <w:rtl w:val="0"/>
                  </w:rPr>
                  <w:t xml:space="preserve">모델</w:t>
                </w:r>
              </w:sdtContent>
            </w:sdt>
          </w:p>
        </w:tc>
      </w:tr>
      <w:tr>
        <w:trPr>
          <w:cantSplit w:val="0"/>
          <w:trHeight w:val="5295" w:hRule="atLeast"/>
          <w:tblHeader w:val="0"/>
        </w:trPr>
        <w:tc>
          <w:tcPr>
            <w:tcMar>
              <w:top w:w="100.0" w:type="dxa"/>
              <w:left w:w="100.0" w:type="dxa"/>
              <w:bottom w:w="100.0" w:type="dxa"/>
              <w:right w:w="100.0" w:type="dxa"/>
            </w:tcMar>
          </w:tcPr>
          <w:p w:rsidR="00000000" w:rsidDel="00000000" w:rsidP="00000000" w:rsidRDefault="00000000" w:rsidRPr="00000000" w14:paraId="00000087">
            <w:pPr>
              <w:pStyle w:val="Heading2"/>
              <w:widowControl w:val="0"/>
              <w:spacing w:after="80" w:before="360" w:lineRule="auto"/>
              <w:rPr>
                <w:color w:val="353744"/>
                <w:sz w:val="34"/>
                <w:szCs w:val="34"/>
              </w:rPr>
            </w:pPr>
            <w:bookmarkStart w:colFirst="0" w:colLast="0" w:name="_heading=h.udlqjruwafpe" w:id="2"/>
            <w:bookmarkEnd w:id="2"/>
            <w:sdt>
              <w:sdtPr>
                <w:id w:val="1247077197"/>
                <w:tag w:val="goog_rdk_310"/>
              </w:sdtPr>
              <w:sdtContent>
                <w:r w:rsidDel="00000000" w:rsidR="00000000" w:rsidRPr="00000000">
                  <w:rPr>
                    <w:rFonts w:ascii="Arial Unicode MS" w:cs="Arial Unicode MS" w:eastAsia="Arial Unicode MS" w:hAnsi="Arial Unicode MS"/>
                    <w:color w:val="353744"/>
                    <w:sz w:val="34"/>
                    <w:szCs w:val="34"/>
                    <w:rtl w:val="0"/>
                  </w:rPr>
                  <w:t xml:space="preserve">1. 기업 부도 예측 모델</w:t>
                </w:r>
              </w:sdtContent>
            </w:sdt>
          </w:p>
          <w:p w:rsidR="00000000" w:rsidDel="00000000" w:rsidP="00000000" w:rsidRDefault="00000000" w:rsidRPr="00000000" w14:paraId="00000088">
            <w:pPr>
              <w:widowControl w:val="0"/>
              <w:spacing w:after="240" w:before="240" w:line="240" w:lineRule="auto"/>
              <w:rPr>
                <w:b w:val="1"/>
              </w:rPr>
            </w:pPr>
            <w:sdt>
              <w:sdtPr>
                <w:id w:val="-358306170"/>
                <w:tag w:val="goog_rdk_311"/>
              </w:sdtPr>
              <w:sdtContent>
                <w:r w:rsidDel="00000000" w:rsidR="00000000" w:rsidRPr="00000000">
                  <w:rPr>
                    <w:rFonts w:ascii="Arial Unicode MS" w:cs="Arial Unicode MS" w:eastAsia="Arial Unicode MS" w:hAnsi="Arial Unicode MS"/>
                    <w:b w:val="1"/>
                    <w:rtl w:val="0"/>
                  </w:rPr>
                  <w:t xml:space="preserve">모델 유형: 이진 분류 (Binary Classification)</w:t>
                </w:r>
              </w:sdtContent>
            </w:sdt>
          </w:p>
          <w:p w:rsidR="00000000" w:rsidDel="00000000" w:rsidP="00000000" w:rsidRDefault="00000000" w:rsidRPr="00000000" w14:paraId="00000089">
            <w:pPr>
              <w:widowControl w:val="0"/>
              <w:spacing w:after="240" w:before="240" w:line="240" w:lineRule="auto"/>
              <w:rPr>
                <w:b w:val="1"/>
              </w:rPr>
            </w:pPr>
            <w:sdt>
              <w:sdtPr>
                <w:id w:val="-771777525"/>
                <w:tag w:val="goog_rdk_312"/>
              </w:sdtPr>
              <w:sdtContent>
                <w:r w:rsidDel="00000000" w:rsidR="00000000" w:rsidRPr="00000000">
                  <w:rPr>
                    <w:rFonts w:ascii="Arial Unicode MS" w:cs="Arial Unicode MS" w:eastAsia="Arial Unicode MS" w:hAnsi="Arial Unicode MS"/>
                    <w:b w:val="1"/>
                    <w:rtl w:val="0"/>
                  </w:rPr>
                  <w:t xml:space="preserve">핵심 기법: Random Forest, XGBoost/LightGBM, Logistic Regression</w:t>
                </w:r>
              </w:sdtContent>
            </w:sdt>
          </w:p>
          <w:p w:rsidR="00000000" w:rsidDel="00000000" w:rsidP="00000000" w:rsidRDefault="00000000" w:rsidRPr="00000000" w14:paraId="0000008A">
            <w:pPr>
              <w:widowControl w:val="0"/>
              <w:spacing w:after="240" w:before="240" w:line="240" w:lineRule="auto"/>
              <w:rPr>
                <w:b w:val="1"/>
              </w:rPr>
            </w:pPr>
            <w:sdt>
              <w:sdtPr>
                <w:id w:val="-881054866"/>
                <w:tag w:val="goog_rdk_313"/>
              </w:sdtPr>
              <w:sdtContent>
                <w:r w:rsidDel="00000000" w:rsidR="00000000" w:rsidRPr="00000000">
                  <w:rPr>
                    <w:rFonts w:ascii="Arial Unicode MS" w:cs="Arial Unicode MS" w:eastAsia="Arial Unicode MS" w:hAnsi="Arial Unicode MS"/>
                    <w:b w:val="1"/>
                    <w:rtl w:val="0"/>
                  </w:rPr>
                  <w:t xml:space="preserve">예측 목표: 기업의 재무정보 및 신용정보를 바탕으로 향후 1년 내 부도 발생 가능성 예측</w:t>
                </w:r>
              </w:sdtContent>
            </w:sdt>
          </w:p>
          <w:p w:rsidR="00000000" w:rsidDel="00000000" w:rsidP="00000000" w:rsidRDefault="00000000" w:rsidRPr="00000000" w14:paraId="0000008B">
            <w:pPr>
              <w:widowControl w:val="0"/>
              <w:spacing w:after="240" w:before="240" w:line="240" w:lineRule="auto"/>
              <w:rPr>
                <w:b w:val="1"/>
              </w:rPr>
            </w:pPr>
            <w:sdt>
              <w:sdtPr>
                <w:id w:val="696004024"/>
                <w:tag w:val="goog_rdk_314"/>
              </w:sdtPr>
              <w:sdtContent>
                <w:r w:rsidDel="00000000" w:rsidR="00000000" w:rsidRPr="00000000">
                  <w:rPr>
                    <w:rFonts w:ascii="Arial Unicode MS" w:cs="Arial Unicode MS" w:eastAsia="Arial Unicode MS" w:hAnsi="Arial Unicode MS"/>
                    <w:b w:val="1"/>
                    <w:rtl w:val="0"/>
                  </w:rPr>
                  <w:t xml:space="preserve">주요 활용 변수: 유동비율, 부채비율, 순이익률, 현금흐름, 연체정보 건수, PF대출 비중</w:t>
                </w:r>
              </w:sdtContent>
            </w:sdt>
          </w:p>
          <w:p w:rsidR="00000000" w:rsidDel="00000000" w:rsidP="00000000" w:rsidRDefault="00000000" w:rsidRPr="00000000" w14:paraId="0000008C">
            <w:pPr>
              <w:widowControl w:val="0"/>
              <w:spacing w:before="0"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2"/>
              <w:widowControl w:val="0"/>
              <w:spacing w:after="80" w:before="360" w:lineRule="auto"/>
              <w:rPr>
                <w:color w:val="353744"/>
                <w:sz w:val="34"/>
                <w:szCs w:val="34"/>
              </w:rPr>
            </w:pPr>
            <w:bookmarkStart w:colFirst="0" w:colLast="0" w:name="_heading=h.h8gbpc623iez" w:id="3"/>
            <w:bookmarkEnd w:id="3"/>
            <w:sdt>
              <w:sdtPr>
                <w:id w:val="-2126153147"/>
                <w:tag w:val="goog_rdk_315"/>
              </w:sdtPr>
              <w:sdtContent>
                <w:r w:rsidDel="00000000" w:rsidR="00000000" w:rsidRPr="00000000">
                  <w:rPr>
                    <w:rFonts w:ascii="Arial Unicode MS" w:cs="Arial Unicode MS" w:eastAsia="Arial Unicode MS" w:hAnsi="Arial Unicode MS"/>
                    <w:color w:val="353744"/>
                    <w:sz w:val="34"/>
                    <w:szCs w:val="34"/>
                    <w:rtl w:val="0"/>
                  </w:rPr>
                  <w:t xml:space="preserve">2. PF·연체 기반 위험 감지 시스템</w:t>
                </w:r>
              </w:sdtContent>
            </w:sdt>
          </w:p>
          <w:p w:rsidR="00000000" w:rsidDel="00000000" w:rsidP="00000000" w:rsidRDefault="00000000" w:rsidRPr="00000000" w14:paraId="0000008E">
            <w:pPr>
              <w:widowControl w:val="0"/>
              <w:spacing w:after="240" w:before="240" w:line="240" w:lineRule="auto"/>
              <w:rPr>
                <w:b w:val="1"/>
              </w:rPr>
            </w:pPr>
            <w:sdt>
              <w:sdtPr>
                <w:id w:val="-458405493"/>
                <w:tag w:val="goog_rdk_316"/>
              </w:sdtPr>
              <w:sdtContent>
                <w:r w:rsidDel="00000000" w:rsidR="00000000" w:rsidRPr="00000000">
                  <w:rPr>
                    <w:rFonts w:ascii="Arial Unicode MS" w:cs="Arial Unicode MS" w:eastAsia="Arial Unicode MS" w:hAnsi="Arial Unicode MS"/>
                    <w:b w:val="1"/>
                    <w:rtl w:val="0"/>
                  </w:rPr>
                  <w:t xml:space="preserve">모델 유형: 규칙 기반 필터링 + 위험 스코어링</w:t>
                </w:r>
              </w:sdtContent>
            </w:sdt>
          </w:p>
          <w:p w:rsidR="00000000" w:rsidDel="00000000" w:rsidP="00000000" w:rsidRDefault="00000000" w:rsidRPr="00000000" w14:paraId="0000008F">
            <w:pPr>
              <w:widowControl w:val="0"/>
              <w:spacing w:after="240" w:before="240" w:line="240" w:lineRule="auto"/>
              <w:rPr>
                <w:b w:val="1"/>
              </w:rPr>
            </w:pPr>
            <w:sdt>
              <w:sdtPr>
                <w:id w:val="-1549917131"/>
                <w:tag w:val="goog_rdk_317"/>
              </w:sdtPr>
              <w:sdtContent>
                <w:r w:rsidDel="00000000" w:rsidR="00000000" w:rsidRPr="00000000">
                  <w:rPr>
                    <w:rFonts w:ascii="Arial Unicode MS" w:cs="Arial Unicode MS" w:eastAsia="Arial Unicode MS" w:hAnsi="Arial Unicode MS"/>
                    <w:b w:val="1"/>
                    <w:rtl w:val="0"/>
                  </w:rPr>
                  <w:t xml:space="preserve">구현 방식: PF 대출 보유 여부, 고위험 지역(미분양 급증 지역), 유동성 위기 징후 등을 기반으로 고위험 기업 자동 태깅</w:t>
                </w:r>
              </w:sdtContent>
            </w:sdt>
          </w:p>
          <w:p w:rsidR="00000000" w:rsidDel="00000000" w:rsidP="00000000" w:rsidRDefault="00000000" w:rsidRPr="00000000" w14:paraId="00000090">
            <w:pPr>
              <w:widowControl w:val="0"/>
              <w:spacing w:after="240" w:before="240" w:line="240" w:lineRule="auto"/>
              <w:rPr>
                <w:b w:val="1"/>
              </w:rPr>
            </w:pPr>
            <w:sdt>
              <w:sdtPr>
                <w:id w:val="-618117214"/>
                <w:tag w:val="goog_rdk_318"/>
              </w:sdtPr>
              <w:sdtContent>
                <w:r w:rsidDel="00000000" w:rsidR="00000000" w:rsidRPr="00000000">
                  <w:rPr>
                    <w:rFonts w:ascii="Arial Unicode MS" w:cs="Arial Unicode MS" w:eastAsia="Arial Unicode MS" w:hAnsi="Arial Unicode MS"/>
                    <w:b w:val="1"/>
                    <w:rtl w:val="0"/>
                  </w:rPr>
                  <w:t xml:space="preserve">적용 예시: 부채비율 &gt; 300%, 현금흐름 &lt; 0 → "위험" 경고 아이콘 표시</w:t>
                </w:r>
              </w:sdtContent>
            </w:sdt>
          </w:p>
          <w:p w:rsidR="00000000" w:rsidDel="00000000" w:rsidP="00000000" w:rsidRDefault="00000000" w:rsidRPr="00000000" w14:paraId="00000091">
            <w:pPr>
              <w:widowControl w:val="0"/>
              <w:spacing w:after="240" w:before="240" w:line="240" w:lineRule="auto"/>
              <w:rPr>
                <w:b w:val="1"/>
              </w:rPr>
            </w:pPr>
            <w:sdt>
              <w:sdtPr>
                <w:id w:val="1889493100"/>
                <w:tag w:val="goog_rdk_319"/>
              </w:sdtPr>
              <w:sdtContent>
                <w:r w:rsidDel="00000000" w:rsidR="00000000" w:rsidRPr="00000000">
                  <w:rPr>
                    <w:rFonts w:ascii="Arial Unicode MS" w:cs="Arial Unicode MS" w:eastAsia="Arial Unicode MS" w:hAnsi="Arial Unicode MS"/>
                    <w:b w:val="1"/>
                    <w:rtl w:val="0"/>
                  </w:rPr>
                  <w:t xml:space="preserve">연동 기능: RM 대시보드 상단 "경고 알림" 자동 표시</w:t>
                </w:r>
              </w:sdtContent>
            </w:sdt>
          </w:p>
          <w:p w:rsidR="00000000" w:rsidDel="00000000" w:rsidP="00000000" w:rsidRDefault="00000000" w:rsidRPr="00000000" w14:paraId="00000092">
            <w:pPr>
              <w:widowControl w:val="0"/>
              <w:spacing w:before="0"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2"/>
              <w:widowControl w:val="0"/>
              <w:spacing w:after="80" w:before="360" w:lineRule="auto"/>
              <w:rPr>
                <w:color w:val="353744"/>
                <w:sz w:val="34"/>
                <w:szCs w:val="34"/>
              </w:rPr>
            </w:pPr>
            <w:bookmarkStart w:colFirst="0" w:colLast="0" w:name="_heading=h.8ih7wyan836y" w:id="4"/>
            <w:bookmarkEnd w:id="4"/>
            <w:sdt>
              <w:sdtPr>
                <w:id w:val="1015486711"/>
                <w:tag w:val="goog_rdk_320"/>
              </w:sdtPr>
              <w:sdtContent>
                <w:r w:rsidDel="00000000" w:rsidR="00000000" w:rsidRPr="00000000">
                  <w:rPr>
                    <w:rFonts w:ascii="Arial Unicode MS" w:cs="Arial Unicode MS" w:eastAsia="Arial Unicode MS" w:hAnsi="Arial Unicode MS"/>
                    <w:color w:val="353744"/>
                    <w:sz w:val="34"/>
                    <w:szCs w:val="34"/>
                    <w:rtl w:val="0"/>
                  </w:rPr>
                  <w:t xml:space="preserve">3. Next Best Action 추천 시스템</w:t>
                </w:r>
              </w:sdtContent>
            </w:sdt>
          </w:p>
          <w:p w:rsidR="00000000" w:rsidDel="00000000" w:rsidP="00000000" w:rsidRDefault="00000000" w:rsidRPr="00000000" w14:paraId="00000094">
            <w:pPr>
              <w:widowControl w:val="0"/>
              <w:spacing w:after="240" w:before="240" w:line="240" w:lineRule="auto"/>
              <w:rPr>
                <w:b w:val="1"/>
              </w:rPr>
            </w:pPr>
            <w:sdt>
              <w:sdtPr>
                <w:id w:val="427482405"/>
                <w:tag w:val="goog_rdk_321"/>
              </w:sdtPr>
              <w:sdtContent>
                <w:r w:rsidDel="00000000" w:rsidR="00000000" w:rsidRPr="00000000">
                  <w:rPr>
                    <w:rFonts w:ascii="Arial Unicode MS" w:cs="Arial Unicode MS" w:eastAsia="Arial Unicode MS" w:hAnsi="Arial Unicode MS"/>
                    <w:b w:val="1"/>
                    <w:rtl w:val="0"/>
                  </w:rPr>
                  <w:t xml:space="preserve">모델 유형: 추천 시스템 (Similarity-based)</w:t>
                </w:r>
              </w:sdtContent>
            </w:sdt>
          </w:p>
          <w:p w:rsidR="00000000" w:rsidDel="00000000" w:rsidP="00000000" w:rsidRDefault="00000000" w:rsidRPr="00000000" w14:paraId="00000095">
            <w:pPr>
              <w:widowControl w:val="0"/>
              <w:spacing w:after="240" w:before="240" w:line="240" w:lineRule="auto"/>
              <w:rPr>
                <w:b w:val="1"/>
              </w:rPr>
            </w:pPr>
            <w:sdt>
              <w:sdtPr>
                <w:id w:val="1275705825"/>
                <w:tag w:val="goog_rdk_322"/>
              </w:sdtPr>
              <w:sdtContent>
                <w:r w:rsidDel="00000000" w:rsidR="00000000" w:rsidRPr="00000000">
                  <w:rPr>
                    <w:rFonts w:ascii="Arial Unicode MS" w:cs="Arial Unicode MS" w:eastAsia="Arial Unicode MS" w:hAnsi="Arial Unicode MS"/>
                    <w:b w:val="1"/>
                    <w:rtl w:val="0"/>
                  </w:rPr>
                  <w:t xml:space="preserve">핵심 기법: KNN(최근접 이웃), Clustering(군집 분석)</w:t>
                </w:r>
              </w:sdtContent>
            </w:sdt>
          </w:p>
          <w:p w:rsidR="00000000" w:rsidDel="00000000" w:rsidP="00000000" w:rsidRDefault="00000000" w:rsidRPr="00000000" w14:paraId="00000096">
            <w:pPr>
              <w:widowControl w:val="0"/>
              <w:spacing w:after="240" w:before="240" w:line="240" w:lineRule="auto"/>
              <w:rPr>
                <w:b w:val="1"/>
              </w:rPr>
            </w:pPr>
            <w:sdt>
              <w:sdtPr>
                <w:id w:val="-2119485002"/>
                <w:tag w:val="goog_rdk_323"/>
              </w:sdtPr>
              <w:sdtContent>
                <w:r w:rsidDel="00000000" w:rsidR="00000000" w:rsidRPr="00000000">
                  <w:rPr>
                    <w:rFonts w:ascii="Arial Unicode MS" w:cs="Arial Unicode MS" w:eastAsia="Arial Unicode MS" w:hAnsi="Arial Unicode MS"/>
                    <w:b w:val="1"/>
                    <w:rtl w:val="0"/>
                  </w:rPr>
                  <w:t xml:space="preserve">예측 목표: 재무구조와 PF 리스크가 유사한 기업들의 대응 사례 분석을 통한 적절한 조치 및 금융 상품 자동 추천</w:t>
                </w:r>
              </w:sdtContent>
            </w:sdt>
          </w:p>
          <w:p w:rsidR="00000000" w:rsidDel="00000000" w:rsidP="00000000" w:rsidRDefault="00000000" w:rsidRPr="00000000" w14:paraId="00000097">
            <w:pPr>
              <w:widowControl w:val="0"/>
              <w:spacing w:after="240" w:before="240" w:line="240" w:lineRule="auto"/>
              <w:rPr>
                <w:b w:val="1"/>
              </w:rPr>
            </w:pPr>
            <w:sdt>
              <w:sdtPr>
                <w:id w:val="1471666592"/>
                <w:tag w:val="goog_rdk_324"/>
              </w:sdtPr>
              <w:sdtContent>
                <w:r w:rsidDel="00000000" w:rsidR="00000000" w:rsidRPr="00000000">
                  <w:rPr>
                    <w:rFonts w:ascii="Arial Unicode MS" w:cs="Arial Unicode MS" w:eastAsia="Arial Unicode MS" w:hAnsi="Arial Unicode MS"/>
                    <w:b w:val="1"/>
                    <w:rtl w:val="0"/>
                  </w:rPr>
                  <w:t xml:space="preserve">추천 예시:</w:t>
                </w:r>
              </w:sdtContent>
            </w:sdt>
          </w:p>
          <w:p w:rsidR="00000000" w:rsidDel="00000000" w:rsidP="00000000" w:rsidRDefault="00000000" w:rsidRPr="00000000" w14:paraId="00000098">
            <w:pPr>
              <w:widowControl w:val="0"/>
              <w:numPr>
                <w:ilvl w:val="0"/>
                <w:numId w:val="2"/>
              </w:numPr>
              <w:spacing w:after="0" w:afterAutospacing="0" w:before="240" w:line="240" w:lineRule="auto"/>
              <w:ind w:left="720" w:hanging="360"/>
              <w:rPr>
                <w:b w:val="1"/>
              </w:rPr>
            </w:pPr>
            <w:sdt>
              <w:sdtPr>
                <w:id w:val="-1615199287"/>
                <w:tag w:val="goog_rdk_325"/>
              </w:sdtPr>
              <w:sdtContent>
                <w:r w:rsidDel="00000000" w:rsidR="00000000" w:rsidRPr="00000000">
                  <w:rPr>
                    <w:rFonts w:ascii="Arial Unicode MS" w:cs="Arial Unicode MS" w:eastAsia="Arial Unicode MS" w:hAnsi="Arial Unicode MS"/>
                    <w:b w:val="1"/>
                    <w:rtl w:val="0"/>
                  </w:rPr>
                  <w:t xml:space="preserve">"현금흐름 급감 + PF 대출 다수 보유" → PF 구조조정 컨설팅 추천</w:t>
                </w:r>
              </w:sdtContent>
            </w:sdt>
          </w:p>
          <w:p w:rsidR="00000000" w:rsidDel="00000000" w:rsidP="00000000" w:rsidRDefault="00000000" w:rsidRPr="00000000" w14:paraId="00000099">
            <w:pPr>
              <w:widowControl w:val="0"/>
              <w:numPr>
                <w:ilvl w:val="0"/>
                <w:numId w:val="2"/>
              </w:numPr>
              <w:spacing w:after="240" w:before="0" w:beforeAutospacing="0" w:line="240" w:lineRule="auto"/>
              <w:ind w:left="720" w:hanging="360"/>
              <w:rPr>
                <w:b w:val="1"/>
              </w:rPr>
            </w:pPr>
            <w:sdt>
              <w:sdtPr>
                <w:id w:val="-989158396"/>
                <w:tag w:val="goog_rdk_326"/>
              </w:sdtPr>
              <w:sdtContent>
                <w:r w:rsidDel="00000000" w:rsidR="00000000" w:rsidRPr="00000000">
                  <w:rPr>
                    <w:rFonts w:ascii="Arial Unicode MS" w:cs="Arial Unicode MS" w:eastAsia="Arial Unicode MS" w:hAnsi="Arial Unicode MS"/>
                    <w:b w:val="1"/>
                    <w:rtl w:val="0"/>
                  </w:rPr>
                  <w:t xml:space="preserve">"이익 증가 + 차입금 낮음" → 신규 대출 상품 제안</w:t>
                </w:r>
              </w:sdtContent>
            </w:sdt>
          </w:p>
          <w:p w:rsidR="00000000" w:rsidDel="00000000" w:rsidP="00000000" w:rsidRDefault="00000000" w:rsidRPr="00000000" w14:paraId="0000009A">
            <w:pPr>
              <w:widowControl w:val="0"/>
              <w:spacing w:before="0"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2"/>
              <w:widowControl w:val="0"/>
              <w:spacing w:after="80" w:before="360" w:lineRule="auto"/>
              <w:rPr>
                <w:color w:val="353744"/>
                <w:sz w:val="34"/>
                <w:szCs w:val="34"/>
              </w:rPr>
            </w:pPr>
            <w:bookmarkStart w:colFirst="0" w:colLast="0" w:name="_heading=h.nj8aomxfu9ln" w:id="5"/>
            <w:bookmarkEnd w:id="5"/>
            <w:sdt>
              <w:sdtPr>
                <w:id w:val="-1134145046"/>
                <w:tag w:val="goog_rdk_327"/>
              </w:sdtPr>
              <w:sdtContent>
                <w:r w:rsidDel="00000000" w:rsidR="00000000" w:rsidRPr="00000000">
                  <w:rPr>
                    <w:rFonts w:ascii="Arial Unicode MS" w:cs="Arial Unicode MS" w:eastAsia="Arial Unicode MS" w:hAnsi="Arial Unicode MS"/>
                    <w:color w:val="353744"/>
                    <w:sz w:val="34"/>
                    <w:szCs w:val="34"/>
                    <w:rtl w:val="0"/>
                  </w:rPr>
                  <w:t xml:space="preserve">4. 예측 근거 해석 시스템</w:t>
                </w:r>
              </w:sdtContent>
            </w:sdt>
          </w:p>
          <w:p w:rsidR="00000000" w:rsidDel="00000000" w:rsidP="00000000" w:rsidRDefault="00000000" w:rsidRPr="00000000" w14:paraId="0000009C">
            <w:pPr>
              <w:widowControl w:val="0"/>
              <w:spacing w:after="240" w:before="240" w:line="240" w:lineRule="auto"/>
              <w:rPr>
                <w:b w:val="1"/>
              </w:rPr>
            </w:pPr>
            <w:sdt>
              <w:sdtPr>
                <w:id w:val="-1858998880"/>
                <w:tag w:val="goog_rdk_328"/>
              </w:sdtPr>
              <w:sdtContent>
                <w:r w:rsidDel="00000000" w:rsidR="00000000" w:rsidRPr="00000000">
                  <w:rPr>
                    <w:rFonts w:ascii="Arial Unicode MS" w:cs="Arial Unicode MS" w:eastAsia="Arial Unicode MS" w:hAnsi="Arial Unicode MS"/>
                    <w:b w:val="1"/>
                    <w:rtl w:val="0"/>
                  </w:rPr>
                  <w:t xml:space="preserve">핵심 기법: SHAP(SHapley Additive exPlanations), Permutation Importance</w:t>
                </w:r>
              </w:sdtContent>
            </w:sdt>
          </w:p>
          <w:p w:rsidR="00000000" w:rsidDel="00000000" w:rsidP="00000000" w:rsidRDefault="00000000" w:rsidRPr="00000000" w14:paraId="0000009D">
            <w:pPr>
              <w:widowControl w:val="0"/>
              <w:spacing w:after="240" w:before="240" w:line="240" w:lineRule="auto"/>
              <w:rPr>
                <w:b w:val="1"/>
              </w:rPr>
            </w:pPr>
            <w:sdt>
              <w:sdtPr>
                <w:id w:val="1712604579"/>
                <w:tag w:val="goog_rdk_329"/>
              </w:sdtPr>
              <w:sdtContent>
                <w:r w:rsidDel="00000000" w:rsidR="00000000" w:rsidRPr="00000000">
                  <w:rPr>
                    <w:rFonts w:ascii="Arial Unicode MS" w:cs="Arial Unicode MS" w:eastAsia="Arial Unicode MS" w:hAnsi="Arial Unicode MS"/>
                    <w:b w:val="1"/>
                    <w:rtl w:val="0"/>
                  </w:rPr>
                  <w:t xml:space="preserve">목적: 예측 결과에 영향을 준 핵심 변수(이자보상배율, 유동비율 등) 시각화를 통한 AI 판단 근거 제공</w:t>
                </w:r>
              </w:sdtContent>
            </w:sdt>
          </w:p>
          <w:p w:rsidR="00000000" w:rsidDel="00000000" w:rsidP="00000000" w:rsidRDefault="00000000" w:rsidRPr="00000000" w14:paraId="0000009E">
            <w:pPr>
              <w:widowControl w:val="0"/>
              <w:spacing w:after="240" w:before="240" w:line="240" w:lineRule="auto"/>
              <w:rPr>
                <w:b w:val="1"/>
              </w:rPr>
            </w:pPr>
            <w:sdt>
              <w:sdtPr>
                <w:id w:val="-1803081921"/>
                <w:tag w:val="goog_rdk_330"/>
              </w:sdtPr>
              <w:sdtContent>
                <w:r w:rsidDel="00000000" w:rsidR="00000000" w:rsidRPr="00000000">
                  <w:rPr>
                    <w:rFonts w:ascii="Arial Unicode MS" w:cs="Arial Unicode MS" w:eastAsia="Arial Unicode MS" w:hAnsi="Arial Unicode MS"/>
                    <w:b w:val="1"/>
                    <w:rtl w:val="0"/>
                  </w:rPr>
                  <w:t xml:space="preserve">효과: RM의 예측 결과 이해도 제고 및 고객 설명 용이성 향상</w:t>
                </w:r>
              </w:sdtContent>
            </w:sdt>
          </w:p>
          <w:p w:rsidR="00000000" w:rsidDel="00000000" w:rsidP="00000000" w:rsidRDefault="00000000" w:rsidRPr="00000000" w14:paraId="0000009F">
            <w:pPr>
              <w:widowControl w:val="0"/>
              <w:spacing w:before="0"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2"/>
              <w:widowControl w:val="0"/>
              <w:spacing w:after="80" w:before="360" w:lineRule="auto"/>
              <w:rPr>
                <w:color w:val="353744"/>
                <w:sz w:val="34"/>
                <w:szCs w:val="34"/>
              </w:rPr>
            </w:pPr>
            <w:bookmarkStart w:colFirst="0" w:colLast="0" w:name="_heading=h.pz3wm394rvcq" w:id="6"/>
            <w:bookmarkEnd w:id="6"/>
            <w:sdt>
              <w:sdtPr>
                <w:id w:val="-199289654"/>
                <w:tag w:val="goog_rdk_331"/>
              </w:sdtPr>
              <w:sdtContent>
                <w:r w:rsidDel="00000000" w:rsidR="00000000" w:rsidRPr="00000000">
                  <w:rPr>
                    <w:rFonts w:ascii="Arial Unicode MS" w:cs="Arial Unicode MS" w:eastAsia="Arial Unicode MS" w:hAnsi="Arial Unicode MS"/>
                    <w:color w:val="353744"/>
                    <w:sz w:val="34"/>
                    <w:szCs w:val="34"/>
                    <w:rtl w:val="0"/>
                  </w:rPr>
                  <w:t xml:space="preserve">5. GPT 기반 자연어 응답 인터페이스</w:t>
                </w:r>
              </w:sdtContent>
            </w:sdt>
          </w:p>
          <w:p w:rsidR="00000000" w:rsidDel="00000000" w:rsidP="00000000" w:rsidRDefault="00000000" w:rsidRPr="00000000" w14:paraId="000000A1">
            <w:pPr>
              <w:widowControl w:val="0"/>
              <w:spacing w:after="240" w:before="240" w:line="240" w:lineRule="auto"/>
              <w:rPr>
                <w:b w:val="1"/>
              </w:rPr>
            </w:pPr>
            <w:sdt>
              <w:sdtPr>
                <w:id w:val="452189032"/>
                <w:tag w:val="goog_rdk_332"/>
              </w:sdtPr>
              <w:sdtContent>
                <w:r w:rsidDel="00000000" w:rsidR="00000000" w:rsidRPr="00000000">
                  <w:rPr>
                    <w:rFonts w:ascii="Arial Unicode MS" w:cs="Arial Unicode MS" w:eastAsia="Arial Unicode MS" w:hAnsi="Arial Unicode MS"/>
                    <w:b w:val="1"/>
                    <w:rtl w:val="0"/>
                  </w:rPr>
                  <w:t xml:space="preserve">모델 유형: GPT 계열 언어모델 (GPT-4, KoGPT 등)</w:t>
                </w:r>
              </w:sdtContent>
            </w:sdt>
          </w:p>
          <w:p w:rsidR="00000000" w:rsidDel="00000000" w:rsidP="00000000" w:rsidRDefault="00000000" w:rsidRPr="00000000" w14:paraId="000000A2">
            <w:pPr>
              <w:widowControl w:val="0"/>
              <w:spacing w:after="240" w:before="240" w:line="240" w:lineRule="auto"/>
              <w:rPr>
                <w:b w:val="1"/>
              </w:rPr>
            </w:pPr>
            <w:sdt>
              <w:sdtPr>
                <w:id w:val="-1658035030"/>
                <w:tag w:val="goog_rdk_333"/>
              </w:sdtPr>
              <w:sdtContent>
                <w:r w:rsidDel="00000000" w:rsidR="00000000" w:rsidRPr="00000000">
                  <w:rPr>
                    <w:rFonts w:ascii="Arial Unicode MS" w:cs="Arial Unicode MS" w:eastAsia="Arial Unicode MS" w:hAnsi="Arial Unicode MS"/>
                    <w:b w:val="1"/>
                    <w:rtl w:val="0"/>
                  </w:rPr>
                  <w:t xml:space="preserve">적용 목적: 사용자 자연어 질문에 대한 적절한 데이터 분석 및 시각화 자동 수행</w:t>
                </w:r>
              </w:sdtContent>
            </w:sdt>
          </w:p>
          <w:p w:rsidR="00000000" w:rsidDel="00000000" w:rsidP="00000000" w:rsidRDefault="00000000" w:rsidRPr="00000000" w14:paraId="000000A3">
            <w:pPr>
              <w:widowControl w:val="0"/>
              <w:spacing w:after="240" w:before="240" w:line="240" w:lineRule="auto"/>
              <w:rPr>
                <w:b w:val="1"/>
              </w:rPr>
            </w:pPr>
            <w:sdt>
              <w:sdtPr>
                <w:id w:val="-851927146"/>
                <w:tag w:val="goog_rdk_334"/>
              </w:sdtPr>
              <w:sdtContent>
                <w:r w:rsidDel="00000000" w:rsidR="00000000" w:rsidRPr="00000000">
                  <w:rPr>
                    <w:rFonts w:ascii="Arial Unicode MS" w:cs="Arial Unicode MS" w:eastAsia="Arial Unicode MS" w:hAnsi="Arial Unicode MS"/>
                    <w:b w:val="1"/>
                    <w:rtl w:val="0"/>
                  </w:rPr>
                  <w:t xml:space="preserve">기능 예시:</w:t>
                </w:r>
              </w:sdtContent>
            </w:sdt>
          </w:p>
          <w:p w:rsidR="00000000" w:rsidDel="00000000" w:rsidP="00000000" w:rsidRDefault="00000000" w:rsidRPr="00000000" w14:paraId="000000A4">
            <w:pPr>
              <w:widowControl w:val="0"/>
              <w:numPr>
                <w:ilvl w:val="0"/>
                <w:numId w:val="8"/>
              </w:numPr>
              <w:spacing w:after="0" w:afterAutospacing="0" w:before="240" w:line="240" w:lineRule="auto"/>
              <w:ind w:left="720" w:hanging="360"/>
              <w:rPr>
                <w:b w:val="1"/>
              </w:rPr>
            </w:pPr>
            <w:sdt>
              <w:sdtPr>
                <w:id w:val="909708739"/>
                <w:tag w:val="goog_rdk_335"/>
              </w:sdtPr>
              <w:sdtContent>
                <w:r w:rsidDel="00000000" w:rsidR="00000000" w:rsidRPr="00000000">
                  <w:rPr>
                    <w:rFonts w:ascii="Arial Unicode MS" w:cs="Arial Unicode MS" w:eastAsia="Arial Unicode MS" w:hAnsi="Arial Unicode MS"/>
                    <w:b w:val="1"/>
                    <w:rtl w:val="0"/>
                  </w:rPr>
                  <w:t xml:space="preserve">"이 회사 부도 위험이 높아?" → 부도 예측 결과 + 근거 제공</w:t>
                </w:r>
              </w:sdtContent>
            </w:sdt>
          </w:p>
          <w:p w:rsidR="00000000" w:rsidDel="00000000" w:rsidP="00000000" w:rsidRDefault="00000000" w:rsidRPr="00000000" w14:paraId="000000A5">
            <w:pPr>
              <w:widowControl w:val="0"/>
              <w:numPr>
                <w:ilvl w:val="0"/>
                <w:numId w:val="8"/>
              </w:numPr>
              <w:spacing w:after="0" w:afterAutospacing="0" w:before="0" w:beforeAutospacing="0" w:line="240" w:lineRule="auto"/>
              <w:ind w:left="720" w:hanging="360"/>
              <w:rPr>
                <w:b w:val="1"/>
              </w:rPr>
            </w:pPr>
            <w:sdt>
              <w:sdtPr>
                <w:id w:val="-2074300097"/>
                <w:tag w:val="goog_rdk_336"/>
              </w:sdtPr>
              <w:sdtContent>
                <w:r w:rsidDel="00000000" w:rsidR="00000000" w:rsidRPr="00000000">
                  <w:rPr>
                    <w:rFonts w:ascii="Arial Unicode MS" w:cs="Arial Unicode MS" w:eastAsia="Arial Unicode MS" w:hAnsi="Arial Unicode MS"/>
                    <w:b w:val="1"/>
                    <w:rtl w:val="0"/>
                  </w:rPr>
                  <w:t xml:space="preserve">"경기도 PF 많은 기업 보여줘" → 지역 기반 필터링 결과 자동 출력</w:t>
                </w:r>
              </w:sdtContent>
            </w:sdt>
          </w:p>
          <w:p w:rsidR="00000000" w:rsidDel="00000000" w:rsidP="00000000" w:rsidRDefault="00000000" w:rsidRPr="00000000" w14:paraId="000000A6">
            <w:pPr>
              <w:widowControl w:val="0"/>
              <w:numPr>
                <w:ilvl w:val="0"/>
                <w:numId w:val="8"/>
              </w:numPr>
              <w:spacing w:after="0" w:afterAutospacing="0" w:before="0" w:beforeAutospacing="0" w:line="240" w:lineRule="auto"/>
              <w:ind w:left="720" w:hanging="360"/>
              <w:rPr>
                <w:b w:val="1"/>
              </w:rPr>
            </w:pPr>
            <w:sdt>
              <w:sdtPr>
                <w:id w:val="-888889232"/>
                <w:tag w:val="goog_rdk_337"/>
              </w:sdtPr>
              <w:sdtContent>
                <w:r w:rsidDel="00000000" w:rsidR="00000000" w:rsidRPr="00000000">
                  <w:rPr>
                    <w:rFonts w:ascii="Arial Unicode MS" w:cs="Arial Unicode MS" w:eastAsia="Arial Unicode MS" w:hAnsi="Arial Unicode MS"/>
                    <w:b w:val="1"/>
                    <w:rtl w:val="0"/>
                  </w:rPr>
                  <w:t xml:space="preserve">"대응 전략 추천해줘" → 유사 사례 기반 제안 제공</w:t>
                </w:r>
              </w:sdtContent>
            </w:sdt>
          </w:p>
          <w:p w:rsidR="00000000" w:rsidDel="00000000" w:rsidP="00000000" w:rsidRDefault="00000000" w:rsidRPr="00000000" w14:paraId="000000A7">
            <w:pPr>
              <w:widowControl w:val="0"/>
              <w:numPr>
                <w:ilvl w:val="0"/>
                <w:numId w:val="8"/>
              </w:numPr>
              <w:spacing w:after="240" w:before="0" w:beforeAutospacing="0" w:line="240" w:lineRule="auto"/>
              <w:ind w:left="720" w:hanging="360"/>
              <w:rPr>
                <w:b w:val="1"/>
              </w:rPr>
            </w:pPr>
            <w:sdt>
              <w:sdtPr>
                <w:id w:val="-262295258"/>
                <w:tag w:val="goog_rdk_338"/>
              </w:sdtPr>
              <w:sdtContent>
                <w:r w:rsidDel="00000000" w:rsidR="00000000" w:rsidRPr="00000000">
                  <w:rPr>
                    <w:rFonts w:ascii="Arial Unicode MS" w:cs="Arial Unicode MS" w:eastAsia="Arial Unicode MS" w:hAnsi="Arial Unicode MS"/>
                    <w:b w:val="1"/>
                    <w:rtl w:val="0"/>
                  </w:rPr>
                  <w:t xml:space="preserve">"이 회사 최근 3년 현금흐름 그래프 보여줘" → 시각화 자동 생성</w:t>
                </w:r>
              </w:sdtContent>
            </w:sdt>
          </w:p>
          <w:p w:rsidR="00000000" w:rsidDel="00000000" w:rsidP="00000000" w:rsidRDefault="00000000" w:rsidRPr="00000000" w14:paraId="000000A8">
            <w:pPr>
              <w:widowControl w:val="0"/>
              <w:spacing w:after="240" w:before="240" w:line="240" w:lineRule="auto"/>
              <w:rPr>
                <w:b w:val="1"/>
              </w:rPr>
            </w:pPr>
            <w:sdt>
              <w:sdtPr>
                <w:id w:val="352466346"/>
                <w:tag w:val="goog_rdk_339"/>
              </w:sdtPr>
              <w:sdtContent>
                <w:r w:rsidDel="00000000" w:rsidR="00000000" w:rsidRPr="00000000">
                  <w:rPr>
                    <w:rFonts w:ascii="Arial Unicode MS" w:cs="Arial Unicode MS" w:eastAsia="Arial Unicode MS" w:hAnsi="Arial Unicode MS"/>
                    <w:b w:val="1"/>
                    <w:rtl w:val="0"/>
                  </w:rPr>
                  <w:t xml:space="preserve">기술 스택: GPT API + 내부 재무 데이터 연동, 자연어 파싱 → 조건/질의 변환 → 결과 시각화 연결</w:t>
                </w:r>
              </w:sdtContent>
            </w:sdt>
          </w:p>
          <w:p w:rsidR="00000000" w:rsidDel="00000000" w:rsidP="00000000" w:rsidRDefault="00000000" w:rsidRPr="00000000" w14:paraId="000000A9">
            <w:pPr>
              <w:widowControl w:val="0"/>
              <w:spacing w:before="0"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2"/>
              <w:widowControl w:val="0"/>
              <w:spacing w:after="80" w:before="360" w:lineRule="auto"/>
              <w:rPr>
                <w:color w:val="353744"/>
                <w:sz w:val="34"/>
                <w:szCs w:val="34"/>
              </w:rPr>
            </w:pPr>
            <w:bookmarkStart w:colFirst="0" w:colLast="0" w:name="_heading=h.6mfgj3sb3adb" w:id="7"/>
            <w:bookmarkEnd w:id="7"/>
            <w:sdt>
              <w:sdtPr>
                <w:id w:val="817509793"/>
                <w:tag w:val="goog_rdk_340"/>
              </w:sdtPr>
              <w:sdtContent>
                <w:r w:rsidDel="00000000" w:rsidR="00000000" w:rsidRPr="00000000">
                  <w:rPr>
                    <w:rFonts w:ascii="Arial Unicode MS" w:cs="Arial Unicode MS" w:eastAsia="Arial Unicode MS" w:hAnsi="Arial Unicode MS"/>
                    <w:color w:val="353744"/>
                    <w:sz w:val="34"/>
                    <w:szCs w:val="34"/>
                    <w:rtl w:val="0"/>
                  </w:rPr>
                  <w:t xml:space="preserve">6. 보조 분석 기법</w:t>
                </w:r>
              </w:sdtContent>
            </w:sdt>
          </w:p>
          <w:tbl>
            <w:tblPr>
              <w:tblStyle w:val="Table6"/>
              <w:tblW w:w="5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3410"/>
              <w:tblGridChange w:id="0">
                <w:tblGrid>
                  <w:gridCol w:w="1895"/>
                  <w:gridCol w:w="3410"/>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jc w:val="center"/>
                    <w:rPr>
                      <w:b w:val="1"/>
                    </w:rPr>
                  </w:pPr>
                  <w:sdt>
                    <w:sdtPr>
                      <w:id w:val="-380998976"/>
                      <w:tag w:val="goog_rdk_341"/>
                    </w:sdtPr>
                    <w:sdtContent>
                      <w:r w:rsidDel="00000000" w:rsidR="00000000" w:rsidRPr="00000000">
                        <w:rPr>
                          <w:rFonts w:ascii="Arial Unicode MS" w:cs="Arial Unicode MS" w:eastAsia="Arial Unicode MS" w:hAnsi="Arial Unicode MS"/>
                          <w:b w:val="1"/>
                          <w:rtl w:val="0"/>
                        </w:rPr>
                        <w:t xml:space="preserve">기법명</w:t>
                      </w:r>
                    </w:sdtContent>
                  </w:sdt>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jc w:val="center"/>
                    <w:rPr>
                      <w:b w:val="1"/>
                    </w:rPr>
                  </w:pPr>
                  <w:sdt>
                    <w:sdtPr>
                      <w:id w:val="-1075241055"/>
                      <w:tag w:val="goog_rdk_342"/>
                    </w:sdtPr>
                    <w:sdtContent>
                      <w:r w:rsidDel="00000000" w:rsidR="00000000" w:rsidRPr="00000000">
                        <w:rPr>
                          <w:rFonts w:ascii="Arial Unicode MS" w:cs="Arial Unicode MS" w:eastAsia="Arial Unicode MS" w:hAnsi="Arial Unicode MS"/>
                          <w:b w:val="1"/>
                          <w:rtl w:val="0"/>
                        </w:rPr>
                        <w:t xml:space="preserve">활용 예시</w:t>
                      </w:r>
                    </w:sdtContent>
                  </w:sdt>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b w:val="1"/>
                    </w:rPr>
                  </w:pPr>
                  <w:sdt>
                    <w:sdtPr>
                      <w:id w:val="-1586261801"/>
                      <w:tag w:val="goog_rdk_343"/>
                    </w:sdtPr>
                    <w:sdtContent>
                      <w:r w:rsidDel="00000000" w:rsidR="00000000" w:rsidRPr="00000000">
                        <w:rPr>
                          <w:rFonts w:ascii="Arial Unicode MS" w:cs="Arial Unicode MS" w:eastAsia="Arial Unicode MS" w:hAnsi="Arial Unicode MS"/>
                          <w:b w:val="1"/>
                          <w:rtl w:val="0"/>
                        </w:rPr>
                        <w:t xml:space="preserve">PCA (주성분 분석)</w:t>
                      </w:r>
                    </w:sdtContent>
                  </w:sdt>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b w:val="1"/>
                    </w:rPr>
                  </w:pPr>
                  <w:sdt>
                    <w:sdtPr>
                      <w:id w:val="-1116017401"/>
                      <w:tag w:val="goog_rdk_344"/>
                    </w:sdtPr>
                    <w:sdtContent>
                      <w:r w:rsidDel="00000000" w:rsidR="00000000" w:rsidRPr="00000000">
                        <w:rPr>
                          <w:rFonts w:ascii="Arial Unicode MS" w:cs="Arial Unicode MS" w:eastAsia="Arial Unicode MS" w:hAnsi="Arial Unicode MS"/>
                          <w:b w:val="1"/>
                          <w:rtl w:val="0"/>
                        </w:rPr>
                        <w:t xml:space="preserve">고차원 재무지표 요약 및 시각화</w:t>
                      </w:r>
                    </w:sdtContent>
                  </w:sdt>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b w:val="1"/>
                    </w:rPr>
                  </w:pPr>
                  <w:r w:rsidDel="00000000" w:rsidR="00000000" w:rsidRPr="00000000">
                    <w:rPr>
                      <w:b w:val="1"/>
                      <w:rtl w:val="0"/>
                    </w:rPr>
                    <w:t xml:space="preserve">Clustering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b w:val="1"/>
                    </w:rPr>
                  </w:pPr>
                  <w:sdt>
                    <w:sdtPr>
                      <w:id w:val="871526043"/>
                      <w:tag w:val="goog_rdk_345"/>
                    </w:sdtPr>
                    <w:sdtContent>
                      <w:r w:rsidDel="00000000" w:rsidR="00000000" w:rsidRPr="00000000">
                        <w:rPr>
                          <w:rFonts w:ascii="Arial Unicode MS" w:cs="Arial Unicode MS" w:eastAsia="Arial Unicode MS" w:hAnsi="Arial Unicode MS"/>
                          <w:b w:val="1"/>
                          <w:rtl w:val="0"/>
                        </w:rPr>
                        <w:t xml:space="preserve">유사한 기업군 분류 (업종/지역 기반)</w:t>
                      </w:r>
                    </w:sdtContent>
                  </w:sdt>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b w:val="1"/>
                    </w:rPr>
                  </w:pPr>
                  <w:sdt>
                    <w:sdtPr>
                      <w:id w:val="-2067694880"/>
                      <w:tag w:val="goog_rdk_346"/>
                    </w:sdtPr>
                    <w:sdtContent>
                      <w:r w:rsidDel="00000000" w:rsidR="00000000" w:rsidRPr="00000000">
                        <w:rPr>
                          <w:rFonts w:ascii="Arial Unicode MS" w:cs="Arial Unicode MS" w:eastAsia="Arial Unicode MS" w:hAnsi="Arial Unicode MS"/>
                          <w:b w:val="1"/>
                          <w:rtl w:val="0"/>
                        </w:rPr>
                        <w:t xml:space="preserve">시계열 예측</w:t>
                      </w:r>
                    </w:sdtContent>
                  </w:sdt>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b w:val="1"/>
                    </w:rPr>
                  </w:pPr>
                  <w:sdt>
                    <w:sdtPr>
                      <w:id w:val="-1476976951"/>
                      <w:tag w:val="goog_rdk_347"/>
                    </w:sdtPr>
                    <w:sdtContent>
                      <w:r w:rsidDel="00000000" w:rsidR="00000000" w:rsidRPr="00000000">
                        <w:rPr>
                          <w:rFonts w:ascii="Arial Unicode MS" w:cs="Arial Unicode MS" w:eastAsia="Arial Unicode MS" w:hAnsi="Arial Unicode MS"/>
                          <w:b w:val="1"/>
                          <w:rtl w:val="0"/>
                        </w:rPr>
                        <w:t xml:space="preserve">매출 또는 현금흐름의 향후 추세 예측</w:t>
                      </w:r>
                    </w:sdtContent>
                  </w:sdt>
                </w:p>
              </w:tc>
            </w:tr>
          </w:tbl>
          <w:p w:rsidR="00000000" w:rsidDel="00000000" w:rsidP="00000000" w:rsidRDefault="00000000" w:rsidRPr="00000000" w14:paraId="000000B3">
            <w:pPr>
              <w:widowControl w:val="0"/>
              <w:spacing w:before="0" w:line="240" w:lineRule="auto"/>
              <w:rPr>
                <w:b w:val="1"/>
              </w:rPr>
            </w:pP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dt>
      <w:sdtPr>
        <w:lock w:val="contentLocked"/>
        <w:id w:val="2033099502"/>
        <w:tag w:val="goog_rdk_361"/>
      </w:sdtPr>
      <w:sdtContent>
        <w:tbl>
          <w:tblPr>
            <w:tblStyle w:val="Table7"/>
            <w:tblW w:w="9405.0" w:type="dxa"/>
            <w:jc w:val="left"/>
            <w:tblInd w:w="-45.0"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405"/>
            <w:tblGridChange w:id="0">
              <w:tblGrid>
                <w:gridCol w:w="9405"/>
              </w:tblGrid>
            </w:tblGridChange>
          </w:tblGrid>
          <w:tr>
            <w:trPr>
              <w:cantSplit w:val="0"/>
              <w:trHeight w:val="522.96"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B6">
                <w:pPr>
                  <w:widowControl w:val="0"/>
                  <w:spacing w:before="0" w:line="240" w:lineRule="auto"/>
                  <w:rPr>
                    <w:b w:val="1"/>
                  </w:rPr>
                </w:pPr>
                <w:sdt>
                  <w:sdtPr>
                    <w:id w:val="447605155"/>
                    <w:tag w:val="goog_rdk_348"/>
                  </w:sdtPr>
                  <w:sdtContent>
                    <w:r w:rsidDel="00000000" w:rsidR="00000000" w:rsidRPr="00000000">
                      <w:rPr>
                        <w:rFonts w:ascii="Arial Unicode MS" w:cs="Arial Unicode MS" w:eastAsia="Arial Unicode MS" w:hAnsi="Arial Unicode MS"/>
                        <w:b w:val="1"/>
                        <w:rtl w:val="0"/>
                      </w:rPr>
                      <w:t xml:space="preserve">목표</w:t>
                    </w:r>
                  </w:sdtContent>
                </w:sdt>
              </w:p>
            </w:tc>
          </w:tr>
          <w:tr>
            <w:trPr>
              <w:cantSplit w:val="0"/>
              <w:trHeight w:val="5295" w:hRule="atLeast"/>
              <w:tblHeader w:val="0"/>
            </w:trPr>
            <w:tc>
              <w:tcPr>
                <w:tcMar>
                  <w:top w:w="100.0" w:type="dxa"/>
                  <w:left w:w="100.0" w:type="dxa"/>
                  <w:bottom w:w="100.0" w:type="dxa"/>
                  <w:right w:w="100.0" w:type="dxa"/>
                </w:tcMar>
              </w:tcPr>
              <w:p w:rsidR="00000000" w:rsidDel="00000000" w:rsidP="00000000" w:rsidRDefault="00000000" w:rsidRPr="00000000" w14:paraId="000000B7">
                <w:pPr>
                  <w:pStyle w:val="Heading2"/>
                  <w:widowControl w:val="0"/>
                  <w:spacing w:after="80" w:before="360" w:lineRule="auto"/>
                  <w:rPr>
                    <w:color w:val="353744"/>
                    <w:sz w:val="34"/>
                    <w:szCs w:val="34"/>
                  </w:rPr>
                </w:pPr>
                <w:bookmarkStart w:colFirst="0" w:colLast="0" w:name="_heading=h.a5lop686jr08" w:id="8"/>
                <w:bookmarkEnd w:id="8"/>
                <w:sdt>
                  <w:sdtPr>
                    <w:id w:val="601810809"/>
                    <w:tag w:val="goog_rdk_349"/>
                  </w:sdtPr>
                  <w:sdtContent>
                    <w:r w:rsidDel="00000000" w:rsidR="00000000" w:rsidRPr="00000000">
                      <w:rPr>
                        <w:rFonts w:ascii="Arial Unicode MS" w:cs="Arial Unicode MS" w:eastAsia="Arial Unicode MS" w:hAnsi="Arial Unicode MS"/>
                        <w:color w:val="353744"/>
                        <w:sz w:val="34"/>
                        <w:szCs w:val="34"/>
                        <w:rtl w:val="0"/>
                      </w:rPr>
                      <w:t xml:space="preserve">핵심 목표</w:t>
                    </w:r>
                  </w:sdtContent>
                </w:sdt>
              </w:p>
              <w:p w:rsidR="00000000" w:rsidDel="00000000" w:rsidP="00000000" w:rsidRDefault="00000000" w:rsidRPr="00000000" w14:paraId="000000B8">
                <w:pPr>
                  <w:widowControl w:val="0"/>
                  <w:spacing w:after="240" w:before="240" w:line="240" w:lineRule="auto"/>
                  <w:rPr>
                    <w:b w:val="1"/>
                  </w:rPr>
                </w:pPr>
                <w:sdt>
                  <w:sdtPr>
                    <w:id w:val="-866412410"/>
                    <w:tag w:val="goog_rdk_350"/>
                  </w:sdtPr>
                  <w:sdtContent>
                    <w:r w:rsidDel="00000000" w:rsidR="00000000" w:rsidRPr="00000000">
                      <w:rPr>
                        <w:rFonts w:ascii="Arial Unicode MS" w:cs="Arial Unicode MS" w:eastAsia="Arial Unicode MS" w:hAnsi="Arial Unicode MS"/>
                        <w:b w:val="1"/>
                        <w:rtl w:val="0"/>
                      </w:rPr>
                      <w:t xml:space="preserve">iM-RMS는 기업금융 담당자(RM)의 고객 재무 상태 및 PF 리스크 분석 업무를 지원하는 인텔리전스 플랫폼입니다.</w:t>
                    </w:r>
                  </w:sdtContent>
                </w:sdt>
              </w:p>
              <w:p w:rsidR="00000000" w:rsidDel="00000000" w:rsidP="00000000" w:rsidRDefault="00000000" w:rsidRPr="00000000" w14:paraId="000000B9">
                <w:pPr>
                  <w:widowControl w:val="0"/>
                  <w:spacing w:after="240" w:before="240" w:line="240" w:lineRule="auto"/>
                  <w:rPr>
                    <w:b w:val="1"/>
                  </w:rPr>
                </w:pPr>
                <w:sdt>
                  <w:sdtPr>
                    <w:id w:val="1837963219"/>
                    <w:tag w:val="goog_rdk_351"/>
                  </w:sdtPr>
                  <w:sdtContent>
                    <w:r w:rsidDel="00000000" w:rsidR="00000000" w:rsidRPr="00000000">
                      <w:rPr>
                        <w:rFonts w:ascii="Arial Unicode MS" w:cs="Arial Unicode MS" w:eastAsia="Arial Unicode MS" w:hAnsi="Arial Unicode MS"/>
                        <w:b w:val="1"/>
                        <w:rtl w:val="0"/>
                      </w:rPr>
                      <w:t xml:space="preserve">본 서비스를 통해 RM의 업무 효율성과 판단 정확도를 향상시키고, 부실 위험 사전 식별을 통한 금융권 건전성 강화를 목표로 합니다.</w:t>
                    </w:r>
                  </w:sdtContent>
                </w:sdt>
              </w:p>
              <w:p w:rsidR="00000000" w:rsidDel="00000000" w:rsidP="00000000" w:rsidRDefault="00000000" w:rsidRPr="00000000" w14:paraId="000000BA">
                <w:pPr>
                  <w:widowControl w:val="0"/>
                  <w:spacing w:before="0"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2"/>
                  <w:widowControl w:val="0"/>
                  <w:spacing w:after="80" w:before="360" w:lineRule="auto"/>
                  <w:rPr>
                    <w:color w:val="353744"/>
                    <w:sz w:val="34"/>
                    <w:szCs w:val="34"/>
                  </w:rPr>
                </w:pPr>
                <w:bookmarkStart w:colFirst="0" w:colLast="0" w:name="_heading=h.my5tymq21zgo" w:id="9"/>
                <w:bookmarkEnd w:id="9"/>
                <w:sdt>
                  <w:sdtPr>
                    <w:id w:val="62549634"/>
                    <w:tag w:val="goog_rdk_352"/>
                  </w:sdtPr>
                  <w:sdtContent>
                    <w:r w:rsidDel="00000000" w:rsidR="00000000" w:rsidRPr="00000000">
                      <w:rPr>
                        <w:rFonts w:ascii="Arial Unicode MS" w:cs="Arial Unicode MS" w:eastAsia="Arial Unicode MS" w:hAnsi="Arial Unicode MS"/>
                        <w:color w:val="353744"/>
                        <w:sz w:val="34"/>
                        <w:szCs w:val="34"/>
                        <w:rtl w:val="0"/>
                      </w:rPr>
                      <w:t xml:space="preserve">세부 목표</w:t>
                    </w:r>
                  </w:sdtContent>
                </w:sdt>
              </w:p>
              <w:p w:rsidR="00000000" w:rsidDel="00000000" w:rsidP="00000000" w:rsidRDefault="00000000" w:rsidRPr="00000000" w14:paraId="000000BC">
                <w:pPr>
                  <w:pStyle w:val="Heading3"/>
                  <w:widowControl w:val="0"/>
                  <w:spacing w:after="80" w:before="280" w:lineRule="auto"/>
                  <w:rPr>
                    <w:b w:val="1"/>
                  </w:rPr>
                </w:pPr>
                <w:bookmarkStart w:colFirst="0" w:colLast="0" w:name="_heading=h.qw44pzm5a2o7" w:id="10"/>
                <w:bookmarkEnd w:id="10"/>
                <w:sdt>
                  <w:sdtPr>
                    <w:id w:val="243942966"/>
                    <w:tag w:val="goog_rdk_353"/>
                  </w:sdtPr>
                  <w:sdtContent>
                    <w:r w:rsidDel="00000000" w:rsidR="00000000" w:rsidRPr="00000000">
                      <w:rPr>
                        <w:rFonts w:ascii="Arial Unicode MS" w:cs="Arial Unicode MS" w:eastAsia="Arial Unicode MS" w:hAnsi="Arial Unicode MS"/>
                        <w:b w:val="1"/>
                        <w:rtl w:val="0"/>
                      </w:rPr>
                      <w:t xml:space="preserve">1. 기업 재무현황 시각화 대시보드 구축</w:t>
                    </w:r>
                  </w:sdtContent>
                </w:sdt>
              </w:p>
              <w:p w:rsidR="00000000" w:rsidDel="00000000" w:rsidP="00000000" w:rsidRDefault="00000000" w:rsidRPr="00000000" w14:paraId="000000BD">
                <w:pPr>
                  <w:widowControl w:val="0"/>
                  <w:spacing w:after="240" w:before="240" w:line="240" w:lineRule="auto"/>
                  <w:rPr>
                    <w:b w:val="1"/>
                  </w:rPr>
                </w:pPr>
                <w:sdt>
                  <w:sdtPr>
                    <w:id w:val="3792667"/>
                    <w:tag w:val="goog_rdk_354"/>
                  </w:sdtPr>
                  <w:sdtContent>
                    <w:r w:rsidDel="00000000" w:rsidR="00000000" w:rsidRPr="00000000">
                      <w:rPr>
                        <w:rFonts w:ascii="Arial Unicode MS" w:cs="Arial Unicode MS" w:eastAsia="Arial Unicode MS" w:hAnsi="Arial Unicode MS"/>
                        <w:b w:val="1"/>
                        <w:rtl w:val="0"/>
                      </w:rPr>
                      <w:t xml:space="preserve">주요 재무지표 및 신용지표의 직관적 요약을 통해 RM의 신속한 기업 현황 파악 지원</w:t>
                    </w:r>
                  </w:sdtContent>
                </w:sdt>
              </w:p>
              <w:p w:rsidR="00000000" w:rsidDel="00000000" w:rsidP="00000000" w:rsidRDefault="00000000" w:rsidRPr="00000000" w14:paraId="000000BE">
                <w:pPr>
                  <w:pStyle w:val="Heading3"/>
                  <w:widowControl w:val="0"/>
                  <w:spacing w:after="80" w:before="280" w:lineRule="auto"/>
                  <w:rPr>
                    <w:b w:val="1"/>
                  </w:rPr>
                </w:pPr>
                <w:bookmarkStart w:colFirst="0" w:colLast="0" w:name="_heading=h.j3de5r9zhsqb" w:id="11"/>
                <w:bookmarkEnd w:id="11"/>
                <w:sdt>
                  <w:sdtPr>
                    <w:id w:val="-1142260707"/>
                    <w:tag w:val="goog_rdk_355"/>
                  </w:sdtPr>
                  <w:sdtContent>
                    <w:r w:rsidDel="00000000" w:rsidR="00000000" w:rsidRPr="00000000">
                      <w:rPr>
                        <w:rFonts w:ascii="Arial Unicode MS" w:cs="Arial Unicode MS" w:eastAsia="Arial Unicode MS" w:hAnsi="Arial Unicode MS"/>
                        <w:b w:val="1"/>
                        <w:rtl w:val="0"/>
                      </w:rPr>
                      <w:t xml:space="preserve">2. 부동산 PF 및 연체 기반 위험 자동 진단</w:t>
                    </w:r>
                  </w:sdtContent>
                </w:sdt>
              </w:p>
              <w:p w:rsidR="00000000" w:rsidDel="00000000" w:rsidP="00000000" w:rsidRDefault="00000000" w:rsidRPr="00000000" w14:paraId="000000BF">
                <w:pPr>
                  <w:widowControl w:val="0"/>
                  <w:spacing w:after="240" w:before="240" w:line="240" w:lineRule="auto"/>
                  <w:rPr>
                    <w:b w:val="1"/>
                  </w:rPr>
                </w:pPr>
                <w:sdt>
                  <w:sdtPr>
                    <w:id w:val="-1720097856"/>
                    <w:tag w:val="goog_rdk_356"/>
                  </w:sdtPr>
                  <w:sdtContent>
                    <w:r w:rsidDel="00000000" w:rsidR="00000000" w:rsidRPr="00000000">
                      <w:rPr>
                        <w:rFonts w:ascii="Arial Unicode MS" w:cs="Arial Unicode MS" w:eastAsia="Arial Unicode MS" w:hAnsi="Arial Unicode MS"/>
                        <w:b w:val="1"/>
                        <w:rtl w:val="0"/>
                      </w:rPr>
                      <w:t xml:space="preserve">PF 대출, 부채비율, 미분양 지역 등 복합 위험요인 분석을 통한 기업별 리스크 자동 경고 시스템 구현</w:t>
                    </w:r>
                  </w:sdtContent>
                </w:sdt>
              </w:p>
              <w:p w:rsidR="00000000" w:rsidDel="00000000" w:rsidP="00000000" w:rsidRDefault="00000000" w:rsidRPr="00000000" w14:paraId="000000C0">
                <w:pPr>
                  <w:pStyle w:val="Heading3"/>
                  <w:widowControl w:val="0"/>
                  <w:spacing w:after="80" w:before="280" w:lineRule="auto"/>
                  <w:rPr>
                    <w:b w:val="1"/>
                  </w:rPr>
                </w:pPr>
                <w:bookmarkStart w:colFirst="0" w:colLast="0" w:name="_heading=h.c8oucuwigvtj" w:id="12"/>
                <w:bookmarkEnd w:id="12"/>
                <w:sdt>
                  <w:sdtPr>
                    <w:id w:val="1223698864"/>
                    <w:tag w:val="goog_rdk_357"/>
                  </w:sdtPr>
                  <w:sdtContent>
                    <w:r w:rsidDel="00000000" w:rsidR="00000000" w:rsidRPr="00000000">
                      <w:rPr>
                        <w:rFonts w:ascii="Arial Unicode MS" w:cs="Arial Unicode MS" w:eastAsia="Arial Unicode MS" w:hAnsi="Arial Unicode MS"/>
                        <w:b w:val="1"/>
                        <w:rtl w:val="0"/>
                      </w:rPr>
                      <w:t xml:space="preserve">3. 기업 부도 가능성 예측 모델 개발</w:t>
                    </w:r>
                  </w:sdtContent>
                </w:sdt>
              </w:p>
              <w:p w:rsidR="00000000" w:rsidDel="00000000" w:rsidP="00000000" w:rsidRDefault="00000000" w:rsidRPr="00000000" w14:paraId="000000C1">
                <w:pPr>
                  <w:widowControl w:val="0"/>
                  <w:spacing w:after="240" w:before="240" w:line="240" w:lineRule="auto"/>
                  <w:rPr>
                    <w:b w:val="1"/>
                  </w:rPr>
                </w:pPr>
                <w:sdt>
                  <w:sdtPr>
                    <w:id w:val="1092247329"/>
                    <w:tag w:val="goog_rdk_358"/>
                  </w:sdtPr>
                  <w:sdtContent>
                    <w:r w:rsidDel="00000000" w:rsidR="00000000" w:rsidRPr="00000000">
                      <w:rPr>
                        <w:rFonts w:ascii="Arial Unicode MS" w:cs="Arial Unicode MS" w:eastAsia="Arial Unicode MS" w:hAnsi="Arial Unicode MS"/>
                        <w:b w:val="1"/>
                        <w:rtl w:val="0"/>
                      </w:rPr>
                      <w:t xml:space="preserve">과거 재무데이터 기반 AI 모델을 활용한 향후 1년 내 부도 위험 사전 예측 기능 제공</w:t>
                    </w:r>
                  </w:sdtContent>
                </w:sdt>
              </w:p>
              <w:p w:rsidR="00000000" w:rsidDel="00000000" w:rsidP="00000000" w:rsidRDefault="00000000" w:rsidRPr="00000000" w14:paraId="000000C2">
                <w:pPr>
                  <w:pStyle w:val="Heading3"/>
                  <w:widowControl w:val="0"/>
                  <w:spacing w:after="80" w:before="280" w:lineRule="auto"/>
                  <w:rPr>
                    <w:b w:val="1"/>
                  </w:rPr>
                </w:pPr>
                <w:bookmarkStart w:colFirst="0" w:colLast="0" w:name="_heading=h.em1dybnc96mi" w:id="13"/>
                <w:bookmarkEnd w:id="13"/>
                <w:sdt>
                  <w:sdtPr>
                    <w:id w:val="-2073366133"/>
                    <w:tag w:val="goog_rdk_359"/>
                  </w:sdtPr>
                  <w:sdtContent>
                    <w:r w:rsidDel="00000000" w:rsidR="00000000" w:rsidRPr="00000000">
                      <w:rPr>
                        <w:rFonts w:ascii="Arial Unicode MS" w:cs="Arial Unicode MS" w:eastAsia="Arial Unicode MS" w:hAnsi="Arial Unicode MS"/>
                        <w:b w:val="1"/>
                        <w:rtl w:val="0"/>
                      </w:rPr>
                      <w:t xml:space="preserve">4. RM 맞춤형 대응전략 추천</w:t>
                    </w:r>
                  </w:sdtContent>
                </w:sdt>
              </w:p>
              <w:p w:rsidR="00000000" w:rsidDel="00000000" w:rsidP="00000000" w:rsidRDefault="00000000" w:rsidRPr="00000000" w14:paraId="000000C3">
                <w:pPr>
                  <w:widowControl w:val="0"/>
                  <w:spacing w:after="240" w:before="240" w:line="240" w:lineRule="auto"/>
                  <w:rPr>
                    <w:b w:val="1"/>
                  </w:rPr>
                </w:pPr>
                <w:sdt>
                  <w:sdtPr>
                    <w:id w:val="437950062"/>
                    <w:tag w:val="goog_rdk_360"/>
                  </w:sdtPr>
                  <w:sdtContent>
                    <w:r w:rsidDel="00000000" w:rsidR="00000000" w:rsidRPr="00000000">
                      <w:rPr>
                        <w:rFonts w:ascii="Arial Unicode MS" w:cs="Arial Unicode MS" w:eastAsia="Arial Unicode MS" w:hAnsi="Arial Unicode MS"/>
                        <w:b w:val="1"/>
                        <w:rtl w:val="0"/>
                      </w:rPr>
                      <w:t xml:space="preserve">기업 상태별 금리 조정, 대출 연장, 유사사례 분석 등 실행 가능한 'Next Best Action' 제시를 통한 의사결정 지원</w:t>
                    </w:r>
                  </w:sdtContent>
                </w:sdt>
                <w:r w:rsidDel="00000000" w:rsidR="00000000" w:rsidRPr="00000000">
                  <w:rPr>
                    <w:rtl w:val="0"/>
                  </w:rPr>
                </w:r>
              </w:p>
              <w:p w:rsidR="00000000" w:rsidDel="00000000" w:rsidP="00000000" w:rsidRDefault="00000000" w:rsidRPr="00000000" w14:paraId="000000C4">
                <w:pPr>
                  <w:widowControl w:val="0"/>
                  <w:numPr>
                    <w:ilvl w:val="1"/>
                    <w:numId w:val="5"/>
                  </w:numPr>
                  <w:spacing w:after="240" w:before="240" w:line="240" w:lineRule="auto"/>
                  <w:ind w:left="1440" w:hanging="360"/>
                  <w:rPr>
                    <w:b w:val="1"/>
                  </w:rPr>
                </w:pPr>
                <w:r w:rsidDel="00000000" w:rsidR="00000000" w:rsidRPr="00000000">
                  <w:rPr>
                    <w:rtl w:val="0"/>
                  </w:rPr>
                </w:r>
              </w:p>
              <w:p w:rsidR="00000000" w:rsidDel="00000000" w:rsidP="00000000" w:rsidRDefault="00000000" w:rsidRPr="00000000" w14:paraId="000000C5">
                <w:pPr>
                  <w:widowControl w:val="0"/>
                  <w:spacing w:before="0" w:line="240" w:lineRule="auto"/>
                  <w:rPr>
                    <w:b w:val="1"/>
                  </w:rPr>
                </w:pPr>
                <w:r w:rsidDel="00000000" w:rsidR="00000000" w:rsidRPr="00000000">
                  <w:rPr>
                    <w:rtl w:val="0"/>
                  </w:rPr>
                </w:r>
              </w:p>
            </w:tc>
          </w:tr>
        </w:tbl>
      </w:sdtContent>
    </w:sdt>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mc:AlternateContent>
          <mc:Choice Requires="wpg">
            <w:drawing>
              <wp:inline distB="114300" distT="114300" distL="114300" distR="114300">
                <wp:extent cx="2043113" cy="1095375"/>
                <wp:effectExtent b="0" l="0" r="0" t="0"/>
                <wp:docPr id="5" name=""/>
                <a:graphic>
                  <a:graphicData uri="http://schemas.microsoft.com/office/word/2010/wordprocessingGroup">
                    <wpg:wgp>
                      <wpg:cNvGrpSpPr/>
                      <wpg:grpSpPr>
                        <a:xfrm>
                          <a:off x="1881300" y="1781275"/>
                          <a:ext cx="2043113" cy="1095375"/>
                          <a:chOff x="1881300" y="1781275"/>
                          <a:chExt cx="5005850" cy="2754325"/>
                        </a:xfrm>
                      </wpg:grpSpPr>
                      <wps:wsp>
                        <wps:cNvSpPr/>
                        <wps:cNvPr id="2" name="Shape 2"/>
                        <wps:spPr>
                          <a:xfrm>
                            <a:off x="3604850" y="1823600"/>
                            <a:ext cx="2922000" cy="2712000"/>
                          </a:xfrm>
                          <a:prstGeom prst="ellipse">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1325" y="1781275"/>
                            <a:ext cx="2701800" cy="271200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2766900" y="2932075"/>
                            <a:ext cx="2586900" cy="113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50"/>
                                  <w:vertAlign w:val="baseline"/>
                                </w:rPr>
                                <w:t xml:space="preserve">출처</w:t>
                              </w:r>
                            </w:p>
                          </w:txbxContent>
                        </wps:txbx>
                        <wps:bodyPr anchorCtr="0" anchor="t" bIns="91425" lIns="91425" spcFirstLastPara="1" rIns="91425" wrap="square" tIns="91425">
                          <a:noAutofit/>
                        </wps:bodyPr>
                      </wps:wsp>
                      <wps:wsp>
                        <wps:cNvSpPr txBox="1"/>
                        <wps:cNvPr id="5" name="Shape 5"/>
                        <wps:spPr>
                          <a:xfrm>
                            <a:off x="4300250" y="2932075"/>
                            <a:ext cx="2586900" cy="113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50"/>
                                  <w:vertAlign w:val="baseline"/>
                                </w:rPr>
                                <w:t xml:space="preserve">    </w:t>
                              </w:r>
                              <w:r w:rsidDel="00000000" w:rsidR="00000000" w:rsidRPr="00000000">
                                <w:rPr>
                                  <w:rFonts w:ascii="Arial" w:cs="Arial" w:eastAsia="Arial" w:hAnsi="Arial"/>
                                  <w:b w:val="1"/>
                                  <w:i w:val="0"/>
                                  <w:smallCaps w:val="0"/>
                                  <w:strike w:val="0"/>
                                  <w:color w:val="000000"/>
                                  <w:sz w:val="50"/>
                                  <w:vertAlign w:val="baseline"/>
                                </w:rPr>
                                <w:t xml:space="preserve">참고문헌</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043113" cy="1095375"/>
                <wp:effectExtent b="0" l="0" r="0" t="0"/>
                <wp:docPr id="5"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2043113" cy="1095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numPr>
          <w:ilvl w:val="0"/>
          <w:numId w:val="1"/>
        </w:numPr>
        <w:ind w:left="720" w:hanging="360"/>
        <w:rPr>
          <w:u w:val="none"/>
        </w:rPr>
      </w:pPr>
      <w:sdt>
        <w:sdtPr>
          <w:id w:val="-1629634713"/>
          <w:tag w:val="goog_rdk_362"/>
        </w:sdtPr>
        <w:sdtContent>
          <w:r w:rsidDel="00000000" w:rsidR="00000000" w:rsidRPr="00000000">
            <w:rPr>
              <w:rFonts w:ascii="Arial Unicode MS" w:cs="Arial Unicode MS" w:eastAsia="Arial Unicode MS" w:hAnsi="Arial Unicode MS"/>
              <w:rtl w:val="0"/>
            </w:rPr>
            <w:t xml:space="preserve">기획배경</w:t>
          </w:r>
        </w:sdtContent>
      </w:sdt>
    </w:p>
    <w:p w:rsidR="00000000" w:rsidDel="00000000" w:rsidP="00000000" w:rsidRDefault="00000000" w:rsidRPr="00000000" w14:paraId="000000C9">
      <w:pPr>
        <w:widowControl w:val="0"/>
        <w:spacing w:after="240" w:before="240" w:line="240" w:lineRule="auto"/>
        <w:rPr/>
      </w:pPr>
      <w:r w:rsidDel="00000000" w:rsidR="00000000" w:rsidRPr="00000000">
        <w:rPr>
          <w:rtl w:val="0"/>
        </w:rPr>
        <w:t xml:space="preserve">:</w:t>
      </w:r>
      <w:hyperlink r:id="rId31">
        <w:r w:rsidDel="00000000" w:rsidR="00000000" w:rsidRPr="00000000">
          <w:rPr>
            <w:color w:val="1155cc"/>
            <w:u w:val="single"/>
            <w:rtl w:val="0"/>
          </w:rPr>
          <w:t xml:space="preserve">기업금융 강화하는 은행권…영업 핵심인력 확대 '고심' | 아주경제</w:t>
        </w:r>
      </w:hyperlink>
      <w:r w:rsidDel="00000000" w:rsidR="00000000" w:rsidRPr="00000000">
        <w:rPr>
          <w:rtl w:val="0"/>
        </w:rPr>
      </w:r>
    </w:p>
    <w:p w:rsidR="00000000" w:rsidDel="00000000" w:rsidP="00000000" w:rsidRDefault="00000000" w:rsidRPr="00000000" w14:paraId="000000CA">
      <w:pPr>
        <w:widowControl w:val="0"/>
        <w:spacing w:after="240" w:before="240" w:line="240" w:lineRule="auto"/>
        <w:jc w:val="left"/>
        <w:rPr/>
      </w:pPr>
      <w:hyperlink r:id="rId32">
        <w:r w:rsidDel="00000000" w:rsidR="00000000" w:rsidRPr="00000000">
          <w:rPr>
            <w:color w:val="1155cc"/>
            <w:u w:val="single"/>
            <w:rtl w:val="0"/>
          </w:rPr>
          <w:t xml:space="preserve">sedaily.com</w:t>
        </w:r>
      </w:hyperlink>
      <w:r w:rsidDel="00000000" w:rsidR="00000000" w:rsidRPr="00000000">
        <w:rPr>
          <w:rtl w:val="0"/>
        </w:rPr>
      </w:r>
    </w:p>
    <w:p w:rsidR="00000000" w:rsidDel="00000000" w:rsidP="00000000" w:rsidRDefault="00000000" w:rsidRPr="00000000" w14:paraId="000000CB">
      <w:pPr>
        <w:widowControl w:val="0"/>
        <w:spacing w:after="240" w:before="240" w:line="240" w:lineRule="auto"/>
        <w:rPr/>
      </w:pPr>
      <w:hyperlink r:id="rId33">
        <w:r w:rsidDel="00000000" w:rsidR="00000000" w:rsidRPr="00000000">
          <w:rPr>
            <w:color w:val="1155cc"/>
            <w:u w:val="single"/>
            <w:rtl w:val="0"/>
          </w:rPr>
          <w:t xml:space="preserve">marketin.edaily.co.kr</w:t>
        </w:r>
      </w:hyperlink>
      <w:r w:rsidDel="00000000" w:rsidR="00000000" w:rsidRPr="00000000">
        <w:rPr>
          <w:rtl w:val="0"/>
        </w:rPr>
      </w:r>
    </w:p>
    <w:p w:rsidR="00000000" w:rsidDel="00000000" w:rsidP="00000000" w:rsidRDefault="00000000" w:rsidRPr="00000000" w14:paraId="000000CC">
      <w:pPr>
        <w:widowControl w:val="0"/>
        <w:spacing w:after="240" w:before="240" w:line="240" w:lineRule="auto"/>
        <w:rPr/>
      </w:pPr>
      <w:hyperlink r:id="rId34">
        <w:r w:rsidDel="00000000" w:rsidR="00000000" w:rsidRPr="00000000">
          <w:rPr>
            <w:color w:val="1155cc"/>
            <w:u w:val="single"/>
            <w:rtl w:val="0"/>
          </w:rPr>
          <w:t xml:space="preserve">topdaily</w:t>
        </w:r>
      </w:hyperlink>
      <w:hyperlink r:id="rId35">
        <w:r w:rsidDel="00000000" w:rsidR="00000000" w:rsidRPr="00000000">
          <w:rPr>
            <w:color w:val="1155cc"/>
            <w:u w:val="single"/>
            <w:rtl w:val="0"/>
          </w:rPr>
          <w:t xml:space="preserve">.kr</w:t>
        </w:r>
      </w:hyperlink>
      <w:r w:rsidDel="00000000" w:rsidR="00000000" w:rsidRPr="00000000">
        <w:rPr>
          <w:rtl w:val="0"/>
        </w:rPr>
        <w:t xml:space="preserve">.</w:t>
      </w:r>
    </w:p>
    <w:p w:rsidR="00000000" w:rsidDel="00000000" w:rsidP="00000000" w:rsidRDefault="00000000" w:rsidRPr="00000000" w14:paraId="000000CD">
      <w:pPr>
        <w:widowControl w:val="0"/>
        <w:spacing w:after="240" w:before="240" w:line="240" w:lineRule="auto"/>
        <w:jc w:val="center"/>
        <w:rPr/>
      </w:pPr>
      <w:hyperlink r:id="rId36">
        <w:r w:rsidDel="00000000" w:rsidR="00000000" w:rsidRPr="00000000">
          <w:rPr>
            <w:color w:val="1155cc"/>
            <w:u w:val="single"/>
            <w:rtl w:val="0"/>
          </w:rPr>
          <w:t xml:space="preserve">magazine.hankyung.com</w:t>
        </w:r>
      </w:hyperlink>
      <w:r w:rsidDel="00000000" w:rsidR="00000000" w:rsidRPr="00000000">
        <w:rPr>
          <w:rtl w:val="0"/>
        </w:rPr>
      </w:r>
    </w:p>
    <w:p w:rsidR="00000000" w:rsidDel="00000000" w:rsidP="00000000" w:rsidRDefault="00000000" w:rsidRPr="00000000" w14:paraId="000000CE">
      <w:pPr>
        <w:widowControl w:val="0"/>
        <w:spacing w:after="240" w:before="240" w:line="240" w:lineRule="auto"/>
        <w:jc w:val="center"/>
        <w:rPr/>
      </w:pPr>
      <w:hyperlink r:id="rId37">
        <w:r w:rsidDel="00000000" w:rsidR="00000000" w:rsidRPr="00000000">
          <w:rPr>
            <w:color w:val="1155cc"/>
            <w:u w:val="single"/>
            <w:rtl w:val="0"/>
          </w:rPr>
          <w:t xml:space="preserve">shindonga.donga.com</w:t>
        </w:r>
      </w:hyperlink>
      <w:r w:rsidDel="00000000" w:rsidR="00000000" w:rsidRPr="00000000">
        <w:rPr>
          <w:rtl w:val="0"/>
        </w:rPr>
      </w:r>
    </w:p>
    <w:p w:rsidR="00000000" w:rsidDel="00000000" w:rsidP="00000000" w:rsidRDefault="00000000" w:rsidRPr="00000000" w14:paraId="000000CF">
      <w:pPr>
        <w:numPr>
          <w:ilvl w:val="0"/>
          <w:numId w:val="1"/>
        </w:numPr>
        <w:spacing w:after="0" w:afterAutospacing="0"/>
        <w:ind w:left="720" w:hanging="360"/>
        <w:rPr>
          <w:u w:val="none"/>
        </w:rPr>
      </w:pPr>
      <w:sdt>
        <w:sdtPr>
          <w:id w:val="-1024462137"/>
          <w:tag w:val="goog_rdk_363"/>
        </w:sdtPr>
        <w:sdtContent>
          <w:r w:rsidDel="00000000" w:rsidR="00000000" w:rsidRPr="00000000">
            <w:rPr>
              <w:rFonts w:ascii="Arial Unicode MS" w:cs="Arial Unicode MS" w:eastAsia="Arial Unicode MS" w:hAnsi="Arial Unicode MS"/>
              <w:rtl w:val="0"/>
            </w:rPr>
            <w:t xml:space="preserve">현황</w:t>
          </w:r>
        </w:sdtContent>
      </w:sdt>
    </w:p>
    <w:p w:rsidR="00000000" w:rsidDel="00000000" w:rsidP="00000000" w:rsidRDefault="00000000" w:rsidRPr="00000000" w14:paraId="000000D0">
      <w:pPr>
        <w:numPr>
          <w:ilvl w:val="0"/>
          <w:numId w:val="1"/>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sectPr>
      <w:headerReference r:id="rId38" w:type="default"/>
      <w:headerReference r:id="rId39" w:type="first"/>
      <w:footerReference r:id="rId4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Malgun Gothic"/>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spacing w:before="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400" w:lineRule="auto"/>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before="0" w:lineRule="auto"/>
      <w:rPr/>
    </w:pPr>
    <w:r w:rsidDel="00000000" w:rsidR="00000000" w:rsidRPr="00000000">
      <w:rPr/>
      <w:drawing>
        <wp:inline distB="114300" distT="114300" distL="114300" distR="114300">
          <wp:extent cx="5943600" cy="38100"/>
          <wp:effectExtent b="0" l="0" r="0" t="0"/>
          <wp:docPr descr="가로선" id="22" name="image6.png"/>
          <a:graphic>
            <a:graphicData uri="http://schemas.openxmlformats.org/drawingml/2006/picture">
              <pic:pic>
                <pic:nvPicPr>
                  <pic:cNvPr descr="가로선" id="0" name="image6.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spacing w:after="200" w:before="0" w:line="240" w:lineRule="auto"/>
      <w:rPr/>
    </w:pPr>
    <w:r w:rsidDel="00000000" w:rsidR="00000000" w:rsidRPr="00000000">
      <w:rPr/>
      <w:drawing>
        <wp:inline distB="114300" distT="114300" distL="114300" distR="114300">
          <wp:extent cx="5943600" cy="63500"/>
          <wp:effectExtent b="0" l="0" r="0" t="0"/>
          <wp:docPr descr="가로선" id="14" name="image18.png"/>
          <a:graphic>
            <a:graphicData uri="http://schemas.openxmlformats.org/drawingml/2006/picture">
              <pic:pic>
                <pic:nvPicPr>
                  <pic:cNvPr descr="가로선" id="0" name="image18.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ko"/>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a" w:default="1">
    <w:name w:val="Normal"/>
    <w:qFormat w:val="1"/>
  </w:style>
  <w:style w:type="paragraph" w:styleId="1">
    <w:name w:val="heading 1"/>
    <w:basedOn w:val="a"/>
    <w:next w:val="a"/>
    <w:uiPriority w:val="9"/>
    <w:qFormat w:val="1"/>
    <w:pPr>
      <w:spacing w:before="480" w:line="240" w:lineRule="auto"/>
      <w:outlineLvl w:val="0"/>
    </w:pPr>
    <w:rPr>
      <w:rFonts w:eastAsia="Proxima Nova"/>
      <w:b w:val="1"/>
      <w:sz w:val="28"/>
      <w:szCs w:val="28"/>
    </w:rPr>
  </w:style>
  <w:style w:type="paragraph" w:styleId="2">
    <w:name w:val="heading 2"/>
    <w:basedOn w:val="a"/>
    <w:next w:val="a"/>
    <w:uiPriority w:val="9"/>
    <w:semiHidden w:val="1"/>
    <w:unhideWhenUsed w:val="1"/>
    <w:qFormat w:val="1"/>
    <w:pPr>
      <w:spacing w:before="320" w:line="240" w:lineRule="auto"/>
      <w:outlineLvl w:val="1"/>
    </w:pPr>
    <w:rPr>
      <w:b w:val="1"/>
      <w:color w:val="00ab44"/>
      <w:sz w:val="28"/>
      <w:szCs w:val="28"/>
    </w:rPr>
  </w:style>
  <w:style w:type="paragraph" w:styleId="3">
    <w:name w:val="heading 3"/>
    <w:basedOn w:val="a"/>
    <w:next w:val="a"/>
    <w:uiPriority w:val="9"/>
    <w:semiHidden w:val="1"/>
    <w:unhideWhenUsed w:val="1"/>
    <w:qFormat w:val="1"/>
    <w:pPr>
      <w:spacing w:line="240" w:lineRule="auto"/>
      <w:outlineLvl w:val="2"/>
    </w:pPr>
    <w:rPr>
      <w:sz w:val="26"/>
      <w:szCs w:val="26"/>
    </w:rPr>
  </w:style>
  <w:style w:type="paragraph" w:styleId="4">
    <w:name w:val="heading 4"/>
    <w:basedOn w:val="a"/>
    <w:next w:val="a"/>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5">
    <w:name w:val="heading 5"/>
    <w:basedOn w:val="a"/>
    <w:next w:val="a"/>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6">
    <w:name w:val="heading 6"/>
    <w:basedOn w:val="a"/>
    <w:next w:val="a"/>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spacing w:before="320" w:line="240" w:lineRule="auto"/>
    </w:pPr>
    <w:rPr>
      <w:sz w:val="72"/>
      <w:szCs w:val="72"/>
    </w:rPr>
  </w:style>
  <w:style w:type="paragraph" w:styleId="a4">
    <w:name w:val="Subtitle"/>
    <w:basedOn w:val="a"/>
    <w:next w:val="a"/>
    <w:uiPriority w:val="11"/>
    <w:qFormat w:val="1"/>
    <w:pPr>
      <w:spacing w:before="0" w:line="240" w:lineRule="auto"/>
    </w:pPr>
    <w:rPr>
      <w:color w:val="666666"/>
      <w:sz w:val="26"/>
      <w:szCs w:val="26"/>
    </w:r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paragraph" w:styleId="ab">
    <w:name w:val="header"/>
    <w:basedOn w:val="a"/>
    <w:link w:val="Char"/>
    <w:uiPriority w:val="99"/>
    <w:unhideWhenUsed w:val="1"/>
    <w:rsid w:val="003E0C1D"/>
    <w:pPr>
      <w:tabs>
        <w:tab w:val="center" w:pos="4513"/>
        <w:tab w:val="right" w:pos="9026"/>
      </w:tabs>
      <w:snapToGrid w:val="0"/>
    </w:pPr>
  </w:style>
  <w:style w:type="character" w:styleId="Char" w:customStyle="1">
    <w:name w:val="머리글 Char"/>
    <w:basedOn w:val="a0"/>
    <w:link w:val="ab"/>
    <w:uiPriority w:val="99"/>
    <w:rsid w:val="003E0C1D"/>
  </w:style>
  <w:style w:type="paragraph" w:styleId="ac">
    <w:name w:val="footer"/>
    <w:basedOn w:val="a"/>
    <w:link w:val="Char0"/>
    <w:uiPriority w:val="99"/>
    <w:unhideWhenUsed w:val="1"/>
    <w:rsid w:val="003E0C1D"/>
    <w:pPr>
      <w:tabs>
        <w:tab w:val="center" w:pos="4513"/>
        <w:tab w:val="right" w:pos="9026"/>
      </w:tabs>
      <w:snapToGrid w:val="0"/>
    </w:pPr>
  </w:style>
  <w:style w:type="character" w:styleId="Char0" w:customStyle="1">
    <w:name w:val="바닥글 Char"/>
    <w:basedOn w:val="a0"/>
    <w:link w:val="ac"/>
    <w:uiPriority w:val="99"/>
    <w:rsid w:val="003E0C1D"/>
  </w:style>
  <w:style w:type="table" w:styleId="ad">
    <w:name w:val="Table Grid"/>
    <w:basedOn w:val="a1"/>
    <w:uiPriority w:val="39"/>
    <w:rsid w:val="006270C5"/>
    <w:pPr>
      <w:spacing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hyperlink" Target="https://www.asiae.co.kr/article/2023113013242566716#:~:text=%5B%EA%B8%88%EC%9C%B5%E4%BA%BA%EC%82%AC%EC%9D%B4%EB%93%9C%5D,%EA%B8%B0%EC%97%85%20%EA%B3%A0%EA%B0%9D%C2%B7%EC%9E%90%EA%B8%88%20%EC%9C%A0%EC%B9%98%EC%A0%84%EC%97%90%20%EC%97%B4%EC%9D%84%20%EC%98%AC%EB%A6%B0%EB%8B%A4" TargetMode="External"/><Relationship Id="rId21" Type="http://schemas.openxmlformats.org/officeDocument/2006/relationships/hyperlink" Target="https://magazine.hankyung.com/business/article/202307263402b#:~:text=%E2%80%98%EC%8B%A0%ED%9D%A5%20%EA%B0%95%EC%9E%90%E2%80%99%EB%9D%BC%EB%8A%94%20%ED%8F%89%EA%B0%80%EB%A5%BC%20%EC%96%BB%EA%B3%A0%20%EC%9E%88%EB%8B%A4" TargetMode="External"/><Relationship Id="rId24" Type="http://schemas.openxmlformats.org/officeDocument/2006/relationships/hyperlink" Target="https://www.commerzbank.com/research-insights/magazine/foreigntrade/trade-finance-service/#:~:text=The%20difficulty%20in%20finding%20adequate,to%20access%20these%20solutions%20directly" TargetMode="External"/><Relationship Id="rId23" Type="http://schemas.openxmlformats.org/officeDocument/2006/relationships/hyperlink" Target="https://www.topdaily.kr/articles/102740#:~:text=21%EC%9D%BC%20%EC%9D%B4%EC%B0%BD%EC%98%81%20iM%EA%B8%88%EC%9C%B5%EC%A7%80%EC%A3%BC%20ESG%EC%A0%84%EB%9E%B5%EA%B2%BD%EC%98%81%EC%97%B0%EA%B5%AC%EC%86%8C%EC%9E%A5%EC%9D%B4%20%EA%B5%AD%ED%9A%8C,%EC%9D%B4%EB%9D%BC%20%ED%96%88%EB%8B%A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5.png"/><Relationship Id="rId25" Type="http://schemas.openxmlformats.org/officeDocument/2006/relationships/hyperlink" Target="https://shindonga.donga.com/economy/article/all/13/5651077/1#:~:text=match%20at%20L266%20%ED%99%A9%EB%B3%91%EC%9A%B0%20iM%EA%B8%88%EC%9C%B5%EA%B7%B8%EB%A3%B9,%EB%B3%B8%EA%B2%A9%EC%A0%81%EC%9D%B8%20%EC%A0%84%ED%99%98%EC%9D%84%20%EC%8B%9C%EC%9E%91%ED%95%B4%EC%95%BC%20%ED%95%9C%EB%8B%A4%E2%80%9D%EA%B3%A0%20%EA%B0%95%EC%A1%B0%ED%96%88%EB%8B%A4" TargetMode="External"/><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5.png"/><Relationship Id="rId31" Type="http://schemas.openxmlformats.org/officeDocument/2006/relationships/hyperlink" Target="https://www.ajunews.com/view/20231112150254427?utm_source=chatgpt.com" TargetMode="External"/><Relationship Id="rId30" Type="http://schemas.openxmlformats.org/officeDocument/2006/relationships/image" Target="media/image19.png"/><Relationship Id="rId11" Type="http://schemas.openxmlformats.org/officeDocument/2006/relationships/hyperlink" Target="https://www.ajunews.com/view/20231112150254427" TargetMode="External"/><Relationship Id="rId33" Type="http://schemas.openxmlformats.org/officeDocument/2006/relationships/hyperlink" Target="https://marketin.edaily.co.kr/News/ReadE?newsId=02473126642134808#:~:text=Image%20%EB%98%90%20%EC%9D%BC%EB%B0%98%EC%9D%80%ED%96%89%EC%9D%98%20%EA%B3%A0%EC%A0%95%EC%9D%B4%ED%95%98%EC%97%AC%EC%8B%A0%EB%B9%84%EC%9C%A8%EB%8F%84%20%EC%83%81%EC%8A%B9%EC%84%B8%EB%A5%BC,%EB%B0%9C%EC%83%9D%20%EA%B7%9C%EB%AA%A8%EB%8F%84%202%EC%A1%B03000%EC%96%B5%EC%9B%90%EC%97%90%EC%84%9C%203%EC%A1%B0%EC%9B%90%EC%9C%BC%EB%A1%9C%20%ED%99%95%EB%8C%80%EB%90%90%EB%8B%A4" TargetMode="External"/><Relationship Id="rId10" Type="http://schemas.openxmlformats.org/officeDocument/2006/relationships/image" Target="media/image2.png"/><Relationship Id="rId32" Type="http://schemas.openxmlformats.org/officeDocument/2006/relationships/hyperlink" Target="https://www.sedaily.com/News/NewsView/PhotoViewer?Nid=2GNL7O0GTS&amp;Page=1" TargetMode="External"/><Relationship Id="rId13" Type="http://schemas.openxmlformats.org/officeDocument/2006/relationships/image" Target="media/image7.jpg"/><Relationship Id="rId35" Type="http://schemas.openxmlformats.org/officeDocument/2006/relationships/hyperlink" Target="https://www.topdaily.kr/articles/102740#:~:text=%EC%A7%80%EB%B0%A9%EC%9D%80%ED%96%89%EC%97%90%EC%84%9C%20%EC%8B%9C%EC%A4%91%EC%9D%80%ED%96%89%20%EA%B8%88%EC%9C%B5%EC%A7%80%EC%A3%BC%EB%A1%9C%20%EC%A0%84%ED%99%98%ED%95%9C%20iM%EA%B8%88%EC%9C%B5%EA%B7%B8%EB%A3%B9,%ED%95%98%EB%8A%94%20%27%EC%A7%80%EC%97%AD%EC%9D%80%ED%96%89%27%EC%9C%BC%EB%A1%9C%20%EB%B0%94%EA%BF%94%EC%95%BC%20%ED%95%9C%EB%8B%A4%EB%8A%94%20%EC%A3%BC%EC%9E%A5%EC%9D%B4%EB%8B%A4" TargetMode="External"/><Relationship Id="rId12" Type="http://schemas.openxmlformats.org/officeDocument/2006/relationships/image" Target="media/image14.png"/><Relationship Id="rId34" Type="http://schemas.openxmlformats.org/officeDocument/2006/relationships/hyperlink" Target="https://www.topdaily.kr/articles/102740#:~:text=%EC%A7%80%EB%B0%A9%EC%9D%80%ED%96%89%EC%97%90%EC%84%9C%20%EC%8B%9C%EC%A4%91%EC%9D%80%ED%96%89%20%EA%B8%88%EC%9C%B5%EC%A7%80%EC%A3%BC%EB%A1%9C%20%EC%A0%84%ED%99%98%ED%95%9C%20iM%EA%B8%88%EC%9C%B5%EA%B7%B8%EB%A3%B9,%ED%95%98%EB%8A%94%20%27%EC%A7%80%EC%97%AD%EC%9D%80%ED%96%89%27%EC%9C%BC%EB%A1%9C%20%EB%B0%94%EA%BF%94%EC%95%BC%20%ED%95%9C%EB%8B%A4%EB%8A%94%20%EC%A3%BC%EC%9E%A5%EC%9D%B4%EB%8B%A4" TargetMode="External"/><Relationship Id="rId15" Type="http://schemas.openxmlformats.org/officeDocument/2006/relationships/image" Target="media/image12.jpg"/><Relationship Id="rId37" Type="http://schemas.openxmlformats.org/officeDocument/2006/relationships/hyperlink" Target="https://shindonga.donga.com/economy/article/all/13/5651077/1#:~:text=match%20at%20L211%20%EC%A7%80%EB%B0%A9%20%EA%B8%88%EC%9C%B5%EC%A7%80%EC%A3%BC,%EB%8A%98%EC%96%B4%EB%82%98%EB%A9%B0%20%EC%8B%A4%EC%A0%81%20%EA%B0%9C%EC%84%A0%EC%9D%84%20%EC%9D%B4%EB%81%8C%EC%97%88%EB%8B%A4" TargetMode="External"/><Relationship Id="rId14" Type="http://schemas.openxmlformats.org/officeDocument/2006/relationships/image" Target="media/image1.png"/><Relationship Id="rId36" Type="http://schemas.openxmlformats.org/officeDocument/2006/relationships/hyperlink" Target="https://magazine.hankyung.com/business/article/202307263402b#:~:text=Image%3A%20%EC%84%9C%EC%9A%B8%20%EC%8B%9C%EB%82%B4%EC%97%90%20%EC%8B%9C%EC%A4%91%20%EC%9D%80%ED%96%89%EC%9D%98,%EC%82%AC%EC%A7%84%3D%ED%95%9C%EA%B5%AD%EA%B2%BD%EC%A0%9C%EC%8B%A0%EB%AC%B8" TargetMode="External"/><Relationship Id="rId17" Type="http://schemas.openxmlformats.org/officeDocument/2006/relationships/image" Target="media/image4.jpg"/><Relationship Id="rId39" Type="http://schemas.openxmlformats.org/officeDocument/2006/relationships/header" Target="header2.xml"/><Relationship Id="rId16" Type="http://schemas.openxmlformats.org/officeDocument/2006/relationships/image" Target="media/image16.jpg"/><Relationship Id="rId38" Type="http://schemas.openxmlformats.org/officeDocument/2006/relationships/header" Target="header1.xml"/><Relationship Id="rId19" Type="http://schemas.openxmlformats.org/officeDocument/2006/relationships/image" Target="media/image8.pn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MRSZddy8FRucjF5Djv57tAlei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8KAzExMRIYChYIB0ISEhBBcmlhbCBVbmljb2RlIE1TGh8KAzExMhIYChYIB0ISEhBBcmlhbCBVbmljb2RlIE1TGh8KAzExMxIYChYIB0ISEhBBcmlhbCBVbmljb2RlIE1TGh8KAzExNBIYChYIB0ISEhBBcmlhbCBVbmljb2RlIE1TGh8KAzExNRIYChYIB0ISEhBBcmlhbCBVbmljb2RlIE1TGh8KAzExNhIYChYIB0ISEhBBcmlhbCBVbmljb2RlIE1T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8KAzEyORIYChYIB0ISEhBBcmlhbCBVbmljb2RlIE1TGh8KAzEzMBIYChYIB0ISEhBBcmlhbCBVbmljb2RlIE1TGh8KAzEzMRIYChYIB0ISEhBBcmlhbCBVbmljb2RlIE1TGh8KAzEzMhIYChYIB0ISEhBBcmlhbCBVbmljb2RlIE1TGh8KAzEzMxIYChYIB0ISEhBBcmlhbCBVbmljb2RlIE1TGh8KAzEzNBIYChYIB0ISEhBBcmlhbCBVbmljb2RlIE1TGh8KAzEzNRIYChYIB0ISEhBBcmlhbCBVbmljb2RlIE1TGh8KAzEzNhIYChYIB0ISEhBBcmlhbCBVbmljb2RlIE1TGh8KAzEzNxIYChYIB0ISEhBBcmlhbCBVbmljb2RlIE1TGh8KAzEzOBIYChYIB0ISEhBBcmlhbCBVbmljb2RlIE1TGh8KAzEzORIYChYIB0ISEhBBcmlhbCBVbmljb2RlIE1TGh8KAzE0MBIYChYIB0ISEhBBcmlhbCBVbmljb2RlIE1TGh8KAzE0MRIYChYIB0ISEhBBcmlhbCBVbmljb2RlIE1TGh8KAzE0MhIYChYIB0ISEhBBcmlhbCBVbmljb2RlIE1TGh8KAzE0MxIYChYIB0ISEhBBcmlhbCBVbmljb2RlIE1TGh8KAzE0NBIYChYIB0ISEhBBcmlhbCBVbmljb2RlIE1TGh8KAzE0NRIYChYIB0ISEhBBcmlhbCBVbmljb2RlIE1TGh8KAzE0NhIYChYIB0ISEhBBcmlhbCBVbmljb2RlIE1TGh8KAzE0NxIYChYIB0ISEhBBcmlhbCBVbmljb2RlIE1TGh8KAzE0OBIYChYIB0ISEhBBcmlhbCBVbmljb2RlIE1TGh8KAzE0ORIYChYIB0ISEhBBcmlhbCBVbmljb2RlIE1TGh8KAzE1MBIYChYIB0ISEhBBcmlhbCBVbmljb2RlIE1TGh8KAzE1MRIYChYIB0ISEhBBcmlhbCBVbmljb2RlIE1TGh8KAzE1MhIYChYIB0ISEhBBcmlhbCBVbmljb2RlIE1TGh8KAzE1MxIYChYIB0ISEhBBcmlhbCBVbmljb2RlIE1TGh8KAzE1NBIYChYIB0ISEhBBcmlhbCBVbmljb2RlIE1TGh8KAzE1NRIYChYIB0ISEhBBcmlhbCBVbmljb2RlIE1TGh8KAzE1NhIYChYIB0ISEhBBcmlhbCBVbmljb2RlIE1TGh8KAzE1NxIYChYIB0ISEhBBcmlhbCBVbmljb2RlIE1TGh8KAzE1OBIYChYIB0ISEhBBcmlhbCBVbmljb2RlIE1TGh8KAzE1ORIYChYIB0ISEhBBcmlhbCBVbmljb2RlIE1TGh8KAzE2MBIYChYIB0ISEhBBcmlhbCBVbmljb2RlIE1TGh8KAzE2MRIYChYIB0ISEhBBcmlhbCBVbmljb2RlIE1TGh8KAzE2MhIYChYIB0ISEhBBcmlhbCBVbmljb2RlIE1TGh8KAzE2MxIYChYIB0ISEhBBcmlhbCBVbmljb2RlIE1TGh8KAzE2NBIYChYIB0ISEhBBcmlhbCBVbmljb2RlIE1TGh8KAzE2NRIYChYIB0ISEhBBcmlhbCBVbmljb2RlIE1TGh8KAzE2NhIYChYIB0ISEhBBcmlhbCBVbmljb2RlIE1TGh8KAzE2NxIYChYIB0ISEhBBcmlhbCBVbmljb2RlIE1TGh8KAzE2OBIYChYIB0ISEhBBcmlhbCBVbmljb2RlIE1TGh8KAzE2ORIYChYIB0ISEhBBcmlhbCBVbmljb2RlIE1TGh8KAzE3MBIYChYIB0ISEhBBcmlhbCBVbmljb2RlIE1TGh8KAzE3MRIYChYIB0ISEhBBcmlhbCBVbmljb2RlIE1TGh8KAzE3MhIYChYIB0ISEhBBcmlhbCBVbmljb2RlIE1TGh8KAzE3MxIYChYIB0ISEhBBcmlhbCBVbmljb2RlIE1TGh8KAzE3NBIYChYIB0ISEhBBcmlhbCBVbmljb2RlIE1TGh8KAzE3NRIYChYIB0ISEhBBcmlhbCBVbmljb2RlIE1TGh8KAzE3NhIYChYIB0ISEhBBcmlhbCBVbmljb2RlIE1TGh8KAzE3NxIYChYIB0ISEhBBcmlhbCBVbmljb2RlIE1TGh8KAzE3OBIYChYIB0ISEhBBcmlhbCBVbmljb2RlIE1TGh8KAzE3ORIYChYIB0ISEhBBcmlhbCBVbmljb2RlIE1TGh8KAzE4MBIYChYIB0ISEhBBcmlhbCBVbmljb2RlIE1TGh8KAzE4MRIYChYIB0ISEhBBcmlhbCBVbmljb2RlIE1TGh8KAzE4MhIYChYIB0ISEhBBcmlhbCBVbmljb2RlIE1TGh8KAzE4MxIYChYIB0ISEhBBcmlhbCBVbmljb2RlIE1TGh8KAzE4NBIYChYIB0ISEhBBcmlhbCBVbmljb2RlIE1TGh8KAzE4NRIYChYIB0ISEhBBcmlhbCBVbmljb2RlIE1TGh8KAzE4NhIYChYIB0ISEhBBcmlhbCBVbmljb2RlIE1TGh8KAzE4NxIYChYIB0ISEhBBcmlhbCBVbmljb2RlIE1TGh8KAzE4OBIYChYIB0ISEhBBcmlhbCBVbmljb2RlIE1TGh8KAzE4ORIYChYIB0ISEhBBcmlhbCBVbmljb2RlIE1TGh8KAzE5MBIYChYIB0ISEhBBcmlhbCBVbmljb2RlIE1TGh8KAzE5MRIYChYIB0ISEhBBcmlhbCBVbmljb2RlIE1TGh8KAzE5MhIYChYIB0ISEhBBcmlhbCBVbmljb2RlIE1TGh8KAzE5MxIYChYIB0ISEhBBcmlhbCBVbmljb2RlIE1TGh8KAzE5NBIYChYIB0ISEhBBcmlhbCBVbmljb2RlIE1TGh8KAzE5NRIYChYIB0ISEhBBcmlhbCBVbmljb2RlIE1TGh8KAzE5NhIYChYIB0ISEhBBcmlhbCBVbmljb2RlIE1TGh8KAzE5NxIYChYIB0ISEhBBcmlhbCBVbmljb2RlIE1TGh8KAzE5OBIYChYIB0ISEhBBcmlhbCBVbmljb2RlIE1TGh8KAzE5ORIYChYIB0ISEhBBcmlhbCBVbmljb2RlIE1TGh8KAzIwMBIYChYIB0ISEhBBcmlhbCBVbmljb2RlIE1TGh8KAzIwMRIYChYIB0ISEhBBcmlhbCBVbmljb2RlIE1TGh8KAzIwMhIYChYIB0ISEhBBcmlhbCBVbmljb2RlIE1TGh8KAzIwMxIYChYIB0ISEhBBcmlhbCBVbmljb2RlIE1TGh8KAzIwNBIYChYIB0ISEhBBcmlhbCBVbmljb2RlIE1TGh8KAzIwNRIYChYIB0ISEhBBcmlhbCBVbmljb2RlIE1TGh8KAzIwNhIYChYIB0ISEhBBcmlhbCBVbmljb2RlIE1TGh8KAzIwNxIYChYIB0ISEhBBcmlhbCBVbmljb2RlIE1TGh8KAzIwOBIYChYIB0ISEhBBcmlhbCBVbmljb2RlIE1TGh8KAzIwORIYChYIB0ISEhBBcmlhbCBVbmljb2RlIE1TGh8KAzIxMBIYChYIB0ISEhBBcmlhbCBVbmljb2RlIE1TGh8KAzIxMRIYChYIB0ISEhBBcmlhbCBVbmljb2RlIE1TGh8KAzIxMhIYChYIB0ISEhBBcmlhbCBVbmljb2RlIE1TGh8KAzIxMxIYChYIB0ISEhBBcmlhbCBVbmljb2RlIE1TGh8KAzIxNBIYChYIB0ISEhBBcmlhbCBVbmljb2RlIE1TGh8KAzIxNRIYChYIB0ISEhBBcmlhbCBVbmljb2RlIE1TGh8KAzIxNhIYChYIB0ISEhBBcmlhbCBVbmljb2RlIE1TGh8KAzIxNxIYChYIB0ISEhBBcmlhbCBVbmljb2RlIE1TGh8KAzIxOBIYChYIB0ISEhBBcmlhbCBVbmljb2RlIE1TGh8KAzIxORIYChYIB0ISEhBBcmlhbCBVbmljb2RlIE1TGh8KAzIyMBIYChYIB0ISEhBBcmlhbCBVbmljb2RlIE1TGh8KAzIyMRIYChYIB0ISEhBBcmlhbCBVbmljb2RlIE1TGh8KAzIyMhIYChYIB0ISEhBBcmlhbCBVbmljb2RlIE1TGh8KAzIyMxIYChYIB0ISEhBBcmlhbCBVbmljb2RlIE1TGh8KAzIyNBIYChYIB0ISEhBBcmlhbCBVbmljb2RlIE1TGh8KAzIyNRIYChYIB0ISEhBBcmlhbCBVbmljb2RlIE1TGh8KAzIyNhIYChYIB0ISEhBBcmlhbCBVbmljb2RlIE1TGh8KAzIyNxIYChYIB0ISEhBBcmlhbCBVbmljb2RlIE1TGh8KAzIyOBIYChYIB0ISEhBBcmlhbCBVbmljb2RlIE1TGh8KAzIyORIYChYIB0ISEhBBcmlhbCBVbmljb2RlIE1TGh8KAzIzMBIYChYIB0ISEhBBcmlhbCBVbmljb2RlIE1TGh8KAzIzMRIYChYIB0ISEhBBcmlhbCBVbmljb2RlIE1TGh8KAzIzMhIYChYIB0ISEhBBcmlhbCBVbmljb2RlIE1TGh8KAzIzMxIYChYIB0ISEhBBcmlhbCBVbmljb2RlIE1TGh8KAzIzNBIYChYIB0ISEhBBcmlhbCBVbmljb2RlIE1TGh8KAzIzNRIYChYIB0ISEhBBcmlhbCBVbmljb2RlIE1TGh8KAzIzNhIYChYIB0ISEhBBcmlhbCBVbmljb2RlIE1TGh8KAzIzNxIYChYIB0ISEhBBcmlhbCBVbmljb2RlIE1TGh8KAzIzOBIYChYIB0ISEhBBcmlhbCBVbmljb2RlIE1TGh8KAzIzORIYChYIB0ISEhBBcmlhbCBVbmljb2RlIE1TGh8KAzI0MBIYChYIB0ISEhBBcmlhbCBVbmljb2RlIE1TGh8KAzI0MRIYChYIB0ISEhBBcmlhbCBVbmljb2RlIE1TGh8KAzI0MhIYChYIB0ISEhBBcmlhbCBVbmljb2RlIE1TGh8KAzI0MxIYChYIB0ISEhBBcmlhbCBVbmljb2RlIE1TGh8KAzI0NBIYChYIB0ISEhBBcmlhbCBVbmljb2RlIE1TGh8KAzI0NRIYChYIB0ISEhBBcmlhbCBVbmljb2RlIE1TGh8KAzI0NhIYChYIB0ISEhBBcmlhbCBVbmljb2RlIE1TGh8KAzI0NxIYChYIB0ISEhBBcmlhbCBVbmljb2RlIE1TGh8KAzI0OBIYChYIB0ISEhBBcmlhbCBVbmljb2RlIE1TGh8KAzI0ORIYChYIB0ISEhBBcmlhbCBVbmljb2RlIE1TGh8KAzI1MBIYChYIB0ISEhBBcmlhbCBVbmljb2RlIE1TGh8KAzI1MRIYChYIB0ISEhBBcmlhbCBVbmljb2RlIE1TGh8KAzI1MhIYChYIB0ISEhBBcmlhbCBVbmljb2RlIE1TGh8KAzI1MxIYChYIB0ISEhBBcmlhbCBVbmljb2RlIE1TGh8KAzI1NBIYChYIB0ISEhBBcmlhbCBVbmljb2RlIE1TGh8KAzI1NRIYChYIB0ISEhBBcmlhbCBVbmljb2RlIE1TGh8KAzI1NhIYChYIB0ISEhBBcmlhbCBVbmljb2RlIE1TGh8KAzI1NxIYChYIB0ISEhBBcmlhbCBVbmljb2RlIE1TGh8KAzI1OBIYChYIB0ISEhBBcmlhbCBVbmljb2RlIE1TGh8KAzI1ORIYChYIB0ISEhBBcmlhbCBVbmljb2RlIE1TGh8KAzI2MBIYChYIB0ISEhBBcmlhbCBVbmljb2RlIE1TGh8KAzI2MRIYChYIB0ISEhBBcmlhbCBVbmljb2RlIE1TGh8KAzI2MhIYChYIB0ISEhBBcmlhbCBVbmljb2RlIE1TGh8KAzI2MxIYChYIB0ISEhBBcmlhbCBVbmljb2RlIE1TGh8KAzI2NBIYChYIB0ISEhBBcmlhbCBVbmljb2RlIE1TGh8KAzI2NRIYChYIB0ISEhBBcmlhbCBVbmljb2RlIE1TGh8KAzI2NhIYChYIB0ISEhBBcmlhbCBVbmljb2RlIE1TGh8KAzI2NxIYChYIB0ISEhBBcmlhbCBVbmljb2RlIE1TGh8KAzI2OBIYChYIB0ISEhBBcmlhbCBVbmljb2RlIE1TGh8KAzI2ORIYChYIB0ISEhBBcmlhbCBVbmljb2RlIE1TGh8KAzI3MBIYChYIB0ISEhBBcmlhbCBVbmljb2RlIE1TGh8KAzI3MRIYChYIB0ISEhBBcmlhbCBVbmljb2RlIE1TGh8KAzI3MhIYChYIB0ISEhBBcmlhbCBVbmljb2RlIE1TGh8KAzI3MxIYChYIB0ISEhBBcmlhbCBVbmljb2RlIE1TGh8KAzI3NBIYChYIB0ISEhBBcmlhbCBVbmljb2RlIE1TGh8KAzI3NRIYChYIB0ISEhBBcmlhbCBVbmljb2RlIE1TGh8KAzI3NhIYChYIB0ISEhBBcmlhbCBVbmljb2RlIE1TGh8KAzI3NxIYChYIB0ISEhBBcmlhbCBVbmljb2RlIE1TGh8KAzI3OBIYChYIB0ISEhBBcmlhbCBVbmljb2RlIE1TGh8KAzI3ORIYChYIB0ISEhBBcmlhbCBVbmljb2RlIE1TGh8KAzI4MBIYChYIB0ISEhBBcmlhbCBVbmljb2RlIE1TGh8KAzI4MRIYChYIB0ISEhBBcmlhbCBVbmljb2RlIE1TGh8KAzI4MhIYChYIB0ISEhBBcmlhbCBVbmljb2RlIE1TGh8KAzI4MxIYChYIB0ISEhBBcmlhbCBVbmljb2RlIE1TGh8KAzI4NBIYChYIB0ISEhBBcmlhbCBVbmljb2RlIE1TGh8KAzI4NRIYChYIB0ISEhBBcmlhbCBVbmljb2RlIE1TGh8KAzI4NhIYChYIB0ISEhBBcmlhbCBVbmljb2RlIE1TGh8KAzI4NxIYChYIB0ISEhBBcmlhbCBVbmljb2RlIE1TGh8KAzI4OBIYChYIB0ISEhBBcmlhbCBVbmljb2RlIE1TGh8KAzI4ORIYChYIB0ISEhBBcmlhbCBVbmljb2RlIE1TGiYKAzI5MBIfCh0IB0IZCgVBcmlhbBIQQXJpYWwgVW5pY29kZSBNUxomCgMyOTESHwodCAdCGQoFQXJpYWwSEEFyaWFsIFVuaWNvZGUgTVMaJgoDMjkyEh8KHQgHQhkKBUFyaWFsEhBBcmlhbCBVbmljb2RlIE1TGh8KAzI5MxIYChYIB0ISEhBBcmlhbCBVbmljb2RlIE1TGh8KAzI5NBIYChYIB0ISEhBBcmlhbCBVbmljb2RlIE1TGh8KAzI5NRIYChYIB0ISEhBBcmlhbCBVbmljb2RlIE1TGh8KAzI5NhIYChYIB0ISEhBBcmlhbCBVbmljb2RlIE1TGh8KAzI5NxIYChYIB0ISEhBBcmlhbCBVbmljb2RlIE1TGh8KAzI5OBIYChYIB0ISEhBBcmlhbCBVbmljb2RlIE1TGh8KAzI5ORIYChYIB0ISEhBBcmlhbCBVbmljb2RlIE1TGh8KAzMwMBIYChYIB0ISEhBBcmlhbCBVbmljb2RlIE1TGh8KAzMwMRIYChYIB0ISEhBBcmlhbCBVbmljb2RlIE1TGh8KAzMwMhIYChYIB0ISEhBBcmlhbCBVbmljb2RlIE1TGh8KAzMwMxIYChYIB0ISEhBBcmlhbCBVbmljb2RlIE1TGh8KAzMwNBIYChYIB0ISEhBBcmlhbCBVbmljb2RlIE1TGh8KAzMwNRIYChYIB0ISEhBBcmlhbCBVbmljb2RlIE1TGh8KAzMwNhIYChYIB0ISEhBBcmlhbCBVbmljb2RlIE1TGh8KAzMwNxIYChYIB0ISEhBBcmlhbCBVbmljb2RlIE1TGh8KAzMwOBIYChYIB0ISEhBBcmlhbCBVbmljb2RlIE1TGh8KAzMwORIYChYIB0ISEhBBcmlhbCBVbmljb2RlIE1TGh8KAzMxMBIYChYIB0ISEhBBcmlhbCBVbmljb2RlIE1TGh8KAzMxMRIYChYIB0ISEhBBcmlhbCBVbmljb2RlIE1TGh8KAzMxMhIYChYIB0ISEhBBcmlhbCBVbmljb2RlIE1TGh8KAzMxMxIYChYIB0ISEhBBcmlhbCBVbmljb2RlIE1TGh8KAzMxNBIYChYIB0ISEhBBcmlhbCBVbmljb2RlIE1TGh8KAzMxNRIYChYIB0ISEhBBcmlhbCBVbmljb2RlIE1TGh8KAzMxNhIYChYIB0ISEhBBcmlhbCBVbmljb2RlIE1TGh8KAzMxNxIYChYIB0ISEhBBcmlhbCBVbmljb2RlIE1TGh8KAzMxOBIYChYIB0ISEhBBcmlhbCBVbmljb2RlIE1TGh8KAzMxORIYChYIB0ISEhBBcmlhbCBVbmljb2RlIE1TGh8KAzMyMBIYChYIB0ISEhBBcmlhbCBVbmljb2RlIE1TGh8KAzMyMRIYChYIB0ISEhBBcmlhbCBVbmljb2RlIE1TGh8KAzMyMhIYChYIB0ISEhBBcmlhbCBVbmljb2RlIE1TGh8KAzMyMxIYChYIB0ISEhBBcmlhbCBVbmljb2RlIE1TGh8KAzMyNBIYChYIB0ISEhBBcmlhbCBVbmljb2RlIE1TGh8KAzMyNRIYChYIB0ISEhBBcmlhbCBVbmljb2RlIE1TGh8KAzMyNhIYChYIB0ISEhBBcmlhbCBVbmljb2RlIE1TGh8KAzMyNxIYChYIB0ISEhBBcmlhbCBVbmljb2RlIE1TGh8KAzMyOBIYChYIB0ISEhBBcmlhbCBVbmljb2RlIE1TGh8KAzMyORIYChYIB0ISEhBBcmlhbCBVbmljb2RlIE1TGh8KAzMzMBIYChYIB0ISEhBBcmlhbCBVbmljb2RlIE1TGh8KAzMzMRIYChYIB0ISEhBBcmlhbCBVbmljb2RlIE1TGh8KAzMzMhIYChYIB0ISEhBBcmlhbCBVbmljb2RlIE1TGh8KAzMzMxIYChYIB0ISEhBBcmlhbCBVbmljb2RlIE1TGh8KAzMzNBIYChYIB0ISEhBBcmlhbCBVbmljb2RlIE1TGh8KAzMzNRIYChYIB0ISEhBBcmlhbCBVbmljb2RlIE1TGh8KAzMzNhIYChYIB0ISEhBBcmlhbCBVbmljb2RlIE1TGh8KAzMzNxIYChYIB0ISEhBBcmlhbCBVbmljb2RlIE1TGh8KAzMzOBIYChYIB0ISEhBBcmlhbCBVbmljb2RlIE1TGh8KAzMzORIYChYIB0ISEhBBcmlhbCBVbmljb2RlIE1TGh8KAzM0MBIYChYIB0ISEhBBcmlhbCBVbmljb2RlIE1TGh8KAzM0MRIYChYIB0ISEhBBcmlhbCBVbmljb2RlIE1TGh8KAzM0MhIYChYIB0ISEhBBcmlhbCBVbmljb2RlIE1TGh8KAzM0MxIYChYIB0ISEhBBcmlhbCBVbmljb2RlIE1TGh8KAzM0NBIYChYIB0ISEhBBcmlhbCBVbmljb2RlIE1TGh8KAzM0NRIYChYIB0ISEhBBcmlhbCBVbmljb2RlIE1TGh8KAzM0NhIYChYIB0ISEhBBcmlhbCBVbmljb2RlIE1TGh8KAzM0NxIYChYIB0ISEhBBcmlhbCBVbmljb2RlIE1TGh8KAzM0OBIYChYIB0ISEhBBcmlhbCBVbmljb2RlIE1TGh8KAzM0ORIYChYIB0ISEhBBcmlhbCBVbmljb2RlIE1TGh8KAzM1MBIYChYIB0ISEhBBcmlhbCBVbmljb2RlIE1TGh8KAzM1MRIYChYIB0ISEhBBcmlhbCBVbmljb2RlIE1TGh8KAzM1MhIYChYIB0ISEhBBcmlhbCBVbmljb2RlIE1TGh8KAzM1MxIYChYIB0ISEhBBcmlhbCBVbmljb2RlIE1TGh8KAzM1NBIYChYIB0ISEhBBcmlhbCBVbmljb2RlIE1TGh8KAzM1NRIYChYIB0ISEhBBcmlhbCBVbmljb2RlIE1TGh8KAzM1NhIYChYIB0ISEhBBcmlhbCBVbmljb2RlIE1TGh8KAzM1NxIYChYIB0ISEhBBcmlhbCBVbmljb2RlIE1TGh8KAzM1OBIYChYIB0ISEhBBcmlhbCBVbmljb2RlIE1TGh8KAzM1ORIYChYIB0ISEhBBcmlhbCBVbmljb2RlIE1TGh8KAzM2MBIYChYIB0ISEhBBcmlhbCBVbmljb2RlIE1TGiEKAzM2MRIaChgICVIUChJ0YWJsZS42N2YydzZraTcyaXMaHwoDMzYyEhgKFggHQhISEEFyaWFsIFVuaWNvZGUgTVMaHwoDMzYzEhgKFggHQhISEEFyaWFsIFVuaWNvZGUgTVMyDmgubzV5NXM1azIzMTR0Mg5oLnd5dzJ3NDFtanVmcTIOaC51ZGxxanJ1d2FmcGUyDmguaDhnYnBjNjIzaWV6Mg5oLjhpaDd3eWFuODM2eTIOaC5uajhhb214ZnU5bG4yDmgucHozd20zOTRydmNxMg5oLjZtZmdqM3NiM2FkYjIOaC5hNWxvcDY4NmpyMDgyDmgubXk1dHltcTIxemdvMg5oLnF3NDRwem01YTJvNzIOaC5qM2RlNXI5emhzcWIyDmguYzhvdWN1d2lndnRqMg5oLmVtMWR5Ym5jOTZtaTgAciExZ0hKUXQwbnpHVXFzTzI4ejVnbWZpZEROTlE2aTVxM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2025-03-19T00:43:00Z</dcterms:created>
  <dc:creator>알파코대구캠퍼스</dc:creator>
</cp:coreProperties>
</file>