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49AB9" w14:textId="3BF38787" w:rsidR="00D163C3" w:rsidRDefault="003D6664">
      <w:pPr>
        <w:rPr>
          <w:lang w:val="en-GB"/>
        </w:rPr>
      </w:pPr>
      <w:r w:rsidRPr="003D6664">
        <w:rPr>
          <w:lang w:val="en-GB"/>
        </w:rPr>
        <w:t xml:space="preserve">Programming ADC </w:t>
      </w:r>
    </w:p>
    <w:p w14:paraId="08A31B64" w14:textId="745E7A88" w:rsidR="00EA27CB" w:rsidRDefault="00EA27CB">
      <w:pPr>
        <w:rPr>
          <w:lang w:val="en-GB"/>
        </w:rPr>
      </w:pPr>
    </w:p>
    <w:p w14:paraId="6E79E9A8" w14:textId="77777777" w:rsidR="00EA27CB" w:rsidRDefault="00EA27CB" w:rsidP="00EA27CB">
      <w:pPr>
        <w:rPr>
          <w:b/>
          <w:bCs/>
          <w:lang w:val="en-GB"/>
        </w:rPr>
      </w:pPr>
      <w:r w:rsidRPr="00274C2D">
        <w:rPr>
          <w:b/>
          <w:bCs/>
          <w:lang w:val="en-GB"/>
        </w:rPr>
        <w:t xml:space="preserve">Understanding Single-Ended, Pseudo-differential and </w:t>
      </w:r>
      <w:proofErr w:type="gramStart"/>
      <w:r w:rsidRPr="00274C2D">
        <w:rPr>
          <w:b/>
          <w:bCs/>
          <w:lang w:val="en-GB"/>
        </w:rPr>
        <w:t>Fully-Differential</w:t>
      </w:r>
      <w:proofErr w:type="gramEnd"/>
      <w:r w:rsidRPr="00274C2D">
        <w:rPr>
          <w:b/>
          <w:bCs/>
          <w:lang w:val="en-GB"/>
        </w:rPr>
        <w:t xml:space="preserve"> ADC Inputs</w:t>
      </w:r>
    </w:p>
    <w:p w14:paraId="5605B516" w14:textId="77777777" w:rsidR="00EA27CB" w:rsidRDefault="00EA27CB" w:rsidP="00EA27CB">
      <w:pPr>
        <w:pStyle w:val="ListParagraph"/>
        <w:numPr>
          <w:ilvl w:val="0"/>
          <w:numId w:val="1"/>
        </w:numPr>
        <w:rPr>
          <w:lang w:val="en-GB"/>
        </w:rPr>
      </w:pPr>
      <w:r>
        <w:rPr>
          <w:lang w:val="en-GB"/>
        </w:rPr>
        <w:t xml:space="preserve">For voltage </w:t>
      </w:r>
      <w:proofErr w:type="spellStart"/>
      <w:r>
        <w:rPr>
          <w:lang w:val="en-GB"/>
        </w:rPr>
        <w:t>intput</w:t>
      </w:r>
      <w:proofErr w:type="spellEnd"/>
      <w:r>
        <w:rPr>
          <w:lang w:val="en-GB"/>
        </w:rPr>
        <w:t xml:space="preserve"> ADC, three different input structures types </w:t>
      </w:r>
      <w:proofErr w:type="gramStart"/>
      <w:r>
        <w:rPr>
          <w:lang w:val="en-GB"/>
        </w:rPr>
        <w:t>exists</w:t>
      </w:r>
      <w:proofErr w:type="gramEnd"/>
      <w:r>
        <w:rPr>
          <w:lang w:val="en-GB"/>
        </w:rPr>
        <w:t xml:space="preserve">, </w:t>
      </w:r>
      <w:r w:rsidRPr="00EA27CB">
        <w:rPr>
          <w:lang w:val="en-GB"/>
        </w:rPr>
        <w:t>Single</w:t>
      </w:r>
      <w:r>
        <w:rPr>
          <w:lang w:val="en-GB"/>
        </w:rPr>
        <w:t>-</w:t>
      </w:r>
      <w:r w:rsidRPr="00EA27CB">
        <w:rPr>
          <w:lang w:val="en-GB"/>
        </w:rPr>
        <w:t>Ended, Pseudo-differential and Fully-Differential</w:t>
      </w:r>
      <w:r>
        <w:rPr>
          <w:lang w:val="en-GB"/>
        </w:rPr>
        <w:t xml:space="preserve">. </w:t>
      </w:r>
    </w:p>
    <w:p w14:paraId="3400EBED" w14:textId="77777777" w:rsidR="00EA27CB" w:rsidRDefault="00EA27CB" w:rsidP="00EA27CB">
      <w:pPr>
        <w:pStyle w:val="ListParagraph"/>
        <w:numPr>
          <w:ilvl w:val="0"/>
          <w:numId w:val="1"/>
        </w:numPr>
        <w:rPr>
          <w:lang w:val="en-GB"/>
        </w:rPr>
      </w:pPr>
      <w:r>
        <w:rPr>
          <w:lang w:val="en-GB"/>
        </w:rPr>
        <w:t xml:space="preserve">The </w:t>
      </w:r>
      <w:proofErr w:type="gramStart"/>
      <w:r>
        <w:rPr>
          <w:lang w:val="en-GB"/>
        </w:rPr>
        <w:t>simples</w:t>
      </w:r>
      <w:proofErr w:type="gramEnd"/>
      <w:r>
        <w:rPr>
          <w:lang w:val="en-GB"/>
        </w:rPr>
        <w:t xml:space="preserve"> solution is to select and ADC input structure that matches the sensor output. However, there are trades-offs with each structure that should be considered. In addition, if signal conditioning circuitry is used between the sensor and the ADC, this circuitry is used between the sensor and the ADC. </w:t>
      </w:r>
    </w:p>
    <w:p w14:paraId="2267C242" w14:textId="77777777" w:rsidR="00EA27CB" w:rsidRDefault="00EA27CB" w:rsidP="00EA27CB">
      <w:pPr>
        <w:rPr>
          <w:lang w:val="en-GB"/>
        </w:rPr>
      </w:pPr>
      <w:proofErr w:type="gramStart"/>
      <w:r>
        <w:rPr>
          <w:lang w:val="en-GB"/>
        </w:rPr>
        <w:t>Fully-Differential</w:t>
      </w:r>
      <w:proofErr w:type="gramEnd"/>
      <w:r>
        <w:rPr>
          <w:lang w:val="en-GB"/>
        </w:rPr>
        <w:t xml:space="preserve"> inputs</w:t>
      </w:r>
    </w:p>
    <w:p w14:paraId="01942BAE" w14:textId="77777777" w:rsidR="00EA27CB" w:rsidRDefault="00EA27CB" w:rsidP="00EA27CB">
      <w:pPr>
        <w:pStyle w:val="ListParagraph"/>
        <w:numPr>
          <w:ilvl w:val="0"/>
          <w:numId w:val="1"/>
        </w:numPr>
        <w:rPr>
          <w:lang w:val="en-GB"/>
        </w:rPr>
      </w:pPr>
      <w:r>
        <w:rPr>
          <w:lang w:val="en-GB"/>
        </w:rPr>
        <w:t xml:space="preserve">For Maximus noise rejection, use </w:t>
      </w:r>
      <w:proofErr w:type="gramStart"/>
      <w:r>
        <w:rPr>
          <w:lang w:val="en-GB"/>
        </w:rPr>
        <w:t>fully-differential</w:t>
      </w:r>
      <w:proofErr w:type="gramEnd"/>
      <w:r>
        <w:rPr>
          <w:lang w:val="en-GB"/>
        </w:rPr>
        <w:t xml:space="preserve"> inputs. Figure 1, shows an example of </w:t>
      </w:r>
      <w:proofErr w:type="gramStart"/>
      <w:r>
        <w:rPr>
          <w:lang w:val="en-GB"/>
        </w:rPr>
        <w:t>fully-differential</w:t>
      </w:r>
      <w:proofErr w:type="gramEnd"/>
      <w:r>
        <w:rPr>
          <w:lang w:val="en-GB"/>
        </w:rPr>
        <w:t xml:space="preserve"> ADC </w:t>
      </w:r>
    </w:p>
    <w:p w14:paraId="2C5C738D" w14:textId="77777777" w:rsidR="00EA27CB" w:rsidRDefault="00EA27CB" w:rsidP="00EA27CB">
      <w:pPr>
        <w:rPr>
          <w:lang w:val="en-GB"/>
        </w:rPr>
      </w:pPr>
    </w:p>
    <w:p w14:paraId="71C9AAAF" w14:textId="77777777" w:rsidR="00EA27CB" w:rsidRDefault="00EA27CB" w:rsidP="00EA27CB">
      <w:pPr>
        <w:rPr>
          <w:lang w:val="en-GB"/>
        </w:rPr>
      </w:pPr>
      <w:r>
        <w:rPr>
          <w:lang w:val="en-GB"/>
        </w:rPr>
        <w:t>Pseudo- Differential inputs</w:t>
      </w:r>
    </w:p>
    <w:p w14:paraId="60A5E555" w14:textId="77777777" w:rsidR="00EA27CB" w:rsidRDefault="00EA27CB" w:rsidP="00EA27CB">
      <w:pPr>
        <w:pStyle w:val="ListParagraph"/>
        <w:numPr>
          <w:ilvl w:val="0"/>
          <w:numId w:val="1"/>
        </w:numPr>
        <w:rPr>
          <w:lang w:val="en-GB"/>
        </w:rPr>
      </w:pPr>
      <w:r>
        <w:rPr>
          <w:lang w:val="en-GB"/>
        </w:rPr>
        <w:t xml:space="preserve">Are similar to </w:t>
      </w:r>
      <w:proofErr w:type="gramStart"/>
      <w:r>
        <w:rPr>
          <w:lang w:val="en-GB"/>
        </w:rPr>
        <w:t>fully-differential</w:t>
      </w:r>
      <w:proofErr w:type="gramEnd"/>
      <w:r>
        <w:rPr>
          <w:lang w:val="en-GB"/>
        </w:rPr>
        <w:t xml:space="preserve"> inputs in that they separate signal ground form the ADC ground, allowing DC common mode voltages to be cancelled. </w:t>
      </w:r>
    </w:p>
    <w:p w14:paraId="575BE9BC" w14:textId="77777777" w:rsidR="00EA27CB" w:rsidRDefault="00EA27CB" w:rsidP="00EA27CB">
      <w:pPr>
        <w:pStyle w:val="ListParagraph"/>
        <w:numPr>
          <w:ilvl w:val="0"/>
          <w:numId w:val="1"/>
        </w:numPr>
        <w:rPr>
          <w:lang w:val="en-GB"/>
        </w:rPr>
      </w:pPr>
      <w:r>
        <w:rPr>
          <w:lang w:val="en-GB"/>
        </w:rPr>
        <w:t>They have little effect on dynamic common mode noise</w:t>
      </w:r>
    </w:p>
    <w:p w14:paraId="7C22B4CC" w14:textId="77777777" w:rsidR="00EA27CB" w:rsidRDefault="00EA27CB" w:rsidP="00EA27CB">
      <w:pPr>
        <w:rPr>
          <w:lang w:val="en-GB"/>
        </w:rPr>
      </w:pPr>
    </w:p>
    <w:p w14:paraId="5A7EFEB4" w14:textId="77777777" w:rsidR="00EA27CB" w:rsidRDefault="00EA27CB" w:rsidP="00EA27CB">
      <w:pPr>
        <w:rPr>
          <w:lang w:val="en-GB"/>
        </w:rPr>
      </w:pPr>
      <w:r>
        <w:rPr>
          <w:lang w:val="en-GB"/>
        </w:rPr>
        <w:t>Common-Mode Voltage and Common-Mode Rejection Ratios</w:t>
      </w:r>
    </w:p>
    <w:p w14:paraId="54FE1E53" w14:textId="77777777" w:rsidR="00EA27CB" w:rsidRDefault="00EA27CB" w:rsidP="00EA27CB">
      <w:pPr>
        <w:pStyle w:val="ListParagraph"/>
        <w:numPr>
          <w:ilvl w:val="0"/>
          <w:numId w:val="1"/>
        </w:numPr>
        <w:rPr>
          <w:lang w:val="en-GB"/>
        </w:rPr>
      </w:pPr>
      <w:r>
        <w:rPr>
          <w:lang w:val="en-GB"/>
        </w:rPr>
        <w:t xml:space="preserve">Common-mode voltage </w:t>
      </w:r>
      <w:proofErr w:type="spellStart"/>
      <w:r>
        <w:rPr>
          <w:lang w:val="en-GB"/>
        </w:rPr>
        <w:t>referes</w:t>
      </w:r>
      <w:proofErr w:type="spellEnd"/>
      <w:r>
        <w:rPr>
          <w:lang w:val="en-GB"/>
        </w:rPr>
        <w:t xml:space="preserve"> to a common voltage (i.e. with the same magnitude and phase that appears on both differential inputs). ‘</w:t>
      </w:r>
    </w:p>
    <w:p w14:paraId="678F9DE1" w14:textId="0BA89EED" w:rsidR="00EA27CB" w:rsidRDefault="00EA27CB">
      <w:pPr>
        <w:rPr>
          <w:lang w:val="en-GB"/>
        </w:rPr>
      </w:pPr>
    </w:p>
    <w:p w14:paraId="60820C40" w14:textId="781CD8ED" w:rsidR="00EA27CB" w:rsidRDefault="00EA27CB">
      <w:pPr>
        <w:rPr>
          <w:lang w:val="en-GB"/>
        </w:rPr>
      </w:pPr>
    </w:p>
    <w:p w14:paraId="05BAE899" w14:textId="77777777" w:rsidR="00EA27CB" w:rsidRPr="003D6664" w:rsidRDefault="00EA27CB">
      <w:pPr>
        <w:rPr>
          <w:lang w:val="en-GB"/>
        </w:rPr>
      </w:pPr>
    </w:p>
    <w:p w14:paraId="3E505962" w14:textId="2D9EC4FC" w:rsidR="00EA27CB" w:rsidRDefault="003D6664">
      <w:pPr>
        <w:rPr>
          <w:lang w:val="en-GB"/>
        </w:rPr>
      </w:pPr>
      <w:r>
        <w:rPr>
          <w:lang w:val="en-GB"/>
        </w:rPr>
        <w:t xml:space="preserve">Introduction </w:t>
      </w:r>
      <w:r w:rsidR="00EA27CB">
        <w:rPr>
          <w:lang w:val="en-GB"/>
        </w:rPr>
        <w:t>ADC</w:t>
      </w:r>
    </w:p>
    <w:p w14:paraId="7845EFFC" w14:textId="7E71033E" w:rsidR="003D6664" w:rsidRDefault="003D6664" w:rsidP="003D6664">
      <w:pPr>
        <w:pStyle w:val="ListParagraph"/>
        <w:numPr>
          <w:ilvl w:val="0"/>
          <w:numId w:val="1"/>
        </w:numPr>
        <w:rPr>
          <w:lang w:val="en-GB"/>
        </w:rPr>
      </w:pPr>
      <w:r>
        <w:rPr>
          <w:lang w:val="en-GB"/>
        </w:rPr>
        <w:t>In our daily life, anything we deal like temperature, pressure, distance or light intensity are usually in analogue form</w:t>
      </w:r>
    </w:p>
    <w:p w14:paraId="2B541330" w14:textId="3BED715B" w:rsidR="003D6664" w:rsidRDefault="003D6664" w:rsidP="003D6664">
      <w:pPr>
        <w:pStyle w:val="ListParagraph"/>
        <w:numPr>
          <w:ilvl w:val="0"/>
          <w:numId w:val="1"/>
        </w:numPr>
        <w:rPr>
          <w:lang w:val="en-GB"/>
        </w:rPr>
      </w:pPr>
      <w:r>
        <w:rPr>
          <w:lang w:val="en-GB"/>
        </w:rPr>
        <w:t xml:space="preserve">But microcontroller </w:t>
      </w:r>
      <w:proofErr w:type="gramStart"/>
      <w:r>
        <w:rPr>
          <w:lang w:val="en-GB"/>
        </w:rPr>
        <w:t>are</w:t>
      </w:r>
      <w:proofErr w:type="gramEnd"/>
      <w:r>
        <w:rPr>
          <w:lang w:val="en-GB"/>
        </w:rPr>
        <w:t xml:space="preserve"> capable of </w:t>
      </w:r>
      <w:proofErr w:type="spellStart"/>
      <w:r>
        <w:rPr>
          <w:lang w:val="en-GB"/>
        </w:rPr>
        <w:t>precessing</w:t>
      </w:r>
      <w:proofErr w:type="spellEnd"/>
      <w:r>
        <w:rPr>
          <w:lang w:val="en-GB"/>
        </w:rPr>
        <w:t xml:space="preserve"> only digital signals</w:t>
      </w:r>
    </w:p>
    <w:p w14:paraId="1F227226" w14:textId="2144BD34" w:rsidR="003D6664" w:rsidRDefault="003D6664" w:rsidP="003D6664">
      <w:pPr>
        <w:pStyle w:val="ListParagraph"/>
        <w:numPr>
          <w:ilvl w:val="0"/>
          <w:numId w:val="1"/>
        </w:numPr>
        <w:rPr>
          <w:lang w:val="en-GB"/>
        </w:rPr>
      </w:pPr>
      <w:r>
        <w:rPr>
          <w:lang w:val="en-GB"/>
        </w:rPr>
        <w:t>We want to interface any analogue sensor with our digital controllers</w:t>
      </w:r>
    </w:p>
    <w:p w14:paraId="651B3561" w14:textId="068BE24F" w:rsidR="003D6664" w:rsidRDefault="003D6664" w:rsidP="003D6664">
      <w:pPr>
        <w:pStyle w:val="ListParagraph"/>
        <w:numPr>
          <w:ilvl w:val="0"/>
          <w:numId w:val="1"/>
        </w:numPr>
        <w:rPr>
          <w:lang w:val="en-GB"/>
        </w:rPr>
      </w:pPr>
      <w:r>
        <w:rPr>
          <w:lang w:val="en-GB"/>
        </w:rPr>
        <w:t>There must be something that translate the analogue inputs to digital outputs</w:t>
      </w:r>
    </w:p>
    <w:p w14:paraId="3F759723" w14:textId="2B8B1F0A" w:rsidR="003D6664" w:rsidRDefault="003D6664" w:rsidP="003D6664">
      <w:pPr>
        <w:pStyle w:val="ListParagraph"/>
        <w:numPr>
          <w:ilvl w:val="0"/>
          <w:numId w:val="1"/>
        </w:numPr>
        <w:rPr>
          <w:lang w:val="en-GB"/>
        </w:rPr>
      </w:pPr>
      <w:r>
        <w:rPr>
          <w:lang w:val="en-GB"/>
        </w:rPr>
        <w:t xml:space="preserve">Analogue to digital converters translate analogue signals into a </w:t>
      </w:r>
      <w:proofErr w:type="spellStart"/>
      <w:r>
        <w:rPr>
          <w:lang w:val="en-GB"/>
        </w:rPr>
        <w:t>sigital</w:t>
      </w:r>
      <w:proofErr w:type="spellEnd"/>
      <w:r>
        <w:rPr>
          <w:lang w:val="en-GB"/>
        </w:rPr>
        <w:t xml:space="preserve"> representations of that signal</w:t>
      </w:r>
    </w:p>
    <w:p w14:paraId="13329D60" w14:textId="1040FAF2" w:rsidR="003D6664" w:rsidRDefault="003D6664" w:rsidP="003D6664">
      <w:pPr>
        <w:rPr>
          <w:lang w:val="en-GB"/>
        </w:rPr>
      </w:pPr>
      <w:proofErr w:type="gramStart"/>
      <w:r>
        <w:rPr>
          <w:lang w:val="en-GB"/>
        </w:rPr>
        <w:t>8 bit</w:t>
      </w:r>
      <w:proofErr w:type="gramEnd"/>
      <w:r>
        <w:rPr>
          <w:lang w:val="en-GB"/>
        </w:rPr>
        <w:t xml:space="preserve"> ADC </w:t>
      </w:r>
    </w:p>
    <w:p w14:paraId="3A25ABA6" w14:textId="27E7CB31" w:rsidR="003D6664" w:rsidRDefault="003D6664" w:rsidP="003D6664">
      <w:pPr>
        <w:pStyle w:val="ListParagraph"/>
        <w:numPr>
          <w:ilvl w:val="0"/>
          <w:numId w:val="1"/>
        </w:numPr>
        <w:rPr>
          <w:lang w:val="en-GB"/>
        </w:rPr>
      </w:pPr>
      <w:r>
        <w:rPr>
          <w:lang w:val="en-GB"/>
        </w:rPr>
        <w:t xml:space="preserve">Sensor -&gt; ADC -&gt; </w:t>
      </w:r>
      <w:proofErr w:type="spellStart"/>
      <w:r>
        <w:rPr>
          <w:lang w:val="en-GB"/>
        </w:rPr>
        <w:t>microC</w:t>
      </w:r>
      <w:proofErr w:type="spellEnd"/>
      <w:r>
        <w:rPr>
          <w:lang w:val="en-GB"/>
        </w:rPr>
        <w:t xml:space="preserve"> -&gt; storage/display</w:t>
      </w:r>
    </w:p>
    <w:p w14:paraId="026ACFE6" w14:textId="548C0C55" w:rsidR="003D6664" w:rsidRDefault="003D6664" w:rsidP="003D6664">
      <w:pPr>
        <w:pStyle w:val="ListParagraph"/>
        <w:numPr>
          <w:ilvl w:val="0"/>
          <w:numId w:val="1"/>
        </w:numPr>
        <w:rPr>
          <w:lang w:val="en-GB"/>
        </w:rPr>
      </w:pPr>
      <w:proofErr w:type="spellStart"/>
      <w:r>
        <w:rPr>
          <w:lang w:val="en-GB"/>
        </w:rPr>
        <w:t>V_in</w:t>
      </w:r>
      <w:proofErr w:type="spellEnd"/>
      <w:r>
        <w:rPr>
          <w:lang w:val="en-GB"/>
        </w:rPr>
        <w:t xml:space="preserve"> -&gt; ADC -&gt; Binary output (D0 – D7)</w:t>
      </w:r>
    </w:p>
    <w:p w14:paraId="1BC20740" w14:textId="701336BC" w:rsidR="003D6664" w:rsidRDefault="003D6664" w:rsidP="003D6664">
      <w:pPr>
        <w:rPr>
          <w:lang w:val="en-GB"/>
        </w:rPr>
      </w:pPr>
    </w:p>
    <w:p w14:paraId="2C27CACD" w14:textId="79732ACF" w:rsidR="003D6664" w:rsidRDefault="003D6664" w:rsidP="003D6664">
      <w:pPr>
        <w:rPr>
          <w:lang w:val="en-GB"/>
        </w:rPr>
      </w:pPr>
      <w:r>
        <w:rPr>
          <w:lang w:val="en-GB"/>
        </w:rPr>
        <w:t>Characteristics</w:t>
      </w:r>
    </w:p>
    <w:p w14:paraId="23086168" w14:textId="62C574E4" w:rsidR="003D6664" w:rsidRDefault="003D6664" w:rsidP="003D6664">
      <w:pPr>
        <w:pStyle w:val="ListParagraph"/>
        <w:numPr>
          <w:ilvl w:val="0"/>
          <w:numId w:val="1"/>
        </w:numPr>
        <w:rPr>
          <w:lang w:val="en-GB"/>
        </w:rPr>
      </w:pPr>
      <w:r>
        <w:rPr>
          <w:lang w:val="en-GB"/>
        </w:rPr>
        <w:lastRenderedPageBreak/>
        <w:t>Step size</w:t>
      </w:r>
    </w:p>
    <w:p w14:paraId="4C22442A" w14:textId="245ACB94" w:rsidR="003D6664" w:rsidRDefault="003D6664" w:rsidP="003D6664">
      <w:pPr>
        <w:pStyle w:val="ListParagraph"/>
        <w:numPr>
          <w:ilvl w:val="1"/>
          <w:numId w:val="1"/>
        </w:numPr>
        <w:rPr>
          <w:lang w:val="en-GB"/>
        </w:rPr>
      </w:pPr>
      <w:r>
        <w:rPr>
          <w:lang w:val="en-GB"/>
        </w:rPr>
        <w:t xml:space="preserve">It is the smallest change that can be detected by ADC </w:t>
      </w:r>
    </w:p>
    <w:p w14:paraId="4A40A4A9" w14:textId="57736852" w:rsidR="003D6664" w:rsidRDefault="003D6664" w:rsidP="003D6664">
      <w:pPr>
        <w:pStyle w:val="ListParagraph"/>
        <w:numPr>
          <w:ilvl w:val="1"/>
          <w:numId w:val="1"/>
        </w:numPr>
        <w:rPr>
          <w:lang w:val="en-GB"/>
        </w:rPr>
      </w:pPr>
      <w:r>
        <w:rPr>
          <w:lang w:val="en-GB"/>
        </w:rPr>
        <w:t xml:space="preserve">We can control step size using </w:t>
      </w:r>
      <w:proofErr w:type="spellStart"/>
      <w:r>
        <w:rPr>
          <w:lang w:val="en-GB"/>
        </w:rPr>
        <w:t>V_ref</w:t>
      </w:r>
      <w:proofErr w:type="spellEnd"/>
      <w:r>
        <w:rPr>
          <w:lang w:val="en-GB"/>
        </w:rPr>
        <w:t xml:space="preserve"> signal</w:t>
      </w:r>
    </w:p>
    <w:p w14:paraId="0175F68E" w14:textId="08BC9C41" w:rsidR="003D6664" w:rsidRDefault="003D6664" w:rsidP="003D6664">
      <w:pPr>
        <w:pStyle w:val="ListParagraph"/>
        <w:numPr>
          <w:ilvl w:val="1"/>
          <w:numId w:val="1"/>
        </w:numPr>
        <w:rPr>
          <w:lang w:val="en-GB"/>
        </w:rPr>
      </w:pPr>
      <w:r>
        <w:rPr>
          <w:lang w:val="en-GB"/>
        </w:rPr>
        <w:t xml:space="preserve">For an 8-bit ADC the step size is </w:t>
      </w:r>
      <w:proofErr w:type="spellStart"/>
      <w:r>
        <w:rPr>
          <w:lang w:val="en-GB"/>
        </w:rPr>
        <w:t>V_ref</w:t>
      </w:r>
      <w:proofErr w:type="spellEnd"/>
      <w:proofErr w:type="gramStart"/>
      <w:r>
        <w:rPr>
          <w:lang w:val="en-GB"/>
        </w:rPr>
        <w:t>/(</w:t>
      </w:r>
      <w:proofErr w:type="gramEnd"/>
      <w:r>
        <w:rPr>
          <w:lang w:val="en-GB"/>
        </w:rPr>
        <w:t>2^8)</w:t>
      </w:r>
    </w:p>
    <w:p w14:paraId="46C3161F" w14:textId="14DFEC68" w:rsidR="003D6664" w:rsidRDefault="003D6664" w:rsidP="003D6664">
      <w:pPr>
        <w:pStyle w:val="ListParagraph"/>
        <w:numPr>
          <w:ilvl w:val="0"/>
          <w:numId w:val="1"/>
        </w:numPr>
        <w:rPr>
          <w:lang w:val="en-GB"/>
        </w:rPr>
      </w:pPr>
      <w:r>
        <w:rPr>
          <w:lang w:val="en-GB"/>
        </w:rPr>
        <w:t>Resolution</w:t>
      </w:r>
    </w:p>
    <w:p w14:paraId="6D7D1F54" w14:textId="20545B9D" w:rsidR="003D6664" w:rsidRDefault="003D6664" w:rsidP="003D6664">
      <w:pPr>
        <w:pStyle w:val="ListParagraph"/>
        <w:numPr>
          <w:ilvl w:val="1"/>
          <w:numId w:val="1"/>
        </w:numPr>
        <w:rPr>
          <w:lang w:val="en-GB"/>
        </w:rPr>
      </w:pPr>
      <w:r>
        <w:rPr>
          <w:lang w:val="en-GB"/>
        </w:rPr>
        <w:t xml:space="preserve">ADC has an “n”-bit </w:t>
      </w:r>
      <w:proofErr w:type="gramStart"/>
      <w:r>
        <w:rPr>
          <w:lang w:val="en-GB"/>
        </w:rPr>
        <w:t>resolution ,</w:t>
      </w:r>
      <w:proofErr w:type="gramEnd"/>
      <w:r>
        <w:rPr>
          <w:lang w:val="en-GB"/>
        </w:rPr>
        <w:t xml:space="preserve"> where n” can be 8, 10, 12, 16 or 24</w:t>
      </w:r>
    </w:p>
    <w:p w14:paraId="5F4B4AC8" w14:textId="6E502A71" w:rsidR="003D6664" w:rsidRDefault="003D6664" w:rsidP="003D6664">
      <w:pPr>
        <w:pStyle w:val="ListParagraph"/>
        <w:numPr>
          <w:ilvl w:val="1"/>
          <w:numId w:val="1"/>
        </w:numPr>
        <w:rPr>
          <w:lang w:val="en-GB"/>
        </w:rPr>
      </w:pPr>
      <w:r>
        <w:rPr>
          <w:lang w:val="en-GB"/>
        </w:rPr>
        <w:t xml:space="preserve">High </w:t>
      </w:r>
      <w:proofErr w:type="spellStart"/>
      <w:r>
        <w:rPr>
          <w:lang w:val="en-GB"/>
        </w:rPr>
        <w:t>reolsution</w:t>
      </w:r>
      <w:proofErr w:type="spellEnd"/>
      <w:r>
        <w:rPr>
          <w:lang w:val="en-GB"/>
        </w:rPr>
        <w:t xml:space="preserve"> provides </w:t>
      </w:r>
      <w:proofErr w:type="spellStart"/>
      <w:r>
        <w:rPr>
          <w:lang w:val="en-GB"/>
        </w:rPr>
        <w:t>smalles</w:t>
      </w:r>
      <w:proofErr w:type="spellEnd"/>
      <w:r>
        <w:rPr>
          <w:lang w:val="en-GB"/>
        </w:rPr>
        <w:t xml:space="preserve"> step size</w:t>
      </w:r>
    </w:p>
    <w:p w14:paraId="1479245E" w14:textId="1D507E2B" w:rsidR="003D6664" w:rsidRDefault="003D6664" w:rsidP="003D6664">
      <w:pPr>
        <w:pStyle w:val="ListParagraph"/>
        <w:numPr>
          <w:ilvl w:val="0"/>
          <w:numId w:val="1"/>
        </w:numPr>
        <w:rPr>
          <w:lang w:val="en-GB"/>
        </w:rPr>
      </w:pPr>
      <w:r>
        <w:rPr>
          <w:lang w:val="en-GB"/>
        </w:rPr>
        <w:t>Conversion time</w:t>
      </w:r>
    </w:p>
    <w:p w14:paraId="3404F776" w14:textId="5B4C682D" w:rsidR="003D6664" w:rsidRDefault="003D6664" w:rsidP="003D6664">
      <w:pPr>
        <w:pStyle w:val="ListParagraph"/>
        <w:numPr>
          <w:ilvl w:val="1"/>
          <w:numId w:val="1"/>
        </w:numPr>
        <w:rPr>
          <w:lang w:val="en-GB"/>
        </w:rPr>
      </w:pPr>
      <w:r>
        <w:rPr>
          <w:lang w:val="en-GB"/>
        </w:rPr>
        <w:t>It is the time taken by the ADC to convert the analogue input to a digital output</w:t>
      </w:r>
    </w:p>
    <w:p w14:paraId="1D45729F" w14:textId="18526860" w:rsidR="003D6664" w:rsidRDefault="003D6664" w:rsidP="003D6664">
      <w:pPr>
        <w:pStyle w:val="ListParagraph"/>
        <w:numPr>
          <w:ilvl w:val="1"/>
          <w:numId w:val="1"/>
        </w:numPr>
        <w:rPr>
          <w:lang w:val="en-GB"/>
        </w:rPr>
      </w:pPr>
      <w:r>
        <w:rPr>
          <w:lang w:val="en-GB"/>
        </w:rPr>
        <w:t xml:space="preserve">Conversion time is decided by the clock source connected to ADC </w:t>
      </w:r>
    </w:p>
    <w:p w14:paraId="2C7AF129" w14:textId="294BDA48" w:rsidR="003D6664" w:rsidRDefault="003D6664" w:rsidP="003D6664">
      <w:pPr>
        <w:pStyle w:val="ListParagraph"/>
        <w:numPr>
          <w:ilvl w:val="0"/>
          <w:numId w:val="1"/>
        </w:numPr>
        <w:rPr>
          <w:lang w:val="en-GB"/>
        </w:rPr>
      </w:pPr>
      <w:proofErr w:type="spellStart"/>
      <w:r>
        <w:rPr>
          <w:lang w:val="en-GB"/>
        </w:rPr>
        <w:t>V_ref</w:t>
      </w:r>
      <w:proofErr w:type="spellEnd"/>
    </w:p>
    <w:p w14:paraId="5E01D1F3" w14:textId="0521B5D4" w:rsidR="003D6664" w:rsidRDefault="003D6664" w:rsidP="003D6664">
      <w:pPr>
        <w:pStyle w:val="ListParagraph"/>
        <w:numPr>
          <w:ilvl w:val="1"/>
          <w:numId w:val="1"/>
        </w:numPr>
        <w:rPr>
          <w:lang w:val="en-GB"/>
        </w:rPr>
      </w:pPr>
      <w:proofErr w:type="spellStart"/>
      <w:r>
        <w:rPr>
          <w:lang w:val="en-GB"/>
        </w:rPr>
        <w:t>V_ref</w:t>
      </w:r>
      <w:proofErr w:type="spellEnd"/>
      <w:r>
        <w:rPr>
          <w:lang w:val="en-GB"/>
        </w:rPr>
        <w:t xml:space="preserve"> is an input used for reference voltage to ADC </w:t>
      </w:r>
    </w:p>
    <w:p w14:paraId="7E2AA50A" w14:textId="0D79E28B" w:rsidR="00274C2D" w:rsidRDefault="003D6664" w:rsidP="00274C2D">
      <w:pPr>
        <w:pStyle w:val="ListParagraph"/>
        <w:numPr>
          <w:ilvl w:val="1"/>
          <w:numId w:val="1"/>
        </w:numPr>
        <w:rPr>
          <w:lang w:val="en-GB"/>
        </w:rPr>
      </w:pPr>
      <w:r>
        <w:rPr>
          <w:lang w:val="en-GB"/>
        </w:rPr>
        <w:t xml:space="preserve">If the analogue </w:t>
      </w:r>
      <w:r w:rsidR="00274C2D">
        <w:rPr>
          <w:lang w:val="en-GB"/>
        </w:rPr>
        <w:t xml:space="preserve">input volt ranges from 0 to 5V, the </w:t>
      </w:r>
      <w:proofErr w:type="spellStart"/>
      <w:r w:rsidR="00274C2D">
        <w:rPr>
          <w:lang w:val="en-GB"/>
        </w:rPr>
        <w:t>V_ref</w:t>
      </w:r>
      <w:proofErr w:type="spellEnd"/>
      <w:r w:rsidR="00274C2D">
        <w:rPr>
          <w:lang w:val="en-GB"/>
        </w:rPr>
        <w:t xml:space="preserve"> = 5V</w:t>
      </w:r>
    </w:p>
    <w:p w14:paraId="17F4B7B4" w14:textId="4D72BC62" w:rsidR="00274C2D" w:rsidRDefault="00274C2D" w:rsidP="00274C2D">
      <w:pPr>
        <w:rPr>
          <w:lang w:val="en-GB"/>
        </w:rPr>
      </w:pPr>
      <w:r>
        <w:rPr>
          <w:lang w:val="en-GB"/>
        </w:rPr>
        <w:t xml:space="preserve">AVR AtMega32 IN-Build ADC </w:t>
      </w:r>
    </w:p>
    <w:p w14:paraId="45B1E5B3" w14:textId="22DD4C53" w:rsidR="00274C2D" w:rsidRDefault="00274C2D" w:rsidP="00274C2D">
      <w:pPr>
        <w:pStyle w:val="ListParagraph"/>
        <w:numPr>
          <w:ilvl w:val="0"/>
          <w:numId w:val="1"/>
        </w:numPr>
        <w:rPr>
          <w:lang w:val="en-GB"/>
        </w:rPr>
      </w:pPr>
      <w:r>
        <w:rPr>
          <w:lang w:val="en-GB"/>
        </w:rPr>
        <w:t xml:space="preserve">Because the ADC is widely used in data acquisition, in recent years an increasing number of </w:t>
      </w:r>
      <w:proofErr w:type="gramStart"/>
      <w:r>
        <w:rPr>
          <w:lang w:val="en-GB"/>
        </w:rPr>
        <w:t>microcontroller</w:t>
      </w:r>
      <w:proofErr w:type="gramEnd"/>
      <w:r>
        <w:rPr>
          <w:lang w:val="en-GB"/>
        </w:rPr>
        <w:t xml:space="preserve"> have </w:t>
      </w:r>
      <w:proofErr w:type="spellStart"/>
      <w:r>
        <w:rPr>
          <w:lang w:val="en-GB"/>
        </w:rPr>
        <w:t>ann</w:t>
      </w:r>
      <w:proofErr w:type="spellEnd"/>
      <w:r>
        <w:rPr>
          <w:lang w:val="en-GB"/>
        </w:rPr>
        <w:t xml:space="preserve"> on-chip ADC peripherals like timers and USART</w:t>
      </w:r>
    </w:p>
    <w:p w14:paraId="1EC5CB3F" w14:textId="2ABAFC3E" w:rsidR="00274C2D" w:rsidRDefault="00274C2D" w:rsidP="00274C2D">
      <w:pPr>
        <w:pStyle w:val="ListParagraph"/>
        <w:numPr>
          <w:ilvl w:val="0"/>
          <w:numId w:val="1"/>
        </w:numPr>
        <w:rPr>
          <w:lang w:val="en-GB"/>
        </w:rPr>
      </w:pPr>
      <w:r>
        <w:rPr>
          <w:lang w:val="en-GB"/>
        </w:rPr>
        <w:t xml:space="preserve">An on-chip ADC eliminates the need for external ADC connection which leaves more pins for </w:t>
      </w:r>
      <w:proofErr w:type="spellStart"/>
      <w:r>
        <w:rPr>
          <w:lang w:val="en-GB"/>
        </w:rPr>
        <w:t>i/O</w:t>
      </w:r>
      <w:proofErr w:type="spellEnd"/>
    </w:p>
    <w:p w14:paraId="626B96E3" w14:textId="2562161A" w:rsidR="00274C2D" w:rsidRDefault="00274C2D" w:rsidP="00274C2D">
      <w:pPr>
        <w:pStyle w:val="ListParagraph"/>
        <w:numPr>
          <w:ilvl w:val="0"/>
          <w:numId w:val="1"/>
        </w:numPr>
        <w:rPr>
          <w:lang w:val="en-GB"/>
        </w:rPr>
      </w:pPr>
      <w:r>
        <w:rPr>
          <w:lang w:val="en-GB"/>
        </w:rPr>
        <w:t xml:space="preserve">Majority of the AVR chips come with Successive Approximation type ADC </w:t>
      </w:r>
    </w:p>
    <w:p w14:paraId="3EF6A59B" w14:textId="77791CE3" w:rsidR="00274C2D" w:rsidRDefault="00274C2D" w:rsidP="00274C2D">
      <w:pPr>
        <w:pStyle w:val="ListParagraph"/>
        <w:numPr>
          <w:ilvl w:val="0"/>
          <w:numId w:val="1"/>
        </w:numPr>
        <w:rPr>
          <w:lang w:val="en-GB"/>
        </w:rPr>
      </w:pPr>
      <w:r>
        <w:rPr>
          <w:lang w:val="en-GB"/>
        </w:rPr>
        <w:t xml:space="preserve">In AtMega32, ADC is multiplexed with PORTA </w:t>
      </w:r>
    </w:p>
    <w:p w14:paraId="3A9C6ACB" w14:textId="7419694E" w:rsidR="00274C2D" w:rsidRDefault="00274C2D" w:rsidP="00274C2D">
      <w:pPr>
        <w:rPr>
          <w:lang w:val="en-GB"/>
        </w:rPr>
      </w:pPr>
      <w:r>
        <w:rPr>
          <w:lang w:val="en-GB"/>
        </w:rPr>
        <w:t xml:space="preserve">AVR Atmega32 IN-Build ADC </w:t>
      </w:r>
    </w:p>
    <w:p w14:paraId="0DE9C642" w14:textId="2D605227" w:rsidR="00274C2D" w:rsidRDefault="00274C2D" w:rsidP="00274C2D">
      <w:pPr>
        <w:pStyle w:val="ListParagraph"/>
        <w:numPr>
          <w:ilvl w:val="0"/>
          <w:numId w:val="1"/>
        </w:numPr>
        <w:rPr>
          <w:lang w:val="en-GB"/>
        </w:rPr>
      </w:pPr>
      <w:r>
        <w:rPr>
          <w:lang w:val="en-GB"/>
        </w:rPr>
        <w:t xml:space="preserve">The ADC in </w:t>
      </w:r>
      <w:proofErr w:type="spellStart"/>
      <w:r>
        <w:rPr>
          <w:lang w:val="en-GB"/>
        </w:rPr>
        <w:t>AtMega</w:t>
      </w:r>
      <w:proofErr w:type="spellEnd"/>
      <w:r>
        <w:rPr>
          <w:lang w:val="en-GB"/>
        </w:rPr>
        <w:t xml:space="preserve"> has 8 channels, that means up to 8 different sensors can be connected and get their values separately</w:t>
      </w:r>
    </w:p>
    <w:p w14:paraId="633C677A" w14:textId="1DABDE5F" w:rsidR="00274C2D" w:rsidRDefault="00274C2D" w:rsidP="00274C2D">
      <w:pPr>
        <w:pStyle w:val="ListParagraph"/>
        <w:numPr>
          <w:ilvl w:val="0"/>
          <w:numId w:val="1"/>
        </w:numPr>
        <w:rPr>
          <w:lang w:val="en-GB"/>
        </w:rPr>
      </w:pPr>
      <w:r>
        <w:rPr>
          <w:lang w:val="en-GB"/>
        </w:rPr>
        <w:t>The ADC can be operated in</w:t>
      </w:r>
    </w:p>
    <w:p w14:paraId="657EAC2A" w14:textId="1B4A3F28" w:rsidR="00274C2D" w:rsidRDefault="00274C2D" w:rsidP="00274C2D">
      <w:pPr>
        <w:pStyle w:val="ListParagraph"/>
        <w:numPr>
          <w:ilvl w:val="1"/>
          <w:numId w:val="1"/>
        </w:numPr>
        <w:rPr>
          <w:lang w:val="en-GB"/>
        </w:rPr>
      </w:pPr>
      <w:r>
        <w:rPr>
          <w:lang w:val="en-GB"/>
        </w:rPr>
        <w:t xml:space="preserve">Single conversion </w:t>
      </w:r>
    </w:p>
    <w:p w14:paraId="0A659263" w14:textId="3EF7D62F" w:rsidR="00274C2D" w:rsidRDefault="00274C2D" w:rsidP="00274C2D">
      <w:pPr>
        <w:pStyle w:val="ListParagraph"/>
        <w:numPr>
          <w:ilvl w:val="1"/>
          <w:numId w:val="1"/>
        </w:numPr>
        <w:rPr>
          <w:lang w:val="en-GB"/>
        </w:rPr>
      </w:pPr>
      <w:r>
        <w:rPr>
          <w:lang w:val="en-GB"/>
        </w:rPr>
        <w:t>Free running</w:t>
      </w:r>
    </w:p>
    <w:p w14:paraId="44E08C5C" w14:textId="5439B420" w:rsidR="00EA27CB" w:rsidRDefault="00EA27CB" w:rsidP="00EA27CB">
      <w:pPr>
        <w:pStyle w:val="ListParagraph"/>
        <w:numPr>
          <w:ilvl w:val="0"/>
          <w:numId w:val="1"/>
        </w:numPr>
        <w:rPr>
          <w:lang w:val="en-GB"/>
        </w:rPr>
      </w:pPr>
      <w:r>
        <w:rPr>
          <w:lang w:val="en-GB"/>
        </w:rPr>
        <w:t xml:space="preserve">In single conversion mode the ADC does the conversion and then stop </w:t>
      </w:r>
    </w:p>
    <w:p w14:paraId="44C01441" w14:textId="61FDE2D3" w:rsidR="00EA27CB" w:rsidRDefault="00EA27CB" w:rsidP="00EA27CB">
      <w:pPr>
        <w:pStyle w:val="ListParagraph"/>
        <w:numPr>
          <w:ilvl w:val="0"/>
          <w:numId w:val="1"/>
        </w:numPr>
        <w:rPr>
          <w:lang w:val="en-GB"/>
        </w:rPr>
      </w:pPr>
      <w:r>
        <w:rPr>
          <w:lang w:val="en-GB"/>
        </w:rPr>
        <w:t>While in free running mode it is continuously converting</w:t>
      </w:r>
    </w:p>
    <w:p w14:paraId="63F3AA18" w14:textId="4BA12734" w:rsidR="00EA27CB" w:rsidRDefault="00EA27CB" w:rsidP="00EA27CB">
      <w:pPr>
        <w:rPr>
          <w:lang w:val="en-GB"/>
        </w:rPr>
      </w:pPr>
    </w:p>
    <w:p w14:paraId="0069DA86" w14:textId="03AD5D69" w:rsidR="00EA27CB" w:rsidRDefault="00EA27CB" w:rsidP="00EA27CB">
      <w:pPr>
        <w:rPr>
          <w:lang w:val="en-GB"/>
        </w:rPr>
      </w:pPr>
      <w:r>
        <w:rPr>
          <w:lang w:val="en-GB"/>
        </w:rPr>
        <w:t>AVR AtMega32 ADC Features</w:t>
      </w:r>
    </w:p>
    <w:p w14:paraId="2CE52FDB" w14:textId="5029C9C9" w:rsidR="00EA27CB" w:rsidRDefault="00EA27CB" w:rsidP="00EA27CB">
      <w:pPr>
        <w:pStyle w:val="ListParagraph"/>
        <w:numPr>
          <w:ilvl w:val="0"/>
          <w:numId w:val="1"/>
        </w:numPr>
        <w:rPr>
          <w:lang w:val="en-GB"/>
        </w:rPr>
      </w:pPr>
      <w:r>
        <w:rPr>
          <w:lang w:val="en-GB"/>
        </w:rPr>
        <w:t xml:space="preserve">10-bit Resolution </w:t>
      </w:r>
    </w:p>
    <w:p w14:paraId="6E2EF29E" w14:textId="77AF34F1" w:rsidR="00EA27CB" w:rsidRDefault="00EA27CB" w:rsidP="00EA27CB">
      <w:pPr>
        <w:pStyle w:val="ListParagraph"/>
        <w:numPr>
          <w:ilvl w:val="0"/>
          <w:numId w:val="1"/>
        </w:numPr>
        <w:rPr>
          <w:lang w:val="en-GB"/>
        </w:rPr>
      </w:pPr>
      <w:r>
        <w:rPr>
          <w:lang w:val="en-GB"/>
        </w:rPr>
        <w:t>0.5 LSB Integral Non- Linearity</w:t>
      </w:r>
    </w:p>
    <w:p w14:paraId="178EFB50" w14:textId="607198D6" w:rsidR="00EA27CB" w:rsidRDefault="000C5FAC" w:rsidP="00EA27CB">
      <w:pPr>
        <w:pStyle w:val="ListParagraph"/>
        <w:numPr>
          <w:ilvl w:val="0"/>
          <w:numId w:val="1"/>
        </w:numPr>
        <w:rPr>
          <w:lang w:val="en-GB"/>
        </w:rPr>
      </w:pPr>
      <w:r>
        <w:rPr>
          <w:lang w:val="en-GB"/>
        </w:rPr>
        <w:t>+-2 LSB Absolute Accuracy</w:t>
      </w:r>
    </w:p>
    <w:p w14:paraId="0101338C" w14:textId="7F60FA19" w:rsidR="000C5FAC" w:rsidRDefault="000C5FAC" w:rsidP="00EA27CB">
      <w:pPr>
        <w:pStyle w:val="ListParagraph"/>
        <w:numPr>
          <w:ilvl w:val="0"/>
          <w:numId w:val="1"/>
        </w:numPr>
        <w:rPr>
          <w:lang w:val="en-GB"/>
        </w:rPr>
      </w:pPr>
      <w:r>
        <w:rPr>
          <w:lang w:val="en-GB"/>
        </w:rPr>
        <w:t>8 Multiplexed single ended input channels</w:t>
      </w:r>
    </w:p>
    <w:p w14:paraId="4667854C" w14:textId="77433513" w:rsidR="000C5FAC" w:rsidRDefault="000C5FAC" w:rsidP="00EA27CB">
      <w:pPr>
        <w:pStyle w:val="ListParagraph"/>
        <w:numPr>
          <w:ilvl w:val="0"/>
          <w:numId w:val="1"/>
        </w:numPr>
        <w:rPr>
          <w:lang w:val="en-GB"/>
        </w:rPr>
      </w:pPr>
      <w:r>
        <w:rPr>
          <w:lang w:val="en-GB"/>
        </w:rPr>
        <w:t xml:space="preserve">7 differential input Channels </w:t>
      </w:r>
    </w:p>
    <w:p w14:paraId="68580DD0" w14:textId="43DA2D22" w:rsidR="000C5FAC" w:rsidRDefault="000C5FAC" w:rsidP="00EA27CB">
      <w:pPr>
        <w:pStyle w:val="ListParagraph"/>
        <w:numPr>
          <w:ilvl w:val="0"/>
          <w:numId w:val="1"/>
        </w:numPr>
        <w:rPr>
          <w:lang w:val="en-GB"/>
        </w:rPr>
      </w:pPr>
      <w:r>
        <w:rPr>
          <w:lang w:val="en-GB"/>
        </w:rPr>
        <w:t>Interrupt on ADC Conversion Complete</w:t>
      </w:r>
    </w:p>
    <w:p w14:paraId="240250F6" w14:textId="2ED6FBED" w:rsidR="000C5FAC" w:rsidRDefault="000C5FAC" w:rsidP="000C5FAC">
      <w:pPr>
        <w:rPr>
          <w:lang w:val="en-GB"/>
        </w:rPr>
      </w:pPr>
    </w:p>
    <w:p w14:paraId="088B7A82" w14:textId="6AEF23F2" w:rsidR="000C5FAC" w:rsidRDefault="000C5FAC" w:rsidP="000C5FAC">
      <w:pPr>
        <w:rPr>
          <w:lang w:val="en-GB"/>
        </w:rPr>
      </w:pPr>
      <w:r>
        <w:rPr>
          <w:lang w:val="en-GB"/>
        </w:rPr>
        <w:t xml:space="preserve">ADC </w:t>
      </w:r>
    </w:p>
    <w:p w14:paraId="7342F99D" w14:textId="26803474" w:rsidR="000C5FAC" w:rsidRDefault="000C5FAC" w:rsidP="000C5FAC">
      <w:pPr>
        <w:pStyle w:val="ListParagraph"/>
        <w:numPr>
          <w:ilvl w:val="0"/>
          <w:numId w:val="1"/>
        </w:numPr>
        <w:rPr>
          <w:lang w:val="en-GB"/>
        </w:rPr>
      </w:pPr>
      <w:r>
        <w:rPr>
          <w:lang w:val="en-GB"/>
        </w:rPr>
        <w:t>To get a better accuracy, inductor and capacitor used to provide a stable voltage source to AVCC from VCC</w:t>
      </w:r>
    </w:p>
    <w:p w14:paraId="347AC303" w14:textId="343B3C88" w:rsidR="000C5FAC" w:rsidRDefault="000C5FAC" w:rsidP="000C5FAC">
      <w:pPr>
        <w:pStyle w:val="ListParagraph"/>
        <w:numPr>
          <w:ilvl w:val="0"/>
          <w:numId w:val="1"/>
        </w:numPr>
        <w:rPr>
          <w:lang w:val="en-GB"/>
        </w:rPr>
      </w:pPr>
      <w:r>
        <w:rPr>
          <w:lang w:val="en-GB"/>
        </w:rPr>
        <w:t xml:space="preserve">To provide a stable voltage to </w:t>
      </w:r>
      <w:proofErr w:type="spellStart"/>
      <w:r>
        <w:rPr>
          <w:lang w:val="en-GB"/>
        </w:rPr>
        <w:t>Vref</w:t>
      </w:r>
      <w:proofErr w:type="spellEnd"/>
      <w:r>
        <w:rPr>
          <w:lang w:val="en-GB"/>
        </w:rPr>
        <w:t xml:space="preserve"> and increase the precision of the ADC. A capacitor is connected between AVREF and GND</w:t>
      </w:r>
    </w:p>
    <w:p w14:paraId="5F8DFAF5" w14:textId="77777777" w:rsidR="000C5FAC" w:rsidRPr="000C5FAC" w:rsidRDefault="000C5FAC" w:rsidP="000C5FAC">
      <w:pPr>
        <w:rPr>
          <w:lang w:val="en-GB"/>
        </w:rPr>
      </w:pPr>
    </w:p>
    <w:p w14:paraId="497BECA6" w14:textId="3657BB33" w:rsidR="003D6664" w:rsidRDefault="000C5FAC" w:rsidP="003D6664">
      <w:pPr>
        <w:rPr>
          <w:lang w:val="en-GB"/>
        </w:rPr>
      </w:pPr>
      <w:r>
        <w:rPr>
          <w:lang w:val="en-GB"/>
        </w:rPr>
        <w:t xml:space="preserve">AVR </w:t>
      </w:r>
      <w:proofErr w:type="spellStart"/>
      <w:r>
        <w:rPr>
          <w:lang w:val="en-GB"/>
        </w:rPr>
        <w:t>AtMega</w:t>
      </w:r>
      <w:proofErr w:type="spellEnd"/>
      <w:r>
        <w:rPr>
          <w:lang w:val="en-GB"/>
        </w:rPr>
        <w:t xml:space="preserve"> IN-BUILD ADC- Registers</w:t>
      </w:r>
    </w:p>
    <w:p w14:paraId="5EB57049" w14:textId="2FEA0CCB" w:rsidR="000C5FAC" w:rsidRDefault="000C5FAC" w:rsidP="000C5FAC">
      <w:pPr>
        <w:pStyle w:val="ListParagraph"/>
        <w:numPr>
          <w:ilvl w:val="0"/>
          <w:numId w:val="1"/>
        </w:numPr>
        <w:rPr>
          <w:lang w:val="en-GB"/>
        </w:rPr>
      </w:pPr>
      <w:r>
        <w:rPr>
          <w:lang w:val="en-GB"/>
        </w:rPr>
        <w:t>ADC multiplexer selection register -ADMUX</w:t>
      </w:r>
    </w:p>
    <w:p w14:paraId="40F9A15C" w14:textId="449714FF" w:rsidR="0010607F" w:rsidRDefault="0010607F" w:rsidP="0010607F">
      <w:pPr>
        <w:pStyle w:val="ListParagraph"/>
        <w:numPr>
          <w:ilvl w:val="1"/>
          <w:numId w:val="1"/>
        </w:numPr>
        <w:rPr>
          <w:lang w:val="en-GB"/>
        </w:rPr>
      </w:pPr>
      <w:r>
        <w:rPr>
          <w:lang w:val="en-GB"/>
        </w:rPr>
        <w:t>For selecting the reference voltage and the input channel</w:t>
      </w:r>
    </w:p>
    <w:p w14:paraId="3C99564E" w14:textId="77777777" w:rsidR="0010607F" w:rsidRDefault="0010607F" w:rsidP="0010607F">
      <w:pPr>
        <w:pStyle w:val="ListParagraph"/>
        <w:numPr>
          <w:ilvl w:val="0"/>
          <w:numId w:val="1"/>
        </w:numPr>
        <w:rPr>
          <w:lang w:val="en-GB"/>
        </w:rPr>
      </w:pPr>
      <w:r>
        <w:rPr>
          <w:lang w:val="en-GB"/>
        </w:rPr>
        <w:t>ADC Control and Status Register A- ADCSRA.</w:t>
      </w:r>
    </w:p>
    <w:p w14:paraId="730D518D" w14:textId="6190CC85" w:rsidR="0010607F" w:rsidRDefault="0010607F" w:rsidP="0010607F">
      <w:pPr>
        <w:pStyle w:val="ListParagraph"/>
        <w:numPr>
          <w:ilvl w:val="1"/>
          <w:numId w:val="1"/>
        </w:numPr>
        <w:rPr>
          <w:lang w:val="en-GB"/>
        </w:rPr>
      </w:pPr>
      <w:r>
        <w:rPr>
          <w:lang w:val="en-GB"/>
        </w:rPr>
        <w:t xml:space="preserve">It is used to read the status of ADC </w:t>
      </w:r>
      <w:proofErr w:type="gramStart"/>
      <w:r>
        <w:rPr>
          <w:lang w:val="en-GB"/>
        </w:rPr>
        <w:t>and also</w:t>
      </w:r>
      <w:proofErr w:type="gramEnd"/>
      <w:r>
        <w:rPr>
          <w:lang w:val="en-GB"/>
        </w:rPr>
        <w:t xml:space="preserve"> used for controlling ADC</w:t>
      </w:r>
    </w:p>
    <w:p w14:paraId="0B02F086" w14:textId="6C3CD005" w:rsidR="0010607F" w:rsidRDefault="0010607F" w:rsidP="0010607F">
      <w:pPr>
        <w:pStyle w:val="ListParagraph"/>
        <w:numPr>
          <w:ilvl w:val="0"/>
          <w:numId w:val="1"/>
        </w:numPr>
        <w:rPr>
          <w:lang w:val="en-GB"/>
        </w:rPr>
      </w:pPr>
      <w:r>
        <w:rPr>
          <w:lang w:val="en-GB"/>
        </w:rPr>
        <w:t>The ADC Data register – ADCL and ADCH</w:t>
      </w:r>
    </w:p>
    <w:p w14:paraId="74054ED1" w14:textId="35F98B1F" w:rsidR="0010607F" w:rsidRDefault="0010607F" w:rsidP="0010607F">
      <w:pPr>
        <w:pStyle w:val="ListParagraph"/>
        <w:numPr>
          <w:ilvl w:val="1"/>
          <w:numId w:val="1"/>
        </w:numPr>
        <w:rPr>
          <w:lang w:val="en-GB"/>
        </w:rPr>
      </w:pPr>
      <w:proofErr w:type="gramStart"/>
      <w:r>
        <w:rPr>
          <w:lang w:val="en-GB"/>
        </w:rPr>
        <w:t>The final result</w:t>
      </w:r>
      <w:proofErr w:type="gramEnd"/>
      <w:r>
        <w:rPr>
          <w:lang w:val="en-GB"/>
        </w:rPr>
        <w:t xml:space="preserve"> of conversion will be stored on these registers</w:t>
      </w:r>
    </w:p>
    <w:p w14:paraId="415AEA8B" w14:textId="2E952E3F" w:rsidR="0010607F" w:rsidRDefault="0010607F" w:rsidP="00FB469A">
      <w:pPr>
        <w:rPr>
          <w:lang w:val="en-GB"/>
        </w:rPr>
      </w:pPr>
    </w:p>
    <w:p w14:paraId="2C1BEE25" w14:textId="32380696" w:rsidR="00FB469A" w:rsidRDefault="00FB469A" w:rsidP="00FB469A">
      <w:pPr>
        <w:rPr>
          <w:lang w:val="en-GB"/>
        </w:rPr>
      </w:pPr>
      <w:r>
        <w:rPr>
          <w:lang w:val="en-GB"/>
        </w:rPr>
        <w:t xml:space="preserve">ADC </w:t>
      </w:r>
      <w:r w:rsidR="004678EE">
        <w:rPr>
          <w:lang w:val="en-GB"/>
        </w:rPr>
        <w:t>ADMUX – register</w:t>
      </w:r>
    </w:p>
    <w:p w14:paraId="2A617765" w14:textId="4636DED0" w:rsidR="004678EE" w:rsidRDefault="00AA59A1" w:rsidP="004678EE">
      <w:pPr>
        <w:pStyle w:val="ListParagraph"/>
        <w:numPr>
          <w:ilvl w:val="0"/>
          <w:numId w:val="1"/>
        </w:numPr>
        <w:rPr>
          <w:lang w:val="en-GB"/>
        </w:rPr>
      </w:pPr>
      <w:r>
        <w:rPr>
          <w:lang w:val="en-GB"/>
        </w:rPr>
        <w:t xml:space="preserve">Bit 7:6 – REFS1:0 </w:t>
      </w:r>
    </w:p>
    <w:p w14:paraId="733FA111" w14:textId="68755463" w:rsidR="00AA59A1" w:rsidRDefault="00AA59A1" w:rsidP="00AA59A1">
      <w:pPr>
        <w:pStyle w:val="ListParagraph"/>
        <w:numPr>
          <w:ilvl w:val="1"/>
          <w:numId w:val="1"/>
        </w:numPr>
        <w:rPr>
          <w:lang w:val="en-GB"/>
        </w:rPr>
      </w:pPr>
      <w:r>
        <w:rPr>
          <w:lang w:val="en-GB"/>
        </w:rPr>
        <w:t>Reference selection bits – These bits are used to choose the reference voltage</w:t>
      </w:r>
    </w:p>
    <w:p w14:paraId="78333DC4" w14:textId="4A5DEAF6" w:rsidR="00AA59A1" w:rsidRPr="0047222D" w:rsidRDefault="00186C8E" w:rsidP="00AA59A1">
      <w:pPr>
        <w:pStyle w:val="ListParagraph"/>
        <w:numPr>
          <w:ilvl w:val="2"/>
          <w:numId w:val="1"/>
        </w:numPr>
        <w:rPr>
          <w:lang w:val="en-GB"/>
        </w:rPr>
      </w:pPr>
      <w:r>
        <w:rPr>
          <w:b/>
          <w:bCs/>
          <w:lang w:val="en-GB"/>
        </w:rPr>
        <w:t xml:space="preserve">We have </w:t>
      </w:r>
      <w:proofErr w:type="spellStart"/>
      <w:r>
        <w:rPr>
          <w:b/>
          <w:bCs/>
          <w:lang w:val="en-GB"/>
        </w:rPr>
        <w:t>alreadu</w:t>
      </w:r>
      <w:proofErr w:type="spellEnd"/>
      <w:r>
        <w:rPr>
          <w:b/>
          <w:bCs/>
          <w:lang w:val="en-GB"/>
        </w:rPr>
        <w:t xml:space="preserve"> done that by setting </w:t>
      </w:r>
      <w:proofErr w:type="spellStart"/>
      <w:r w:rsidR="0047222D">
        <w:rPr>
          <w:b/>
          <w:bCs/>
          <w:lang w:val="en-GB"/>
        </w:rPr>
        <w:t>V_ref</w:t>
      </w:r>
      <w:proofErr w:type="spellEnd"/>
      <w:r w:rsidR="0047222D">
        <w:rPr>
          <w:b/>
          <w:bCs/>
          <w:lang w:val="en-GB"/>
        </w:rPr>
        <w:t xml:space="preserve"> (Pin 8) to </w:t>
      </w:r>
      <w:proofErr w:type="spellStart"/>
      <w:r w:rsidR="0047222D">
        <w:rPr>
          <w:b/>
          <w:bCs/>
          <w:lang w:val="en-GB"/>
        </w:rPr>
        <w:t>Vcc</w:t>
      </w:r>
      <w:proofErr w:type="spellEnd"/>
      <w:r w:rsidR="0047222D">
        <w:rPr>
          <w:b/>
          <w:bCs/>
          <w:lang w:val="en-GB"/>
        </w:rPr>
        <w:t xml:space="preserve"> </w:t>
      </w:r>
    </w:p>
    <w:p w14:paraId="100BB251" w14:textId="370063F4" w:rsidR="0047222D" w:rsidRDefault="00D85642" w:rsidP="005A48BC">
      <w:pPr>
        <w:pStyle w:val="ListParagraph"/>
        <w:numPr>
          <w:ilvl w:val="0"/>
          <w:numId w:val="1"/>
        </w:numPr>
        <w:rPr>
          <w:lang w:val="en-GB"/>
        </w:rPr>
      </w:pPr>
      <w:r>
        <w:rPr>
          <w:lang w:val="en-GB"/>
        </w:rPr>
        <w:t>Bit 5</w:t>
      </w:r>
      <w:r w:rsidR="00C0059C">
        <w:rPr>
          <w:lang w:val="en-GB"/>
        </w:rPr>
        <w:t xml:space="preserve"> – AD</w:t>
      </w:r>
      <w:r w:rsidR="00BF26E4">
        <w:rPr>
          <w:lang w:val="en-GB"/>
        </w:rPr>
        <w:t>C</w:t>
      </w:r>
      <w:r w:rsidR="00C0059C">
        <w:rPr>
          <w:lang w:val="en-GB"/>
        </w:rPr>
        <w:t xml:space="preserve">LAR </w:t>
      </w:r>
    </w:p>
    <w:p w14:paraId="4E5F73F4" w14:textId="5276FB6E" w:rsidR="00C0059C" w:rsidRDefault="00C0059C" w:rsidP="00C0059C">
      <w:pPr>
        <w:pStyle w:val="ListParagraph"/>
        <w:numPr>
          <w:ilvl w:val="1"/>
          <w:numId w:val="1"/>
        </w:numPr>
        <w:rPr>
          <w:lang w:val="en-GB"/>
        </w:rPr>
      </w:pPr>
      <w:r>
        <w:rPr>
          <w:lang w:val="en-GB"/>
        </w:rPr>
        <w:t>ADC left adjust result – Make it 1 to left adjust the ADC results</w:t>
      </w:r>
    </w:p>
    <w:p w14:paraId="39987E48" w14:textId="71BFB836" w:rsidR="008E27E2" w:rsidRDefault="008E27E2" w:rsidP="008E27E2">
      <w:pPr>
        <w:pStyle w:val="ListParagraph"/>
        <w:numPr>
          <w:ilvl w:val="2"/>
          <w:numId w:val="1"/>
        </w:numPr>
        <w:rPr>
          <w:lang w:val="en-GB"/>
        </w:rPr>
      </w:pPr>
      <w:r>
        <w:rPr>
          <w:b/>
          <w:bCs/>
          <w:lang w:val="en-GB"/>
        </w:rPr>
        <w:t xml:space="preserve">We don’t have that, maybe there is a register I should look closer at in our ADC internal settings </w:t>
      </w:r>
    </w:p>
    <w:p w14:paraId="7AE0131A" w14:textId="640EC100" w:rsidR="00C0059C" w:rsidRDefault="00C0059C" w:rsidP="00C0059C">
      <w:pPr>
        <w:pStyle w:val="ListParagraph"/>
        <w:numPr>
          <w:ilvl w:val="0"/>
          <w:numId w:val="1"/>
        </w:numPr>
        <w:rPr>
          <w:lang w:val="en-GB"/>
        </w:rPr>
      </w:pPr>
      <w:r>
        <w:rPr>
          <w:lang w:val="en-GB"/>
        </w:rPr>
        <w:t>Bits 4:0 – MUX4:0 – analogue channel and gain selection bits</w:t>
      </w:r>
    </w:p>
    <w:p w14:paraId="250F1483" w14:textId="35D5A285" w:rsidR="00C0059C" w:rsidRDefault="00C0059C" w:rsidP="00C0059C">
      <w:pPr>
        <w:pStyle w:val="ListParagraph"/>
        <w:numPr>
          <w:ilvl w:val="1"/>
          <w:numId w:val="1"/>
        </w:numPr>
        <w:rPr>
          <w:lang w:val="en-GB"/>
        </w:rPr>
      </w:pPr>
      <w:r>
        <w:rPr>
          <w:lang w:val="en-GB"/>
        </w:rPr>
        <w:t>There are 8 ADC channels (</w:t>
      </w:r>
      <w:r w:rsidR="004C7F1E">
        <w:rPr>
          <w:lang w:val="en-GB"/>
        </w:rPr>
        <w:t xml:space="preserve">PA0:7). Which one doo we choose? You can choose it by setting these bits </w:t>
      </w:r>
      <w:r w:rsidR="00E75319">
        <w:rPr>
          <w:lang w:val="en-GB"/>
        </w:rPr>
        <w:t>(2^5 = 32 different</w:t>
      </w:r>
      <w:r w:rsidR="005B7878">
        <w:rPr>
          <w:lang w:val="en-GB"/>
        </w:rPr>
        <w:t xml:space="preserve"> channel selection</w:t>
      </w:r>
      <w:r w:rsidR="00E75319">
        <w:rPr>
          <w:lang w:val="en-GB"/>
        </w:rPr>
        <w:t xml:space="preserve"> combination)</w:t>
      </w:r>
    </w:p>
    <w:p w14:paraId="5E330596" w14:textId="1AEAC064" w:rsidR="00E75319" w:rsidRPr="00EA320C" w:rsidRDefault="008C3551" w:rsidP="00E75319">
      <w:pPr>
        <w:pStyle w:val="ListParagraph"/>
        <w:numPr>
          <w:ilvl w:val="2"/>
          <w:numId w:val="1"/>
        </w:numPr>
        <w:rPr>
          <w:lang w:val="en-GB"/>
        </w:rPr>
      </w:pPr>
      <w:r>
        <w:rPr>
          <w:b/>
          <w:bCs/>
          <w:lang w:val="en-GB"/>
        </w:rPr>
        <w:t xml:space="preserve">We have </w:t>
      </w:r>
      <w:r w:rsidR="00651A0E">
        <w:rPr>
          <w:b/>
          <w:bCs/>
          <w:lang w:val="en-GB"/>
        </w:rPr>
        <w:t>4 ADC channels</w:t>
      </w:r>
      <w:r w:rsidR="00204917">
        <w:rPr>
          <w:b/>
          <w:bCs/>
          <w:lang w:val="en-GB"/>
        </w:rPr>
        <w:t xml:space="preserve"> and 4 </w:t>
      </w:r>
      <w:r w:rsidR="00BC1332">
        <w:rPr>
          <w:b/>
          <w:bCs/>
          <w:lang w:val="en-GB"/>
        </w:rPr>
        <w:t xml:space="preserve">MUX </w:t>
      </w:r>
      <w:r w:rsidR="00FD6D1A">
        <w:rPr>
          <w:b/>
          <w:bCs/>
          <w:lang w:val="en-GB"/>
        </w:rPr>
        <w:t>inputs</w:t>
      </w:r>
      <w:r w:rsidR="00AC5086">
        <w:rPr>
          <w:b/>
          <w:bCs/>
          <w:lang w:val="en-GB"/>
        </w:rPr>
        <w:t xml:space="preserve"> (MA0:3 = DB</w:t>
      </w:r>
      <w:r w:rsidR="00DF25AD">
        <w:rPr>
          <w:b/>
          <w:bCs/>
          <w:lang w:val="en-GB"/>
        </w:rPr>
        <w:t>0:3</w:t>
      </w:r>
      <w:r w:rsidR="00AC5086">
        <w:rPr>
          <w:b/>
          <w:bCs/>
          <w:lang w:val="en-GB"/>
        </w:rPr>
        <w:t xml:space="preserve">) </w:t>
      </w:r>
    </w:p>
    <w:p w14:paraId="2CCDCF2A" w14:textId="3B73AD3A" w:rsidR="00EA320C" w:rsidRPr="00CB2135" w:rsidRDefault="00EA320C" w:rsidP="00E75319">
      <w:pPr>
        <w:pStyle w:val="ListParagraph"/>
        <w:numPr>
          <w:ilvl w:val="2"/>
          <w:numId w:val="1"/>
        </w:numPr>
        <w:rPr>
          <w:lang w:val="en-GB"/>
        </w:rPr>
      </w:pPr>
      <w:r>
        <w:rPr>
          <w:b/>
          <w:bCs/>
          <w:lang w:val="en-GB"/>
        </w:rPr>
        <w:t>We have t</w:t>
      </w:r>
    </w:p>
    <w:p w14:paraId="5FC9616F" w14:textId="1C8E4CED" w:rsidR="00CB2135" w:rsidRDefault="00CB2135" w:rsidP="00CB2135">
      <w:pPr>
        <w:pStyle w:val="ListParagraph"/>
        <w:numPr>
          <w:ilvl w:val="1"/>
          <w:numId w:val="1"/>
        </w:numPr>
        <w:rPr>
          <w:lang w:val="en-GB"/>
        </w:rPr>
      </w:pPr>
      <w:r>
        <w:rPr>
          <w:lang w:val="en-GB"/>
        </w:rPr>
        <w:t>However</w:t>
      </w:r>
      <w:r w:rsidR="00E84BF2">
        <w:rPr>
          <w:lang w:val="en-GB"/>
        </w:rPr>
        <w:t>,</w:t>
      </w:r>
      <w:r>
        <w:rPr>
          <w:lang w:val="en-GB"/>
        </w:rPr>
        <w:t xml:space="preserve"> we are concerned with only with the first 8 conditions, initially all the </w:t>
      </w:r>
      <w:r w:rsidR="00E84BF2">
        <w:rPr>
          <w:lang w:val="en-GB"/>
        </w:rPr>
        <w:t>bits are</w:t>
      </w:r>
      <w:r>
        <w:rPr>
          <w:lang w:val="en-GB"/>
        </w:rPr>
        <w:t xml:space="preserve"> set to zero</w:t>
      </w:r>
      <w:r w:rsidR="00295964">
        <w:rPr>
          <w:lang w:val="en-GB"/>
        </w:rPr>
        <w:t xml:space="preserve"> </w:t>
      </w:r>
    </w:p>
    <w:p w14:paraId="5C7DBB0E" w14:textId="19E87576" w:rsidR="00CB2135" w:rsidRDefault="00CB2135" w:rsidP="00544E49">
      <w:pPr>
        <w:rPr>
          <w:lang w:val="en-GB"/>
        </w:rPr>
      </w:pPr>
    </w:p>
    <w:p w14:paraId="05EEF33B" w14:textId="0B3E38E4" w:rsidR="00544E49" w:rsidRDefault="002E6A05" w:rsidP="00544E49">
      <w:pPr>
        <w:rPr>
          <w:lang w:val="en-GB"/>
        </w:rPr>
      </w:pPr>
      <w:r>
        <w:rPr>
          <w:lang w:val="en-GB"/>
        </w:rPr>
        <w:t>ADC ADCSRA – register</w:t>
      </w:r>
    </w:p>
    <w:p w14:paraId="6D192EBC" w14:textId="1D118F82" w:rsidR="002E6A05" w:rsidRDefault="002E6A05" w:rsidP="002E6A05">
      <w:pPr>
        <w:pStyle w:val="ListParagraph"/>
        <w:numPr>
          <w:ilvl w:val="0"/>
          <w:numId w:val="1"/>
        </w:numPr>
        <w:rPr>
          <w:lang w:val="en-GB"/>
        </w:rPr>
      </w:pPr>
      <w:r>
        <w:rPr>
          <w:lang w:val="en-GB"/>
        </w:rPr>
        <w:t>Bit 7 – AD</w:t>
      </w:r>
      <w:r w:rsidR="00961296">
        <w:rPr>
          <w:lang w:val="en-GB"/>
        </w:rPr>
        <w:t>C Enable – to enable the ADC feature</w:t>
      </w:r>
    </w:p>
    <w:p w14:paraId="45BB27C5" w14:textId="00F78092" w:rsidR="00961296" w:rsidRPr="00961296" w:rsidRDefault="00961296" w:rsidP="00961296">
      <w:pPr>
        <w:pStyle w:val="ListParagraph"/>
        <w:numPr>
          <w:ilvl w:val="1"/>
          <w:numId w:val="1"/>
        </w:numPr>
        <w:rPr>
          <w:lang w:val="en-GB"/>
        </w:rPr>
      </w:pPr>
      <w:r>
        <w:rPr>
          <w:b/>
          <w:bCs/>
          <w:lang w:val="en-GB"/>
        </w:rPr>
        <w:t>We don’t have to that</w:t>
      </w:r>
    </w:p>
    <w:p w14:paraId="320C12DE" w14:textId="24F4FC58" w:rsidR="00961296" w:rsidRDefault="00961296" w:rsidP="00961296">
      <w:pPr>
        <w:pStyle w:val="ListParagraph"/>
        <w:numPr>
          <w:ilvl w:val="0"/>
          <w:numId w:val="1"/>
        </w:numPr>
        <w:rPr>
          <w:lang w:val="en-GB"/>
        </w:rPr>
      </w:pPr>
      <w:r>
        <w:rPr>
          <w:lang w:val="en-GB"/>
        </w:rPr>
        <w:t>Bit 6 – ADC Start Conversion – to start the conversion</w:t>
      </w:r>
    </w:p>
    <w:p w14:paraId="65817909" w14:textId="0FAAADD6" w:rsidR="00394145" w:rsidRPr="00E23A82" w:rsidRDefault="00E23A82" w:rsidP="00394145">
      <w:pPr>
        <w:pStyle w:val="ListParagraph"/>
        <w:numPr>
          <w:ilvl w:val="1"/>
          <w:numId w:val="1"/>
        </w:numPr>
        <w:rPr>
          <w:lang w:val="en-GB"/>
        </w:rPr>
      </w:pPr>
      <w:r>
        <w:rPr>
          <w:b/>
          <w:bCs/>
          <w:lang w:val="en-GB"/>
        </w:rPr>
        <w:t>This can be a bit complicated in our case</w:t>
      </w:r>
    </w:p>
    <w:p w14:paraId="21DBB6F2" w14:textId="1DA6A2EF" w:rsidR="00E23A82" w:rsidRDefault="00994F9E" w:rsidP="00E23A82">
      <w:pPr>
        <w:pStyle w:val="ListParagraph"/>
        <w:numPr>
          <w:ilvl w:val="0"/>
          <w:numId w:val="1"/>
        </w:numPr>
        <w:rPr>
          <w:lang w:val="en-GB"/>
        </w:rPr>
      </w:pPr>
      <w:r>
        <w:rPr>
          <w:lang w:val="en-GB"/>
        </w:rPr>
        <w:t xml:space="preserve"> Bit </w:t>
      </w:r>
      <w:r w:rsidR="007A2814">
        <w:rPr>
          <w:lang w:val="en-GB"/>
        </w:rPr>
        <w:t xml:space="preserve">5 – ADC Auto Trigger Enable – To enable </w:t>
      </w:r>
      <w:r w:rsidR="00511B54">
        <w:rPr>
          <w:lang w:val="en-GB"/>
        </w:rPr>
        <w:t xml:space="preserve">auto triggering of ADC </w:t>
      </w:r>
    </w:p>
    <w:p w14:paraId="1CC55E27" w14:textId="62129C09" w:rsidR="00511B54" w:rsidRDefault="00511B54" w:rsidP="00511B54">
      <w:pPr>
        <w:pStyle w:val="ListParagraph"/>
        <w:numPr>
          <w:ilvl w:val="1"/>
          <w:numId w:val="1"/>
        </w:numPr>
        <w:rPr>
          <w:lang w:val="en-GB"/>
        </w:rPr>
      </w:pPr>
      <w:r>
        <w:rPr>
          <w:b/>
          <w:bCs/>
          <w:lang w:val="en-GB"/>
        </w:rPr>
        <w:t>Not something we should be concerned about</w:t>
      </w:r>
    </w:p>
    <w:p w14:paraId="3E1AAC8F" w14:textId="69E084DB" w:rsidR="007A2814" w:rsidRDefault="00A35FED" w:rsidP="00E23A82">
      <w:pPr>
        <w:pStyle w:val="ListParagraph"/>
        <w:numPr>
          <w:ilvl w:val="0"/>
          <w:numId w:val="1"/>
        </w:numPr>
        <w:rPr>
          <w:lang w:val="en-GB"/>
        </w:rPr>
      </w:pPr>
      <w:r>
        <w:rPr>
          <w:lang w:val="en-GB"/>
        </w:rPr>
        <w:t>Bit 4- ADC Interrupt Flag – To check whether the conversion is complete or not</w:t>
      </w:r>
    </w:p>
    <w:p w14:paraId="6555A22B" w14:textId="2CA031C4" w:rsidR="00A35FED" w:rsidRPr="00A35FED" w:rsidRDefault="00A35FED" w:rsidP="00A35FED">
      <w:pPr>
        <w:pStyle w:val="ListParagraph"/>
        <w:numPr>
          <w:ilvl w:val="1"/>
          <w:numId w:val="1"/>
        </w:numPr>
        <w:rPr>
          <w:lang w:val="en-GB"/>
        </w:rPr>
      </w:pPr>
      <w:r>
        <w:rPr>
          <w:b/>
          <w:bCs/>
          <w:lang w:val="en-GB"/>
        </w:rPr>
        <w:t>Not concerned with in our case</w:t>
      </w:r>
    </w:p>
    <w:p w14:paraId="18A1E4C7" w14:textId="008F50CC" w:rsidR="00A35FED" w:rsidRDefault="00C53CF3" w:rsidP="00A35FED">
      <w:pPr>
        <w:pStyle w:val="ListParagraph"/>
        <w:numPr>
          <w:ilvl w:val="0"/>
          <w:numId w:val="1"/>
        </w:numPr>
        <w:rPr>
          <w:lang w:val="en-GB"/>
        </w:rPr>
      </w:pPr>
      <w:r>
        <w:rPr>
          <w:lang w:val="en-GB"/>
        </w:rPr>
        <w:t xml:space="preserve">Bit 3 – ADC </w:t>
      </w:r>
      <w:proofErr w:type="spellStart"/>
      <w:r>
        <w:rPr>
          <w:lang w:val="en-GB"/>
        </w:rPr>
        <w:t>Interrrupt</w:t>
      </w:r>
      <w:proofErr w:type="spellEnd"/>
      <w:r>
        <w:rPr>
          <w:lang w:val="en-GB"/>
        </w:rPr>
        <w:t xml:space="preserve"> Enable – To enable the ADC interrupt </w:t>
      </w:r>
    </w:p>
    <w:p w14:paraId="151B57D6" w14:textId="72E36BA7" w:rsidR="00C53CF3" w:rsidRPr="00C53CF3" w:rsidRDefault="00C53CF3" w:rsidP="00C53CF3">
      <w:pPr>
        <w:pStyle w:val="ListParagraph"/>
        <w:numPr>
          <w:ilvl w:val="1"/>
          <w:numId w:val="1"/>
        </w:numPr>
        <w:rPr>
          <w:lang w:val="en-GB"/>
        </w:rPr>
      </w:pPr>
      <w:r>
        <w:rPr>
          <w:b/>
          <w:bCs/>
          <w:lang w:val="en-GB"/>
        </w:rPr>
        <w:t>Not something we need to configure</w:t>
      </w:r>
    </w:p>
    <w:p w14:paraId="19A5CE6C" w14:textId="1714BD3A" w:rsidR="00C53CF3" w:rsidRDefault="00C53CF3" w:rsidP="00C53CF3">
      <w:pPr>
        <w:pStyle w:val="ListParagraph"/>
        <w:numPr>
          <w:ilvl w:val="0"/>
          <w:numId w:val="1"/>
        </w:numPr>
        <w:rPr>
          <w:lang w:val="en-GB"/>
        </w:rPr>
      </w:pPr>
      <w:r>
        <w:rPr>
          <w:lang w:val="en-GB"/>
        </w:rPr>
        <w:t xml:space="preserve">Bit 2:0 </w:t>
      </w:r>
      <w:r w:rsidR="00B33F9F">
        <w:rPr>
          <w:lang w:val="en-GB"/>
        </w:rPr>
        <w:t xml:space="preserve">– ADC </w:t>
      </w:r>
      <w:proofErr w:type="spellStart"/>
      <w:r w:rsidR="00B33F9F">
        <w:rPr>
          <w:lang w:val="en-GB"/>
        </w:rPr>
        <w:t>Prescaler</w:t>
      </w:r>
      <w:proofErr w:type="spellEnd"/>
      <w:r w:rsidR="00B33F9F">
        <w:rPr>
          <w:lang w:val="en-GB"/>
        </w:rPr>
        <w:t xml:space="preserve"> Select Bits – The </w:t>
      </w:r>
      <w:proofErr w:type="spellStart"/>
      <w:r w:rsidR="00004423">
        <w:rPr>
          <w:lang w:val="en-GB"/>
        </w:rPr>
        <w:t>pre</w:t>
      </w:r>
      <w:r w:rsidR="00150C37">
        <w:rPr>
          <w:lang w:val="en-GB"/>
        </w:rPr>
        <w:t>scaler</w:t>
      </w:r>
      <w:proofErr w:type="spellEnd"/>
      <w:r w:rsidR="00B33F9F">
        <w:rPr>
          <w:lang w:val="en-GB"/>
        </w:rPr>
        <w:t xml:space="preserve"> is determined by selecting the proper </w:t>
      </w:r>
      <w:r w:rsidR="00150C37">
        <w:rPr>
          <w:lang w:val="en-GB"/>
        </w:rPr>
        <w:t xml:space="preserve">combination from the following </w:t>
      </w:r>
    </w:p>
    <w:p w14:paraId="3984FB85" w14:textId="7141FF9C" w:rsidR="0038615E" w:rsidRDefault="0038615E" w:rsidP="0038615E">
      <w:pPr>
        <w:pStyle w:val="ListParagraph"/>
        <w:numPr>
          <w:ilvl w:val="1"/>
          <w:numId w:val="1"/>
        </w:numPr>
        <w:rPr>
          <w:lang w:val="en-GB"/>
        </w:rPr>
      </w:pPr>
      <w:r>
        <w:rPr>
          <w:lang w:val="en-GB"/>
        </w:rPr>
        <w:t xml:space="preserve">This has something to do with division factor, I don’t know what that is </w:t>
      </w:r>
    </w:p>
    <w:p w14:paraId="0BF7E9BA" w14:textId="34D07F73" w:rsidR="0038615E" w:rsidRPr="005B3FC5" w:rsidRDefault="0038615E" w:rsidP="0038615E">
      <w:pPr>
        <w:pStyle w:val="ListParagraph"/>
        <w:numPr>
          <w:ilvl w:val="1"/>
          <w:numId w:val="1"/>
        </w:numPr>
        <w:rPr>
          <w:lang w:val="en-GB"/>
        </w:rPr>
      </w:pPr>
      <w:r>
        <w:rPr>
          <w:b/>
          <w:bCs/>
          <w:lang w:val="en-GB"/>
        </w:rPr>
        <w:t>Not something I should be concerned with</w:t>
      </w:r>
    </w:p>
    <w:p w14:paraId="3DB63193" w14:textId="22270BB1" w:rsidR="005B3FC5" w:rsidRDefault="005B3FC5" w:rsidP="005B3FC5">
      <w:pPr>
        <w:rPr>
          <w:lang w:val="en-GB"/>
        </w:rPr>
      </w:pPr>
      <w:r>
        <w:rPr>
          <w:lang w:val="en-GB"/>
        </w:rPr>
        <w:t>ADC</w:t>
      </w:r>
      <w:r w:rsidR="00E7109D">
        <w:rPr>
          <w:lang w:val="en-GB"/>
        </w:rPr>
        <w:t xml:space="preserve"> ADCL and ADCH </w:t>
      </w:r>
    </w:p>
    <w:p w14:paraId="4EF84BE2" w14:textId="662D1EAA" w:rsidR="00E7109D" w:rsidRDefault="00E7109D" w:rsidP="00E7109D">
      <w:pPr>
        <w:pStyle w:val="ListParagraph"/>
        <w:numPr>
          <w:ilvl w:val="0"/>
          <w:numId w:val="1"/>
        </w:numPr>
        <w:rPr>
          <w:lang w:val="en-GB"/>
        </w:rPr>
      </w:pPr>
      <w:r>
        <w:rPr>
          <w:lang w:val="en-GB"/>
        </w:rPr>
        <w:t>The result of the ADC conversion is stored here</w:t>
      </w:r>
    </w:p>
    <w:p w14:paraId="6BFE5099" w14:textId="2F825642" w:rsidR="00E7109D" w:rsidRPr="009A59F3" w:rsidRDefault="00C54CD5" w:rsidP="00C54CD5">
      <w:pPr>
        <w:pStyle w:val="ListParagraph"/>
        <w:numPr>
          <w:ilvl w:val="1"/>
          <w:numId w:val="1"/>
        </w:numPr>
        <w:rPr>
          <w:lang w:val="en-GB"/>
        </w:rPr>
      </w:pPr>
      <w:r>
        <w:rPr>
          <w:b/>
          <w:bCs/>
          <w:lang w:val="en-GB"/>
        </w:rPr>
        <w:lastRenderedPageBreak/>
        <w:t xml:space="preserve">In our case it is stored </w:t>
      </w:r>
      <w:r w:rsidR="009A59F3">
        <w:rPr>
          <w:b/>
          <w:bCs/>
          <w:lang w:val="en-GB"/>
        </w:rPr>
        <w:t>DB0:7</w:t>
      </w:r>
    </w:p>
    <w:p w14:paraId="3633F752" w14:textId="004D86C9" w:rsidR="009A59F3" w:rsidRDefault="009A59F3" w:rsidP="009A59F3">
      <w:pPr>
        <w:pStyle w:val="ListParagraph"/>
        <w:numPr>
          <w:ilvl w:val="0"/>
          <w:numId w:val="1"/>
        </w:numPr>
        <w:rPr>
          <w:lang w:val="en-GB"/>
        </w:rPr>
      </w:pPr>
      <w:r>
        <w:rPr>
          <w:lang w:val="en-GB"/>
        </w:rPr>
        <w:t xml:space="preserve">Since the ADC has a resolution of 10 bits, it requires 10 bits to store the result. Hence one single 8-bit register is not </w:t>
      </w:r>
      <w:proofErr w:type="gramStart"/>
      <w:r>
        <w:rPr>
          <w:lang w:val="en-GB"/>
        </w:rPr>
        <w:t>sufficient</w:t>
      </w:r>
      <w:proofErr w:type="gramEnd"/>
    </w:p>
    <w:p w14:paraId="4683B52D" w14:textId="38F4F186" w:rsidR="009A59F3" w:rsidRDefault="009A59F3" w:rsidP="009A59F3">
      <w:pPr>
        <w:pStyle w:val="ListParagraph"/>
        <w:numPr>
          <w:ilvl w:val="0"/>
          <w:numId w:val="1"/>
        </w:numPr>
        <w:rPr>
          <w:lang w:val="en-GB"/>
        </w:rPr>
      </w:pPr>
      <w:r>
        <w:rPr>
          <w:lang w:val="en-GB"/>
        </w:rPr>
        <w:t>We need two register</w:t>
      </w:r>
      <w:r w:rsidR="000F53A1">
        <w:rPr>
          <w:lang w:val="en-GB"/>
        </w:rPr>
        <w:t xml:space="preserve"> – ADCL and ADCH (ADC low byte and ADC high byte) </w:t>
      </w:r>
    </w:p>
    <w:p w14:paraId="27E2633F" w14:textId="352BD8B9" w:rsidR="000F53A1" w:rsidRPr="00371018" w:rsidRDefault="00371018" w:rsidP="00371018">
      <w:pPr>
        <w:pStyle w:val="ListParagraph"/>
        <w:numPr>
          <w:ilvl w:val="1"/>
          <w:numId w:val="1"/>
        </w:numPr>
        <w:rPr>
          <w:lang w:val="en-GB"/>
        </w:rPr>
      </w:pPr>
      <w:r>
        <w:rPr>
          <w:b/>
          <w:bCs/>
          <w:lang w:val="en-GB"/>
        </w:rPr>
        <w:t>Not something to be concerned about</w:t>
      </w:r>
    </w:p>
    <w:p w14:paraId="6E260353" w14:textId="6E76B040" w:rsidR="00371018" w:rsidRDefault="00371018" w:rsidP="0014464E">
      <w:pPr>
        <w:rPr>
          <w:lang w:val="en-GB"/>
        </w:rPr>
      </w:pPr>
    </w:p>
    <w:p w14:paraId="5A548B92" w14:textId="787B57D9" w:rsidR="0014464E" w:rsidRDefault="0014464E" w:rsidP="0014464E">
      <w:pPr>
        <w:rPr>
          <w:lang w:val="en-GB"/>
        </w:rPr>
      </w:pPr>
    </w:p>
    <w:p w14:paraId="4119C12B" w14:textId="0B5CA72D" w:rsidR="00DE33D8" w:rsidRDefault="00DE33D8" w:rsidP="0014464E">
      <w:pPr>
        <w:rPr>
          <w:b/>
          <w:bCs/>
          <w:lang w:val="en-GB"/>
        </w:rPr>
      </w:pPr>
      <w:r>
        <w:rPr>
          <w:b/>
          <w:bCs/>
          <w:lang w:val="en-GB"/>
        </w:rPr>
        <w:t>Our ADC Functional description</w:t>
      </w:r>
    </w:p>
    <w:p w14:paraId="7C862403" w14:textId="15FC4612" w:rsidR="00DE33D8" w:rsidRDefault="00825DC3" w:rsidP="00825DC3">
      <w:pPr>
        <w:pStyle w:val="ListParagraph"/>
        <w:numPr>
          <w:ilvl w:val="0"/>
          <w:numId w:val="1"/>
        </w:numPr>
        <w:rPr>
          <w:lang w:val="en-GB"/>
        </w:rPr>
      </w:pPr>
      <w:r w:rsidRPr="0001707C">
        <w:rPr>
          <w:lang w:val="en-GB"/>
        </w:rPr>
        <w:t>ADC</w:t>
      </w:r>
      <w:r w:rsidR="0001707C" w:rsidRPr="0001707C">
        <w:rPr>
          <w:lang w:val="en-GB"/>
        </w:rPr>
        <w:t xml:space="preserve">0844 </w:t>
      </w:r>
      <w:r w:rsidR="0001707C">
        <w:rPr>
          <w:lang w:val="en-GB"/>
        </w:rPr>
        <w:t xml:space="preserve">contain </w:t>
      </w:r>
      <w:r w:rsidR="007F0661">
        <w:rPr>
          <w:lang w:val="en-GB"/>
        </w:rPr>
        <w:t xml:space="preserve">4-channel analogue input </w:t>
      </w:r>
      <w:r w:rsidR="004B549A">
        <w:rPr>
          <w:lang w:val="en-GB"/>
        </w:rPr>
        <w:t xml:space="preserve">multiplexer </w:t>
      </w:r>
    </w:p>
    <w:p w14:paraId="0A18ED92" w14:textId="7A1854B8" w:rsidR="00301444" w:rsidRDefault="00301444" w:rsidP="00825DC3">
      <w:pPr>
        <w:pStyle w:val="ListParagraph"/>
        <w:numPr>
          <w:ilvl w:val="0"/>
          <w:numId w:val="1"/>
        </w:numPr>
        <w:rPr>
          <w:lang w:val="en-GB"/>
        </w:rPr>
      </w:pPr>
      <w:r>
        <w:rPr>
          <w:lang w:val="en-GB"/>
        </w:rPr>
        <w:t xml:space="preserve">Each MUX </w:t>
      </w:r>
      <w:r w:rsidR="005B535A">
        <w:rPr>
          <w:lang w:val="en-GB"/>
        </w:rPr>
        <w:t xml:space="preserve">input </w:t>
      </w:r>
      <w:r>
        <w:rPr>
          <w:lang w:val="en-GB"/>
        </w:rPr>
        <w:t xml:space="preserve">can be configured into one of three modes of operation </w:t>
      </w:r>
    </w:p>
    <w:p w14:paraId="1CBBB821" w14:textId="1CCD8F1D" w:rsidR="005E3A59" w:rsidRDefault="00584C39" w:rsidP="005E3A59">
      <w:pPr>
        <w:pStyle w:val="ListParagraph"/>
        <w:numPr>
          <w:ilvl w:val="1"/>
          <w:numId w:val="1"/>
        </w:numPr>
        <w:rPr>
          <w:lang w:val="en-GB"/>
        </w:rPr>
      </w:pPr>
      <w:r>
        <w:rPr>
          <w:lang w:val="en-GB"/>
        </w:rPr>
        <w:t xml:space="preserve">Operation differential </w:t>
      </w:r>
    </w:p>
    <w:p w14:paraId="14F80A41" w14:textId="1B6A56FF" w:rsidR="00584C39" w:rsidRDefault="00104049" w:rsidP="005E3A59">
      <w:pPr>
        <w:pStyle w:val="ListParagraph"/>
        <w:numPr>
          <w:ilvl w:val="1"/>
          <w:numId w:val="1"/>
        </w:numPr>
        <w:rPr>
          <w:lang w:val="en-GB"/>
        </w:rPr>
      </w:pPr>
      <w:r>
        <w:rPr>
          <w:lang w:val="en-GB"/>
        </w:rPr>
        <w:t>P</w:t>
      </w:r>
      <w:r w:rsidR="00584C39">
        <w:rPr>
          <w:lang w:val="en-GB"/>
        </w:rPr>
        <w:t>s</w:t>
      </w:r>
      <w:r w:rsidR="002D35F4">
        <w:rPr>
          <w:lang w:val="en-GB"/>
        </w:rPr>
        <w:t>eudo</w:t>
      </w:r>
      <w:r>
        <w:rPr>
          <w:lang w:val="en-GB"/>
        </w:rPr>
        <w:t xml:space="preserve"> differential </w:t>
      </w:r>
    </w:p>
    <w:p w14:paraId="599835D3" w14:textId="2072D134" w:rsidR="00104049" w:rsidRDefault="00104049" w:rsidP="005E3A59">
      <w:pPr>
        <w:pStyle w:val="ListParagraph"/>
        <w:numPr>
          <w:ilvl w:val="1"/>
          <w:numId w:val="1"/>
        </w:numPr>
        <w:rPr>
          <w:lang w:val="en-GB"/>
        </w:rPr>
      </w:pPr>
      <w:r>
        <w:rPr>
          <w:lang w:val="en-GB"/>
        </w:rPr>
        <w:t>Single ended</w:t>
      </w:r>
    </w:p>
    <w:p w14:paraId="6FD08870" w14:textId="7E5F495C" w:rsidR="00104049" w:rsidRDefault="004917C1" w:rsidP="00104049">
      <w:pPr>
        <w:pStyle w:val="ListParagraph"/>
        <w:numPr>
          <w:ilvl w:val="0"/>
          <w:numId w:val="1"/>
        </w:numPr>
        <w:rPr>
          <w:lang w:val="en-GB"/>
        </w:rPr>
      </w:pPr>
      <w:r>
        <w:rPr>
          <w:lang w:val="en-GB"/>
        </w:rPr>
        <w:t xml:space="preserve">The specific mode is selected by loading the MUX </w:t>
      </w:r>
      <w:r w:rsidR="007D7BAC">
        <w:rPr>
          <w:lang w:val="en-GB"/>
        </w:rPr>
        <w:t>with proper address</w:t>
      </w:r>
    </w:p>
    <w:p w14:paraId="288E5691" w14:textId="77B03683" w:rsidR="0087372A" w:rsidRDefault="0087372A" w:rsidP="0087372A">
      <w:pPr>
        <w:pStyle w:val="ListParagraph"/>
        <w:numPr>
          <w:ilvl w:val="1"/>
          <w:numId w:val="1"/>
        </w:numPr>
        <w:rPr>
          <w:lang w:val="en-GB"/>
        </w:rPr>
      </w:pPr>
      <w:r>
        <w:rPr>
          <w:lang w:val="en-GB"/>
        </w:rPr>
        <w:t>Input to the MUX address latch (</w:t>
      </w:r>
      <w:r w:rsidR="009B4920">
        <w:rPr>
          <w:lang w:val="en-GB"/>
        </w:rPr>
        <w:t xml:space="preserve">MA0:3 </w:t>
      </w:r>
      <w:r w:rsidR="00284831">
        <w:rPr>
          <w:lang w:val="en-GB"/>
        </w:rPr>
        <w:t>= DB0:3)</w:t>
      </w:r>
    </w:p>
    <w:p w14:paraId="3E283D05" w14:textId="4B5C905B" w:rsidR="00C01E31" w:rsidRDefault="00C01E31" w:rsidP="0087372A">
      <w:pPr>
        <w:pStyle w:val="ListParagraph"/>
        <w:numPr>
          <w:ilvl w:val="1"/>
          <w:numId w:val="1"/>
        </w:numPr>
        <w:rPr>
          <w:lang w:val="en-GB"/>
        </w:rPr>
      </w:pPr>
      <w:r>
        <w:rPr>
          <w:lang w:val="en-GB"/>
        </w:rPr>
        <w:t xml:space="preserve">The </w:t>
      </w:r>
      <w:r w:rsidR="009B6E01">
        <w:rPr>
          <w:lang w:val="en-GB"/>
        </w:rPr>
        <w:t>RD must be held high</w:t>
      </w:r>
    </w:p>
    <w:p w14:paraId="391AC75B" w14:textId="4721B514" w:rsidR="00196E6E" w:rsidRDefault="00196E6E" w:rsidP="00196E6E">
      <w:pPr>
        <w:pStyle w:val="ListParagraph"/>
        <w:numPr>
          <w:ilvl w:val="0"/>
          <w:numId w:val="1"/>
        </w:numPr>
        <w:rPr>
          <w:lang w:val="en-GB"/>
        </w:rPr>
      </w:pPr>
      <w:r>
        <w:rPr>
          <w:lang w:val="en-GB"/>
        </w:rPr>
        <w:t xml:space="preserve">Conversion is </w:t>
      </w:r>
      <w:r w:rsidR="0003385F">
        <w:rPr>
          <w:lang w:val="en-GB"/>
        </w:rPr>
        <w:t xml:space="preserve">initiated via the CS </w:t>
      </w:r>
      <w:r w:rsidR="00052F92">
        <w:rPr>
          <w:lang w:val="en-GB"/>
        </w:rPr>
        <w:t xml:space="preserve">and WR lines. </w:t>
      </w:r>
    </w:p>
    <w:p w14:paraId="732C88B8" w14:textId="2074E12D" w:rsidR="00052F92" w:rsidRDefault="008E4D68" w:rsidP="008E4D68">
      <w:pPr>
        <w:pStyle w:val="ListParagraph"/>
        <w:numPr>
          <w:ilvl w:val="1"/>
          <w:numId w:val="1"/>
        </w:numPr>
        <w:rPr>
          <w:lang w:val="en-GB"/>
        </w:rPr>
      </w:pPr>
      <w:r>
        <w:rPr>
          <w:lang w:val="en-GB"/>
        </w:rPr>
        <w:t>If the data from the previous conversion is not read the INTR will be low</w:t>
      </w:r>
    </w:p>
    <w:p w14:paraId="21D64AAD" w14:textId="36CC93E5" w:rsidR="008E4D68" w:rsidRDefault="0036339A" w:rsidP="008E4D68">
      <w:pPr>
        <w:pStyle w:val="ListParagraph"/>
        <w:numPr>
          <w:ilvl w:val="0"/>
          <w:numId w:val="1"/>
        </w:numPr>
        <w:rPr>
          <w:lang w:val="en-GB"/>
        </w:rPr>
      </w:pPr>
      <w:r>
        <w:rPr>
          <w:lang w:val="en-GB"/>
        </w:rPr>
        <w:t xml:space="preserve">The falling edge of WR signal will reset the INTR line high </w:t>
      </w:r>
      <w:r w:rsidR="00F343A2">
        <w:rPr>
          <w:lang w:val="en-GB"/>
        </w:rPr>
        <w:t xml:space="preserve">and ready for the ADC conversion </w:t>
      </w:r>
      <w:r w:rsidR="0003010C">
        <w:rPr>
          <w:lang w:val="en-GB"/>
        </w:rPr>
        <w:t>cycle</w:t>
      </w:r>
    </w:p>
    <w:p w14:paraId="61529B18" w14:textId="547A5B99" w:rsidR="0003010C" w:rsidRDefault="008A7483" w:rsidP="008E4D68">
      <w:pPr>
        <w:pStyle w:val="ListParagraph"/>
        <w:numPr>
          <w:ilvl w:val="0"/>
          <w:numId w:val="1"/>
        </w:numPr>
        <w:rPr>
          <w:lang w:val="en-GB"/>
        </w:rPr>
      </w:pPr>
      <w:r>
        <w:rPr>
          <w:lang w:val="en-GB"/>
        </w:rPr>
        <w:t xml:space="preserve">The </w:t>
      </w:r>
      <w:r w:rsidR="009E718B">
        <w:rPr>
          <w:lang w:val="en-GB"/>
        </w:rPr>
        <w:t>rising edge of WR with RD high, strobes the data in the MA</w:t>
      </w:r>
      <w:r w:rsidR="00A05F1D">
        <w:rPr>
          <w:lang w:val="en-GB"/>
        </w:rPr>
        <w:t>0:</w:t>
      </w:r>
      <w:r w:rsidR="00F07C45">
        <w:rPr>
          <w:lang w:val="en-GB"/>
        </w:rPr>
        <w:t xml:space="preserve">3 = DB0:3 </w:t>
      </w:r>
      <w:r w:rsidR="00CC7869">
        <w:rPr>
          <w:lang w:val="en-GB"/>
        </w:rPr>
        <w:t xml:space="preserve">inputs into the MUC address latch </w:t>
      </w:r>
      <w:r w:rsidR="00EB59A9">
        <w:rPr>
          <w:lang w:val="en-GB"/>
        </w:rPr>
        <w:t>to select the new input configuration and start a conversion</w:t>
      </w:r>
      <w:r w:rsidR="00512BD6">
        <w:rPr>
          <w:lang w:val="en-GB"/>
        </w:rPr>
        <w:t xml:space="preserve">. </w:t>
      </w:r>
    </w:p>
    <w:p w14:paraId="7518CD6D" w14:textId="01748788" w:rsidR="00566D85" w:rsidRDefault="00711C88" w:rsidP="008E4D68">
      <w:pPr>
        <w:pStyle w:val="ListParagraph"/>
        <w:numPr>
          <w:ilvl w:val="0"/>
          <w:numId w:val="1"/>
        </w:numPr>
        <w:rPr>
          <w:lang w:val="en-GB"/>
        </w:rPr>
      </w:pPr>
      <w:r>
        <w:rPr>
          <w:lang w:val="en-GB"/>
        </w:rPr>
        <w:t xml:space="preserve">After the conversion </w:t>
      </w:r>
      <w:r w:rsidR="009A0202">
        <w:rPr>
          <w:lang w:val="en-GB"/>
        </w:rPr>
        <w:t>cycle, which is set by the internal clock frequency</w:t>
      </w:r>
      <w:r w:rsidR="00225CBA">
        <w:rPr>
          <w:lang w:val="en-GB"/>
        </w:rPr>
        <w:t>, the digital data is transferred to the output</w:t>
      </w:r>
      <w:r w:rsidR="00874E53">
        <w:rPr>
          <w:lang w:val="en-GB"/>
        </w:rPr>
        <w:t xml:space="preserve"> latch</w:t>
      </w:r>
      <w:r w:rsidR="00225CBA">
        <w:rPr>
          <w:lang w:val="en-GB"/>
        </w:rPr>
        <w:t xml:space="preserve"> and the INTR is asserted low. </w:t>
      </w:r>
    </w:p>
    <w:p w14:paraId="050219E0" w14:textId="3AA7CF31" w:rsidR="00022B84" w:rsidRDefault="00022B84" w:rsidP="00D04308">
      <w:pPr>
        <w:rPr>
          <w:lang w:val="en-GB"/>
        </w:rPr>
      </w:pPr>
    </w:p>
    <w:p w14:paraId="52C45B0C" w14:textId="76EB1B08" w:rsidR="00D04308" w:rsidRDefault="00D04308" w:rsidP="00D04308">
      <w:pPr>
        <w:rPr>
          <w:b/>
          <w:bCs/>
          <w:lang w:val="en-GB"/>
        </w:rPr>
      </w:pPr>
      <w:r w:rsidRPr="00D04308">
        <w:rPr>
          <w:b/>
          <w:bCs/>
          <w:lang w:val="en-GB"/>
        </w:rPr>
        <w:t>Multiplexer Configuration</w:t>
      </w:r>
    </w:p>
    <w:p w14:paraId="3478EF4D" w14:textId="67E2EF94" w:rsidR="00D04308" w:rsidRDefault="00F81F94" w:rsidP="00D04308">
      <w:pPr>
        <w:pStyle w:val="ListParagraph"/>
        <w:numPr>
          <w:ilvl w:val="0"/>
          <w:numId w:val="1"/>
        </w:numPr>
        <w:rPr>
          <w:lang w:val="en-GB"/>
        </w:rPr>
      </w:pPr>
      <w:r>
        <w:rPr>
          <w:lang w:val="en-GB"/>
        </w:rPr>
        <w:t xml:space="preserve">The deign of these converters utilizes a sampled data comparator structure </w:t>
      </w:r>
      <w:r w:rsidR="002E718D">
        <w:rPr>
          <w:lang w:val="en-GB"/>
        </w:rPr>
        <w:t xml:space="preserve">which allows a </w:t>
      </w:r>
      <w:r w:rsidR="00CC10B7">
        <w:rPr>
          <w:lang w:val="en-GB"/>
        </w:rPr>
        <w:t xml:space="preserve">differential </w:t>
      </w:r>
      <w:r w:rsidR="007225FC">
        <w:rPr>
          <w:lang w:val="en-GB"/>
        </w:rPr>
        <w:t>analogue</w:t>
      </w:r>
      <w:r w:rsidR="00CC10B7">
        <w:rPr>
          <w:lang w:val="en-GB"/>
        </w:rPr>
        <w:t xml:space="preserve"> input to be converted by a successive approximation routine. </w:t>
      </w:r>
    </w:p>
    <w:p w14:paraId="080DFF66" w14:textId="59E1BAE2" w:rsidR="00482610" w:rsidRDefault="005A25F4" w:rsidP="00D04308">
      <w:pPr>
        <w:pStyle w:val="ListParagraph"/>
        <w:numPr>
          <w:ilvl w:val="0"/>
          <w:numId w:val="1"/>
        </w:numPr>
        <w:rPr>
          <w:lang w:val="en-GB"/>
        </w:rPr>
      </w:pPr>
      <w:r>
        <w:rPr>
          <w:lang w:val="en-GB"/>
        </w:rPr>
        <w:t xml:space="preserve">The actual voltage converted is always </w:t>
      </w:r>
      <w:r w:rsidR="00360544">
        <w:rPr>
          <w:lang w:val="en-GB"/>
        </w:rPr>
        <w:t xml:space="preserve">the difference between the assign </w:t>
      </w:r>
      <w:r w:rsidR="00395980">
        <w:rPr>
          <w:lang w:val="en-GB"/>
        </w:rPr>
        <w:t>“</w:t>
      </w:r>
      <w:r w:rsidR="00360544">
        <w:rPr>
          <w:lang w:val="en-GB"/>
        </w:rPr>
        <w:t>+</w:t>
      </w:r>
      <w:r w:rsidR="00395980">
        <w:rPr>
          <w:lang w:val="en-GB"/>
        </w:rPr>
        <w:t>”</w:t>
      </w:r>
      <w:r w:rsidR="00E8002F">
        <w:rPr>
          <w:lang w:val="en-GB"/>
        </w:rPr>
        <w:t xml:space="preserve"> input </w:t>
      </w:r>
      <w:r w:rsidR="00FB5BA7">
        <w:rPr>
          <w:lang w:val="en-GB"/>
        </w:rPr>
        <w:t xml:space="preserve">terminal </w:t>
      </w:r>
      <w:r w:rsidR="00395980">
        <w:rPr>
          <w:lang w:val="en-GB"/>
        </w:rPr>
        <w:t>and “</w:t>
      </w:r>
      <w:proofErr w:type="gramStart"/>
      <w:r w:rsidR="00395980">
        <w:rPr>
          <w:lang w:val="en-GB"/>
        </w:rPr>
        <w:t xml:space="preserve">–“  </w:t>
      </w:r>
      <w:proofErr w:type="gramEnd"/>
      <w:r w:rsidR="00395980">
        <w:rPr>
          <w:lang w:val="en-GB"/>
        </w:rPr>
        <w:t xml:space="preserve">input terminal. </w:t>
      </w:r>
    </w:p>
    <w:p w14:paraId="560F10D4" w14:textId="77777777" w:rsidR="00395980" w:rsidRPr="00D04308" w:rsidRDefault="00395980" w:rsidP="00D04308">
      <w:pPr>
        <w:pStyle w:val="ListParagraph"/>
        <w:numPr>
          <w:ilvl w:val="0"/>
          <w:numId w:val="1"/>
        </w:numPr>
        <w:rPr>
          <w:lang w:val="en-GB"/>
        </w:rPr>
      </w:pPr>
      <w:bookmarkStart w:id="0" w:name="_GoBack"/>
      <w:bookmarkEnd w:id="0"/>
    </w:p>
    <w:p w14:paraId="62A609D0" w14:textId="77777777" w:rsidR="0063143B" w:rsidRPr="0063143B" w:rsidRDefault="0063143B" w:rsidP="0063143B">
      <w:pPr>
        <w:rPr>
          <w:lang w:val="en-GB"/>
        </w:rPr>
      </w:pPr>
    </w:p>
    <w:p w14:paraId="452F3E6A" w14:textId="77777777" w:rsidR="0010607F" w:rsidRPr="0010607F" w:rsidRDefault="0010607F" w:rsidP="0010607F">
      <w:pPr>
        <w:rPr>
          <w:lang w:val="en-GB"/>
        </w:rPr>
      </w:pPr>
    </w:p>
    <w:p w14:paraId="19579838" w14:textId="77777777" w:rsidR="00EA27CB" w:rsidRPr="00EA27CB" w:rsidRDefault="00EA27CB" w:rsidP="00EA27CB">
      <w:pPr>
        <w:ind w:left="360"/>
        <w:rPr>
          <w:lang w:val="en-GB"/>
        </w:rPr>
      </w:pPr>
    </w:p>
    <w:p w14:paraId="39D05E84" w14:textId="77777777" w:rsidR="003D6664" w:rsidRPr="00274C2D" w:rsidRDefault="003D6664" w:rsidP="003D6664">
      <w:pPr>
        <w:rPr>
          <w:b/>
          <w:bCs/>
          <w:lang w:val="en-GB"/>
        </w:rPr>
      </w:pPr>
    </w:p>
    <w:sectPr w:rsidR="003D6664" w:rsidRPr="00274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A21CA"/>
    <w:multiLevelType w:val="hybridMultilevel"/>
    <w:tmpl w:val="50D8FC6E"/>
    <w:lvl w:ilvl="0" w:tplc="EF845F38">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64"/>
    <w:rsid w:val="00001479"/>
    <w:rsid w:val="00004423"/>
    <w:rsid w:val="00011803"/>
    <w:rsid w:val="0001707C"/>
    <w:rsid w:val="00022B84"/>
    <w:rsid w:val="0003010C"/>
    <w:rsid w:val="0003385F"/>
    <w:rsid w:val="00052F92"/>
    <w:rsid w:val="000B5E12"/>
    <w:rsid w:val="000B6CAA"/>
    <w:rsid w:val="000C5FAC"/>
    <w:rsid w:val="000E38F4"/>
    <w:rsid w:val="000F53A1"/>
    <w:rsid w:val="00104049"/>
    <w:rsid w:val="0010607F"/>
    <w:rsid w:val="001121E8"/>
    <w:rsid w:val="0014464E"/>
    <w:rsid w:val="00150C37"/>
    <w:rsid w:val="0017161E"/>
    <w:rsid w:val="00186C8E"/>
    <w:rsid w:val="00196E6E"/>
    <w:rsid w:val="001A1414"/>
    <w:rsid w:val="001C1360"/>
    <w:rsid w:val="001F0195"/>
    <w:rsid w:val="00204917"/>
    <w:rsid w:val="002065DD"/>
    <w:rsid w:val="00225CBA"/>
    <w:rsid w:val="002660D8"/>
    <w:rsid w:val="00272D82"/>
    <w:rsid w:val="00274C2D"/>
    <w:rsid w:val="00276EF4"/>
    <w:rsid w:val="00284831"/>
    <w:rsid w:val="00290ECE"/>
    <w:rsid w:val="00291A1F"/>
    <w:rsid w:val="00295964"/>
    <w:rsid w:val="002C74AD"/>
    <w:rsid w:val="002D35F4"/>
    <w:rsid w:val="002E6A05"/>
    <w:rsid w:val="002E718D"/>
    <w:rsid w:val="00301444"/>
    <w:rsid w:val="00354BA2"/>
    <w:rsid w:val="0035582A"/>
    <w:rsid w:val="00360544"/>
    <w:rsid w:val="0036339A"/>
    <w:rsid w:val="00371018"/>
    <w:rsid w:val="00380749"/>
    <w:rsid w:val="0038615E"/>
    <w:rsid w:val="00394145"/>
    <w:rsid w:val="00395980"/>
    <w:rsid w:val="0039765B"/>
    <w:rsid w:val="003D6664"/>
    <w:rsid w:val="003E39BE"/>
    <w:rsid w:val="00406B0A"/>
    <w:rsid w:val="00466963"/>
    <w:rsid w:val="004678EE"/>
    <w:rsid w:val="0047222D"/>
    <w:rsid w:val="00482610"/>
    <w:rsid w:val="004917C1"/>
    <w:rsid w:val="0049264D"/>
    <w:rsid w:val="004A65D8"/>
    <w:rsid w:val="004A71E6"/>
    <w:rsid w:val="004B549A"/>
    <w:rsid w:val="004C7F1E"/>
    <w:rsid w:val="004F7051"/>
    <w:rsid w:val="00511B54"/>
    <w:rsid w:val="00512BD6"/>
    <w:rsid w:val="00530047"/>
    <w:rsid w:val="00544E49"/>
    <w:rsid w:val="00566D85"/>
    <w:rsid w:val="00584C39"/>
    <w:rsid w:val="00586DFA"/>
    <w:rsid w:val="005A25F4"/>
    <w:rsid w:val="005A48BC"/>
    <w:rsid w:val="005B3FC5"/>
    <w:rsid w:val="005B535A"/>
    <w:rsid w:val="005B7878"/>
    <w:rsid w:val="005E3A59"/>
    <w:rsid w:val="005F31BC"/>
    <w:rsid w:val="006225EB"/>
    <w:rsid w:val="0063143B"/>
    <w:rsid w:val="00651A0E"/>
    <w:rsid w:val="0065729A"/>
    <w:rsid w:val="006C0CD8"/>
    <w:rsid w:val="006D52A4"/>
    <w:rsid w:val="00711C88"/>
    <w:rsid w:val="007225FC"/>
    <w:rsid w:val="007946CC"/>
    <w:rsid w:val="007A2814"/>
    <w:rsid w:val="007A5F84"/>
    <w:rsid w:val="007B2318"/>
    <w:rsid w:val="007C388D"/>
    <w:rsid w:val="007D7BAC"/>
    <w:rsid w:val="007F0661"/>
    <w:rsid w:val="00800E0B"/>
    <w:rsid w:val="00825DC3"/>
    <w:rsid w:val="008401DA"/>
    <w:rsid w:val="0087372A"/>
    <w:rsid w:val="00874E53"/>
    <w:rsid w:val="008A7483"/>
    <w:rsid w:val="008A7AEB"/>
    <w:rsid w:val="008C3551"/>
    <w:rsid w:val="008E27E2"/>
    <w:rsid w:val="008E4D68"/>
    <w:rsid w:val="00961296"/>
    <w:rsid w:val="00965864"/>
    <w:rsid w:val="00986EA3"/>
    <w:rsid w:val="00987FC5"/>
    <w:rsid w:val="00994F9E"/>
    <w:rsid w:val="009A0202"/>
    <w:rsid w:val="009A59F3"/>
    <w:rsid w:val="009A7995"/>
    <w:rsid w:val="009B4920"/>
    <w:rsid w:val="009B6E01"/>
    <w:rsid w:val="009E718B"/>
    <w:rsid w:val="00A05F1D"/>
    <w:rsid w:val="00A35FED"/>
    <w:rsid w:val="00A71B05"/>
    <w:rsid w:val="00A7210C"/>
    <w:rsid w:val="00AA59A1"/>
    <w:rsid w:val="00AC5086"/>
    <w:rsid w:val="00AF247A"/>
    <w:rsid w:val="00B107E6"/>
    <w:rsid w:val="00B33F9F"/>
    <w:rsid w:val="00B50440"/>
    <w:rsid w:val="00BB3883"/>
    <w:rsid w:val="00BC1332"/>
    <w:rsid w:val="00BC2852"/>
    <w:rsid w:val="00BD7104"/>
    <w:rsid w:val="00BF26E4"/>
    <w:rsid w:val="00C0059C"/>
    <w:rsid w:val="00C01E31"/>
    <w:rsid w:val="00C35F4D"/>
    <w:rsid w:val="00C53CF3"/>
    <w:rsid w:val="00C54CD5"/>
    <w:rsid w:val="00C847DE"/>
    <w:rsid w:val="00C90629"/>
    <w:rsid w:val="00CB2135"/>
    <w:rsid w:val="00CC10B7"/>
    <w:rsid w:val="00CC693C"/>
    <w:rsid w:val="00CC7869"/>
    <w:rsid w:val="00D04308"/>
    <w:rsid w:val="00D14069"/>
    <w:rsid w:val="00D163C3"/>
    <w:rsid w:val="00D24A80"/>
    <w:rsid w:val="00D5739C"/>
    <w:rsid w:val="00D604FC"/>
    <w:rsid w:val="00D74945"/>
    <w:rsid w:val="00D85642"/>
    <w:rsid w:val="00D86D5B"/>
    <w:rsid w:val="00DB1D59"/>
    <w:rsid w:val="00DC01F5"/>
    <w:rsid w:val="00DE33D8"/>
    <w:rsid w:val="00DE6E27"/>
    <w:rsid w:val="00DF25AD"/>
    <w:rsid w:val="00DF6087"/>
    <w:rsid w:val="00E23A82"/>
    <w:rsid w:val="00E7109D"/>
    <w:rsid w:val="00E75319"/>
    <w:rsid w:val="00E8002F"/>
    <w:rsid w:val="00E84BF2"/>
    <w:rsid w:val="00EA27CB"/>
    <w:rsid w:val="00EA320C"/>
    <w:rsid w:val="00EB59A9"/>
    <w:rsid w:val="00F07C45"/>
    <w:rsid w:val="00F10B5A"/>
    <w:rsid w:val="00F343A2"/>
    <w:rsid w:val="00F81F94"/>
    <w:rsid w:val="00FB469A"/>
    <w:rsid w:val="00FB5BA7"/>
    <w:rsid w:val="00FD6D1A"/>
    <w:rsid w:val="00FF5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0B6B"/>
  <w15:chartTrackingRefBased/>
  <w15:docId w15:val="{3696031C-9374-4835-8EDA-4E0709E37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Siawash Naqibi</dc:creator>
  <cp:keywords/>
  <dc:description/>
  <cp:lastModifiedBy>Siawash Naqibi</cp:lastModifiedBy>
  <cp:revision>101</cp:revision>
  <dcterms:created xsi:type="dcterms:W3CDTF">2019-08-31T20:04:00Z</dcterms:created>
  <dcterms:modified xsi:type="dcterms:W3CDTF">2019-09-01T13:20:00Z</dcterms:modified>
</cp:coreProperties>
</file>