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5521" w14:textId="1D9E4228" w:rsidR="00A01CDF" w:rsidRPr="00A01CDF" w:rsidRDefault="00A01CDF" w:rsidP="00A01CDF">
      <w:pPr>
        <w:jc w:val="center"/>
        <w:rPr>
          <w:b/>
        </w:rPr>
      </w:pPr>
      <w:r w:rsidRPr="00A01CDF">
        <w:rPr>
          <w:b/>
        </w:rPr>
        <w:t>Structure of the Web App</w:t>
      </w:r>
    </w:p>
    <w:p w14:paraId="63630C35" w14:textId="7E5F0FDC" w:rsidR="00A01CDF" w:rsidRPr="00A01CDF" w:rsidRDefault="00A01CDF" w:rsidP="00A01CDF">
      <w:r w:rsidRPr="00A01CDF">
        <w:t>The web app follows standard client-server ar</w:t>
      </w:r>
      <w:r>
        <w:t>c</w:t>
      </w:r>
      <w:r w:rsidRPr="00A01CDF">
        <w:t>hitecture:</w:t>
      </w:r>
    </w:p>
    <w:p w14:paraId="627B570E" w14:textId="4926907E" w:rsidR="00423042" w:rsidRPr="00A01CDF" w:rsidRDefault="00A01CDF">
      <w:pPr>
        <w:rPr>
          <w:i/>
        </w:rPr>
      </w:pPr>
      <w:r>
        <w:t xml:space="preserve">Client files are: </w:t>
      </w:r>
      <w:r w:rsidRPr="00A01CDF">
        <w:rPr>
          <w:i/>
        </w:rPr>
        <w:t>index.html</w:t>
      </w:r>
    </w:p>
    <w:p w14:paraId="294544EA" w14:textId="5B5CA75C" w:rsidR="00A01CDF" w:rsidRPr="00A01CDF" w:rsidRDefault="00A01CDF">
      <w:pPr>
        <w:rPr>
          <w:i/>
        </w:rPr>
      </w:pPr>
      <w:r>
        <w:t xml:space="preserve">Server files are: </w:t>
      </w:r>
      <w:r w:rsidRPr="00A01CDF">
        <w:rPr>
          <w:i/>
        </w:rPr>
        <w:t>index.js, AnalyzeTone.js</w:t>
      </w:r>
    </w:p>
    <w:p w14:paraId="45FBA2E9" w14:textId="61A59EEE" w:rsidR="00A01CDF" w:rsidRDefault="00A01CDF"/>
    <w:p w14:paraId="29CF0BF2" w14:textId="48A2F3E9" w:rsidR="00A01CDF" w:rsidRPr="00A01CDF" w:rsidRDefault="0088167D">
      <w:pPr>
        <w:rPr>
          <w:b/>
        </w:rPr>
      </w:pPr>
      <w:r>
        <w:rPr>
          <w:b/>
        </w:rPr>
        <w:t xml:space="preserve">Description of </w:t>
      </w:r>
      <w:r w:rsidR="00A01CDF" w:rsidRPr="00A01CDF">
        <w:rPr>
          <w:b/>
        </w:rPr>
        <w:t>the current demo, Part 1 Tone Analyzer,</w:t>
      </w:r>
    </w:p>
    <w:p w14:paraId="5CFF7DD8" w14:textId="23CCDC9E" w:rsidR="00A01CDF" w:rsidRDefault="00A01CDF">
      <w:r>
        <w:t xml:space="preserve">When the user enters </w:t>
      </w:r>
      <w:proofErr w:type="gramStart"/>
      <w:r>
        <w:t>text</w:t>
      </w:r>
      <w:proofErr w:type="gramEnd"/>
      <w:r>
        <w:t xml:space="preserve"> and hits the analyze button, a request is sent from the client to the server and the server responds with the tone analysis. The client receives the tone analysis in </w:t>
      </w:r>
      <w:proofErr w:type="spellStart"/>
      <w:r>
        <w:t>json</w:t>
      </w:r>
      <w:proofErr w:type="spellEnd"/>
      <w:r>
        <w:t xml:space="preserve"> and displays on the webpage:</w:t>
      </w:r>
    </w:p>
    <w:p w14:paraId="40C668C3" w14:textId="51804D06" w:rsidR="00A01CDF" w:rsidRDefault="00A01CDF">
      <w:r>
        <w:t xml:space="preserve">In detail: </w:t>
      </w:r>
    </w:p>
    <w:p w14:paraId="77CF636F" w14:textId="116946C2" w:rsidR="00A01CDF" w:rsidRDefault="00A01CDF" w:rsidP="00A01CDF">
      <w:r>
        <w:t xml:space="preserve">Hitting the </w:t>
      </w:r>
      <w:r>
        <w:t>analyze button</w:t>
      </w:r>
      <w:r>
        <w:t xml:space="preserve"> triggers an ajax request, whose body is the text entered on the webpage. The request is sent to index.js which redirects the request to </w:t>
      </w:r>
      <w:r>
        <w:t>AnalyzeTone.js</w:t>
      </w:r>
      <w:r>
        <w:t>.</w:t>
      </w:r>
      <w:r w:rsidRPr="00A01CDF">
        <w:t xml:space="preserve"> </w:t>
      </w:r>
      <w:r>
        <w:t>AnalyzeTone.js</w:t>
      </w:r>
      <w:r>
        <w:t xml:space="preserve"> has an instance of the Tone Analyzer Watson service so it sends the body of the request to Watson and returns the response to the client,</w:t>
      </w:r>
      <w:r w:rsidRPr="00A01CDF">
        <w:t xml:space="preserve"> </w:t>
      </w:r>
      <w:r>
        <w:t>index.html</w:t>
      </w:r>
      <w:r>
        <w:t xml:space="preserve">. A </w:t>
      </w:r>
      <w:proofErr w:type="spellStart"/>
      <w:r>
        <w:t>Javascript</w:t>
      </w:r>
      <w:proofErr w:type="spellEnd"/>
      <w:r>
        <w:t xml:space="preserve"> script is included in </w:t>
      </w:r>
      <w:r>
        <w:t>index.html</w:t>
      </w:r>
      <w:r>
        <w:t xml:space="preserve">. The script parses the response from the server and displays it on the website.   </w:t>
      </w:r>
    </w:p>
    <w:p w14:paraId="1E8B85D4" w14:textId="6999CD3C" w:rsidR="0088167D" w:rsidRDefault="0088167D" w:rsidP="00A01CDF">
      <w:bookmarkStart w:id="0" w:name="_GoBack"/>
      <w:bookmarkEnd w:id="0"/>
    </w:p>
    <w:p w14:paraId="4C6371FB" w14:textId="77777777" w:rsidR="0088167D" w:rsidRPr="0088167D" w:rsidRDefault="0088167D" w:rsidP="00A01CDF"/>
    <w:p w14:paraId="0495F100" w14:textId="074B4161" w:rsidR="00A01CDF" w:rsidRPr="0088167D" w:rsidRDefault="00A01CDF" w:rsidP="00A01CDF">
      <w:pPr>
        <w:rPr>
          <w:b/>
        </w:rPr>
      </w:pPr>
    </w:p>
    <w:p w14:paraId="6D17D870" w14:textId="77777777" w:rsidR="00A01CDF" w:rsidRDefault="00A01CDF" w:rsidP="00A01CDF"/>
    <w:p w14:paraId="42908DE6" w14:textId="1FE6E441" w:rsidR="00A01CDF" w:rsidRDefault="00A01CDF" w:rsidP="00A01CDF"/>
    <w:p w14:paraId="01A75B06" w14:textId="32F044FE" w:rsidR="00A01CDF" w:rsidRDefault="00A01CDF"/>
    <w:sectPr w:rsidR="00A0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14"/>
    <w:rsid w:val="002F5C8E"/>
    <w:rsid w:val="00423042"/>
    <w:rsid w:val="006C27EB"/>
    <w:rsid w:val="007F3DD1"/>
    <w:rsid w:val="00846FDF"/>
    <w:rsid w:val="0088167D"/>
    <w:rsid w:val="00A01CDF"/>
    <w:rsid w:val="00C7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567"/>
  <w15:chartTrackingRefBased/>
  <w15:docId w15:val="{8172EDFE-5F10-48F0-BD22-9280F1C5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Akosah</dc:creator>
  <cp:keywords/>
  <dc:description/>
  <cp:lastModifiedBy>Emmanuel Akosah</cp:lastModifiedBy>
  <cp:revision>2</cp:revision>
  <dcterms:created xsi:type="dcterms:W3CDTF">2018-02-22T04:08:00Z</dcterms:created>
  <dcterms:modified xsi:type="dcterms:W3CDTF">2018-02-22T04:22:00Z</dcterms:modified>
</cp:coreProperties>
</file>