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5FFA1" w14:textId="050101C7" w:rsidR="00F67B24" w:rsidRDefault="002D3505" w:rsidP="002D35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 30043</w:t>
      </w:r>
      <w:r>
        <w:rPr>
          <w:rFonts w:ascii="Times New Roman" w:hAnsi="Times New Roman" w:cs="Times New Roman"/>
          <w:sz w:val="24"/>
          <w:szCs w:val="24"/>
        </w:rPr>
        <w:br/>
        <w:t>Interface Design</w:t>
      </w:r>
      <w:r>
        <w:rPr>
          <w:rFonts w:ascii="Times New Roman" w:hAnsi="Times New Roman" w:cs="Times New Roman"/>
          <w:sz w:val="24"/>
          <w:szCs w:val="24"/>
        </w:rPr>
        <w:br/>
        <w:t>Name: Nur E Siam</w:t>
      </w:r>
      <w:r>
        <w:rPr>
          <w:rFonts w:ascii="Times New Roman" w:hAnsi="Times New Roman" w:cs="Times New Roman"/>
          <w:sz w:val="24"/>
          <w:szCs w:val="24"/>
        </w:rPr>
        <w:br/>
        <w:t>Student ID: 103842784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212A610" w14:textId="3B7D5022" w:rsidR="002D3505" w:rsidRDefault="002D3505" w:rsidP="002D35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D3505">
        <w:rPr>
          <w:rFonts w:ascii="Times New Roman" w:hAnsi="Times New Roman" w:cs="Times New Roman"/>
          <w:sz w:val="24"/>
          <w:szCs w:val="24"/>
        </w:rPr>
        <w:t>Custom Web Application</w:t>
      </w:r>
    </w:p>
    <w:p w14:paraId="044F369A" w14:textId="6130F217" w:rsidR="002D3505" w:rsidRPr="00A5335B" w:rsidRDefault="002D3505" w:rsidP="00A533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Introduction:</w:t>
      </w:r>
    </w:p>
    <w:p w14:paraId="08B0FC05" w14:textId="438C0056" w:rsidR="00A5335B" w:rsidRPr="00A5335B" w:rsidRDefault="00A5335B" w:rsidP="00A533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This is a refined concept for a web application that functions as an online game store with robust social features. Here's a breakdown of the improved functionalities:</w:t>
      </w:r>
    </w:p>
    <w:p w14:paraId="70144626" w14:textId="6CF5C266" w:rsidR="00A5335B" w:rsidRPr="00A5335B" w:rsidRDefault="00A5335B" w:rsidP="00A533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User Accounts and Login:</w:t>
      </w:r>
    </w:p>
    <w:p w14:paraId="54D401CF" w14:textId="77777777" w:rsidR="00A5335B" w:rsidRPr="00A5335B" w:rsidRDefault="00A5335B" w:rsidP="00A5335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Users can create accounts with secure login credentials.</w:t>
      </w:r>
    </w:p>
    <w:p w14:paraId="64565284" w14:textId="77777777" w:rsidR="00A5335B" w:rsidRPr="00A5335B" w:rsidRDefault="00A5335B" w:rsidP="00A5335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Login functionality allows users to access their personalized accounts.</w:t>
      </w:r>
    </w:p>
    <w:p w14:paraId="7FD729EC" w14:textId="2B2FB71F" w:rsidR="00A5335B" w:rsidRPr="00A5335B" w:rsidRDefault="00A5335B" w:rsidP="00A5335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Game Browsing and Purchasing:</w:t>
      </w:r>
    </w:p>
    <w:p w14:paraId="7C70349F" w14:textId="77777777" w:rsidR="00A5335B" w:rsidRPr="00A5335B" w:rsidRDefault="00A5335B" w:rsidP="00A5335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Users can browse a comprehensive game library with filters and search options.</w:t>
      </w:r>
    </w:p>
    <w:p w14:paraId="779FBB8F" w14:textId="77777777" w:rsidR="00A5335B" w:rsidRPr="00A5335B" w:rsidRDefault="00A5335B" w:rsidP="00A5335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Detailed game information pages should be available, including screenshots, trailers, reviews, and system requirements.</w:t>
      </w:r>
    </w:p>
    <w:p w14:paraId="45EB4A45" w14:textId="77777777" w:rsidR="00A5335B" w:rsidRPr="00A5335B" w:rsidRDefault="00A5335B" w:rsidP="00A5335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A secure and user-friendly purchase process allows users to buy games with various payment methods.</w:t>
      </w:r>
    </w:p>
    <w:p w14:paraId="35321EEB" w14:textId="6090E1AC" w:rsidR="00A5335B" w:rsidRPr="00A5335B" w:rsidRDefault="00A5335B" w:rsidP="00A533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User Profile and Customization:</w:t>
      </w:r>
    </w:p>
    <w:p w14:paraId="5ED8FC4E" w14:textId="77777777" w:rsidR="00A5335B" w:rsidRPr="00A5335B" w:rsidRDefault="00A5335B" w:rsidP="00A533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User profiles showcase:</w:t>
      </w:r>
    </w:p>
    <w:p w14:paraId="45541B7F" w14:textId="77777777" w:rsidR="00A5335B" w:rsidRPr="00A5335B" w:rsidRDefault="00A5335B" w:rsidP="00A533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Installed games: A list of games the user currently has installed.</w:t>
      </w:r>
    </w:p>
    <w:p w14:paraId="46AFA4D6" w14:textId="77777777" w:rsidR="00A5335B" w:rsidRPr="00A5335B" w:rsidRDefault="00A5335B" w:rsidP="00A533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Wishlist: Games the user wants to be notified about when they go on sale or are released.</w:t>
      </w:r>
    </w:p>
    <w:p w14:paraId="5B538D71" w14:textId="77777777" w:rsidR="00A5335B" w:rsidRPr="00A5335B" w:rsidRDefault="00A5335B" w:rsidP="00A533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Reviews: Users can write, edit, and delete their reviews for purchased games.</w:t>
      </w:r>
    </w:p>
    <w:p w14:paraId="2F6610E0" w14:textId="77777777" w:rsidR="00A5335B" w:rsidRPr="00A5335B" w:rsidRDefault="00A5335B" w:rsidP="00A533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Ratings: Users can rate games on a star rating system.</w:t>
      </w:r>
    </w:p>
    <w:p w14:paraId="79A23FA2" w14:textId="77777777" w:rsidR="00A5335B" w:rsidRPr="00A5335B" w:rsidRDefault="00A5335B" w:rsidP="00A533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Favorites: Users can mark their favorite games for quick access.</w:t>
      </w:r>
    </w:p>
    <w:p w14:paraId="47300DAE" w14:textId="312E7347" w:rsidR="00A5335B" w:rsidRPr="00A5335B" w:rsidRDefault="00A5335B" w:rsidP="00A533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Social Features:</w:t>
      </w:r>
    </w:p>
    <w:p w14:paraId="1989B783" w14:textId="77777777" w:rsidR="00A5335B" w:rsidRPr="00A5335B" w:rsidRDefault="00A5335B" w:rsidP="00A5335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Users can connect with friends who also use the platform.</w:t>
      </w:r>
    </w:p>
    <w:p w14:paraId="5351D443" w14:textId="77777777" w:rsidR="00A5335B" w:rsidRPr="00A5335B" w:rsidRDefault="00A5335B" w:rsidP="00A5335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A messaging system allows users to chat with friends directly.</w:t>
      </w:r>
    </w:p>
    <w:p w14:paraId="0548E69C" w14:textId="77777777" w:rsidR="00A5335B" w:rsidRPr="00A5335B" w:rsidRDefault="00A5335B" w:rsidP="00A5335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Game invites enable users to invite friends to play multiplayer games.</w:t>
      </w:r>
    </w:p>
    <w:p w14:paraId="64081F49" w14:textId="5E0944EE" w:rsidR="00A5335B" w:rsidRPr="00A5335B" w:rsidRDefault="00A5335B" w:rsidP="00A533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Additional Features:</w:t>
      </w:r>
    </w:p>
    <w:p w14:paraId="26A5203E" w14:textId="77777777" w:rsidR="00A5335B" w:rsidRPr="00A5335B" w:rsidRDefault="00A5335B" w:rsidP="00A533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Display prominently:</w:t>
      </w:r>
    </w:p>
    <w:p w14:paraId="27D2B381" w14:textId="77777777" w:rsidR="00A5335B" w:rsidRPr="00A5335B" w:rsidRDefault="00A5335B" w:rsidP="00A5335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Games on sale: Attract users with ongoing sales and discounts.</w:t>
      </w:r>
    </w:p>
    <w:p w14:paraId="593D328E" w14:textId="77777777" w:rsidR="00A5335B" w:rsidRPr="00A5335B" w:rsidRDefault="00A5335B" w:rsidP="00A5335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Upcoming games: Generate excitement by showcasing upcoming releases.</w:t>
      </w:r>
    </w:p>
    <w:p w14:paraId="5C5722B6" w14:textId="1C32156A" w:rsidR="00241809" w:rsidRDefault="00A5335B" w:rsidP="00A5335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35B">
        <w:rPr>
          <w:rFonts w:ascii="Times New Roman" w:hAnsi="Times New Roman" w:cs="Times New Roman"/>
          <w:sz w:val="24"/>
          <w:szCs w:val="24"/>
        </w:rPr>
        <w:t>Consider a community forum or chat room where users can discuss games, share experiences, and connect with like-minded individuals.</w:t>
      </w:r>
    </w:p>
    <w:p w14:paraId="486C5627" w14:textId="77777777" w:rsidR="00241809" w:rsidRDefault="00241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7534FB" w14:textId="77777777" w:rsidR="00E951DD" w:rsidRDefault="00E951DD" w:rsidP="0024180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51DD">
        <w:rPr>
          <w:rFonts w:ascii="Times New Roman" w:hAnsi="Times New Roman" w:cs="Times New Roman"/>
          <w:sz w:val="24"/>
          <w:szCs w:val="24"/>
        </w:rPr>
        <w:lastRenderedPageBreak/>
        <w:t>This web application will push the boundaries, utilizing advanced Vue.js features like methods, computed properties, and potentially a state management library for a dynamic and data-driven experience. We'll connect to a backend database (or leverage a cloud solution) for persistent storage and explore integrating with external APIs to enrich the experience (depending on the chosen theme). This focus on technical sophistication, alongside user-centered design and innovative functionalities, aims to deliver a real-world usable application worthy of a High Distinction grade.</w:t>
      </w:r>
    </w:p>
    <w:p w14:paraId="51EF816B" w14:textId="77777777" w:rsidR="00E951DD" w:rsidRDefault="00E951DD" w:rsidP="0024180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344FAA" w14:textId="737E5E2B" w:rsidR="00241809" w:rsidRPr="00A5335B" w:rsidRDefault="00241809" w:rsidP="0024180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basic layout for this web store which has</w:t>
      </w:r>
      <w:r w:rsidRPr="00241809">
        <w:rPr>
          <w:rFonts w:ascii="Times New Roman" w:hAnsi="Times New Roman" w:cs="Times New Roman"/>
          <w:sz w:val="24"/>
          <w:szCs w:val="24"/>
        </w:rPr>
        <w:t xml:space="preserve"> a mobile-first approach, ensuring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809">
        <w:rPr>
          <w:rFonts w:ascii="Times New Roman" w:hAnsi="Times New Roman" w:cs="Times New Roman"/>
          <w:sz w:val="24"/>
          <w:szCs w:val="24"/>
        </w:rPr>
        <w:t>the application is fully responsive across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809">
        <w:rPr>
          <w:rFonts w:ascii="Times New Roman" w:hAnsi="Times New Roman" w:cs="Times New Roman"/>
          <w:sz w:val="24"/>
          <w:szCs w:val="24"/>
        </w:rPr>
        <w:t>least three device sizes.</w:t>
      </w:r>
    </w:p>
    <w:p w14:paraId="7DEBFD96" w14:textId="62E0F25D" w:rsidR="00241809" w:rsidRDefault="00241809" w:rsidP="0024180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C9C552" w14:textId="77777777" w:rsidR="007F3E98" w:rsidRDefault="00E951DD" w:rsidP="007F3E98">
      <w:pPr>
        <w:pStyle w:val="ListParagraph"/>
        <w:keepNext/>
        <w:spacing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31261A" wp14:editId="650F85FA">
            <wp:extent cx="5943600" cy="7739380"/>
            <wp:effectExtent l="0" t="0" r="0" b="0"/>
            <wp:docPr id="1342591880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91880" name="Picture 1" descr="A close-up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FD1C" w14:textId="0CC9A7A8" w:rsidR="00E951DD" w:rsidRPr="007F3E98" w:rsidRDefault="007F3E98" w:rsidP="007F3E98">
      <w:pPr>
        <w:pStyle w:val="Caption"/>
      </w:pPr>
      <w:r>
        <w:t xml:space="preserve">                                                                                                           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243B5">
        <w:rPr>
          <w:noProof/>
        </w:rPr>
        <w:t>1</w:t>
      </w:r>
      <w:r>
        <w:fldChar w:fldCharType="end"/>
      </w:r>
      <w:r>
        <w:t>Desktop</w:t>
      </w:r>
      <w:r w:rsidR="00173EC9">
        <w:t xml:space="preserve"> </w:t>
      </w:r>
      <w:proofErr w:type="gramStart"/>
      <w:r w:rsidR="00173EC9">
        <w:t>view</w:t>
      </w:r>
      <w:proofErr w:type="gramEnd"/>
    </w:p>
    <w:p w14:paraId="1F26FD07" w14:textId="77777777" w:rsidR="00173EC9" w:rsidRDefault="00E951DD" w:rsidP="00173EC9">
      <w:pPr>
        <w:pStyle w:val="ListParagraph"/>
        <w:keepNext/>
        <w:spacing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D3CD22" wp14:editId="0D84E338">
            <wp:extent cx="2948875" cy="7347005"/>
            <wp:effectExtent l="0" t="0" r="4445" b="6350"/>
            <wp:docPr id="832770198" name="Picture 2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70198" name="Picture 2" descr="A screenshot of a web p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793" cy="735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2C02" w14:textId="296C5636" w:rsidR="00E951DD" w:rsidRDefault="00173EC9" w:rsidP="00173EC9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243B5">
        <w:rPr>
          <w:noProof/>
        </w:rPr>
        <w:t>2</w:t>
      </w:r>
      <w:r>
        <w:fldChar w:fldCharType="end"/>
      </w:r>
      <w:r>
        <w:t xml:space="preserve"> Mobile View</w:t>
      </w:r>
    </w:p>
    <w:p w14:paraId="0F1E1F82" w14:textId="77777777" w:rsidR="009243B5" w:rsidRDefault="00E951DD" w:rsidP="009243B5">
      <w:pPr>
        <w:keepNext/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ED0592" wp14:editId="49448783">
            <wp:extent cx="3049986" cy="3188473"/>
            <wp:effectExtent l="0" t="0" r="0" b="0"/>
            <wp:docPr id="114849840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98400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705" cy="320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4725" w14:textId="0ADF3477" w:rsidR="00E951DD" w:rsidRDefault="009243B5" w:rsidP="009243B5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Tablet Landscape</w:t>
      </w:r>
    </w:p>
    <w:p w14:paraId="3E249193" w14:textId="77777777" w:rsidR="00E951DD" w:rsidRDefault="00E951DD">
      <w:pPr>
        <w:rPr>
          <w:rFonts w:ascii="Times New Roman" w:hAnsi="Times New Roman" w:cs="Times New Roman"/>
          <w:sz w:val="24"/>
          <w:szCs w:val="24"/>
        </w:rPr>
      </w:pPr>
    </w:p>
    <w:p w14:paraId="21CA6AB0" w14:textId="77777777" w:rsidR="009243B5" w:rsidRDefault="00E951DD" w:rsidP="009243B5">
      <w:pPr>
        <w:keepNext/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65AB6" wp14:editId="5A42A1C2">
            <wp:extent cx="3061335" cy="3586038"/>
            <wp:effectExtent l="0" t="0" r="5715" b="0"/>
            <wp:docPr id="816566373" name="Picture 4" descr="A screenshot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66373" name="Picture 4" descr="A screenshot of a gri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653" cy="36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4F77" w14:textId="7A2814E4" w:rsidR="00E951DD" w:rsidRDefault="001F4C2C" w:rsidP="009243B5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</w:t>
      </w:r>
      <w:r w:rsidR="009243B5">
        <w:t xml:space="preserve">Figure </w:t>
      </w:r>
      <w:r w:rsidR="009243B5">
        <w:fldChar w:fldCharType="begin"/>
      </w:r>
      <w:r w:rsidR="009243B5">
        <w:instrText xml:space="preserve"> SEQ Figure \* ARABIC </w:instrText>
      </w:r>
      <w:r w:rsidR="009243B5">
        <w:fldChar w:fldCharType="separate"/>
      </w:r>
      <w:r w:rsidR="009243B5">
        <w:rPr>
          <w:noProof/>
        </w:rPr>
        <w:t>4</w:t>
      </w:r>
      <w:r w:rsidR="009243B5">
        <w:fldChar w:fldCharType="end"/>
      </w:r>
      <w:r w:rsidR="009243B5">
        <w:t xml:space="preserve"> Tablet </w:t>
      </w:r>
      <w:r>
        <w:t xml:space="preserve">Portrait </w:t>
      </w:r>
    </w:p>
    <w:p w14:paraId="0B6426D3" w14:textId="6ABED02B" w:rsidR="00A5335B" w:rsidRPr="00290D86" w:rsidRDefault="00A5335B" w:rsidP="00290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5335B" w:rsidRPr="0029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C0EFB"/>
    <w:multiLevelType w:val="hybridMultilevel"/>
    <w:tmpl w:val="B83C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C2F13"/>
    <w:multiLevelType w:val="hybridMultilevel"/>
    <w:tmpl w:val="6C90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52665"/>
    <w:multiLevelType w:val="hybridMultilevel"/>
    <w:tmpl w:val="733C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95795"/>
    <w:multiLevelType w:val="hybridMultilevel"/>
    <w:tmpl w:val="9350E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A5D15"/>
    <w:multiLevelType w:val="hybridMultilevel"/>
    <w:tmpl w:val="600AB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491333">
    <w:abstractNumId w:val="0"/>
  </w:num>
  <w:num w:numId="2" w16cid:durableId="812066412">
    <w:abstractNumId w:val="1"/>
  </w:num>
  <w:num w:numId="3" w16cid:durableId="1377926251">
    <w:abstractNumId w:val="3"/>
  </w:num>
  <w:num w:numId="4" w16cid:durableId="333142805">
    <w:abstractNumId w:val="4"/>
  </w:num>
  <w:num w:numId="5" w16cid:durableId="699862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05"/>
    <w:rsid w:val="00173EC9"/>
    <w:rsid w:val="001F4C2C"/>
    <w:rsid w:val="00241809"/>
    <w:rsid w:val="00290D86"/>
    <w:rsid w:val="002D3505"/>
    <w:rsid w:val="007F3E98"/>
    <w:rsid w:val="009243B5"/>
    <w:rsid w:val="00A5335B"/>
    <w:rsid w:val="00AD6806"/>
    <w:rsid w:val="00CC789D"/>
    <w:rsid w:val="00E951DD"/>
    <w:rsid w:val="00F57E06"/>
    <w:rsid w:val="00F6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3AE5"/>
  <w15:chartTrackingRefBased/>
  <w15:docId w15:val="{B6F05F96-46F8-45EB-BB07-38E85547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50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F3E9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E SIAM</dc:creator>
  <cp:keywords/>
  <dc:description/>
  <cp:lastModifiedBy>NUR E SIAM</cp:lastModifiedBy>
  <cp:revision>7</cp:revision>
  <dcterms:created xsi:type="dcterms:W3CDTF">2024-05-02T16:33:00Z</dcterms:created>
  <dcterms:modified xsi:type="dcterms:W3CDTF">2024-05-06T06:38:00Z</dcterms:modified>
</cp:coreProperties>
</file>