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B5277" w:rsidR="00AC71CB" w:rsidP="00AC71CB" w:rsidRDefault="00AC71CB" w14:paraId="50073EAF" w14:textId="77777777">
      <w:pPr>
        <w:pStyle w:val="Photo"/>
      </w:pPr>
      <w:bookmarkStart w:name="_Toc321147149" w:id="0"/>
      <w:bookmarkStart w:name="_Toc318188227" w:id="1"/>
      <w:bookmarkStart w:name="_Toc318188327" w:id="2"/>
      <w:bookmarkStart w:name="_Toc318189312" w:id="3"/>
      <w:bookmarkStart w:name="_Toc321147011" w:id="4"/>
    </w:p>
    <w:bookmarkEnd w:id="0"/>
    <w:bookmarkEnd w:id="1"/>
    <w:bookmarkEnd w:id="2"/>
    <w:bookmarkEnd w:id="3"/>
    <w:bookmarkEnd w:id="4"/>
    <w:p w:rsidR="00AC71CB" w:rsidP="00AC71CB" w:rsidRDefault="00A76AD8" w14:paraId="40FCACE5" w14:textId="77777777">
      <w:pPr>
        <w:pStyle w:val="Title"/>
      </w:pPr>
      <w:r>
        <w:t>Design</w:t>
      </w:r>
      <w:r w:rsidR="009F74E5">
        <w:t xml:space="preserve"> </w:t>
      </w:r>
      <w:r w:rsidR="00772929">
        <w:t>Plan</w:t>
      </w:r>
    </w:p>
    <w:p w:rsidRPr="00D5413C" w:rsidR="00AC71CB" w:rsidP="00AC71CB" w:rsidRDefault="00AC71CB" w14:paraId="3881A78E" w14:textId="77777777">
      <w:pPr>
        <w:pStyle w:val="Subtitle"/>
      </w:pPr>
      <w:r>
        <w:t xml:space="preserve">Portfolio task </w:t>
      </w:r>
      <w:r w:rsidR="00A76AD8">
        <w:t>3</w:t>
      </w:r>
    </w:p>
    <w:p w:rsidR="00AC71CB" w:rsidP="00AC71CB" w:rsidRDefault="00AC71CB" w14:paraId="6105CEAC" w14:textId="0D949D60">
      <w:pPr>
        <w:pStyle w:val="ContactInfo"/>
      </w:pPr>
      <w:r>
        <w:t xml:space="preserve">Unit code: </w:t>
      </w:r>
      <w:r w:rsidR="00816FA8">
        <w:t xml:space="preserve">COS40005 </w:t>
      </w:r>
      <w:r w:rsidR="00B1116B">
        <w:t>EAT40005</w:t>
      </w:r>
    </w:p>
    <w:p w:rsidR="00AC71CB" w:rsidP="00AC71CB" w:rsidRDefault="00AC71CB" w14:paraId="36D67F64" w14:textId="0B5E2B38">
      <w:pPr>
        <w:pStyle w:val="ContactInfo"/>
      </w:pPr>
      <w:r>
        <w:t xml:space="preserve">Unit Name: </w:t>
      </w:r>
      <w:r w:rsidR="00816FA8">
        <w:t xml:space="preserve">Computing Technology/ </w:t>
      </w:r>
      <w:r w:rsidR="00B1116B">
        <w:t>Engineering</w:t>
      </w:r>
      <w:r>
        <w:t xml:space="preserve"> project A</w:t>
      </w:r>
    </w:p>
    <w:p w:rsidR="00AC71CB" w:rsidP="00AC71CB" w:rsidRDefault="00AC71CB" w14:paraId="5DE1F02D" w14:textId="77777777">
      <w:pPr>
        <w:pStyle w:val="ContactInfo"/>
      </w:pPr>
      <w:r>
        <w:t>Submission date:</w:t>
      </w:r>
    </w:p>
    <w:p w:rsidR="00AC71CB" w:rsidP="00AC71CB" w:rsidRDefault="00AC71CB" w14:paraId="3FC7C7D0" w14:textId="77777777">
      <w:pPr>
        <w:pStyle w:val="ContactInfo"/>
      </w:pPr>
    </w:p>
    <w:p w:rsidR="00AC71CB" w:rsidP="00AC71CB" w:rsidRDefault="00AC71CB" w14:paraId="6E494BC1" w14:textId="77777777">
      <w:pPr>
        <w:pStyle w:val="ContactInfo"/>
      </w:pPr>
    </w:p>
    <w:p w:rsidR="00AC71CB" w:rsidP="00AC71CB" w:rsidRDefault="00BC52D5" w14:paraId="0CEC191D" w14:textId="77777777">
      <w:pPr>
        <w:pStyle w:val="ContactInfo"/>
      </w:pPr>
      <w:r>
        <w:t>[This is a template, remove any text within third brackets before submission]</w:t>
      </w:r>
    </w:p>
    <w:p w:rsidR="00AC71CB" w:rsidP="00AC71CB" w:rsidRDefault="00AC71CB" w14:paraId="588C1386" w14:textId="77777777">
      <w:pPr>
        <w:pStyle w:val="ContactInfo"/>
      </w:pPr>
    </w:p>
    <w:p w:rsidR="00AC71CB" w:rsidP="00AC71CB" w:rsidRDefault="00AC71CB" w14:paraId="10D5D90B" w14:textId="77777777">
      <w:pPr>
        <w:pStyle w:val="ContactInfo"/>
      </w:pPr>
    </w:p>
    <w:p w:rsidR="00AC71CB" w:rsidP="00AC71CB" w:rsidRDefault="00AC71CB" w14:paraId="76F43AE8" w14:textId="77777777">
      <w:pPr>
        <w:pStyle w:val="ContactInfo"/>
      </w:pPr>
    </w:p>
    <w:p w:rsidR="00AC71CB" w:rsidP="00AC71CB" w:rsidRDefault="00AC71CB" w14:paraId="1284D42A" w14:textId="77777777">
      <w:pPr>
        <w:pStyle w:val="ContactInfo"/>
      </w:pPr>
    </w:p>
    <w:p w:rsidR="00AC71CB" w:rsidP="00AC71CB" w:rsidRDefault="00AC71CB" w14:paraId="0CCC08BB" w14:textId="77777777">
      <w:pPr>
        <w:pStyle w:val="ContactInfo"/>
      </w:pPr>
    </w:p>
    <w:p w:rsidR="00AC71CB" w:rsidP="00AC71CB" w:rsidRDefault="00AC71CB" w14:paraId="0A77ADA0" w14:textId="77777777">
      <w:pPr>
        <w:pStyle w:val="ContactInfo"/>
      </w:pPr>
    </w:p>
    <w:p w:rsidR="00AC71CB" w:rsidP="00AC71CB" w:rsidRDefault="00AC71CB" w14:paraId="2C4C95BD" w14:textId="77777777">
      <w:pPr>
        <w:pStyle w:val="ContactInfo"/>
      </w:pPr>
    </w:p>
    <w:p w:rsidR="00AC71CB" w:rsidP="00AC71CB" w:rsidRDefault="00AC71CB" w14:paraId="1119397F" w14:textId="77777777">
      <w:pPr>
        <w:pStyle w:val="ContactInfo"/>
      </w:pPr>
    </w:p>
    <w:p w:rsidR="00AC71CB" w:rsidP="00AC71CB" w:rsidRDefault="00AC71CB" w14:paraId="0FBF7BB5" w14:textId="77777777">
      <w:pPr>
        <w:pStyle w:val="ContactInfo"/>
      </w:pPr>
    </w:p>
    <w:p w:rsidR="00AC71CB" w:rsidP="00AC71CB" w:rsidRDefault="00AC71CB" w14:paraId="3FF97591" w14:textId="77777777">
      <w:pPr>
        <w:pStyle w:val="ContactInfo"/>
      </w:pPr>
    </w:p>
    <w:p w:rsidR="00AC71CB" w:rsidP="00AC71CB" w:rsidRDefault="00AC71CB" w14:paraId="602018F6" w14:textId="77777777">
      <w:pPr>
        <w:pStyle w:val="ContactInfo"/>
      </w:pPr>
    </w:p>
    <w:p w:rsidR="00AC71CB" w:rsidP="00AC71CB" w:rsidRDefault="00AC71CB" w14:paraId="4A6A74AD" w14:textId="77777777">
      <w:pPr>
        <w:pStyle w:val="ContactInfo"/>
      </w:pPr>
    </w:p>
    <w:p w:rsidR="00AC71CB" w:rsidP="00AC71CB" w:rsidRDefault="00AC71CB" w14:paraId="710AEC7B" w14:textId="77777777">
      <w:pPr>
        <w:pStyle w:val="ContactInfo"/>
      </w:pPr>
    </w:p>
    <w:p w:rsidR="00AC71CB" w:rsidP="00AC71CB" w:rsidRDefault="00AC71CB" w14:paraId="4B1F3081" w14:textId="77777777">
      <w:pPr>
        <w:pStyle w:val="ContactInfo"/>
      </w:pPr>
    </w:p>
    <w:tbl>
      <w:tblPr>
        <w:tblStyle w:val="TableGrid"/>
        <w:tblW w:w="0" w:type="auto"/>
        <w:tblLook w:val="04A0" w:firstRow="1" w:lastRow="0" w:firstColumn="1" w:lastColumn="0" w:noHBand="0" w:noVBand="1"/>
      </w:tblPr>
      <w:tblGrid>
        <w:gridCol w:w="2876"/>
        <w:gridCol w:w="2877"/>
        <w:gridCol w:w="2877"/>
      </w:tblGrid>
      <w:tr w:rsidR="00AC71CB" w:rsidTr="07D8B30F" w14:paraId="0C9F601B" w14:textId="77777777">
        <w:tc>
          <w:tcPr>
            <w:tcW w:w="2876" w:type="dxa"/>
            <w:tcMar/>
          </w:tcPr>
          <w:p w:rsidR="00AC71CB" w:rsidRDefault="00AC71CB" w14:paraId="0694AE97" w14:textId="77777777">
            <w:pPr>
              <w:pStyle w:val="ContactInfo"/>
            </w:pPr>
            <w:r>
              <w:t>Student Name</w:t>
            </w:r>
          </w:p>
        </w:tc>
        <w:tc>
          <w:tcPr>
            <w:tcW w:w="2877" w:type="dxa"/>
            <w:tcMar/>
          </w:tcPr>
          <w:p w:rsidR="00AC71CB" w:rsidRDefault="00AC71CB" w14:paraId="10FA95A6" w14:textId="77777777">
            <w:pPr>
              <w:pStyle w:val="ContactInfo"/>
            </w:pPr>
            <w:r>
              <w:t>Student Id</w:t>
            </w:r>
          </w:p>
        </w:tc>
        <w:tc>
          <w:tcPr>
            <w:tcW w:w="2877" w:type="dxa"/>
            <w:tcMar/>
          </w:tcPr>
          <w:p w:rsidR="00AC71CB" w:rsidRDefault="00AC71CB" w14:paraId="784BBD05" w14:textId="77777777">
            <w:pPr>
              <w:pStyle w:val="ContactInfo"/>
            </w:pPr>
            <w:r>
              <w:t>Statement of contribution to the report</w:t>
            </w:r>
          </w:p>
        </w:tc>
      </w:tr>
      <w:tr w:rsidR="00AC71CB" w:rsidTr="07D8B30F" w14:paraId="1815F1DF" w14:textId="77777777">
        <w:tc>
          <w:tcPr>
            <w:tcW w:w="2876" w:type="dxa"/>
            <w:tcMar/>
          </w:tcPr>
          <w:p w:rsidR="00AC71CB" w:rsidRDefault="006A47E8" w14:paraId="5936A5E0" w14:textId="48CA87D8">
            <w:pPr>
              <w:pStyle w:val="ContactInfo"/>
            </w:pPr>
            <w:r>
              <w:t>Prabesh Bhattarai</w:t>
            </w:r>
          </w:p>
        </w:tc>
        <w:tc>
          <w:tcPr>
            <w:tcW w:w="2877" w:type="dxa"/>
            <w:tcMar/>
          </w:tcPr>
          <w:p w:rsidR="00AC71CB" w:rsidRDefault="006A47E8" w14:paraId="208679D0" w14:textId="1490D11B">
            <w:pPr>
              <w:pStyle w:val="ContactInfo"/>
            </w:pPr>
            <w:r>
              <w:t xml:space="preserve">104085535 </w:t>
            </w:r>
          </w:p>
        </w:tc>
        <w:tc>
          <w:tcPr>
            <w:tcW w:w="2877" w:type="dxa"/>
            <w:tcMar/>
          </w:tcPr>
          <w:p w:rsidR="00AC71CB" w:rsidRDefault="006A47E8" w14:paraId="61FBE891" w14:textId="37C08A0E">
            <w:pPr>
              <w:pStyle w:val="ContactInfo"/>
            </w:pPr>
            <w:r>
              <w:t>System Architecture and System Design</w:t>
            </w:r>
            <w:r w:rsidR="00FC1279">
              <w:t xml:space="preserve"> Research</w:t>
            </w:r>
          </w:p>
        </w:tc>
      </w:tr>
      <w:tr w:rsidR="00AC71CB" w:rsidTr="07D8B30F" w14:paraId="297636A1" w14:textId="77777777">
        <w:tc>
          <w:tcPr>
            <w:tcW w:w="2876" w:type="dxa"/>
            <w:tcMar/>
          </w:tcPr>
          <w:p w:rsidR="00AC71CB" w:rsidRDefault="00AC71CB" w14:paraId="1CECC0C5" w14:textId="6B42C8D9">
            <w:pPr>
              <w:pStyle w:val="ContactInfo"/>
            </w:pPr>
            <w:r w:rsidR="22E681E0">
              <w:rPr/>
              <w:t>Nur E Siam</w:t>
            </w:r>
          </w:p>
        </w:tc>
        <w:tc>
          <w:tcPr>
            <w:tcW w:w="2877" w:type="dxa"/>
            <w:tcMar/>
          </w:tcPr>
          <w:p w:rsidR="00AC71CB" w:rsidRDefault="00AC71CB" w14:paraId="41AC075B" w14:textId="5458AD4F">
            <w:pPr>
              <w:pStyle w:val="ContactInfo"/>
            </w:pPr>
            <w:r w:rsidR="22E681E0">
              <w:rPr/>
              <w:t>103842784</w:t>
            </w:r>
          </w:p>
        </w:tc>
        <w:tc>
          <w:tcPr>
            <w:tcW w:w="2877" w:type="dxa"/>
            <w:tcMar/>
          </w:tcPr>
          <w:p w:rsidR="00AC71CB" w:rsidRDefault="00AC71CB" w14:paraId="7FA2F3F7" w14:textId="77777777">
            <w:pPr>
              <w:pStyle w:val="ContactInfo"/>
            </w:pPr>
          </w:p>
        </w:tc>
      </w:tr>
      <w:tr w:rsidR="00AC71CB" w:rsidTr="07D8B30F" w14:paraId="4B29A7D2" w14:textId="77777777">
        <w:tc>
          <w:tcPr>
            <w:tcW w:w="2876" w:type="dxa"/>
            <w:tcMar/>
          </w:tcPr>
          <w:p w:rsidR="00AC71CB" w:rsidRDefault="00AC71CB" w14:paraId="371A878B" w14:textId="77777777">
            <w:pPr>
              <w:pStyle w:val="ContactInfo"/>
            </w:pPr>
          </w:p>
        </w:tc>
        <w:tc>
          <w:tcPr>
            <w:tcW w:w="2877" w:type="dxa"/>
            <w:tcMar/>
          </w:tcPr>
          <w:p w:rsidR="00AC71CB" w:rsidRDefault="00AC71CB" w14:paraId="0FCEBD29" w14:textId="77777777">
            <w:pPr>
              <w:pStyle w:val="ContactInfo"/>
            </w:pPr>
          </w:p>
        </w:tc>
        <w:tc>
          <w:tcPr>
            <w:tcW w:w="2877" w:type="dxa"/>
            <w:tcMar/>
          </w:tcPr>
          <w:p w:rsidR="00AC71CB" w:rsidRDefault="00AC71CB" w14:paraId="093B8352" w14:textId="77777777">
            <w:pPr>
              <w:pStyle w:val="ContactInfo"/>
            </w:pPr>
          </w:p>
        </w:tc>
      </w:tr>
      <w:tr w:rsidR="00AC71CB" w:rsidTr="07D8B30F" w14:paraId="0469499A" w14:textId="77777777">
        <w:tc>
          <w:tcPr>
            <w:tcW w:w="2876" w:type="dxa"/>
            <w:tcMar/>
          </w:tcPr>
          <w:p w:rsidR="00AC71CB" w:rsidRDefault="00AC71CB" w14:paraId="181804A0" w14:textId="77777777">
            <w:pPr>
              <w:pStyle w:val="ContactInfo"/>
            </w:pPr>
          </w:p>
        </w:tc>
        <w:tc>
          <w:tcPr>
            <w:tcW w:w="2877" w:type="dxa"/>
            <w:tcMar/>
          </w:tcPr>
          <w:p w:rsidR="00AC71CB" w:rsidRDefault="00AC71CB" w14:paraId="6C761FBA" w14:textId="77777777">
            <w:pPr>
              <w:pStyle w:val="ContactInfo"/>
            </w:pPr>
          </w:p>
        </w:tc>
        <w:tc>
          <w:tcPr>
            <w:tcW w:w="2877" w:type="dxa"/>
            <w:tcMar/>
          </w:tcPr>
          <w:p w:rsidR="00AC71CB" w:rsidRDefault="00AC71CB" w14:paraId="0AAC05DB" w14:textId="77777777">
            <w:pPr>
              <w:pStyle w:val="ContactInfo"/>
            </w:pPr>
          </w:p>
        </w:tc>
      </w:tr>
    </w:tbl>
    <w:p w:rsidR="00AC71CB" w:rsidP="00AC71CB" w:rsidRDefault="00AC71CB" w14:paraId="56393E69" w14:textId="77777777">
      <w:pPr>
        <w:pStyle w:val="ContactInfo"/>
      </w:pPr>
      <w:r>
        <w:br w:type="page"/>
      </w:r>
    </w:p>
    <w:p w:rsidR="00AC71CB" w:rsidP="00AC71CB" w:rsidRDefault="00AC71CB" w14:paraId="6D1C1516" w14:textId="09CA6E90">
      <w:pPr>
        <w:pStyle w:val="Heading2"/>
        <w:rPr>
          <w:lang w:val="en-AU"/>
        </w:rPr>
      </w:pPr>
      <w:r>
        <w:rPr>
          <w:lang w:val="en-AU"/>
        </w:rPr>
        <w:lastRenderedPageBreak/>
        <w:t xml:space="preserve">Acknowledgment of Country </w:t>
      </w:r>
      <w:r w:rsidR="002A0665">
        <w:rPr>
          <w:lang w:val="en-AU"/>
        </w:rPr>
        <w:t>( Anyone)</w:t>
      </w:r>
    </w:p>
    <w:p w:rsidR="7904F9BF" w:rsidP="23030FDF" w:rsidRDefault="7904F9BF" w14:paraId="4D3E7777" w14:textId="7D6F0185">
      <w:pPr>
        <w:pStyle w:val="ListBullet"/>
        <w:numPr>
          <w:ilvl w:val="0"/>
          <w:numId w:val="0"/>
        </w:numPr>
        <w:ind w:left="360"/>
        <w:rPr>
          <w:lang w:val="en-AU"/>
        </w:rPr>
      </w:pPr>
      <w:r w:rsidRPr="23030FDF">
        <w:rPr>
          <w:lang w:val="en-AU"/>
        </w:rPr>
        <w:t xml:space="preserve">We respectfully acknowledge the Wurundjeri People of the Kulin Nation, who are the Traditional Owners of the land on which Swinburne’s Australian campus is in Melbourne’s east and outer-east, and pay our respect to their Elders past, </w:t>
      </w:r>
      <w:proofErr w:type="gramStart"/>
      <w:r w:rsidRPr="23030FDF">
        <w:rPr>
          <w:lang w:val="en-AU"/>
        </w:rPr>
        <w:t>present</w:t>
      </w:r>
      <w:proofErr w:type="gramEnd"/>
      <w:r w:rsidRPr="23030FDF">
        <w:rPr>
          <w:lang w:val="en-AU"/>
        </w:rPr>
        <w:t xml:space="preserve"> and emerging.   </w:t>
      </w:r>
    </w:p>
    <w:p w:rsidR="7904F9BF" w:rsidP="23030FDF" w:rsidRDefault="7904F9BF" w14:paraId="31C732F3" w14:textId="53AE3A81">
      <w:pPr>
        <w:pStyle w:val="ListBullet"/>
        <w:numPr>
          <w:ilvl w:val="0"/>
          <w:numId w:val="0"/>
        </w:numPr>
        <w:ind w:left="360"/>
      </w:pPr>
      <w:r w:rsidRPr="23030FDF">
        <w:rPr>
          <w:lang w:val="en-AU"/>
        </w:rPr>
        <w:t xml:space="preserve">We are honoured to recognise our connection to Wurundjeri Country, history, culture, and spirituality through these locations, and strive to ensure that we operate in a manner that respects and honours the Elders and Ancestors of these lands. </w:t>
      </w:r>
    </w:p>
    <w:p w:rsidR="7904F9BF" w:rsidP="23030FDF" w:rsidRDefault="7904F9BF" w14:paraId="36DAD4D7" w14:textId="0A8B959C">
      <w:pPr>
        <w:pStyle w:val="ListBullet"/>
        <w:numPr>
          <w:ilvl w:val="0"/>
          <w:numId w:val="0"/>
        </w:numPr>
        <w:ind w:left="360"/>
      </w:pPr>
      <w:r w:rsidRPr="23030FDF">
        <w:rPr>
          <w:lang w:val="en-AU"/>
        </w:rPr>
        <w:t xml:space="preserve">We also respectfully acknowledge Swinburne’s Aboriginal and Torres Strait Islander staff, students, alumni, </w:t>
      </w:r>
      <w:proofErr w:type="gramStart"/>
      <w:r w:rsidRPr="23030FDF">
        <w:rPr>
          <w:lang w:val="en-AU"/>
        </w:rPr>
        <w:t>partners</w:t>
      </w:r>
      <w:proofErr w:type="gramEnd"/>
      <w:r w:rsidRPr="23030FDF">
        <w:rPr>
          <w:lang w:val="en-AU"/>
        </w:rPr>
        <w:t xml:space="preserve"> and visitors. </w:t>
      </w:r>
    </w:p>
    <w:p w:rsidR="7904F9BF" w:rsidP="23030FDF" w:rsidRDefault="7904F9BF" w14:paraId="4861C8E3" w14:textId="10ACFD29">
      <w:pPr>
        <w:pStyle w:val="ListBullet"/>
        <w:numPr>
          <w:ilvl w:val="0"/>
          <w:numId w:val="0"/>
        </w:numPr>
        <w:ind w:left="360"/>
      </w:pPr>
      <w:r w:rsidRPr="23030FDF">
        <w:rPr>
          <w:lang w:val="en-AU"/>
        </w:rPr>
        <w:t xml:space="preserve">We also acknowledge and respect the Traditional Owners of lands across Australia, their Elders, Ancestors, </w:t>
      </w:r>
      <w:proofErr w:type="gramStart"/>
      <w:r w:rsidRPr="23030FDF">
        <w:rPr>
          <w:lang w:val="en-AU"/>
        </w:rPr>
        <w:t>cultures</w:t>
      </w:r>
      <w:proofErr w:type="gramEnd"/>
      <w:r w:rsidRPr="23030FDF">
        <w:rPr>
          <w:lang w:val="en-AU"/>
        </w:rPr>
        <w:t xml:space="preserve"> and heritage, and recognise the continuing sovereignties of all Aboriginal and Torres Strait Islander Nations. Each team member identifies the Traditional Owners of the land they lived on while completing this work (if living in Australia).</w:t>
      </w:r>
    </w:p>
    <w:p w:rsidRPr="00D5413C" w:rsidR="00AC71CB" w:rsidP="00AC71CB" w:rsidRDefault="00AC71CB" w14:paraId="1BC8F96B" w14:textId="02FD5480">
      <w:pPr>
        <w:pStyle w:val="Heading2"/>
        <w:numPr>
          <w:ilvl w:val="0"/>
          <w:numId w:val="2"/>
        </w:numPr>
      </w:pPr>
      <w:r>
        <w:t xml:space="preserve">problem </w:t>
      </w:r>
      <w:r w:rsidR="00A76AD8">
        <w:t>Overview</w:t>
      </w:r>
      <w:r w:rsidR="002A0665">
        <w:t xml:space="preserve"> (Ruffin)</w:t>
      </w:r>
    </w:p>
    <w:p w:rsidR="00AC71CB" w:rsidP="00AC71CB" w:rsidRDefault="00BC52D5" w14:paraId="0815420F" w14:textId="77777777">
      <w:r>
        <w:t>[</w:t>
      </w:r>
      <w:r w:rsidR="00AC71CB">
        <w:t>Add a high-level summary of the problem that needs to be solved in the project.</w:t>
      </w:r>
      <w:r w:rsidR="00F4688C">
        <w:t xml:space="preserve"> Identify the aim, </w:t>
      </w:r>
      <w:proofErr w:type="gramStart"/>
      <w:r w:rsidR="00F4688C">
        <w:t>purpose</w:t>
      </w:r>
      <w:proofErr w:type="gramEnd"/>
      <w:r w:rsidR="00F4688C">
        <w:t xml:space="preserve"> and objectives of the project. </w:t>
      </w:r>
      <w:r w:rsidR="00A76AD8">
        <w:t>This is a one paragraph compilation of previous requirement document.</w:t>
      </w:r>
      <w:r>
        <w:t>]</w:t>
      </w:r>
    </w:p>
    <w:p w:rsidR="43D874F6" w:rsidP="00AA54F7" w:rsidRDefault="43D874F6" w14:paraId="2A25935F" w14:textId="2D99E106">
      <w:pPr>
        <w:spacing w:before="240" w:after="240"/>
        <w:rPr>
          <w:rFonts w:ascii="Calibri" w:hAnsi="Calibri" w:eastAsia="Calibri" w:cs="Calibri"/>
        </w:rPr>
      </w:pPr>
      <w:r w:rsidRPr="00AA54F7">
        <w:rPr>
          <w:rFonts w:ascii="Calibri" w:hAnsi="Calibri" w:eastAsia="Calibri" w:cs="Calibri"/>
        </w:rPr>
        <w:t xml:space="preserve">The real estate market in Bangladesh faces inefficiencies due to the lack of a centralized platform with features like real-time updates, interactive maps, and user verification. To address this, this project is committed to developing a mobile and web platform using </w:t>
      </w:r>
      <w:r w:rsidRPr="00AA54F7">
        <w:rPr>
          <w:rFonts w:ascii="Calibri" w:hAnsi="Calibri" w:eastAsia="Calibri" w:cs="Calibri"/>
          <w:b/>
          <w:bCs/>
        </w:rPr>
        <w:t>Amazon AWS</w:t>
      </w:r>
      <w:r w:rsidRPr="00AA54F7">
        <w:rPr>
          <w:rFonts w:ascii="Calibri" w:hAnsi="Calibri" w:eastAsia="Calibri" w:cs="Calibri"/>
        </w:rPr>
        <w:t xml:space="preserve"> for scalable cloud hosting, </w:t>
      </w:r>
      <w:r w:rsidRPr="00AA54F7">
        <w:rPr>
          <w:rFonts w:ascii="Calibri" w:hAnsi="Calibri" w:eastAsia="Calibri" w:cs="Calibri"/>
          <w:b/>
          <w:bCs/>
        </w:rPr>
        <w:t>ReactJS</w:t>
      </w:r>
      <w:r w:rsidRPr="00AA54F7">
        <w:rPr>
          <w:rFonts w:ascii="Calibri" w:hAnsi="Calibri" w:eastAsia="Calibri" w:cs="Calibri"/>
        </w:rPr>
        <w:t xml:space="preserve"> for the web frontend, </w:t>
      </w:r>
      <w:r w:rsidRPr="00AA54F7">
        <w:rPr>
          <w:rFonts w:ascii="Calibri" w:hAnsi="Calibri" w:eastAsia="Calibri" w:cs="Calibri"/>
          <w:b/>
          <w:bCs/>
        </w:rPr>
        <w:t>MySQL</w:t>
      </w:r>
      <w:r w:rsidRPr="00AA54F7">
        <w:rPr>
          <w:rFonts w:ascii="Calibri" w:hAnsi="Calibri" w:eastAsia="Calibri" w:cs="Calibri"/>
        </w:rPr>
        <w:t xml:space="preserve"> for managing property listings and user data, and </w:t>
      </w:r>
      <w:r w:rsidRPr="00AA54F7">
        <w:rPr>
          <w:rFonts w:ascii="Calibri" w:hAnsi="Calibri" w:eastAsia="Calibri" w:cs="Calibri"/>
          <w:b/>
          <w:bCs/>
        </w:rPr>
        <w:t>Kotlin</w:t>
      </w:r>
      <w:r w:rsidRPr="00AA54F7">
        <w:rPr>
          <w:rFonts w:ascii="Calibri" w:hAnsi="Calibri" w:eastAsia="Calibri" w:cs="Calibri"/>
        </w:rPr>
        <w:t xml:space="preserve"> for Android mobile development. The team brings experience in handling projects with </w:t>
      </w:r>
      <w:r w:rsidRPr="00AA54F7">
        <w:rPr>
          <w:rFonts w:ascii="Calibri" w:hAnsi="Calibri" w:eastAsia="Calibri" w:cs="Calibri"/>
          <w:b/>
          <w:bCs/>
        </w:rPr>
        <w:t>ReactJS</w:t>
      </w:r>
      <w:r w:rsidRPr="00AA54F7">
        <w:rPr>
          <w:rFonts w:ascii="Calibri" w:hAnsi="Calibri" w:eastAsia="Calibri" w:cs="Calibri"/>
        </w:rPr>
        <w:t xml:space="preserve">, </w:t>
      </w:r>
      <w:r w:rsidRPr="00AA54F7">
        <w:rPr>
          <w:rFonts w:ascii="Calibri" w:hAnsi="Calibri" w:eastAsia="Calibri" w:cs="Calibri"/>
          <w:b/>
          <w:bCs/>
        </w:rPr>
        <w:t>MySQL</w:t>
      </w:r>
      <w:r w:rsidRPr="00AA54F7">
        <w:rPr>
          <w:rFonts w:ascii="Calibri" w:hAnsi="Calibri" w:eastAsia="Calibri" w:cs="Calibri"/>
        </w:rPr>
        <w:t xml:space="preserve">, and </w:t>
      </w:r>
      <w:r w:rsidRPr="00AA54F7">
        <w:rPr>
          <w:rFonts w:ascii="Calibri" w:hAnsi="Calibri" w:eastAsia="Calibri" w:cs="Calibri"/>
          <w:b/>
          <w:bCs/>
        </w:rPr>
        <w:t>AWS</w:t>
      </w:r>
      <w:r w:rsidRPr="00AA54F7">
        <w:rPr>
          <w:rFonts w:ascii="Calibri" w:hAnsi="Calibri" w:eastAsia="Calibri" w:cs="Calibri"/>
        </w:rPr>
        <w:t xml:space="preserve">, and has conducted research on the advantages of these technologies, particularly their scalability, security, and cost-effectiveness. AWS ensures reliable cloud infrastructure, </w:t>
      </w:r>
      <w:r w:rsidRPr="00AA54F7">
        <w:rPr>
          <w:rFonts w:ascii="Calibri" w:hAnsi="Calibri" w:eastAsia="Calibri" w:cs="Calibri"/>
          <w:b/>
          <w:bCs/>
        </w:rPr>
        <w:t>ReactJS</w:t>
      </w:r>
      <w:r w:rsidRPr="00AA54F7">
        <w:rPr>
          <w:rFonts w:ascii="Calibri" w:hAnsi="Calibri" w:eastAsia="Calibri" w:cs="Calibri"/>
        </w:rPr>
        <w:t xml:space="preserve"> allows for dynamic and responsive user interfaces, and </w:t>
      </w:r>
      <w:r w:rsidRPr="00AA54F7">
        <w:rPr>
          <w:rFonts w:ascii="Calibri" w:hAnsi="Calibri" w:eastAsia="Calibri" w:cs="Calibri"/>
          <w:b/>
          <w:bCs/>
        </w:rPr>
        <w:t>MySQL</w:t>
      </w:r>
      <w:r w:rsidRPr="00AA54F7">
        <w:rPr>
          <w:rFonts w:ascii="Calibri" w:hAnsi="Calibri" w:eastAsia="Calibri" w:cs="Calibri"/>
        </w:rPr>
        <w:t xml:space="preserve"> offers robust data management. The platform's goal is to enhance property transactions by integrating real-time map-based search and secure user verification, addressing the limitations of current platforms like </w:t>
      </w:r>
      <w:proofErr w:type="spellStart"/>
      <w:r w:rsidRPr="00AA54F7">
        <w:rPr>
          <w:rFonts w:ascii="Calibri" w:hAnsi="Calibri" w:eastAsia="Calibri" w:cs="Calibri"/>
          <w:i/>
          <w:iCs/>
        </w:rPr>
        <w:t>Tolet</w:t>
      </w:r>
      <w:proofErr w:type="spellEnd"/>
      <w:r w:rsidRPr="00AA54F7">
        <w:rPr>
          <w:rFonts w:ascii="Calibri" w:hAnsi="Calibri" w:eastAsia="Calibri" w:cs="Calibri"/>
        </w:rPr>
        <w:t xml:space="preserve"> and </w:t>
      </w:r>
      <w:r w:rsidRPr="00AA54F7">
        <w:rPr>
          <w:rFonts w:ascii="Calibri" w:hAnsi="Calibri" w:eastAsia="Calibri" w:cs="Calibri"/>
          <w:i/>
          <w:iCs/>
        </w:rPr>
        <w:t>BD Housing</w:t>
      </w:r>
      <w:r w:rsidRPr="00AA54F7">
        <w:rPr>
          <w:rFonts w:ascii="Calibri" w:hAnsi="Calibri" w:eastAsia="Calibri" w:cs="Calibri"/>
        </w:rPr>
        <w:t>.</w:t>
      </w:r>
    </w:p>
    <w:p w:rsidR="00AA54F7" w:rsidP="00AA54F7" w:rsidRDefault="00AA54F7" w14:paraId="6E691250" w14:textId="7BF2CE3A">
      <w:pPr>
        <w:spacing w:before="240" w:after="240"/>
        <w:rPr>
          <w:rFonts w:ascii="Calibri" w:hAnsi="Calibri" w:eastAsia="Calibri" w:cs="Calibri"/>
        </w:rPr>
      </w:pPr>
    </w:p>
    <w:p w:rsidRPr="00D5413C" w:rsidR="00AC71CB" w:rsidP="00E05A6B" w:rsidRDefault="00AC71CB" w14:paraId="3293F82A" w14:textId="5E2A45B7">
      <w:pPr>
        <w:pStyle w:val="Heading2"/>
        <w:numPr>
          <w:ilvl w:val="0"/>
          <w:numId w:val="2"/>
        </w:numPr>
      </w:pPr>
      <w:r>
        <w:lastRenderedPageBreak/>
        <w:t>S</w:t>
      </w:r>
      <w:r w:rsidR="00A76AD8">
        <w:t>olution approach</w:t>
      </w:r>
      <w:r w:rsidR="002A0665">
        <w:t xml:space="preserve"> (Siam)</w:t>
      </w:r>
    </w:p>
    <w:p w:rsidRPr="00A76AD8" w:rsidR="00A76AD8" w:rsidP="4D9064FC" w:rsidRDefault="00A76AD8" w14:paraId="71A43E5E" w14:textId="77777777">
      <w:pPr>
        <w:pStyle w:val="Heading2"/>
        <w:spacing w:after="240"/>
        <w:rPr>
          <w:rFonts w:asciiTheme="minorHAnsi" w:hAnsiTheme="minorHAnsi" w:eastAsiaTheme="minorEastAsia" w:cstheme="minorBidi"/>
          <w:caps w:val="0"/>
          <w:color w:val="595959" w:themeColor="text1" w:themeTint="A6"/>
          <w:sz w:val="22"/>
        </w:rPr>
      </w:pPr>
      <w:r w:rsidRPr="4D9064FC">
        <w:rPr>
          <w:rFonts w:asciiTheme="minorHAnsi" w:hAnsiTheme="minorHAnsi" w:eastAsiaTheme="minorEastAsia" w:cstheme="minorBidi"/>
          <w:caps w:val="0"/>
          <w:color w:val="595959" w:themeColor="text1" w:themeTint="A6"/>
          <w:sz w:val="22"/>
        </w:rPr>
        <w:t>[Describe the chosen high-level architecture of the system that will be developed. Also discuss additional architecture alternatives that have been explored but not chosen. Note that this section is about the high-level architecture design, the lower-level details are expected in the following sub sections]</w:t>
      </w:r>
    </w:p>
    <w:p w:rsidR="4D9064FC" w:rsidP="4D9064FC" w:rsidRDefault="42954506" w14:paraId="29E1CE4F" w14:textId="603A4175">
      <w:r>
        <w:t>The solution architecture for the real estate platform is strategically designed using Amazon Web Services (AWS) to ensure scalability, security, and high performance for both mobile and web applications. The architecture enables seamless interaction between users and real estate professionals while maintaining data integrity and system reliability. Below is an overview of the high-level architecture, the components selected, and a brief discussion of alternatives that were considered but not chosen.</w:t>
      </w:r>
    </w:p>
    <w:p w:rsidR="4F3F9BB3" w:rsidRDefault="4F3F9BB3" w14:paraId="34CF5008" w14:textId="00ABB79B">
      <w:r>
        <w:t>High-Level Architecture Design</w:t>
      </w:r>
    </w:p>
    <w:p w:rsidR="4F3F9BB3" w:rsidP="00AA54F7" w:rsidRDefault="4F3F9BB3" w14:paraId="53C50871" w14:textId="36B550A3">
      <w:r>
        <w:t>The architecture is divided into distinct layers to ensure modularity, maintainability, and scalability:</w:t>
      </w:r>
    </w:p>
    <w:p w:rsidR="4F3F9BB3" w:rsidP="00AA54F7" w:rsidRDefault="4F3F9BB3" w14:paraId="4B19B3AB" w14:textId="30BC3B33">
      <w:r>
        <w:t>1.User Interface Layer:</w:t>
      </w:r>
    </w:p>
    <w:p w:rsidR="4F3F9BB3" w:rsidP="00791323" w:rsidRDefault="4F3F9BB3" w14:paraId="09429722" w14:textId="11119177">
      <w:pPr>
        <w:pStyle w:val="ListParagraph"/>
        <w:numPr>
          <w:ilvl w:val="0"/>
          <w:numId w:val="46"/>
        </w:numPr>
      </w:pPr>
      <w:r>
        <w:t>Mobile Application (Android): The mobile app will be built for Android users, offering them functionality to browse property listings, communicate with professionals, and manage their profiles. The app will communicate with the backend via secure API endpoints exposed through AWS API Gateway.</w:t>
      </w:r>
    </w:p>
    <w:p w:rsidR="4F3F9BB3" w:rsidP="00791323" w:rsidRDefault="4F3F9BB3" w14:paraId="61149528" w14:textId="2E9FE97A">
      <w:pPr>
        <w:pStyle w:val="ListParagraph"/>
        <w:numPr>
          <w:ilvl w:val="0"/>
          <w:numId w:val="46"/>
        </w:numPr>
      </w:pPr>
      <w:r>
        <w:t>Web Application: The web app will offer a similar user experience to the mobile app, accessible via standard web browsers. Both applications will adhere to responsive design principles to ensure compatibility across different devices and screen sizes.</w:t>
      </w:r>
    </w:p>
    <w:p w:rsidR="4F3F9BB3" w:rsidP="00AA54F7" w:rsidRDefault="4F3F9BB3" w14:paraId="73A1CFEB" w14:textId="64C17921">
      <w:r>
        <w:t>2.Backend Layer:</w:t>
      </w:r>
    </w:p>
    <w:p w:rsidR="4F3F9BB3" w:rsidP="00791323" w:rsidRDefault="4F3F9BB3" w14:paraId="2DBA60FA" w14:textId="0B02487C">
      <w:pPr>
        <w:pStyle w:val="ListParagraph"/>
        <w:numPr>
          <w:ilvl w:val="0"/>
          <w:numId w:val="45"/>
        </w:numPr>
      </w:pPr>
      <w:r>
        <w:t>AWS Lambda (Serverless Architecture): The core backend logic will be implemented using AWS Lambda, enabling a serverless approach that dynamically scales based on demand. Lambda will handle critical operations such as user authentication, managing property listings, handling API requests, and facilitating real-time communication between users.</w:t>
      </w:r>
    </w:p>
    <w:p w:rsidR="4F3F9BB3" w:rsidP="00791323" w:rsidRDefault="4F3F9BB3" w14:paraId="17A3D273" w14:textId="00DB1180">
      <w:pPr>
        <w:pStyle w:val="ListParagraph"/>
        <w:numPr>
          <w:ilvl w:val="0"/>
          <w:numId w:val="45"/>
        </w:numPr>
      </w:pPr>
      <w:r>
        <w:t>Amazon RDS (MySQL): A highly available, managed relational database will be used to store user profiles, property listings, transaction records, and other critical data. Amazon RDS provides built-in support for automatic backups, failover, and replication, ensuring data security and availability.</w:t>
      </w:r>
    </w:p>
    <w:p w:rsidR="4F3F9BB3" w:rsidP="00791323" w:rsidRDefault="4F3F9BB3" w14:paraId="3B37D5D1" w14:textId="6F2A39C3">
      <w:pPr>
        <w:pStyle w:val="ListParagraph"/>
        <w:numPr>
          <w:ilvl w:val="0"/>
          <w:numId w:val="45"/>
        </w:numPr>
      </w:pPr>
      <w:r>
        <w:t>Amazon S3: Media assets such as property images and other multimedia files will be securely stored in Amazon S3 buckets. This service offers highly scalable storage with lifecycle management policies to optimize storage costs. AWS Lambda functions will process and optimize images before they are uploaded to S3 for better performance and user experience.</w:t>
      </w:r>
    </w:p>
    <w:p w:rsidR="4F3F9BB3" w:rsidP="00791323" w:rsidRDefault="4F3F9BB3" w14:paraId="7E3161B1" w14:textId="3985E4A1">
      <w:pPr>
        <w:pStyle w:val="ListParagraph"/>
        <w:numPr>
          <w:ilvl w:val="0"/>
          <w:numId w:val="45"/>
        </w:numPr>
      </w:pPr>
      <w:r>
        <w:lastRenderedPageBreak/>
        <w:t>AWS API Gateway: API Gateway will serve as the entry point for all communication between the frontend applications (mobile and web) and the backend services, ensuring secure and scalable API interactions.</w:t>
      </w:r>
    </w:p>
    <w:p w:rsidR="4F3F9BB3" w:rsidP="00AA54F7" w:rsidRDefault="4F3F9BB3" w14:paraId="202F046A" w14:textId="06CD6C83">
      <w:r>
        <w:t>3.Security and Compliance Layer:</w:t>
      </w:r>
    </w:p>
    <w:p w:rsidR="4F3F9BB3" w:rsidP="00791323" w:rsidRDefault="4F3F9BB3" w14:paraId="51ECE2BF" w14:textId="3F047972">
      <w:pPr>
        <w:pStyle w:val="ListParagraph"/>
        <w:numPr>
          <w:ilvl w:val="0"/>
          <w:numId w:val="44"/>
        </w:numPr>
      </w:pPr>
      <w:r>
        <w:t>Multi-Factor Authentication (MFA) and CAPTCHA will be implemented to enhance security during user authentication, preventing unauthorized access and ensuring data integrity.</w:t>
      </w:r>
    </w:p>
    <w:p w:rsidR="4F3F9BB3" w:rsidP="00791323" w:rsidRDefault="4F3F9BB3" w14:paraId="191E20EB" w14:textId="55632033">
      <w:pPr>
        <w:pStyle w:val="ListParagraph"/>
        <w:numPr>
          <w:ilvl w:val="0"/>
          <w:numId w:val="44"/>
        </w:numPr>
      </w:pPr>
      <w:r>
        <w:t>End-to-End Encryption: All communications between clients (mobile/web) and the server will be secured using HTTPS and TLS protocols, ensuring that sensitive data such as user credentials and property details are encrypted both in transit and at rest.</w:t>
      </w:r>
    </w:p>
    <w:p w:rsidR="4F3F9BB3" w:rsidP="00791323" w:rsidRDefault="4F3F9BB3" w14:paraId="3ED3A34B" w14:textId="4122EAB2">
      <w:pPr>
        <w:pStyle w:val="ListParagraph"/>
        <w:numPr>
          <w:ilvl w:val="0"/>
          <w:numId w:val="44"/>
        </w:numPr>
      </w:pPr>
      <w:r>
        <w:t>AWS Identity and Access Management (IAM): Strict access controls will be enforced using IAM roles and security groups, ensuring that only authorized users and services can access sensitive resources.</w:t>
      </w:r>
    </w:p>
    <w:p w:rsidR="4F3F9BB3" w:rsidP="00AA54F7" w:rsidRDefault="4F3F9BB3" w14:paraId="0F03B7AA" w14:textId="67AFD378">
      <w:r>
        <w:t>4.Real-Time Interaction Layer:</w:t>
      </w:r>
    </w:p>
    <w:p w:rsidR="4F3F9BB3" w:rsidP="00791323" w:rsidRDefault="4F3F9BB3" w14:paraId="552AE787" w14:textId="5B38D613">
      <w:pPr>
        <w:pStyle w:val="ListParagraph"/>
        <w:numPr>
          <w:ilvl w:val="0"/>
          <w:numId w:val="43"/>
        </w:numPr>
      </w:pPr>
      <w:r>
        <w:t>Google Maps API: Integrated for location-based property searches, the Google Maps API will allow users to view property listings on an interactive map, providing a more intuitive and efficient search experience.</w:t>
      </w:r>
    </w:p>
    <w:p w:rsidR="4F3F9BB3" w:rsidP="00791323" w:rsidRDefault="4F3F9BB3" w14:paraId="70AE708D" w14:textId="7DB34755">
      <w:pPr>
        <w:pStyle w:val="ListParagraph"/>
        <w:numPr>
          <w:ilvl w:val="0"/>
          <w:numId w:val="43"/>
        </w:numPr>
      </w:pPr>
      <w:r>
        <w:t>AWS SES (Simple Email Service): AWS SES will be used to send email notifications, alerts, and communication messages to users, such as notifications about new property listings or messages from real estate professionals.</w:t>
      </w:r>
    </w:p>
    <w:p w:rsidR="4F3F9BB3" w:rsidP="00791323" w:rsidRDefault="4F3F9BB3" w14:paraId="52E8F922" w14:textId="55BA7E54">
      <w:pPr>
        <w:pStyle w:val="ListParagraph"/>
        <w:numPr>
          <w:ilvl w:val="0"/>
          <w:numId w:val="43"/>
        </w:numPr>
      </w:pPr>
      <w:proofErr w:type="spellStart"/>
      <w:r>
        <w:t>WebSockets</w:t>
      </w:r>
      <w:proofErr w:type="spellEnd"/>
      <w:r>
        <w:t xml:space="preserve">: </w:t>
      </w:r>
      <w:proofErr w:type="spellStart"/>
      <w:r>
        <w:t>WebSockets</w:t>
      </w:r>
      <w:proofErr w:type="spellEnd"/>
      <w:r>
        <w:t xml:space="preserve"> will be used to facilitate real-time communication between users and real estate professionals, ensuring fast and efficient message delivery without requiring page reloads</w:t>
      </w:r>
      <w:r w:rsidR="6EBBA033">
        <w:t>.</w:t>
      </w:r>
    </w:p>
    <w:p w:rsidR="4F3F9BB3" w:rsidP="00AA54F7" w:rsidRDefault="4F3F9BB3" w14:paraId="6342FA0A" w14:textId="2626AB05">
      <w:r>
        <w:t>5.Scalability and Reliability Layer:</w:t>
      </w:r>
    </w:p>
    <w:p w:rsidR="4F3F9BB3" w:rsidP="00791323" w:rsidRDefault="4F3F9BB3" w14:paraId="5B8E21AD" w14:textId="09B32CF4">
      <w:pPr>
        <w:pStyle w:val="ListParagraph"/>
        <w:numPr>
          <w:ilvl w:val="0"/>
          <w:numId w:val="42"/>
        </w:numPr>
      </w:pPr>
      <w:r>
        <w:t>Auto Scaling and Load Balancing: The architecture leverages AWS Auto Scaling to automatically adjust the number of EC2 instances in response to traffic demand, ensuring high availability and performance. An Elastic Load Balancer will distribute incoming traffic evenly across multiple instances, preventing any single point of failure.</w:t>
      </w:r>
    </w:p>
    <w:p w:rsidR="4F3F9BB3" w:rsidP="00791323" w:rsidRDefault="4F3F9BB3" w14:paraId="1AF1BD0B" w14:textId="6DA9487D">
      <w:pPr>
        <w:pStyle w:val="ListParagraph"/>
        <w:numPr>
          <w:ilvl w:val="0"/>
          <w:numId w:val="42"/>
        </w:numPr>
      </w:pPr>
      <w:r>
        <w:t>Amazon RDS Replication: RDS will utilize multi-AZ (Availability Zone) replication to ensure data redundancy and high availability. In case of a failure in one availability zone, the secondary instance in a different zone will take over, minimizing downtime.</w:t>
      </w:r>
    </w:p>
    <w:p w:rsidR="4F3F9BB3" w:rsidP="00791323" w:rsidRDefault="4F3F9BB3" w14:paraId="7AC74A9D" w14:textId="6A880186">
      <w:pPr>
        <w:pStyle w:val="ListParagraph"/>
        <w:numPr>
          <w:ilvl w:val="0"/>
          <w:numId w:val="42"/>
        </w:numPr>
      </w:pPr>
      <w:r>
        <w:t>Amazon CloudFront: AWS CloudFront, a content delivery network (CDN), will be used to cache and deliver content globally with low latency. This will improve the performance of media-rich content such as property images and videos.</w:t>
      </w:r>
    </w:p>
    <w:p w:rsidR="4F3F9BB3" w:rsidP="00AA54F7" w:rsidRDefault="4F3F9BB3" w14:paraId="7481CFBD" w14:textId="19AC43DD">
      <w:r>
        <w:t>Architecture Alternatives Considered but Not Chosen:</w:t>
      </w:r>
    </w:p>
    <w:p w:rsidR="4F3F9BB3" w:rsidP="00791323" w:rsidRDefault="4F3F9BB3" w14:paraId="0E391D68" w14:textId="2484C7D3">
      <w:pPr>
        <w:pStyle w:val="ListParagraph"/>
        <w:numPr>
          <w:ilvl w:val="0"/>
          <w:numId w:val="41"/>
        </w:numPr>
      </w:pPr>
      <w:r>
        <w:lastRenderedPageBreak/>
        <w:t>Monolithic Architecture: A monolithic architecture was initially considered due to its simplicity and ease of implementation. However, it was ultimately rejected due to the limitations it imposes on scalability, flexibility, and the ability to support future growth. In contrast, the chosen microservices and serverless architecture using AWS Lambda offers greater scalability and better resource utilization, enabling the platform to handle high traffic efficiently.</w:t>
      </w:r>
    </w:p>
    <w:p w:rsidR="4F3F9BB3" w:rsidP="00791323" w:rsidRDefault="4F3F9BB3" w14:paraId="2AD5398C" w14:textId="654193E6">
      <w:pPr>
        <w:pStyle w:val="ListParagraph"/>
        <w:numPr>
          <w:ilvl w:val="0"/>
          <w:numId w:val="41"/>
        </w:numPr>
      </w:pPr>
      <w:r>
        <w:t>On-Premises Infrastructure: Hosting the platform on an on-premises infrastructure was evaluated but discarded due to high upfront costs, maintenance overhead, and the lack of elastic scalability. AWS cloud infrastructure provides a more cost-effective solution, with the ability to scale resources dynamically based on demand, reducing both operational complexity and capital expenses.</w:t>
      </w:r>
    </w:p>
    <w:p w:rsidR="4F3F9BB3" w:rsidP="00791323" w:rsidRDefault="4F3F9BB3" w14:paraId="5FB08027" w14:textId="7CFE781C">
      <w:pPr>
        <w:pStyle w:val="ListParagraph"/>
        <w:numPr>
          <w:ilvl w:val="0"/>
          <w:numId w:val="41"/>
        </w:numPr>
      </w:pPr>
      <w:r>
        <w:t xml:space="preserve">Third-Party Hosting Solutions: While third-party managed services such as </w:t>
      </w:r>
      <w:proofErr w:type="spellStart"/>
      <w:r>
        <w:t>DigitalOcean</w:t>
      </w:r>
      <w:proofErr w:type="spellEnd"/>
      <w:r>
        <w:t xml:space="preserve"> and Heroku were briefly considered, they were ultimately rejected due to limitations in control, scalability, and integration with advanced AWS services like RDS, S3, and CloudFront. AWS offers a comprehensive suite of services that integrates seamlessly, providing the necessary tools to support both current and future platform requirements.</w:t>
      </w:r>
    </w:p>
    <w:p w:rsidR="4F3F9BB3" w:rsidP="00AA54F7" w:rsidRDefault="4F3F9BB3" w14:paraId="6FD951C8" w14:textId="7BACD0F7">
      <w:r>
        <w:t>The selected architecture harnesses the power of AWS cloud services, ensuring that the real estate platform is highly scalable, secure, and capable of handling large volumes of traffic and data. The modular design enables seamless integration of future features, such as enhanced verification processes and advanced analytics, while the serverless and auto-scaling infrastructure ensures cost efficiency. This robust architecture positions the platform to meet the evolving needs of the Bangladeshi real estate market and offers users a modern, efficient, and secure platform for property transactions.</w:t>
      </w:r>
    </w:p>
    <w:p w:rsidR="00AA54F7" w:rsidP="00AA54F7" w:rsidRDefault="00AA54F7" w14:paraId="7AAB572D" w14:textId="71C2E25E"/>
    <w:p w:rsidR="00AA54F7" w:rsidP="00AA54F7" w:rsidRDefault="00AA54F7" w14:paraId="14E44FE9" w14:textId="63228331"/>
    <w:p w:rsidR="00AA54F7" w:rsidP="00AA54F7" w:rsidRDefault="00AA54F7" w14:paraId="64D2CD83" w14:textId="0D79DBE6"/>
    <w:p w:rsidRPr="00D5413C" w:rsidR="00AC71CB" w:rsidP="23030FDF" w:rsidRDefault="00A76AD8" w14:paraId="44F9978E" w14:textId="56AE0147">
      <w:pPr>
        <w:pStyle w:val="Heading2"/>
        <w:numPr>
          <w:ilvl w:val="1"/>
          <w:numId w:val="2"/>
        </w:numPr>
        <w:spacing w:after="240"/>
        <w:ind w:left="1077" w:hanging="357"/>
      </w:pPr>
      <w:r>
        <w:lastRenderedPageBreak/>
        <w:t xml:space="preserve">System </w:t>
      </w:r>
      <w:r w:rsidR="7E9CA97C">
        <w:t>ARCHITECTURE (Prabesh</w:t>
      </w:r>
      <w:r w:rsidR="002A0665">
        <w:t>)</w:t>
      </w:r>
    </w:p>
    <w:p w:rsidR="00350D84" w:rsidP="00BC0AF6" w:rsidRDefault="00350D84" w14:paraId="363802B8" w14:textId="77777777">
      <w:pPr>
        <w:pStyle w:val="Heading2"/>
        <w:rPr>
          <w:rFonts w:asciiTheme="minorHAnsi" w:hAnsiTheme="minorHAnsi" w:eastAsiaTheme="minorHAnsi" w:cstheme="minorBidi"/>
          <w:caps w:val="0"/>
          <w:color w:val="595959" w:themeColor="text1" w:themeTint="A6"/>
          <w:sz w:val="22"/>
        </w:rPr>
      </w:pPr>
      <w:r w:rsidRPr="00AA54F7">
        <w:rPr>
          <w:rFonts w:asciiTheme="minorHAnsi" w:hAnsiTheme="minorHAnsi" w:eastAsiaTheme="minorEastAsia" w:cstheme="minorBidi"/>
          <w:caps w:val="0"/>
          <w:color w:val="595959" w:themeColor="text1" w:themeTint="A6"/>
          <w:sz w:val="22"/>
        </w:rPr>
        <w:t xml:space="preserve">[Present the system architecture in this section. </w:t>
      </w:r>
      <w:r w:rsidRPr="00AA54F7" w:rsidR="00BC0AF6">
        <w:rPr>
          <w:rFonts w:asciiTheme="minorHAnsi" w:hAnsiTheme="minorHAnsi" w:eastAsiaTheme="minorEastAsia" w:cstheme="minorBidi"/>
          <w:caps w:val="0"/>
          <w:color w:val="595959" w:themeColor="text1" w:themeTint="A6"/>
          <w:sz w:val="22"/>
        </w:rPr>
        <w:t xml:space="preserve">Develop a high-level design (aka architecture diagram) of your project, indicating each component. Give a brief description of each component in your high-level design diagram and state their roles, </w:t>
      </w:r>
      <w:proofErr w:type="gramStart"/>
      <w:r w:rsidRPr="00AA54F7" w:rsidR="00BC0AF6">
        <w:rPr>
          <w:rFonts w:asciiTheme="minorHAnsi" w:hAnsiTheme="minorHAnsi" w:eastAsiaTheme="minorEastAsia" w:cstheme="minorBidi"/>
          <w:caps w:val="0"/>
          <w:color w:val="595959" w:themeColor="text1" w:themeTint="A6"/>
          <w:sz w:val="22"/>
        </w:rPr>
        <w:t>responsibilities</w:t>
      </w:r>
      <w:proofErr w:type="gramEnd"/>
      <w:r w:rsidRPr="00AA54F7" w:rsidR="00BC0AF6">
        <w:rPr>
          <w:rFonts w:asciiTheme="minorHAnsi" w:hAnsiTheme="minorHAnsi" w:eastAsiaTheme="minorEastAsia" w:cstheme="minorBidi"/>
          <w:caps w:val="0"/>
          <w:color w:val="595959" w:themeColor="text1" w:themeTint="A6"/>
          <w:sz w:val="22"/>
        </w:rPr>
        <w:t xml:space="preserve"> and justification. Include diagrams to illustrate the proposed architecture.</w:t>
      </w:r>
      <w:r w:rsidRPr="00AA54F7" w:rsidR="00367553">
        <w:rPr>
          <w:rFonts w:asciiTheme="minorHAnsi" w:hAnsiTheme="minorHAnsi" w:eastAsiaTheme="minorEastAsia" w:cstheme="minorBidi"/>
          <w:caps w:val="0"/>
          <w:color w:val="595959" w:themeColor="text1" w:themeTint="A6"/>
          <w:sz w:val="22"/>
        </w:rPr>
        <w:t xml:space="preserve"> Sub-sections can be added as appropriate.</w:t>
      </w:r>
      <w:r w:rsidRPr="00AA54F7" w:rsidR="00BC0AF6">
        <w:rPr>
          <w:rFonts w:asciiTheme="minorHAnsi" w:hAnsiTheme="minorHAnsi" w:eastAsiaTheme="minorEastAsia" w:cstheme="minorBidi"/>
          <w:caps w:val="0"/>
          <w:color w:val="595959" w:themeColor="text1" w:themeTint="A6"/>
          <w:sz w:val="22"/>
        </w:rPr>
        <w:t>]</w:t>
      </w:r>
    </w:p>
    <w:p w:rsidR="005E3033" w:rsidP="00920ECB" w:rsidRDefault="35FE4395" w14:paraId="0DE7C3BA" w14:textId="44A85064">
      <w:pPr>
        <w:ind w:left="720" w:hanging="720"/>
        <w:jc w:val="center"/>
      </w:pPr>
      <w:r>
        <w:rPr>
          <w:noProof/>
        </w:rPr>
        <w:drawing>
          <wp:inline distT="0" distB="0" distL="0" distR="0" wp14:anchorId="43FE7FAC" wp14:editId="17230A83">
            <wp:extent cx="5486400" cy="4371975"/>
            <wp:effectExtent l="0" t="0" r="0" b="0"/>
            <wp:docPr id="136635303" name="Picture 13663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486400" cy="4371975"/>
                    </a:xfrm>
                    <a:prstGeom prst="rect">
                      <a:avLst/>
                    </a:prstGeom>
                  </pic:spPr>
                </pic:pic>
              </a:graphicData>
            </a:graphic>
          </wp:inline>
        </w:drawing>
      </w:r>
    </w:p>
    <w:p w:rsidR="00B53E93" w:rsidP="00B53E93" w:rsidRDefault="00186ACA" w14:paraId="31F7CAA2" w14:textId="4275355E">
      <w:pPr>
        <w:jc w:val="center"/>
      </w:pPr>
      <w:r>
        <w:t xml:space="preserve">Fig. System architecture design </w:t>
      </w:r>
      <w:r w:rsidR="00B53E93">
        <w:t>using AWS compute services</w:t>
      </w:r>
    </w:p>
    <w:p w:rsidR="4B396712" w:rsidRDefault="00920ECB" w14:paraId="0A2198CF" w14:textId="7F62832B">
      <w:r>
        <w:t>The above presented diagr</w:t>
      </w:r>
      <w:r w:rsidR="00764B64">
        <w:t xml:space="preserve">am </w:t>
      </w:r>
      <w:r w:rsidR="0022438C">
        <w:t>depicts the system architecture</w:t>
      </w:r>
      <w:r w:rsidR="00955508">
        <w:t xml:space="preserve"> </w:t>
      </w:r>
      <w:r w:rsidR="00C45DC5">
        <w:t xml:space="preserve">which will be hosting the </w:t>
      </w:r>
      <w:r w:rsidR="005B6DC1">
        <w:t>R</w:t>
      </w:r>
      <w:r w:rsidR="00C45DC5">
        <w:t xml:space="preserve">eal </w:t>
      </w:r>
      <w:r w:rsidR="005B6DC1">
        <w:t>E</w:t>
      </w:r>
      <w:r w:rsidR="00C45DC5">
        <w:t xml:space="preserve">state application </w:t>
      </w:r>
      <w:r w:rsidR="00CF3376">
        <w:t xml:space="preserve">using AWS cloud </w:t>
      </w:r>
      <w:r w:rsidR="5DC88188">
        <w:t>computer</w:t>
      </w:r>
      <w:r w:rsidR="002F3622">
        <w:t xml:space="preserve"> services. </w:t>
      </w:r>
      <w:r w:rsidR="00576BD4">
        <w:t xml:space="preserve">This architecture </w:t>
      </w:r>
      <w:r w:rsidR="00B80504">
        <w:t xml:space="preserve">will be </w:t>
      </w:r>
      <w:r w:rsidR="005877B0">
        <w:t xml:space="preserve">highly </w:t>
      </w:r>
      <w:r w:rsidR="00CF5B2C">
        <w:t xml:space="preserve">scalable, </w:t>
      </w:r>
      <w:r w:rsidR="00FC1279">
        <w:t>reliable,</w:t>
      </w:r>
      <w:r w:rsidR="00CF5B2C">
        <w:t xml:space="preserve"> and cost-effective</w:t>
      </w:r>
      <w:r w:rsidR="00576BD4">
        <w:t xml:space="preserve"> </w:t>
      </w:r>
      <w:r w:rsidR="00700B5D">
        <w:t xml:space="preserve">for small to medium size </w:t>
      </w:r>
      <w:r w:rsidR="00AD2A4C">
        <w:t>business</w:t>
      </w:r>
      <w:r w:rsidR="00693F88">
        <w:t xml:space="preserve">, </w:t>
      </w:r>
      <w:r w:rsidR="00FE585E">
        <w:t xml:space="preserve">supports </w:t>
      </w:r>
      <w:r w:rsidR="007955F4">
        <w:t>handling of traffic during peak hours without</w:t>
      </w:r>
      <w:r w:rsidR="000D4A36">
        <w:t xml:space="preserve"> compromising </w:t>
      </w:r>
      <w:r w:rsidR="005E0D7F">
        <w:t>performance</w:t>
      </w:r>
      <w:r w:rsidR="002A61FE">
        <w:t xml:space="preserve"> or user experience. </w:t>
      </w:r>
      <w:r w:rsidR="00693F88">
        <w:t xml:space="preserve">Moreover, </w:t>
      </w:r>
      <w:r w:rsidR="0081451A">
        <w:t xml:space="preserve">other AWS services can be deployed to support the </w:t>
      </w:r>
      <w:r w:rsidR="00693F88">
        <w:t>business grow</w:t>
      </w:r>
      <w:r w:rsidR="000A1417">
        <w:t xml:space="preserve">th with less </w:t>
      </w:r>
      <w:r w:rsidR="00693F88">
        <w:t>administrative work</w:t>
      </w:r>
      <w:r w:rsidR="000A1417">
        <w:t xml:space="preserve">. </w:t>
      </w:r>
      <w:r w:rsidR="00396A33">
        <w:t xml:space="preserve">Below </w:t>
      </w:r>
      <w:r w:rsidR="00395CD4">
        <w:t xml:space="preserve">is a brief description of each AWS services </w:t>
      </w:r>
      <w:r w:rsidR="00DB69DC">
        <w:t xml:space="preserve">with their roles, responsibilities and justification </w:t>
      </w:r>
      <w:r w:rsidR="00395CD4">
        <w:t xml:space="preserve">that will be used to host the </w:t>
      </w:r>
      <w:r w:rsidR="4551B5BB">
        <w:t>application</w:t>
      </w:r>
      <w:r w:rsidR="0DF0DC01">
        <w:t>:</w:t>
      </w:r>
    </w:p>
    <w:p w:rsidR="43EBD7DE" w:rsidP="7AF8E29A" w:rsidRDefault="43EBD7DE" w14:paraId="00CFFFBE" w14:textId="1D7CAC8F">
      <w:pPr>
        <w:pStyle w:val="ListParagraph"/>
        <w:numPr>
          <w:ilvl w:val="0"/>
          <w:numId w:val="5"/>
        </w:numPr>
        <w:spacing w:before="0" w:after="0"/>
      </w:pPr>
      <w:r w:rsidRPr="7AF8E29A">
        <w:t>Virtual Private Cloud (VPC)</w:t>
      </w:r>
    </w:p>
    <w:p w:rsidR="43EBD7DE" w:rsidP="00791323" w:rsidRDefault="43EBD7DE" w14:paraId="2321354D" w14:textId="50653BF2">
      <w:pPr>
        <w:pStyle w:val="ListParagraph"/>
        <w:numPr>
          <w:ilvl w:val="0"/>
          <w:numId w:val="19"/>
        </w:numPr>
        <w:spacing w:before="0" w:after="0"/>
      </w:pPr>
      <w:r w:rsidRPr="7AF8E29A">
        <w:rPr>
          <w:b/>
          <w:bCs/>
        </w:rPr>
        <w:lastRenderedPageBreak/>
        <w:t>Role</w:t>
      </w:r>
      <w:r w:rsidRPr="7AF8E29A">
        <w:t>: VPC is a logically isolated section of the AWS cloud where several AWS resources can be launched in a virtual network.</w:t>
      </w:r>
    </w:p>
    <w:p w:rsidR="43EBD7DE" w:rsidP="00791323" w:rsidRDefault="43EBD7DE" w14:paraId="320F5621" w14:textId="3AF03D89">
      <w:pPr>
        <w:pStyle w:val="ListParagraph"/>
        <w:numPr>
          <w:ilvl w:val="0"/>
          <w:numId w:val="19"/>
        </w:numPr>
        <w:spacing w:before="0" w:after="0"/>
      </w:pPr>
      <w:r w:rsidRPr="7AF8E29A">
        <w:rPr>
          <w:b/>
          <w:bCs/>
        </w:rPr>
        <w:t>Responsibilities</w:t>
      </w:r>
      <w:r w:rsidRPr="7AF8E29A">
        <w:t>:</w:t>
      </w:r>
    </w:p>
    <w:p w:rsidR="43EBD7DE" w:rsidP="7AF8E29A" w:rsidRDefault="43EBD7DE" w14:paraId="5377ACC2" w14:textId="456DA98C">
      <w:pPr>
        <w:pStyle w:val="ListParagraph"/>
        <w:numPr>
          <w:ilvl w:val="1"/>
          <w:numId w:val="5"/>
        </w:numPr>
        <w:spacing w:before="0" w:after="0"/>
      </w:pPr>
      <w:r w:rsidRPr="7AF8E29A">
        <w:t>Controls network traffic using subnets, security groups, and Network Access Control Lists (NACLs).</w:t>
      </w:r>
    </w:p>
    <w:p w:rsidR="43EBD7DE" w:rsidP="7AF8E29A" w:rsidRDefault="43EBD7DE" w14:paraId="582DCC80" w14:textId="086F658A">
      <w:pPr>
        <w:pStyle w:val="ListParagraph"/>
        <w:numPr>
          <w:ilvl w:val="1"/>
          <w:numId w:val="5"/>
        </w:numPr>
        <w:spacing w:before="0" w:after="0"/>
      </w:pPr>
      <w:r w:rsidRPr="7AF8E29A">
        <w:t>Enables secure communication between instances within the VPC and the internet, or between instances and other AWS services.</w:t>
      </w:r>
    </w:p>
    <w:p w:rsidR="43EBD7DE" w:rsidP="00791323" w:rsidRDefault="43EBD7DE" w14:paraId="7A653ECD" w14:textId="0E0E5198">
      <w:pPr>
        <w:pStyle w:val="ListParagraph"/>
        <w:numPr>
          <w:ilvl w:val="0"/>
          <w:numId w:val="19"/>
        </w:numPr>
        <w:spacing w:before="0" w:after="0"/>
      </w:pPr>
      <w:r w:rsidRPr="7AF8E29A">
        <w:rPr>
          <w:b/>
          <w:bCs/>
        </w:rPr>
        <w:t>Justification</w:t>
      </w:r>
      <w:r w:rsidRPr="7AF8E29A">
        <w:t>: Ensures that the real estate website operates in a secure, isolated environment with full control over networking and security.</w:t>
      </w:r>
    </w:p>
    <w:p w:rsidR="7AF8E29A" w:rsidP="7AF8E29A" w:rsidRDefault="7AF8E29A" w14:paraId="7694BA67" w14:textId="60089576">
      <w:pPr>
        <w:pStyle w:val="ListParagraph"/>
        <w:spacing w:before="0" w:after="0"/>
        <w:ind w:left="1080"/>
      </w:pPr>
    </w:p>
    <w:p w:rsidR="43EBD7DE" w:rsidP="7AF8E29A" w:rsidRDefault="43EBD7DE" w14:paraId="306D77D6" w14:textId="45F3495E">
      <w:pPr>
        <w:pStyle w:val="ListParagraph"/>
        <w:numPr>
          <w:ilvl w:val="0"/>
          <w:numId w:val="5"/>
        </w:numPr>
        <w:spacing w:before="0" w:after="0"/>
      </w:pPr>
      <w:r w:rsidRPr="7AF8E29A">
        <w:t xml:space="preserve">Availability Zones </w:t>
      </w:r>
    </w:p>
    <w:p w:rsidR="43EBD7DE" w:rsidP="00791323" w:rsidRDefault="43EBD7DE" w14:paraId="04A1D09A" w14:textId="196E385C">
      <w:pPr>
        <w:pStyle w:val="ListParagraph"/>
        <w:numPr>
          <w:ilvl w:val="0"/>
          <w:numId w:val="18"/>
        </w:numPr>
        <w:spacing w:before="0" w:after="0"/>
      </w:pPr>
      <w:r w:rsidRPr="7AF8E29A">
        <w:rPr>
          <w:b/>
          <w:bCs/>
        </w:rPr>
        <w:t>Role</w:t>
      </w:r>
      <w:r w:rsidRPr="7AF8E29A">
        <w:t>: Physically separate datacenters within a region that provide redundancy and high availability.</w:t>
      </w:r>
    </w:p>
    <w:p w:rsidR="43EBD7DE" w:rsidP="00791323" w:rsidRDefault="43EBD7DE" w14:paraId="54843BB8" w14:textId="23666DF2">
      <w:pPr>
        <w:pStyle w:val="ListParagraph"/>
        <w:numPr>
          <w:ilvl w:val="0"/>
          <w:numId w:val="18"/>
        </w:numPr>
        <w:spacing w:before="0" w:after="0"/>
      </w:pPr>
      <w:r w:rsidRPr="7AF8E29A">
        <w:rPr>
          <w:b/>
          <w:bCs/>
        </w:rPr>
        <w:t>Responsibilities</w:t>
      </w:r>
      <w:r w:rsidRPr="7AF8E29A">
        <w:t>:</w:t>
      </w:r>
    </w:p>
    <w:p w:rsidR="43EBD7DE" w:rsidP="00791323" w:rsidRDefault="43EBD7DE" w14:paraId="40C87706" w14:textId="583D9FAD">
      <w:pPr>
        <w:pStyle w:val="ListParagraph"/>
        <w:numPr>
          <w:ilvl w:val="1"/>
          <w:numId w:val="18"/>
        </w:numPr>
        <w:spacing w:before="0" w:after="0"/>
      </w:pPr>
      <w:r w:rsidRPr="7AF8E29A">
        <w:t>Distributes resources across multiple locations to minimize downtime and data loss during failures.</w:t>
      </w:r>
    </w:p>
    <w:p w:rsidR="43EBD7DE" w:rsidP="00791323" w:rsidRDefault="43EBD7DE" w14:paraId="371652DC" w14:textId="68C2275D">
      <w:pPr>
        <w:pStyle w:val="ListParagraph"/>
        <w:numPr>
          <w:ilvl w:val="1"/>
          <w:numId w:val="18"/>
        </w:numPr>
        <w:spacing w:before="0" w:after="0"/>
      </w:pPr>
      <w:r w:rsidRPr="7AF8E29A">
        <w:t>Ensures that traffic is spread across multiple instances in different Availability Zones for fault tolerance.</w:t>
      </w:r>
    </w:p>
    <w:p w:rsidR="7AF8E29A" w:rsidP="00791323" w:rsidRDefault="43EBD7DE" w14:paraId="422B3D31" w14:textId="28BBA01C">
      <w:pPr>
        <w:pStyle w:val="ListParagraph"/>
        <w:numPr>
          <w:ilvl w:val="0"/>
          <w:numId w:val="18"/>
        </w:numPr>
        <w:spacing w:before="0" w:after="0"/>
      </w:pPr>
      <w:r w:rsidRPr="7AF8E29A">
        <w:rPr>
          <w:b/>
          <w:bCs/>
        </w:rPr>
        <w:t>Justification</w:t>
      </w:r>
      <w:r w:rsidRPr="7AF8E29A">
        <w:t>: Provides high availability and fault tolerance for the website, ensuring it remains operational even if one AZ experiences an issue.</w:t>
      </w:r>
    </w:p>
    <w:p w:rsidR="705B6F6F" w:rsidP="705B6F6F" w:rsidRDefault="705B6F6F" w14:paraId="00A151F9" w14:textId="49E02C82">
      <w:pPr>
        <w:pStyle w:val="ListParagraph"/>
        <w:spacing w:before="0" w:after="0"/>
        <w:ind w:left="1080"/>
      </w:pPr>
    </w:p>
    <w:p w:rsidR="321C71E7" w:rsidP="03966E4C" w:rsidRDefault="43EBD7DE" w14:paraId="3F0257DF" w14:textId="7B5E1BD1">
      <w:pPr>
        <w:pStyle w:val="ListParagraph"/>
        <w:numPr>
          <w:ilvl w:val="0"/>
          <w:numId w:val="5"/>
        </w:numPr>
        <w:spacing w:before="0" w:after="0"/>
      </w:pPr>
      <w:r w:rsidRPr="440FD37E">
        <w:t>P</w:t>
      </w:r>
      <w:r w:rsidRPr="440FD37E" w:rsidR="693D2017">
        <w:t>rivate</w:t>
      </w:r>
      <w:r w:rsidRPr="2A742A58">
        <w:t xml:space="preserve"> </w:t>
      </w:r>
      <w:r w:rsidRPr="272010A3">
        <w:t>Subnets</w:t>
      </w:r>
    </w:p>
    <w:p w:rsidR="43EBD7DE" w:rsidP="00791323" w:rsidRDefault="30949334" w14:paraId="746BDDBF" w14:textId="25B37FC6">
      <w:pPr>
        <w:pStyle w:val="ListParagraph"/>
        <w:numPr>
          <w:ilvl w:val="0"/>
          <w:numId w:val="20"/>
        </w:numPr>
        <w:spacing w:before="0" w:after="0"/>
      </w:pPr>
      <w:r w:rsidRPr="00AA54F7">
        <w:rPr>
          <w:b/>
          <w:bCs/>
        </w:rPr>
        <w:t>Role</w:t>
      </w:r>
      <w:r>
        <w:t>: Subnets that host resources not directly exposed to the internet</w:t>
      </w:r>
      <w:r w:rsidR="3E2B2B2A">
        <w:t xml:space="preserve"> such as database </w:t>
      </w:r>
    </w:p>
    <w:p w:rsidR="43EBD7DE" w:rsidP="00791323" w:rsidRDefault="43EBD7DE" w14:paraId="04977A7C" w14:textId="33264C25">
      <w:pPr>
        <w:pStyle w:val="ListParagraph"/>
        <w:numPr>
          <w:ilvl w:val="0"/>
          <w:numId w:val="20"/>
        </w:numPr>
        <w:spacing w:before="0" w:after="0"/>
      </w:pPr>
      <w:r w:rsidRPr="0BE084D0">
        <w:rPr>
          <w:b/>
          <w:bCs/>
        </w:rPr>
        <w:t>Responsibilities</w:t>
      </w:r>
      <w:r w:rsidRPr="0BE084D0">
        <w:t>:</w:t>
      </w:r>
    </w:p>
    <w:p w:rsidR="43EBD7DE" w:rsidP="00791323" w:rsidRDefault="43EBD7DE" w14:paraId="2B6A96F1" w14:textId="175E94C0">
      <w:pPr>
        <w:pStyle w:val="ListParagraph"/>
        <w:numPr>
          <w:ilvl w:val="0"/>
          <w:numId w:val="22"/>
        </w:numPr>
        <w:spacing w:before="0" w:after="0"/>
      </w:pPr>
      <w:r w:rsidRPr="0BE084D0">
        <w:t>Ensures that sensitive resources (e.g., databases) are not accessible from the internet, only from within the VPC or via controlled pathways (like the NAT Gateway</w:t>
      </w:r>
      <w:r w:rsidR="70AEDFD5">
        <w:t>)</w:t>
      </w:r>
      <w:r w:rsidR="30949334">
        <w:t>.</w:t>
      </w:r>
    </w:p>
    <w:p w:rsidR="43EBD7DE" w:rsidP="00791323" w:rsidRDefault="43EBD7DE" w14:paraId="08C6DBDA" w14:textId="24911572">
      <w:pPr>
        <w:pStyle w:val="ListParagraph"/>
        <w:numPr>
          <w:ilvl w:val="0"/>
          <w:numId w:val="20"/>
        </w:numPr>
        <w:spacing w:before="0" w:after="0"/>
      </w:pPr>
      <w:r w:rsidRPr="0BE084D0">
        <w:rPr>
          <w:b/>
          <w:bCs/>
        </w:rPr>
        <w:t>Justification</w:t>
      </w:r>
      <w:r w:rsidRPr="0BE084D0">
        <w:t>: Enhances security by isolating backend components from direct public access, reducing attack surface and protecting sensitive data.</w:t>
      </w:r>
    </w:p>
    <w:p w:rsidR="705B6F6F" w:rsidP="4CD66036" w:rsidRDefault="705B6F6F" w14:paraId="3B77FFFD" w14:textId="37B3E239">
      <w:pPr>
        <w:pStyle w:val="ListParagraph"/>
        <w:spacing w:before="0" w:after="0"/>
        <w:ind w:left="1080"/>
      </w:pPr>
    </w:p>
    <w:p w:rsidR="272010A3" w:rsidP="50EA6938" w:rsidRDefault="43EBD7DE" w14:paraId="336A25EE" w14:textId="611FD2C6">
      <w:pPr>
        <w:pStyle w:val="ListParagraph"/>
        <w:numPr>
          <w:ilvl w:val="0"/>
          <w:numId w:val="5"/>
        </w:numPr>
        <w:spacing w:before="0" w:after="0"/>
      </w:pPr>
      <w:r w:rsidRPr="21B4B7AE">
        <w:t>P</w:t>
      </w:r>
      <w:r w:rsidRPr="21B4B7AE" w:rsidR="0C1217AB">
        <w:t>ublic</w:t>
      </w:r>
      <w:r w:rsidRPr="7A6B9DE0">
        <w:t xml:space="preserve"> </w:t>
      </w:r>
      <w:r w:rsidRPr="3BA5C7D3">
        <w:t>Subnets</w:t>
      </w:r>
    </w:p>
    <w:p w:rsidR="43EBD7DE" w:rsidP="00791323" w:rsidRDefault="43EBD7DE" w14:paraId="04AFE89A" w14:textId="7A741923">
      <w:pPr>
        <w:pStyle w:val="ListParagraph"/>
        <w:numPr>
          <w:ilvl w:val="0"/>
          <w:numId w:val="21"/>
        </w:numPr>
        <w:spacing w:before="0" w:after="0"/>
      </w:pPr>
      <w:r w:rsidRPr="1B28FF2C">
        <w:rPr>
          <w:b/>
          <w:bCs/>
        </w:rPr>
        <w:t>Role</w:t>
      </w:r>
      <w:r w:rsidRPr="1B28FF2C">
        <w:t xml:space="preserve">: Subnets that host resources requiring direct internet access, such as the Application Load </w:t>
      </w:r>
      <w:r w:rsidRPr="117CE615">
        <w:t>Balancer</w:t>
      </w:r>
      <w:r w:rsidRPr="117CE615" w:rsidR="1A20E91B">
        <w:t xml:space="preserve">, </w:t>
      </w:r>
      <w:r w:rsidRPr="117CE615">
        <w:t>NAT</w:t>
      </w:r>
      <w:r w:rsidRPr="1B28FF2C">
        <w:t xml:space="preserve"> </w:t>
      </w:r>
      <w:proofErr w:type="gramStart"/>
      <w:r w:rsidRPr="1B28FF2C">
        <w:t>Gateway</w:t>
      </w:r>
      <w:proofErr w:type="gramEnd"/>
      <w:r w:rsidRPr="117CE615" w:rsidR="21D3DCF4">
        <w:t xml:space="preserve"> </w:t>
      </w:r>
      <w:r w:rsidRPr="2BEFB896" w:rsidR="21D3DCF4">
        <w:t xml:space="preserve">and test </w:t>
      </w:r>
      <w:r w:rsidRPr="45B4FB6D" w:rsidR="21D3DCF4">
        <w:t>servers.</w:t>
      </w:r>
    </w:p>
    <w:p w:rsidR="43EBD7DE" w:rsidP="00791323" w:rsidRDefault="43EBD7DE" w14:paraId="397514D8" w14:textId="072BC215">
      <w:pPr>
        <w:pStyle w:val="ListParagraph"/>
        <w:numPr>
          <w:ilvl w:val="0"/>
          <w:numId w:val="21"/>
        </w:numPr>
        <w:spacing w:before="0" w:after="0"/>
      </w:pPr>
      <w:r w:rsidRPr="1B28FF2C">
        <w:rPr>
          <w:b/>
          <w:bCs/>
        </w:rPr>
        <w:t>Responsibilities</w:t>
      </w:r>
      <w:r w:rsidRPr="1B28FF2C">
        <w:t>:</w:t>
      </w:r>
    </w:p>
    <w:p w:rsidR="43EBD7DE" w:rsidP="00791323" w:rsidRDefault="43EBD7DE" w14:paraId="72E3F9CE" w14:textId="342E0921">
      <w:pPr>
        <w:pStyle w:val="ListParagraph"/>
        <w:numPr>
          <w:ilvl w:val="0"/>
          <w:numId w:val="23"/>
        </w:numPr>
        <w:spacing w:before="0" w:after="0"/>
      </w:pPr>
      <w:r w:rsidRPr="1B28FF2C">
        <w:t xml:space="preserve">Hosts components that need </w:t>
      </w:r>
      <w:r w:rsidRPr="60C07D46">
        <w:t xml:space="preserve">to </w:t>
      </w:r>
      <w:r w:rsidRPr="1B28FF2C">
        <w:t xml:space="preserve">be accessible from the internet, while forwarding requests to </w:t>
      </w:r>
      <w:r w:rsidRPr="60C07D46">
        <w:t>backend</w:t>
      </w:r>
      <w:r w:rsidRPr="1B28FF2C">
        <w:t xml:space="preserve"> services hosted in private subnets.</w:t>
      </w:r>
    </w:p>
    <w:p w:rsidR="3BA5C7D3" w:rsidP="00791323" w:rsidRDefault="43EBD7DE" w14:paraId="20774442" w14:textId="5C54DBF9">
      <w:pPr>
        <w:pStyle w:val="ListParagraph"/>
        <w:numPr>
          <w:ilvl w:val="0"/>
          <w:numId w:val="21"/>
        </w:numPr>
        <w:spacing w:before="0" w:after="0"/>
      </w:pPr>
      <w:r w:rsidRPr="1B28FF2C">
        <w:rPr>
          <w:b/>
          <w:bCs/>
        </w:rPr>
        <w:t>Justification</w:t>
      </w:r>
      <w:r w:rsidRPr="1B28FF2C">
        <w:t>: Enables interaction between public-facing resources (like the ALB) and backend services, providing a secure and efficient network design.</w:t>
      </w:r>
    </w:p>
    <w:p w:rsidR="369E0AF1" w:rsidP="661D7C6F" w:rsidRDefault="369E0AF1" w14:paraId="2E4CDF89" w14:textId="7C1D9E7A">
      <w:pPr>
        <w:pStyle w:val="ListParagraph"/>
        <w:spacing w:before="0" w:after="0"/>
        <w:ind w:left="1080"/>
      </w:pPr>
    </w:p>
    <w:p w:rsidR="00B50CF3" w:rsidP="001B43C1" w:rsidRDefault="00551337" w14:paraId="3E9740E5" w14:textId="329C5549">
      <w:pPr>
        <w:pStyle w:val="ListParagraph"/>
        <w:numPr>
          <w:ilvl w:val="0"/>
          <w:numId w:val="5"/>
        </w:numPr>
      </w:pPr>
      <w:r>
        <w:t>Amazon Route 53</w:t>
      </w:r>
    </w:p>
    <w:p w:rsidRPr="00557E2D" w:rsidR="00C06B2A" w:rsidP="6F74CAE9" w:rsidRDefault="003875E2" w14:paraId="3898E77A" w14:textId="22F3BB32">
      <w:pPr>
        <w:pStyle w:val="ListParagraph"/>
        <w:numPr>
          <w:ilvl w:val="0"/>
          <w:numId w:val="7"/>
        </w:numPr>
      </w:pPr>
      <w:r>
        <w:lastRenderedPageBreak/>
        <w:t xml:space="preserve"> </w:t>
      </w:r>
      <w:r w:rsidRPr="71A657B6" w:rsidR="0A648147">
        <w:rPr>
          <w:b/>
        </w:rPr>
        <w:t>Role</w:t>
      </w:r>
      <w:r w:rsidR="0A648147">
        <w:t xml:space="preserve">: </w:t>
      </w:r>
      <w:r>
        <w:t xml:space="preserve">Route 53 is a scalable Domain Name System (DNS) </w:t>
      </w:r>
      <w:r w:rsidR="38923D9E">
        <w:t>for routing end-</w:t>
      </w:r>
      <w:r w:rsidR="29778733">
        <w:t>users'</w:t>
      </w:r>
      <w:r w:rsidR="38923D9E">
        <w:t xml:space="preserve"> requests to the web servers.</w:t>
      </w:r>
      <w:r w:rsidR="7B9E42A9">
        <w:t xml:space="preserve"> </w:t>
      </w:r>
    </w:p>
    <w:p w:rsidRPr="00557E2D" w:rsidR="00C06B2A" w:rsidP="001B43C1" w:rsidRDefault="003875E2" w14:paraId="62E0A6DF" w14:textId="58D990C7">
      <w:pPr>
        <w:pStyle w:val="ListParagraph"/>
        <w:numPr>
          <w:ilvl w:val="0"/>
          <w:numId w:val="7"/>
        </w:numPr>
      </w:pPr>
      <w:r w:rsidRPr="71A657B6">
        <w:rPr>
          <w:b/>
        </w:rPr>
        <w:t>Responsibilities</w:t>
      </w:r>
      <w:r>
        <w:t xml:space="preserve">: </w:t>
      </w:r>
      <w:r w:rsidRPr="00557E2D" w:rsidR="00557E2D">
        <w:rPr>
          <w:rFonts w:ascii="Times New Roman" w:hAnsi="Times New Roman" w:eastAsia="Times New Roman" w:cs="Times New Roman"/>
          <w:color w:val="auto"/>
          <w:sz w:val="24"/>
          <w:szCs w:val="24"/>
          <w:lang w:val="en-AU" w:eastAsia="en-GB"/>
        </w:rPr>
        <w:t xml:space="preserve"> </w:t>
      </w:r>
      <w:r w:rsidRPr="00557E2D" w:rsidR="00C06B2A">
        <w:rPr>
          <w:rFonts w:ascii="Times New Roman" w:hAnsi="Times New Roman" w:eastAsia="Times New Roman" w:cs="Times New Roman"/>
          <w:color w:val="auto"/>
          <w:sz w:val="24"/>
          <w:szCs w:val="24"/>
          <w:lang w:val="en-AU" w:eastAsia="en-GB"/>
        </w:rPr>
        <w:t xml:space="preserve">  </w:t>
      </w:r>
    </w:p>
    <w:p w:rsidR="00557E2D" w:rsidP="001B43C1" w:rsidRDefault="00AA29DF" w14:paraId="20FF57D3" w14:textId="26D7E678">
      <w:pPr>
        <w:pStyle w:val="ListParagraph"/>
        <w:numPr>
          <w:ilvl w:val="0"/>
          <w:numId w:val="6"/>
        </w:numPr>
      </w:pPr>
      <w:r>
        <w:t xml:space="preserve">Routes traffic </w:t>
      </w:r>
      <w:r w:rsidR="00426686">
        <w:t>that is sent from the user to</w:t>
      </w:r>
      <w:r>
        <w:t xml:space="preserve"> endpoints like EC2, S3, </w:t>
      </w:r>
      <w:r w:rsidR="003B7847">
        <w:t>or AWS WAF</w:t>
      </w:r>
    </w:p>
    <w:p w:rsidR="0081585A" w:rsidP="001B43C1" w:rsidRDefault="00EA4FF6" w14:paraId="1AE93564" w14:textId="67E1105F">
      <w:pPr>
        <w:pStyle w:val="ListParagraph"/>
        <w:numPr>
          <w:ilvl w:val="0"/>
          <w:numId w:val="6"/>
        </w:numPr>
      </w:pPr>
      <w:r>
        <w:t>Provides DNS health checks to ensure that traffic is directed only to healthy endpoints.</w:t>
      </w:r>
    </w:p>
    <w:p w:rsidR="00AC51A8" w:rsidP="001B43C1" w:rsidRDefault="008F7773" w14:paraId="49BFF8CC" w14:textId="56586BF4">
      <w:pPr>
        <w:pStyle w:val="ListParagraph"/>
        <w:numPr>
          <w:ilvl w:val="0"/>
          <w:numId w:val="6"/>
        </w:numPr>
      </w:pPr>
      <w:r>
        <w:t>Manages domains (can register, transfer, and configure DNS settings).</w:t>
      </w:r>
    </w:p>
    <w:p w:rsidR="4CD66036" w:rsidP="1B950672" w:rsidRDefault="4CD66036" w14:paraId="3B8060C8" w14:textId="3BF5414B">
      <w:pPr>
        <w:pStyle w:val="ListParagraph"/>
        <w:ind w:left="1440"/>
      </w:pPr>
    </w:p>
    <w:p w:rsidR="00984F49" w:rsidP="001B43C1" w:rsidRDefault="00984F49" w14:paraId="6DF9F209" w14:textId="47A9ABE7">
      <w:pPr>
        <w:pStyle w:val="ListParagraph"/>
        <w:numPr>
          <w:ilvl w:val="0"/>
          <w:numId w:val="7"/>
        </w:numPr>
      </w:pPr>
      <w:r w:rsidRPr="1D720D1C">
        <w:rPr>
          <w:b/>
        </w:rPr>
        <w:t>Justification</w:t>
      </w:r>
      <w:r>
        <w:t>:</w:t>
      </w:r>
      <w:r w:rsidRPr="00AC51A8" w:rsidR="00AC51A8">
        <w:t xml:space="preserve"> </w:t>
      </w:r>
      <w:r w:rsidR="00AC51A8">
        <w:t>Ensures reliable, low-latency DNS routing to direct users to your application’s web servers, contributing to the website’s availability</w:t>
      </w:r>
      <w:r>
        <w:t xml:space="preserve"> </w:t>
      </w:r>
    </w:p>
    <w:p w:rsidR="008F7773" w:rsidP="008F7773" w:rsidRDefault="008F7773" w14:paraId="3FFB05D0" w14:textId="77777777">
      <w:pPr>
        <w:pStyle w:val="ListParagraph"/>
        <w:ind w:left="1440"/>
      </w:pPr>
    </w:p>
    <w:p w:rsidRPr="00557E2D" w:rsidR="008F7773" w:rsidP="001B43C1" w:rsidRDefault="008F7773" w14:paraId="6D127648" w14:textId="163AD7B2">
      <w:pPr>
        <w:pStyle w:val="ListParagraph"/>
        <w:numPr>
          <w:ilvl w:val="0"/>
          <w:numId w:val="5"/>
        </w:numPr>
      </w:pPr>
      <w:r>
        <w:t>AWS WAF (Web Application Firewall)</w:t>
      </w:r>
    </w:p>
    <w:p w:rsidR="00687B6D" w:rsidP="001B43C1" w:rsidRDefault="008F7773" w14:paraId="4E566C4A" w14:textId="5F6F35ED">
      <w:pPr>
        <w:pStyle w:val="ListParagraph"/>
        <w:numPr>
          <w:ilvl w:val="0"/>
          <w:numId w:val="8"/>
        </w:numPr>
      </w:pPr>
      <w:r w:rsidRPr="2509F5A8">
        <w:rPr>
          <w:b/>
        </w:rPr>
        <w:t>Role</w:t>
      </w:r>
      <w:r>
        <w:t xml:space="preserve">: AWS WAF </w:t>
      </w:r>
      <w:r w:rsidR="00CF1771">
        <w:t>helps to protect</w:t>
      </w:r>
      <w:r w:rsidR="00890A29">
        <w:t xml:space="preserve"> the web application form common vu</w:t>
      </w:r>
      <w:r w:rsidR="00995A48">
        <w:t>lnerabilities like</w:t>
      </w:r>
      <w:r w:rsidR="00A11FB2">
        <w:t xml:space="preserve"> SQL injection, cross-site scription (XSS)</w:t>
      </w:r>
      <w:r w:rsidR="00381756">
        <w:t>, and D</w:t>
      </w:r>
      <w:r w:rsidR="00D66156">
        <w:t xml:space="preserve">istributed Denial of Service (DDoS) </w:t>
      </w:r>
      <w:r w:rsidR="00381756">
        <w:t xml:space="preserve">attack </w:t>
      </w:r>
    </w:p>
    <w:p w:rsidR="007E06AC" w:rsidP="001B43C1" w:rsidRDefault="00D66156" w14:paraId="1DCADDFA" w14:textId="092E5037">
      <w:pPr>
        <w:pStyle w:val="ListParagraph"/>
        <w:numPr>
          <w:ilvl w:val="0"/>
          <w:numId w:val="8"/>
        </w:numPr>
      </w:pPr>
      <w:r w:rsidRPr="2509F5A8">
        <w:rPr>
          <w:b/>
        </w:rPr>
        <w:t>Responsibilities</w:t>
      </w:r>
      <w:r>
        <w:t xml:space="preserve">: </w:t>
      </w:r>
    </w:p>
    <w:p w:rsidR="00984F49" w:rsidP="001B43C1" w:rsidRDefault="5EDC0694" w14:paraId="55965DB1" w14:textId="064FDD8C">
      <w:pPr>
        <w:pStyle w:val="ListParagraph"/>
        <w:numPr>
          <w:ilvl w:val="0"/>
          <w:numId w:val="11"/>
        </w:numPr>
      </w:pPr>
      <w:r>
        <w:t xml:space="preserve"> </w:t>
      </w:r>
      <w:r w:rsidR="002C2863">
        <w:t>Monitors HTTP/HTTPS requests and blocks malicious traffic.</w:t>
      </w:r>
    </w:p>
    <w:p w:rsidR="00367B58" w:rsidP="001B43C1" w:rsidRDefault="00367B58" w14:paraId="4AF4EB8F" w14:textId="17145273">
      <w:pPr>
        <w:pStyle w:val="ListParagraph"/>
        <w:numPr>
          <w:ilvl w:val="0"/>
          <w:numId w:val="11"/>
        </w:numPr>
      </w:pPr>
      <w:r>
        <w:t xml:space="preserve">Provides granular control </w:t>
      </w:r>
      <w:r w:rsidR="006960D0">
        <w:t>to</w:t>
      </w:r>
      <w:r>
        <w:t xml:space="preserve"> the traffic.</w:t>
      </w:r>
    </w:p>
    <w:p w:rsidR="00687B6D" w:rsidP="001B43C1" w:rsidRDefault="00CF6249" w14:paraId="20B7C767" w14:textId="64684AD8">
      <w:pPr>
        <w:pStyle w:val="ListParagraph"/>
        <w:numPr>
          <w:ilvl w:val="0"/>
          <w:numId w:val="11"/>
        </w:numPr>
      </w:pPr>
      <w:r>
        <w:t xml:space="preserve">Customizable rule sets to filter traffic based on ip address, </w:t>
      </w:r>
      <w:r w:rsidR="00F713BF">
        <w:t xml:space="preserve">port number and </w:t>
      </w:r>
      <w:r w:rsidR="00327763">
        <w:t xml:space="preserve">limit the rate of traffic to avoid </w:t>
      </w:r>
      <w:r w:rsidR="00586049">
        <w:t>D</w:t>
      </w:r>
      <w:r w:rsidR="00327763">
        <w:t>DoS attack.</w:t>
      </w:r>
    </w:p>
    <w:p w:rsidR="00E473EC" w:rsidP="001B43C1" w:rsidRDefault="006960D0" w14:paraId="5DC67EE2" w14:textId="3A28C73F">
      <w:pPr>
        <w:pStyle w:val="ListParagraph"/>
        <w:numPr>
          <w:ilvl w:val="0"/>
          <w:numId w:val="8"/>
        </w:numPr>
      </w:pPr>
      <w:r w:rsidRPr="0C55C20C">
        <w:rPr>
          <w:b/>
        </w:rPr>
        <w:t>Justification</w:t>
      </w:r>
      <w:r>
        <w:t xml:space="preserve">: </w:t>
      </w:r>
      <w:r w:rsidR="007B4ADC">
        <w:t>Enhances the security of the real estate website by protecting it from common to l</w:t>
      </w:r>
      <w:r w:rsidR="007B3952">
        <w:t xml:space="preserve">arge </w:t>
      </w:r>
      <w:r w:rsidR="007B4ADC">
        <w:t>known attacks</w:t>
      </w:r>
      <w:r w:rsidR="007B3952">
        <w:t xml:space="preserve"> like </w:t>
      </w:r>
      <w:r w:rsidR="002E5606">
        <w:t>DoS, DDoS</w:t>
      </w:r>
      <w:r w:rsidR="007B4ADC">
        <w:t>, improving security compliance.</w:t>
      </w:r>
    </w:p>
    <w:p w:rsidR="60A3B62D" w:rsidP="00AA54F7" w:rsidRDefault="60A3B62D" w14:paraId="12A77C05" w14:textId="09948C73">
      <w:pPr>
        <w:pStyle w:val="ListParagraph"/>
        <w:numPr>
          <w:ilvl w:val="0"/>
          <w:numId w:val="5"/>
        </w:numPr>
      </w:pPr>
      <w:r>
        <w:t>Amazon Cognito</w:t>
      </w:r>
    </w:p>
    <w:p w:rsidR="2F6A8AB3" w:rsidP="00791323" w:rsidRDefault="2F6A8AB3" w14:paraId="59615768" w14:textId="5976E207">
      <w:pPr>
        <w:pStyle w:val="ListParagraph"/>
        <w:numPr>
          <w:ilvl w:val="0"/>
          <w:numId w:val="39"/>
        </w:numPr>
      </w:pPr>
      <w:r w:rsidRPr="00AA54F7">
        <w:rPr>
          <w:b/>
          <w:bCs/>
        </w:rPr>
        <w:t>Role</w:t>
      </w:r>
      <w:r w:rsidRPr="00AA54F7">
        <w:t>: User authentication and identity management service.</w:t>
      </w:r>
    </w:p>
    <w:p w:rsidR="2F6A8AB3" w:rsidP="00791323" w:rsidRDefault="2F6A8AB3" w14:paraId="247BAF7E" w14:textId="5B760CEE">
      <w:pPr>
        <w:pStyle w:val="ListParagraph"/>
        <w:numPr>
          <w:ilvl w:val="0"/>
          <w:numId w:val="39"/>
        </w:numPr>
        <w:spacing w:before="0" w:after="0"/>
      </w:pPr>
      <w:r w:rsidRPr="00AA54F7">
        <w:rPr>
          <w:b/>
          <w:bCs/>
        </w:rPr>
        <w:t>Responsibilities</w:t>
      </w:r>
      <w:r w:rsidRPr="00AA54F7">
        <w:t xml:space="preserve">: </w:t>
      </w:r>
    </w:p>
    <w:p w:rsidR="2F6A8AB3" w:rsidP="00791323" w:rsidRDefault="2F6A8AB3" w14:paraId="2CF82088" w14:textId="09D32477">
      <w:pPr>
        <w:pStyle w:val="ListParagraph"/>
        <w:numPr>
          <w:ilvl w:val="0"/>
          <w:numId w:val="38"/>
        </w:numPr>
        <w:spacing w:before="0" w:after="0"/>
      </w:pPr>
      <w:r w:rsidRPr="00AA54F7">
        <w:t>Manages user registration, sign-in, and access control, supporting multi-factor authentication (MFA) and integration with social identity providers (like Google, Facebook).</w:t>
      </w:r>
    </w:p>
    <w:p w:rsidR="2F6A8AB3" w:rsidP="00791323" w:rsidRDefault="2F6A8AB3" w14:paraId="398C5E35" w14:textId="0AAA9643">
      <w:pPr>
        <w:pStyle w:val="ListParagraph"/>
        <w:numPr>
          <w:ilvl w:val="0"/>
          <w:numId w:val="38"/>
        </w:numPr>
        <w:spacing w:before="0" w:after="0"/>
      </w:pPr>
      <w:r w:rsidRPr="00AA54F7">
        <w:t xml:space="preserve">Supports millions of users with high performance. </w:t>
      </w:r>
    </w:p>
    <w:p w:rsidR="2F6A8AB3" w:rsidP="00791323" w:rsidRDefault="2F6A8AB3" w14:paraId="46FE778D" w14:textId="32A52EB5">
      <w:pPr>
        <w:pStyle w:val="ListParagraph"/>
        <w:numPr>
          <w:ilvl w:val="0"/>
          <w:numId w:val="39"/>
        </w:numPr>
        <w:spacing w:before="0" w:after="0"/>
      </w:pPr>
      <w:r w:rsidRPr="00AA54F7">
        <w:rPr>
          <w:b/>
          <w:bCs/>
        </w:rPr>
        <w:t>Justification</w:t>
      </w:r>
      <w:r w:rsidRPr="00AA54F7">
        <w:t>: Helps scale the user base securely while providing a seamless login experience for both web and mobile users, ensuring that only authorized users can access secure features of the real estate platform.</w:t>
      </w:r>
    </w:p>
    <w:p w:rsidRPr="00210D31" w:rsidR="00210D31" w:rsidP="00210D31" w:rsidRDefault="00210D31" w14:paraId="41565E13" w14:textId="77777777">
      <w:pPr>
        <w:pStyle w:val="ListParagraph"/>
        <w:ind w:left="1080"/>
      </w:pPr>
    </w:p>
    <w:p w:rsidRPr="005E3033" w:rsidR="00210D31" w:rsidP="001B43C1" w:rsidRDefault="00210D31" w14:paraId="7B0DF4E5" w14:textId="4A2CFD0E">
      <w:pPr>
        <w:pStyle w:val="ListParagraph"/>
        <w:numPr>
          <w:ilvl w:val="0"/>
          <w:numId w:val="5"/>
        </w:numPr>
      </w:pPr>
      <w:r>
        <w:t>Amazon CloudFront</w:t>
      </w:r>
    </w:p>
    <w:p w:rsidR="179E505B" w:rsidP="001B43C1" w:rsidRDefault="39B21C85" w14:paraId="6BEB52C4" w14:textId="4135EADE">
      <w:pPr>
        <w:pStyle w:val="ListParagraph"/>
        <w:numPr>
          <w:ilvl w:val="0"/>
          <w:numId w:val="9"/>
        </w:numPr>
      </w:pPr>
      <w:r w:rsidRPr="0C55C20C">
        <w:rPr>
          <w:b/>
        </w:rPr>
        <w:t>Role</w:t>
      </w:r>
      <w:r>
        <w:t>:</w:t>
      </w:r>
      <w:r w:rsidR="3F5FE625">
        <w:t xml:space="preserve"> It is a high</w:t>
      </w:r>
      <w:r w:rsidR="11DF61CD">
        <w:t>-</w:t>
      </w:r>
      <w:r w:rsidR="3F5FE625">
        <w:t xml:space="preserve">speed </w:t>
      </w:r>
      <w:r w:rsidR="342D3EA2">
        <w:t xml:space="preserve">and </w:t>
      </w:r>
      <w:r w:rsidR="3F5FE625">
        <w:t xml:space="preserve">low latency content </w:t>
      </w:r>
      <w:r w:rsidR="032E8CF5">
        <w:t>delive</w:t>
      </w:r>
      <w:r w:rsidR="3E3D85DA">
        <w:t>ry</w:t>
      </w:r>
      <w:r w:rsidR="3F5FE625">
        <w:t xml:space="preserve"> s</w:t>
      </w:r>
      <w:r w:rsidR="20007A59">
        <w:t>ervice.</w:t>
      </w:r>
    </w:p>
    <w:p w:rsidR="6C07CD90" w:rsidP="001B43C1" w:rsidRDefault="20007A59" w14:paraId="0A82BF85" w14:textId="69F2E2FE">
      <w:pPr>
        <w:pStyle w:val="ListParagraph"/>
        <w:numPr>
          <w:ilvl w:val="0"/>
          <w:numId w:val="9"/>
        </w:numPr>
        <w:rPr>
          <w:b/>
        </w:rPr>
      </w:pPr>
      <w:r w:rsidRPr="611F5262">
        <w:rPr>
          <w:b/>
        </w:rPr>
        <w:t>Responsibilities:</w:t>
      </w:r>
    </w:p>
    <w:p w:rsidR="7CE9ACB7" w:rsidP="001B43C1" w:rsidRDefault="33D0DBB0" w14:paraId="102F813B" w14:textId="140376E2">
      <w:pPr>
        <w:pStyle w:val="ListParagraph"/>
        <w:numPr>
          <w:ilvl w:val="0"/>
          <w:numId w:val="10"/>
        </w:numPr>
      </w:pPr>
      <w:r>
        <w:t xml:space="preserve">The main function of this service is to cache frequently accessed content at edge location for low-latency delivery. </w:t>
      </w:r>
    </w:p>
    <w:p w:rsidR="7E642048" w:rsidP="001B43C1" w:rsidRDefault="2D1EF39D" w14:paraId="2A2730B6" w14:textId="5EC5A8FF">
      <w:pPr>
        <w:pStyle w:val="ListParagraph"/>
        <w:numPr>
          <w:ilvl w:val="0"/>
          <w:numId w:val="10"/>
        </w:numPr>
      </w:pPr>
      <w:r w:rsidRPr="577ADB6D">
        <w:t>Distributes both static and dynamic content while protecting it with integrated security features like SSL and AWS Shield</w:t>
      </w:r>
    </w:p>
    <w:p w:rsidR="4B492141" w:rsidP="001B43C1" w:rsidRDefault="524BA5B3" w14:paraId="111EF003" w14:textId="78AB2364">
      <w:pPr>
        <w:pStyle w:val="ListParagraph"/>
        <w:numPr>
          <w:ilvl w:val="0"/>
          <w:numId w:val="9"/>
        </w:numPr>
      </w:pPr>
      <w:r w:rsidRPr="611F5262">
        <w:rPr>
          <w:b/>
        </w:rPr>
        <w:lastRenderedPageBreak/>
        <w:t>Justification</w:t>
      </w:r>
      <w:r w:rsidRPr="3E30D408" w:rsidR="2D1EF39D">
        <w:t>: Reduces load on backend servers by serving cached content from edge locations, improving the performance and responsiveness of the website, especially for users in geographically distant regions</w:t>
      </w:r>
      <w:r w:rsidRPr="2C520765" w:rsidR="2D1EF39D">
        <w:t>.</w:t>
      </w:r>
    </w:p>
    <w:p w:rsidR="5AE4FED1" w:rsidP="5A367597" w:rsidRDefault="5AE4FED1" w14:paraId="4F91C681" w14:textId="785BE205">
      <w:pPr>
        <w:pStyle w:val="ListParagraph"/>
        <w:ind w:left="1440"/>
      </w:pPr>
    </w:p>
    <w:p w:rsidR="771FE336" w:rsidP="001B43C1" w:rsidRDefault="2D1EF39D" w14:paraId="45B01955" w14:textId="2FB37ECC">
      <w:pPr>
        <w:pStyle w:val="ListParagraph"/>
        <w:numPr>
          <w:ilvl w:val="0"/>
          <w:numId w:val="5"/>
        </w:numPr>
      </w:pPr>
      <w:r w:rsidRPr="48D01619">
        <w:t>Amazon S3 (Simple storage Service</w:t>
      </w:r>
      <w:r w:rsidRPr="5AE4FED1">
        <w:t>)</w:t>
      </w:r>
    </w:p>
    <w:p w:rsidR="2D1EF39D" w:rsidP="001B43C1" w:rsidRDefault="2D1EF39D" w14:paraId="0D095C04" w14:textId="40B77EFE">
      <w:pPr>
        <w:pStyle w:val="ListParagraph"/>
        <w:numPr>
          <w:ilvl w:val="0"/>
          <w:numId w:val="12"/>
        </w:numPr>
        <w:spacing w:before="0" w:after="0"/>
      </w:pPr>
      <w:r w:rsidRPr="47E5DEA3">
        <w:rPr>
          <w:b/>
        </w:rPr>
        <w:t>Role</w:t>
      </w:r>
      <w:r w:rsidRPr="00917870">
        <w:t>: A highly scalable object storage service that stores and retrieves any amount of data from anywhere on the web.</w:t>
      </w:r>
    </w:p>
    <w:p w:rsidR="2D1EF39D" w:rsidP="001B43C1" w:rsidRDefault="2D1EF39D" w14:paraId="4583A8AC" w14:textId="6EE32FDF">
      <w:pPr>
        <w:pStyle w:val="ListParagraph"/>
        <w:numPr>
          <w:ilvl w:val="0"/>
          <w:numId w:val="12"/>
        </w:numPr>
        <w:spacing w:before="0" w:after="0"/>
      </w:pPr>
      <w:r w:rsidRPr="47E5DEA3">
        <w:rPr>
          <w:b/>
        </w:rPr>
        <w:t>Responsibilities</w:t>
      </w:r>
      <w:r w:rsidRPr="20043DF0">
        <w:t>:</w:t>
      </w:r>
    </w:p>
    <w:p w:rsidR="2D1EF39D" w:rsidP="35B2B7B7" w:rsidRDefault="2D1EF39D" w14:paraId="2AAD6260" w14:textId="394E5F1A">
      <w:pPr>
        <w:pStyle w:val="ListParagraph"/>
        <w:numPr>
          <w:ilvl w:val="0"/>
          <w:numId w:val="13"/>
        </w:numPr>
        <w:spacing w:before="0" w:after="0"/>
      </w:pPr>
      <w:r w:rsidRPr="00917870">
        <w:t>Stores static assets such as property images, videos, and backups.</w:t>
      </w:r>
    </w:p>
    <w:p w:rsidR="2D1EF39D" w:rsidP="7B0C98BC" w:rsidRDefault="2D1EF39D" w14:paraId="6CFBF52C" w14:textId="3D01207D">
      <w:pPr>
        <w:pStyle w:val="ListParagraph"/>
        <w:numPr>
          <w:ilvl w:val="0"/>
          <w:numId w:val="13"/>
        </w:numPr>
        <w:spacing w:before="0" w:after="0"/>
      </w:pPr>
      <w:r w:rsidRPr="00917870">
        <w:t>Can integrate with CloudFront to deliver media content faster.</w:t>
      </w:r>
    </w:p>
    <w:p w:rsidR="2D1EF39D" w:rsidP="7F6D14A1" w:rsidRDefault="2D1EF39D" w14:paraId="6F1A65CE" w14:textId="3EA6C16C">
      <w:pPr>
        <w:pStyle w:val="ListParagraph"/>
        <w:numPr>
          <w:ilvl w:val="0"/>
          <w:numId w:val="13"/>
        </w:numPr>
        <w:spacing w:before="0" w:after="0"/>
      </w:pPr>
      <w:r w:rsidRPr="00917870">
        <w:t>Provides durability, with automatic replication of objects across multiple Availability Zones.</w:t>
      </w:r>
    </w:p>
    <w:p w:rsidR="1066E7D4" w:rsidP="00AA54F7" w:rsidRDefault="2D1EF39D" w14:paraId="7E0F4B88" w14:textId="02CDED04">
      <w:pPr>
        <w:pStyle w:val="ListParagraph"/>
        <w:numPr>
          <w:ilvl w:val="0"/>
          <w:numId w:val="12"/>
        </w:numPr>
        <w:spacing w:before="0" w:after="0"/>
      </w:pPr>
      <w:r w:rsidRPr="0F009209">
        <w:rPr>
          <w:b/>
        </w:rPr>
        <w:t>Justification</w:t>
      </w:r>
      <w:r w:rsidRPr="00917870">
        <w:t>: Cost-effective and durable solution for storing large media files (property images), which are crucial to real estate websites.</w:t>
      </w:r>
    </w:p>
    <w:p w:rsidR="6180A737" w:rsidP="00AA54F7" w:rsidRDefault="6180A737" w14:paraId="0D1B8341" w14:textId="7C120513">
      <w:pPr>
        <w:pStyle w:val="ListParagraph"/>
        <w:numPr>
          <w:ilvl w:val="0"/>
          <w:numId w:val="5"/>
        </w:numPr>
        <w:spacing w:before="0" w:after="0"/>
      </w:pPr>
      <w:r>
        <w:t xml:space="preserve">Amazon Amplify </w:t>
      </w:r>
    </w:p>
    <w:p w:rsidR="6180A737" w:rsidP="00791323" w:rsidRDefault="6180A737" w14:paraId="32E4E535" w14:textId="0D8D9446">
      <w:pPr>
        <w:pStyle w:val="ListParagraph"/>
        <w:numPr>
          <w:ilvl w:val="0"/>
          <w:numId w:val="37"/>
        </w:numPr>
        <w:spacing w:before="0" w:after="0"/>
      </w:pPr>
      <w:r w:rsidRPr="00AA54F7">
        <w:rPr>
          <w:b/>
          <w:bCs/>
        </w:rPr>
        <w:t>Role</w:t>
      </w:r>
      <w:r w:rsidRPr="00AA54F7">
        <w:t>: Fully managed service for developing and deploying full-stack web and mobile apps.</w:t>
      </w:r>
    </w:p>
    <w:p w:rsidR="6180A737" w:rsidP="00791323" w:rsidRDefault="6180A737" w14:paraId="3958CFBF" w14:textId="53B120EF">
      <w:pPr>
        <w:pStyle w:val="ListParagraph"/>
        <w:numPr>
          <w:ilvl w:val="0"/>
          <w:numId w:val="37"/>
        </w:numPr>
        <w:spacing w:before="0" w:after="0"/>
      </w:pPr>
      <w:r w:rsidRPr="00AA54F7">
        <w:rPr>
          <w:b/>
          <w:bCs/>
        </w:rPr>
        <w:t>Responsibilities</w:t>
      </w:r>
      <w:r w:rsidRPr="00AA54F7">
        <w:t xml:space="preserve">: </w:t>
      </w:r>
    </w:p>
    <w:p w:rsidR="6180A737" w:rsidP="00791323" w:rsidRDefault="6180A737" w14:paraId="7541D40B" w14:textId="1C645628">
      <w:pPr>
        <w:pStyle w:val="ListParagraph"/>
        <w:numPr>
          <w:ilvl w:val="0"/>
          <w:numId w:val="36"/>
        </w:numPr>
        <w:spacing w:before="0" w:after="0"/>
      </w:pPr>
      <w:r w:rsidRPr="00AA54F7">
        <w:t>Integrates front-end and back-end components by fetching code from the Git repository for managing continuous deployment</w:t>
      </w:r>
    </w:p>
    <w:p w:rsidR="6180A737" w:rsidP="00791323" w:rsidRDefault="6180A737" w14:paraId="313A8DB8" w14:textId="2E87FC1E">
      <w:pPr>
        <w:pStyle w:val="ListParagraph"/>
        <w:numPr>
          <w:ilvl w:val="0"/>
          <w:numId w:val="36"/>
        </w:numPr>
        <w:spacing w:before="0" w:after="0"/>
      </w:pPr>
      <w:r w:rsidRPr="00AA54F7">
        <w:t>Enables easy scaling for both web and mobile applications.</w:t>
      </w:r>
    </w:p>
    <w:p w:rsidR="6180A737" w:rsidP="00791323" w:rsidRDefault="6180A737" w14:paraId="5056A4D9" w14:textId="44B64221">
      <w:pPr>
        <w:pStyle w:val="ListParagraph"/>
        <w:numPr>
          <w:ilvl w:val="0"/>
          <w:numId w:val="37"/>
        </w:numPr>
        <w:spacing w:before="0" w:after="0"/>
      </w:pPr>
      <w:r w:rsidRPr="00AA54F7">
        <w:rPr>
          <w:b/>
          <w:bCs/>
        </w:rPr>
        <w:t>Justification</w:t>
      </w:r>
      <w:r w:rsidRPr="00AA54F7">
        <w:t>: Simplifies app deployment and scaling without requiring infrastructure management, ensuring that the platform remains flexible and can adapt to changing business demands as it grows.</w:t>
      </w:r>
    </w:p>
    <w:p w:rsidR="6180A737" w:rsidP="00AA54F7" w:rsidRDefault="6180A737" w14:paraId="6A6B1D8D" w14:textId="593AD0D2">
      <w:pPr>
        <w:pStyle w:val="ListParagraph"/>
        <w:numPr>
          <w:ilvl w:val="0"/>
          <w:numId w:val="5"/>
        </w:numPr>
        <w:spacing w:before="0" w:after="0"/>
      </w:pPr>
      <w:r w:rsidRPr="00AA54F7">
        <w:t>Amazon Cloud watch</w:t>
      </w:r>
    </w:p>
    <w:p w:rsidR="6180A737" w:rsidP="00791323" w:rsidRDefault="6180A737" w14:paraId="2C8C1A6B" w14:textId="6C0CE47F">
      <w:pPr>
        <w:pStyle w:val="ListParagraph"/>
        <w:numPr>
          <w:ilvl w:val="0"/>
          <w:numId w:val="35"/>
        </w:numPr>
        <w:spacing w:before="0" w:after="0"/>
      </w:pPr>
      <w:r w:rsidRPr="00AA54F7">
        <w:rPr>
          <w:b/>
          <w:bCs/>
        </w:rPr>
        <w:t>Role</w:t>
      </w:r>
      <w:r w:rsidRPr="00AA54F7">
        <w:t>: Monitoring and logging service.</w:t>
      </w:r>
    </w:p>
    <w:p w:rsidR="6180A737" w:rsidP="00791323" w:rsidRDefault="6180A737" w14:paraId="2C0BC49C" w14:textId="71E10AC4">
      <w:pPr>
        <w:pStyle w:val="ListParagraph"/>
        <w:numPr>
          <w:ilvl w:val="0"/>
          <w:numId w:val="35"/>
        </w:numPr>
        <w:spacing w:before="0" w:after="0"/>
      </w:pPr>
      <w:r w:rsidRPr="00AA54F7">
        <w:rPr>
          <w:b/>
          <w:bCs/>
        </w:rPr>
        <w:t>Responsibilities</w:t>
      </w:r>
      <w:r w:rsidRPr="00AA54F7">
        <w:t>:</w:t>
      </w:r>
    </w:p>
    <w:p w:rsidR="6180A737" w:rsidP="00791323" w:rsidRDefault="6180A737" w14:paraId="58C76A11" w14:textId="3F9A2BC9">
      <w:pPr>
        <w:pStyle w:val="ListParagraph"/>
        <w:numPr>
          <w:ilvl w:val="0"/>
          <w:numId w:val="34"/>
        </w:numPr>
        <w:spacing w:before="0" w:after="0"/>
      </w:pPr>
      <w:r w:rsidRPr="00AA54F7">
        <w:t xml:space="preserve"> Provides real-time monitoring of AWS resources and applications, generating alerts based on pre-defined metrics (e.g., CPU utilization, request rates). It also stores log data for troubleshooting.</w:t>
      </w:r>
    </w:p>
    <w:p w:rsidR="6180A737" w:rsidP="00791323" w:rsidRDefault="6180A737" w14:paraId="3473E0B2" w14:textId="2F7B77E6">
      <w:pPr>
        <w:pStyle w:val="ListParagraph"/>
        <w:numPr>
          <w:ilvl w:val="0"/>
          <w:numId w:val="35"/>
        </w:numPr>
        <w:spacing w:before="0" w:after="0"/>
      </w:pPr>
      <w:r w:rsidRPr="00AA54F7">
        <w:rPr>
          <w:b/>
          <w:bCs/>
        </w:rPr>
        <w:t>Justification</w:t>
      </w:r>
      <w:r w:rsidRPr="00AA54F7">
        <w:t>: Enables proactive monitoring and alerting, ensuring that potential issues are detected and addressed before they impact end-user experience, which is crucial for maintaining availability.</w:t>
      </w:r>
    </w:p>
    <w:p w:rsidR="6180A737" w:rsidP="00AA54F7" w:rsidRDefault="6180A737" w14:paraId="2C1AA2AE" w14:textId="41ED6677">
      <w:pPr>
        <w:pStyle w:val="ListParagraph"/>
        <w:numPr>
          <w:ilvl w:val="0"/>
          <w:numId w:val="5"/>
        </w:numPr>
        <w:spacing w:before="0" w:after="0"/>
      </w:pPr>
      <w:r w:rsidRPr="00AA54F7">
        <w:t>Amazon SNS (Simple Notification service)</w:t>
      </w:r>
    </w:p>
    <w:p w:rsidR="6180A737" w:rsidP="00791323" w:rsidRDefault="6180A737" w14:paraId="2A47A1A3" w14:textId="1EB662C3">
      <w:pPr>
        <w:pStyle w:val="ListParagraph"/>
        <w:numPr>
          <w:ilvl w:val="0"/>
          <w:numId w:val="33"/>
        </w:numPr>
        <w:spacing w:before="0" w:after="0"/>
      </w:pPr>
      <w:r w:rsidRPr="00AA54F7">
        <w:rPr>
          <w:b/>
          <w:bCs/>
        </w:rPr>
        <w:t>Role</w:t>
      </w:r>
      <w:r w:rsidRPr="00AA54F7">
        <w:t>: Pub/Sub messaging service.</w:t>
      </w:r>
    </w:p>
    <w:p w:rsidR="6180A737" w:rsidP="00791323" w:rsidRDefault="6180A737" w14:paraId="13EEEF50" w14:textId="292D7B05">
      <w:pPr>
        <w:pStyle w:val="ListParagraph"/>
        <w:numPr>
          <w:ilvl w:val="0"/>
          <w:numId w:val="33"/>
        </w:numPr>
        <w:spacing w:before="0" w:after="0"/>
      </w:pPr>
      <w:r w:rsidRPr="00AA54F7">
        <w:rPr>
          <w:b/>
          <w:bCs/>
        </w:rPr>
        <w:t>Responsibilities</w:t>
      </w:r>
      <w:r w:rsidRPr="00AA54F7">
        <w:t>:</w:t>
      </w:r>
    </w:p>
    <w:p w:rsidR="6180A737" w:rsidP="00791323" w:rsidRDefault="6180A737" w14:paraId="190CC094" w14:textId="38993E45">
      <w:pPr>
        <w:pStyle w:val="ListParagraph"/>
        <w:numPr>
          <w:ilvl w:val="0"/>
          <w:numId w:val="32"/>
        </w:numPr>
        <w:spacing w:before="0" w:after="0"/>
      </w:pPr>
      <w:r w:rsidRPr="00AA54F7">
        <w:t xml:space="preserve"> Sends notifications to users or system administrators when specific events occur, such as new property listings, completed transactions, or system failures.</w:t>
      </w:r>
    </w:p>
    <w:p w:rsidR="6180A737" w:rsidP="00791323" w:rsidRDefault="6180A737" w14:paraId="4212F43B" w14:textId="7C524E20">
      <w:pPr>
        <w:pStyle w:val="ListParagraph"/>
        <w:numPr>
          <w:ilvl w:val="0"/>
          <w:numId w:val="33"/>
        </w:numPr>
        <w:spacing w:before="0" w:after="0"/>
      </w:pPr>
      <w:r w:rsidRPr="00AA54F7">
        <w:rPr>
          <w:b/>
          <w:bCs/>
        </w:rPr>
        <w:t>Justification</w:t>
      </w:r>
      <w:r w:rsidRPr="00AA54F7">
        <w:t>: Provides real-time notifications and alerts for critical events, enhancing both user engagement (through updates) and system reliability (through alerts).</w:t>
      </w:r>
    </w:p>
    <w:p w:rsidR="6180A737" w:rsidP="00AA54F7" w:rsidRDefault="6180A737" w14:paraId="0833342C" w14:textId="3AA9AB6A">
      <w:pPr>
        <w:pStyle w:val="ListParagraph"/>
        <w:numPr>
          <w:ilvl w:val="0"/>
          <w:numId w:val="5"/>
        </w:numPr>
        <w:spacing w:before="0" w:after="0"/>
      </w:pPr>
      <w:r w:rsidRPr="00AA54F7">
        <w:t xml:space="preserve">Git Repository </w:t>
      </w:r>
    </w:p>
    <w:p w:rsidR="6180A737" w:rsidP="00791323" w:rsidRDefault="6180A737" w14:paraId="3559F72B" w14:textId="6ED10E72">
      <w:pPr>
        <w:pStyle w:val="ListParagraph"/>
        <w:numPr>
          <w:ilvl w:val="0"/>
          <w:numId w:val="31"/>
        </w:numPr>
        <w:spacing w:before="0" w:after="0"/>
      </w:pPr>
      <w:r w:rsidRPr="00AA54F7">
        <w:rPr>
          <w:b/>
          <w:bCs/>
        </w:rPr>
        <w:lastRenderedPageBreak/>
        <w:t>Role</w:t>
      </w:r>
      <w:r w:rsidRPr="00AA54F7">
        <w:t>: Source code management system.</w:t>
      </w:r>
    </w:p>
    <w:p w:rsidR="6180A737" w:rsidP="00791323" w:rsidRDefault="6180A737" w14:paraId="03B46305" w14:textId="7DDB68AA">
      <w:pPr>
        <w:pStyle w:val="ListParagraph"/>
        <w:numPr>
          <w:ilvl w:val="0"/>
          <w:numId w:val="31"/>
        </w:numPr>
        <w:spacing w:before="0" w:after="0"/>
      </w:pPr>
      <w:r w:rsidRPr="00AA54F7">
        <w:rPr>
          <w:b/>
          <w:bCs/>
        </w:rPr>
        <w:t>Responsibilities</w:t>
      </w:r>
      <w:r w:rsidRPr="00AA54F7">
        <w:t xml:space="preserve">: </w:t>
      </w:r>
    </w:p>
    <w:p w:rsidR="6180A737" w:rsidP="00791323" w:rsidRDefault="6180A737" w14:paraId="419A8EB0" w14:textId="057224D7">
      <w:pPr>
        <w:pStyle w:val="ListParagraph"/>
        <w:numPr>
          <w:ilvl w:val="0"/>
          <w:numId w:val="30"/>
        </w:numPr>
        <w:spacing w:before="0" w:after="0"/>
      </w:pPr>
      <w:r w:rsidRPr="00AA54F7">
        <w:t>Hosts the source code of the application</w:t>
      </w:r>
    </w:p>
    <w:p w:rsidR="6180A737" w:rsidP="00791323" w:rsidRDefault="6180A737" w14:paraId="664B2F42" w14:textId="162E6AD0">
      <w:pPr>
        <w:pStyle w:val="ListParagraph"/>
        <w:numPr>
          <w:ilvl w:val="0"/>
          <w:numId w:val="30"/>
        </w:numPr>
        <w:spacing w:before="0" w:after="0"/>
      </w:pPr>
      <w:r w:rsidRPr="00AA54F7">
        <w:t xml:space="preserve"> Enables developers to collaborate and push updates to AWS Amplify for continuous integration and deployment (CI/CD).</w:t>
      </w:r>
    </w:p>
    <w:p w:rsidR="6180A737" w:rsidP="00791323" w:rsidRDefault="6180A737" w14:paraId="7BFC8B69" w14:textId="07348684">
      <w:pPr>
        <w:pStyle w:val="ListParagraph"/>
        <w:numPr>
          <w:ilvl w:val="0"/>
          <w:numId w:val="31"/>
        </w:numPr>
        <w:spacing w:before="0" w:after="0"/>
      </w:pPr>
      <w:r w:rsidRPr="00AA54F7">
        <w:rPr>
          <w:b/>
          <w:bCs/>
        </w:rPr>
        <w:t>Justification</w:t>
      </w:r>
      <w:r w:rsidRPr="00AA54F7">
        <w:t>: Provides a centralized location for code management, ensuring that updates can be tested and deployed seamlessly via AWS Amplify, improving agility in development and deployment.</w:t>
      </w:r>
    </w:p>
    <w:p w:rsidR="00AA54F7" w:rsidP="00AA54F7" w:rsidRDefault="00AA54F7" w14:paraId="04015624" w14:textId="4A11E4A5">
      <w:pPr>
        <w:pStyle w:val="ListParagraph"/>
        <w:spacing w:before="0" w:after="0"/>
        <w:ind w:left="1080"/>
      </w:pPr>
    </w:p>
    <w:p w:rsidR="0C9C1D5B" w:rsidP="5E3351DB" w:rsidRDefault="0864ACFC" w14:paraId="3B8DF9CB" w14:textId="38A55334">
      <w:pPr>
        <w:pStyle w:val="ListParagraph"/>
        <w:numPr>
          <w:ilvl w:val="0"/>
          <w:numId w:val="5"/>
        </w:numPr>
        <w:spacing w:before="0" w:after="0"/>
      </w:pPr>
      <w:r w:rsidRPr="5E3351DB">
        <w:t xml:space="preserve">Internet </w:t>
      </w:r>
      <w:r w:rsidRPr="1C167FAF">
        <w:t>Gateway</w:t>
      </w:r>
    </w:p>
    <w:p w:rsidR="1F807465" w:rsidP="00D26F70" w:rsidRDefault="1F807465" w14:paraId="0B9E53EE" w14:textId="2442E002">
      <w:pPr>
        <w:pStyle w:val="ListParagraph"/>
        <w:numPr>
          <w:ilvl w:val="0"/>
          <w:numId w:val="14"/>
        </w:numPr>
        <w:spacing w:before="0" w:after="0"/>
      </w:pPr>
      <w:r w:rsidRPr="24F53B8B">
        <w:rPr>
          <w:b/>
          <w:bCs/>
        </w:rPr>
        <w:t>Role</w:t>
      </w:r>
      <w:r w:rsidRPr="24F53B8B">
        <w:t xml:space="preserve">: A horizontally scaled, redundant, and highly available gateway that allows communication between instances </w:t>
      </w:r>
      <w:r w:rsidRPr="2B958392">
        <w:t>inside</w:t>
      </w:r>
      <w:r w:rsidRPr="24F53B8B">
        <w:t xml:space="preserve"> VPC and the internet.</w:t>
      </w:r>
    </w:p>
    <w:p w:rsidR="1F807465" w:rsidP="00D26F70" w:rsidRDefault="1F807465" w14:paraId="53324DB3" w14:textId="0C1B9ACE">
      <w:pPr>
        <w:pStyle w:val="ListParagraph"/>
        <w:numPr>
          <w:ilvl w:val="0"/>
          <w:numId w:val="14"/>
        </w:numPr>
        <w:spacing w:before="0" w:after="0"/>
      </w:pPr>
      <w:r w:rsidRPr="24F53B8B">
        <w:rPr>
          <w:b/>
          <w:bCs/>
        </w:rPr>
        <w:t>Responsibilities</w:t>
      </w:r>
      <w:r w:rsidRPr="24F53B8B">
        <w:t>:</w:t>
      </w:r>
    </w:p>
    <w:p w:rsidR="1F807465" w:rsidP="24F53B8B" w:rsidRDefault="1F807465" w14:paraId="16A9CCF0" w14:textId="2EF064AE">
      <w:pPr>
        <w:pStyle w:val="ListParagraph"/>
        <w:numPr>
          <w:ilvl w:val="1"/>
          <w:numId w:val="5"/>
        </w:numPr>
        <w:spacing w:before="0" w:after="0"/>
      </w:pPr>
      <w:r w:rsidRPr="24F53B8B">
        <w:t>Enables outbound internet access for resources in the VPC.</w:t>
      </w:r>
    </w:p>
    <w:p w:rsidR="1F807465" w:rsidP="24F53B8B" w:rsidRDefault="1F807465" w14:paraId="4DDEEC8B" w14:textId="2FA04FF9">
      <w:pPr>
        <w:pStyle w:val="ListParagraph"/>
        <w:numPr>
          <w:ilvl w:val="1"/>
          <w:numId w:val="5"/>
        </w:numPr>
        <w:spacing w:before="0" w:after="0"/>
      </w:pPr>
      <w:r w:rsidRPr="24F53B8B">
        <w:t>Facilitates inbound access from external users to the public-facing services (like the web servers).</w:t>
      </w:r>
    </w:p>
    <w:p w:rsidR="1F807465" w:rsidP="00D26F70" w:rsidRDefault="1F807465" w14:paraId="3B22F8C7" w14:textId="0CA5CD02">
      <w:pPr>
        <w:pStyle w:val="ListParagraph"/>
        <w:numPr>
          <w:ilvl w:val="0"/>
          <w:numId w:val="14"/>
        </w:numPr>
        <w:spacing w:before="0" w:after="0"/>
      </w:pPr>
      <w:r w:rsidRPr="634305C5">
        <w:rPr>
          <w:b/>
          <w:bCs/>
        </w:rPr>
        <w:t>Justification</w:t>
      </w:r>
      <w:r w:rsidRPr="24F53B8B">
        <w:t>: Required to enable web servers hosted in the VPC to interact with external users and services over the internet.</w:t>
      </w:r>
    </w:p>
    <w:p w:rsidR="07EBD5C2" w:rsidP="76ADC991" w:rsidRDefault="07EBD5C2" w14:paraId="748358D6" w14:textId="778B7FE0">
      <w:pPr>
        <w:pStyle w:val="ListParagraph"/>
        <w:spacing w:before="0" w:after="0"/>
        <w:ind w:left="1080"/>
      </w:pPr>
    </w:p>
    <w:p w:rsidR="0BADFFCB" w:rsidP="1F5AAA73" w:rsidRDefault="0BADFFCB" w14:paraId="0D055BC9" w14:textId="58D1A0B9">
      <w:pPr>
        <w:pStyle w:val="ListParagraph"/>
        <w:numPr>
          <w:ilvl w:val="0"/>
          <w:numId w:val="5"/>
        </w:numPr>
        <w:spacing w:before="0" w:after="0"/>
      </w:pPr>
      <w:r w:rsidRPr="349FDED7">
        <w:t>NAT Gateway</w:t>
      </w:r>
    </w:p>
    <w:p w:rsidR="0BADFFCB" w:rsidP="00D26F70" w:rsidRDefault="0BADFFCB" w14:paraId="655A1A04" w14:textId="4E34529F">
      <w:pPr>
        <w:pStyle w:val="ListParagraph"/>
        <w:numPr>
          <w:ilvl w:val="0"/>
          <w:numId w:val="15"/>
        </w:numPr>
        <w:spacing w:before="0" w:after="0"/>
      </w:pPr>
      <w:r w:rsidRPr="1F5AAA73">
        <w:rPr>
          <w:b/>
          <w:bCs/>
        </w:rPr>
        <w:t>Role</w:t>
      </w:r>
      <w:r w:rsidRPr="1F5AAA73">
        <w:t xml:space="preserve">: A service that enables instances in a private subnet to </w:t>
      </w:r>
      <w:r w:rsidRPr="7507DE01" w:rsidR="229A3542">
        <w:t xml:space="preserve">connect </w:t>
      </w:r>
      <w:r w:rsidRPr="20791F90" w:rsidR="229A3542">
        <w:t xml:space="preserve">outside of the </w:t>
      </w:r>
      <w:r w:rsidRPr="123C54CD" w:rsidR="229A3542">
        <w:t xml:space="preserve">VPC </w:t>
      </w:r>
      <w:r w:rsidRPr="54444B69" w:rsidR="229A3542">
        <w:t xml:space="preserve">but </w:t>
      </w:r>
      <w:r w:rsidRPr="1F5AAA73">
        <w:t xml:space="preserve">preventing </w:t>
      </w:r>
      <w:r w:rsidRPr="25E6CF31" w:rsidR="7C9AD860">
        <w:t xml:space="preserve">access to the </w:t>
      </w:r>
      <w:r w:rsidRPr="58DF7EC6" w:rsidR="7C9AD860">
        <w:t xml:space="preserve">private subnet </w:t>
      </w:r>
      <w:r w:rsidRPr="1FBFE421" w:rsidR="7C9AD860">
        <w:t>from</w:t>
      </w:r>
      <w:r w:rsidRPr="762297FA" w:rsidR="7C9AD860">
        <w:t xml:space="preserve"> </w:t>
      </w:r>
      <w:r w:rsidRPr="78D596CF" w:rsidR="7C9AD860">
        <w:t>outside</w:t>
      </w:r>
      <w:r w:rsidRPr="1EF0E8F1" w:rsidR="7C9AD860">
        <w:t>.</w:t>
      </w:r>
    </w:p>
    <w:p w:rsidR="0BADFFCB" w:rsidP="00D26F70" w:rsidRDefault="0BADFFCB" w14:paraId="19F27F2E" w14:textId="2EC75BA9">
      <w:pPr>
        <w:pStyle w:val="ListParagraph"/>
        <w:numPr>
          <w:ilvl w:val="0"/>
          <w:numId w:val="15"/>
        </w:numPr>
        <w:spacing w:before="0" w:after="0"/>
      </w:pPr>
      <w:r w:rsidRPr="1F5AAA73">
        <w:rPr>
          <w:b/>
          <w:bCs/>
        </w:rPr>
        <w:t>Responsibilities</w:t>
      </w:r>
      <w:r w:rsidRPr="1F5AAA73">
        <w:t>:</w:t>
      </w:r>
    </w:p>
    <w:p w:rsidR="0BADFFCB" w:rsidP="1F5AAA73" w:rsidRDefault="0BADFFCB" w14:paraId="4C91CB5C" w14:textId="6DE828D6">
      <w:pPr>
        <w:pStyle w:val="ListParagraph"/>
        <w:numPr>
          <w:ilvl w:val="1"/>
          <w:numId w:val="5"/>
        </w:numPr>
        <w:spacing w:before="0" w:after="0"/>
      </w:pPr>
      <w:r w:rsidRPr="1F5AAA73">
        <w:t>Translates private IP addresses into public IP addresses for outbound requests.</w:t>
      </w:r>
    </w:p>
    <w:p w:rsidR="0BADFFCB" w:rsidP="1F5AAA73" w:rsidRDefault="0BADFFCB" w14:paraId="25768EED" w14:textId="560EA5A5">
      <w:pPr>
        <w:pStyle w:val="ListParagraph"/>
        <w:numPr>
          <w:ilvl w:val="1"/>
          <w:numId w:val="5"/>
        </w:numPr>
        <w:spacing w:before="0" w:after="0"/>
      </w:pPr>
      <w:r w:rsidRPr="1F5AAA73">
        <w:t xml:space="preserve">Allows private </w:t>
      </w:r>
      <w:r w:rsidRPr="381F6019" w:rsidR="0A392B41">
        <w:t xml:space="preserve">ec2 </w:t>
      </w:r>
      <w:r w:rsidRPr="1F5AAA73">
        <w:t>instances to access the internet for software updates or API calls.</w:t>
      </w:r>
    </w:p>
    <w:p w:rsidR="0BADFFCB" w:rsidP="00D26F70" w:rsidRDefault="0BADFFCB" w14:paraId="03CA3D06" w14:textId="75AB1ED4">
      <w:pPr>
        <w:pStyle w:val="ListParagraph"/>
        <w:numPr>
          <w:ilvl w:val="0"/>
          <w:numId w:val="15"/>
        </w:numPr>
        <w:spacing w:before="0" w:after="0"/>
      </w:pPr>
      <w:r w:rsidRPr="1F5AAA73">
        <w:rPr>
          <w:b/>
          <w:bCs/>
        </w:rPr>
        <w:t>Justification</w:t>
      </w:r>
      <w:r w:rsidRPr="1F5AAA73">
        <w:t>: Protects private instances from direct internet access while allowing them to make outbound connections as needed (e.g., updates, data fetching).</w:t>
      </w:r>
    </w:p>
    <w:p w:rsidR="62C335B3" w:rsidP="00AA54F7" w:rsidRDefault="62C335B3" w14:paraId="3E3B790D" w14:textId="26718FE1">
      <w:pPr>
        <w:spacing w:before="0" w:after="0"/>
      </w:pPr>
    </w:p>
    <w:p w:rsidR="1930A348" w:rsidP="5FF1BEB4" w:rsidRDefault="109E0730" w14:paraId="607BF004" w14:textId="1C101E8E">
      <w:pPr>
        <w:pStyle w:val="ListParagraph"/>
        <w:numPr>
          <w:ilvl w:val="0"/>
          <w:numId w:val="5"/>
        </w:numPr>
        <w:spacing w:before="0" w:after="0"/>
      </w:pPr>
      <w:r w:rsidRPr="517D4FB4">
        <w:t>E</w:t>
      </w:r>
      <w:r w:rsidRPr="517D4FB4" w:rsidR="61167DC8">
        <w:t>C</w:t>
      </w:r>
      <w:r w:rsidRPr="517D4FB4">
        <w:t>2</w:t>
      </w:r>
      <w:r w:rsidRPr="7604FFF6">
        <w:t xml:space="preserve"> Instances (</w:t>
      </w:r>
      <w:r w:rsidR="787753BC">
        <w:t>Management</w:t>
      </w:r>
      <w:r w:rsidRPr="7604FFF6">
        <w:t xml:space="preserve"> Servers</w:t>
      </w:r>
      <w:r w:rsidRPr="0949DE8D">
        <w:t>)</w:t>
      </w:r>
    </w:p>
    <w:p w:rsidR="50188B37" w:rsidP="00791323" w:rsidRDefault="403C8AC2" w14:paraId="15D64925" w14:textId="1F2BF0E8">
      <w:pPr>
        <w:pStyle w:val="ListParagraph"/>
        <w:numPr>
          <w:ilvl w:val="0"/>
          <w:numId w:val="16"/>
        </w:numPr>
        <w:spacing w:before="0" w:after="0"/>
      </w:pPr>
      <w:r w:rsidRPr="00AA54F7">
        <w:rPr>
          <w:b/>
          <w:bCs/>
        </w:rPr>
        <w:t>Role</w:t>
      </w:r>
      <w:r w:rsidR="66106AFB">
        <w:t>: For this project the role of the ec2 instance is to manage the database instance which will be only accessible by Management servers for setup and maintenance.</w:t>
      </w:r>
    </w:p>
    <w:p w:rsidR="50188B37" w:rsidP="00791323" w:rsidRDefault="1F82117B" w14:paraId="13EC4526" w14:textId="44853526">
      <w:pPr>
        <w:pStyle w:val="ListParagraph"/>
        <w:numPr>
          <w:ilvl w:val="0"/>
          <w:numId w:val="16"/>
        </w:numPr>
        <w:spacing w:before="0" w:after="0"/>
      </w:pPr>
      <w:r w:rsidRPr="318B1CEC">
        <w:rPr>
          <w:b/>
        </w:rPr>
        <w:t>Responsibilities</w:t>
      </w:r>
      <w:r w:rsidRPr="410FB843" w:rsidR="2E31F569">
        <w:t>:</w:t>
      </w:r>
      <w:r w:rsidRPr="594C4A50" w:rsidR="2E31F569">
        <w:t xml:space="preserve"> </w:t>
      </w:r>
    </w:p>
    <w:p w:rsidR="2ACCAF35" w:rsidP="00791323" w:rsidRDefault="2ACCAF35" w14:paraId="531D5EA5" w14:textId="08DAC260">
      <w:pPr>
        <w:pStyle w:val="ListParagraph"/>
        <w:numPr>
          <w:ilvl w:val="0"/>
          <w:numId w:val="29"/>
        </w:numPr>
        <w:spacing w:before="0" w:after="0"/>
      </w:pPr>
      <w:r>
        <w:t>Out-of-band and in-of-band management</w:t>
      </w:r>
    </w:p>
    <w:p w:rsidR="653C0C27" w:rsidP="00791323" w:rsidRDefault="11283AD6" w14:paraId="63216B7D" w14:textId="4482ED30">
      <w:pPr>
        <w:pStyle w:val="ListParagraph"/>
        <w:numPr>
          <w:ilvl w:val="0"/>
          <w:numId w:val="16"/>
        </w:numPr>
        <w:spacing w:before="0" w:after="0"/>
      </w:pPr>
      <w:r w:rsidRPr="00AA54F7">
        <w:rPr>
          <w:b/>
          <w:bCs/>
        </w:rPr>
        <w:t>Justification</w:t>
      </w:r>
      <w:r w:rsidR="599002F9">
        <w:t>: Running</w:t>
      </w:r>
      <w:r w:rsidR="423EEC2A">
        <w:t xml:space="preserve"> ec2 instance free tier type is cost-effective and would give enough power for </w:t>
      </w:r>
      <w:r w:rsidR="1E849111">
        <w:t>manage</w:t>
      </w:r>
      <w:r w:rsidR="2FA8DC80">
        <w:t>ment to</w:t>
      </w:r>
      <w:r w:rsidR="1E849111">
        <w:t xml:space="preserve"> the database server</w:t>
      </w:r>
      <w:r w:rsidR="6CBA8FB9">
        <w:t>.</w:t>
      </w:r>
      <w:r w:rsidR="10D57644">
        <w:t xml:space="preserve"> </w:t>
      </w:r>
    </w:p>
    <w:p w:rsidR="00AA54F7" w:rsidP="00AA54F7" w:rsidRDefault="00AA54F7" w14:paraId="6F18212E" w14:textId="02DE1AE8">
      <w:pPr>
        <w:pStyle w:val="ListParagraph"/>
        <w:spacing w:before="0" w:after="0"/>
        <w:ind w:left="1080"/>
      </w:pPr>
    </w:p>
    <w:p w:rsidR="2E31F569" w:rsidP="0AF536A5" w:rsidRDefault="2E31F569" w14:paraId="0A7D7B05" w14:textId="308BC8A1">
      <w:pPr>
        <w:pStyle w:val="ListParagraph"/>
        <w:numPr>
          <w:ilvl w:val="0"/>
          <w:numId w:val="5"/>
        </w:numPr>
        <w:spacing w:before="0" w:after="0"/>
      </w:pPr>
      <w:r w:rsidRPr="184211BD">
        <w:rPr>
          <w:b/>
          <w:bCs/>
        </w:rPr>
        <w:t xml:space="preserve">Amazon RDS (Relational Database Service) - Primary and </w:t>
      </w:r>
      <w:r w:rsidRPr="0AF536A5">
        <w:rPr>
          <w:b/>
          <w:bCs/>
        </w:rPr>
        <w:t>Secondary</w:t>
      </w:r>
    </w:p>
    <w:p w:rsidR="2E31F569" w:rsidP="00791323" w:rsidRDefault="2E31F569" w14:paraId="124F0FC6" w14:textId="202CDC7C">
      <w:pPr>
        <w:pStyle w:val="ListParagraph"/>
        <w:numPr>
          <w:ilvl w:val="0"/>
          <w:numId w:val="17"/>
        </w:numPr>
        <w:spacing w:before="0" w:after="0"/>
      </w:pPr>
      <w:r w:rsidRPr="0AF536A5">
        <w:rPr>
          <w:b/>
          <w:bCs/>
        </w:rPr>
        <w:t>Role</w:t>
      </w:r>
      <w:r w:rsidRPr="184211BD">
        <w:t>: A managed relational database service with automatic backups, patching, and replication for high availability.</w:t>
      </w:r>
    </w:p>
    <w:p w:rsidR="2E31F569" w:rsidP="00791323" w:rsidRDefault="2E31F569" w14:paraId="0ADBF244" w14:textId="0F8183ED">
      <w:pPr>
        <w:pStyle w:val="ListParagraph"/>
        <w:numPr>
          <w:ilvl w:val="0"/>
          <w:numId w:val="17"/>
        </w:numPr>
        <w:spacing w:before="0" w:after="0"/>
      </w:pPr>
      <w:r w:rsidRPr="184211BD">
        <w:rPr>
          <w:b/>
          <w:bCs/>
        </w:rPr>
        <w:t>Responsibilities</w:t>
      </w:r>
      <w:r w:rsidRPr="184211BD">
        <w:t>:</w:t>
      </w:r>
    </w:p>
    <w:p w:rsidR="2E31F569" w:rsidP="184211BD" w:rsidRDefault="2E31F569" w14:paraId="7EFBD298" w14:textId="7702AE71">
      <w:pPr>
        <w:pStyle w:val="ListParagraph"/>
        <w:numPr>
          <w:ilvl w:val="1"/>
          <w:numId w:val="5"/>
        </w:numPr>
        <w:spacing w:before="0" w:after="0"/>
      </w:pPr>
      <w:r w:rsidRPr="184211BD">
        <w:lastRenderedPageBreak/>
        <w:t>Stores structured data such as user profiles, property listings, and transaction records.</w:t>
      </w:r>
    </w:p>
    <w:p w:rsidR="2E31F569" w:rsidP="184211BD" w:rsidRDefault="2E31F569" w14:paraId="77B25465" w14:textId="5698B119">
      <w:pPr>
        <w:pStyle w:val="ListParagraph"/>
        <w:numPr>
          <w:ilvl w:val="1"/>
          <w:numId w:val="5"/>
        </w:numPr>
        <w:spacing w:before="0" w:after="0"/>
      </w:pPr>
      <w:r w:rsidRPr="184211BD">
        <w:t>Primary database handles read/write operations, while the secondary (replica) provides redundancy and failover capabilities.</w:t>
      </w:r>
    </w:p>
    <w:p w:rsidR="2E31F569" w:rsidP="00791323" w:rsidRDefault="2E31F569" w14:paraId="723749AE" w14:textId="60AFF1EB">
      <w:pPr>
        <w:pStyle w:val="ListParagraph"/>
        <w:numPr>
          <w:ilvl w:val="0"/>
          <w:numId w:val="17"/>
        </w:numPr>
        <w:spacing w:before="0" w:after="0"/>
      </w:pPr>
      <w:r w:rsidRPr="184211BD">
        <w:rPr>
          <w:b/>
          <w:bCs/>
        </w:rPr>
        <w:t>Justification</w:t>
      </w:r>
      <w:r w:rsidRPr="184211BD">
        <w:t>: Provides a reliable, scalable, and highly available database to ensure consistent performance and data integrity, even during traffic spikes or hardware failures.</w:t>
      </w:r>
    </w:p>
    <w:p w:rsidR="4BF21A09" w:rsidP="7E925453" w:rsidRDefault="4BF21A09" w14:paraId="09C677BA" w14:textId="571085FC">
      <w:pPr>
        <w:spacing w:before="0" w:after="0"/>
      </w:pPr>
    </w:p>
    <w:p w:rsidR="5B9C6F8F" w:rsidP="0F24B5AC" w:rsidRDefault="5B9C6F8F" w14:paraId="0E15D3E1" w14:textId="7ACF227F">
      <w:pPr>
        <w:spacing w:before="0" w:after="0"/>
        <w:ind w:left="720"/>
      </w:pPr>
    </w:p>
    <w:p w:rsidRPr="00D5413C" w:rsidR="00A76AD8" w:rsidP="4CBD12C7" w:rsidRDefault="00350D84" w14:paraId="3DA3AC20" w14:textId="15EA5AA5">
      <w:pPr>
        <w:pStyle w:val="Heading2"/>
        <w:spacing w:after="240"/>
        <w:ind w:firstLine="720"/>
      </w:pPr>
      <w:r>
        <w:t xml:space="preserve">2.2 </w:t>
      </w:r>
      <w:r w:rsidR="00A76AD8">
        <w:t>Alternative architecture</w:t>
      </w:r>
      <w:r w:rsidR="002A0665">
        <w:t>(Ashim)</w:t>
      </w:r>
    </w:p>
    <w:p w:rsidR="00A76AD8" w:rsidP="00350D84" w:rsidRDefault="00A76AD8" w14:paraId="33F5E47D" w14:textId="6F7513EE">
      <w:r>
        <w:t>[</w:t>
      </w:r>
      <w:r w:rsidR="00350D84">
        <w:t>Present and discuss additional architecture alternatives that have been explored and provide the rationale as to why they are considered inferior to the chosen architecture]</w:t>
      </w:r>
    </w:p>
    <w:p w:rsidR="3A171A6D" w:rsidP="00AA54F7" w:rsidRDefault="3A171A6D" w14:paraId="044DBFD8" w14:textId="7C0500D5">
      <w:pPr>
        <w:pStyle w:val="Heading2"/>
      </w:pPr>
      <w:r>
        <w:t xml:space="preserve">             2.3 Design prototype (Ruffin)</w:t>
      </w:r>
    </w:p>
    <w:p w:rsidR="3A171A6D" w:rsidRDefault="3A171A6D" w14:paraId="65B2121D" w14:textId="75F4F26A">
      <w:r>
        <w:t xml:space="preserve">Link to </w:t>
      </w:r>
      <w:proofErr w:type="spellStart"/>
      <w:r>
        <w:t>github</w:t>
      </w:r>
      <w:proofErr w:type="spellEnd"/>
      <w:r>
        <w:t xml:space="preserve"> repository: </w:t>
      </w:r>
      <w:hyperlink r:id="rId8">
        <w:r w:rsidRPr="00AA54F7">
          <w:rPr>
            <w:rStyle w:val="Hyperlink"/>
          </w:rPr>
          <w:t>https://github.com/ruff27/fyp_proto</w:t>
        </w:r>
      </w:hyperlink>
    </w:p>
    <w:p w:rsidR="6C7D9167" w:rsidRDefault="6C7D9167" w14:paraId="4E799778" w14:textId="7F04F66E">
      <w:r>
        <w:t xml:space="preserve">A front-end design has been developed to display how the application would function once implemented. </w:t>
      </w:r>
      <w:r w:rsidR="7435C065">
        <w:t>C</w:t>
      </w:r>
      <w:r>
        <w:t xml:space="preserve">ertain functionalities of the current website will not </w:t>
      </w:r>
      <w:r w:rsidR="61F02EDC">
        <w:t xml:space="preserve">work as the </w:t>
      </w:r>
      <w:proofErr w:type="spellStart"/>
      <w:r w:rsidR="61F02EDC">
        <w:t>developement</w:t>
      </w:r>
      <w:proofErr w:type="spellEnd"/>
      <w:r w:rsidR="61F02EDC">
        <w:t xml:space="preserve"> has not</w:t>
      </w:r>
      <w:r w:rsidR="071CB99B">
        <w:t xml:space="preserve"> yet reached implementation stage. This is just for an overview.</w:t>
      </w:r>
    </w:p>
    <w:p w:rsidR="2EF6E5B9" w:rsidP="00AA54F7" w:rsidRDefault="2EF6E5B9" w14:paraId="6E6176CE" w14:textId="2285D494">
      <w:r>
        <w:lastRenderedPageBreak/>
        <w:t xml:space="preserve">Home page - </w:t>
      </w:r>
      <w:r>
        <w:rPr>
          <w:noProof/>
        </w:rPr>
        <w:drawing>
          <wp:inline distT="0" distB="0" distL="0" distR="0" wp14:anchorId="0BE0E844" wp14:editId="322AC6CE">
            <wp:extent cx="5486400" cy="5229225"/>
            <wp:effectExtent l="0" t="0" r="0" b="0"/>
            <wp:docPr id="213400772" name="Picture 21340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486400" cy="5229225"/>
                    </a:xfrm>
                    <a:prstGeom prst="rect">
                      <a:avLst/>
                    </a:prstGeom>
                  </pic:spPr>
                </pic:pic>
              </a:graphicData>
            </a:graphic>
          </wp:inline>
        </w:drawing>
      </w:r>
    </w:p>
    <w:p w:rsidR="2EF6E5B9" w:rsidP="00AA54F7" w:rsidRDefault="2EF6E5B9" w14:paraId="2E6E3DE3" w14:textId="5F5CB36B">
      <w:r>
        <w:t>Log in and signup page -</w:t>
      </w:r>
    </w:p>
    <w:p w:rsidR="2EF6E5B9" w:rsidP="00AA54F7" w:rsidRDefault="2EF6E5B9" w14:paraId="03A8FD56" w14:textId="6B75669C">
      <w:r>
        <w:rPr>
          <w:noProof/>
        </w:rPr>
        <w:lastRenderedPageBreak/>
        <w:drawing>
          <wp:inline distT="0" distB="0" distL="0" distR="0" wp14:anchorId="2DD2069F" wp14:editId="71932C52">
            <wp:extent cx="2731692" cy="2300123"/>
            <wp:effectExtent l="0" t="0" r="0" b="0"/>
            <wp:docPr id="2080242367" name="Picture 208024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1692" cy="2300123"/>
                    </a:xfrm>
                    <a:prstGeom prst="rect">
                      <a:avLst/>
                    </a:prstGeom>
                  </pic:spPr>
                </pic:pic>
              </a:graphicData>
            </a:graphic>
          </wp:inline>
        </w:drawing>
      </w:r>
      <w:r>
        <w:rPr>
          <w:noProof/>
        </w:rPr>
        <w:drawing>
          <wp:inline distT="0" distB="0" distL="0" distR="0" wp14:anchorId="0CC278C6" wp14:editId="0ECDF61A">
            <wp:extent cx="2772502" cy="3162300"/>
            <wp:effectExtent l="0" t="0" r="0" b="0"/>
            <wp:docPr id="1036312388" name="Picture 103631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72502" cy="3162300"/>
                    </a:xfrm>
                    <a:prstGeom prst="rect">
                      <a:avLst/>
                    </a:prstGeom>
                  </pic:spPr>
                </pic:pic>
              </a:graphicData>
            </a:graphic>
          </wp:inline>
        </w:drawing>
      </w:r>
    </w:p>
    <w:p w:rsidR="28442F30" w:rsidP="00AA54F7" w:rsidRDefault="28442F30" w14:paraId="17CE822B" w14:textId="7910234F">
      <w:r>
        <w:t>Rent/buy page -</w:t>
      </w:r>
    </w:p>
    <w:p w:rsidR="28442F30" w:rsidP="00AA54F7" w:rsidRDefault="28442F30" w14:paraId="0585B382" w14:textId="27C7505F">
      <w:r>
        <w:rPr>
          <w:noProof/>
        </w:rPr>
        <w:lastRenderedPageBreak/>
        <w:drawing>
          <wp:inline distT="0" distB="0" distL="0" distR="0" wp14:anchorId="0727FC19" wp14:editId="124DD942">
            <wp:extent cx="5486400" cy="5095874"/>
            <wp:effectExtent l="0" t="0" r="0" b="0"/>
            <wp:docPr id="934109615" name="Picture 9341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86400" cy="5095874"/>
                    </a:xfrm>
                    <a:prstGeom prst="rect">
                      <a:avLst/>
                    </a:prstGeom>
                  </pic:spPr>
                </pic:pic>
              </a:graphicData>
            </a:graphic>
          </wp:inline>
        </w:drawing>
      </w:r>
    </w:p>
    <w:p w:rsidR="17FD11AB" w:rsidP="00AA54F7" w:rsidRDefault="17FD11AB" w14:paraId="58377AFC" w14:textId="170E5D18">
      <w:r>
        <w:rPr>
          <w:noProof/>
        </w:rPr>
        <w:lastRenderedPageBreak/>
        <w:drawing>
          <wp:inline distT="0" distB="0" distL="0" distR="0" wp14:anchorId="2FBF6A4D" wp14:editId="1A490E9E">
            <wp:extent cx="3826996" cy="3600450"/>
            <wp:effectExtent l="0" t="0" r="0" b="0"/>
            <wp:docPr id="1136387611" name="Picture 113638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826996" cy="3600450"/>
                    </a:xfrm>
                    <a:prstGeom prst="rect">
                      <a:avLst/>
                    </a:prstGeom>
                  </pic:spPr>
                </pic:pic>
              </a:graphicData>
            </a:graphic>
          </wp:inline>
        </w:drawing>
      </w:r>
      <w:r>
        <w:rPr>
          <w:noProof/>
        </w:rPr>
        <w:drawing>
          <wp:inline distT="0" distB="0" distL="0" distR="0" wp14:anchorId="456566A9" wp14:editId="46BC87D5">
            <wp:extent cx="3569554" cy="4114801"/>
            <wp:effectExtent l="0" t="0" r="0" b="0"/>
            <wp:docPr id="1841644476" name="Picture 184164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569554" cy="4114801"/>
                    </a:xfrm>
                    <a:prstGeom prst="rect">
                      <a:avLst/>
                    </a:prstGeom>
                  </pic:spPr>
                </pic:pic>
              </a:graphicData>
            </a:graphic>
          </wp:inline>
        </w:drawing>
      </w:r>
    </w:p>
    <w:p w:rsidR="4EFF0F42" w:rsidP="00AA54F7" w:rsidRDefault="4EFF0F42" w14:paraId="044698E8" w14:textId="178DE6A5">
      <w:r>
        <w:lastRenderedPageBreak/>
        <w:t>Submit listing</w:t>
      </w:r>
    </w:p>
    <w:p w:rsidR="4EFF0F42" w:rsidP="00AA54F7" w:rsidRDefault="4EFF0F42" w14:paraId="1B3D7ECC" w14:textId="1433CF31">
      <w:r>
        <w:rPr>
          <w:noProof/>
        </w:rPr>
        <w:drawing>
          <wp:inline distT="0" distB="0" distL="0" distR="0" wp14:anchorId="297290B2" wp14:editId="65507A8A">
            <wp:extent cx="3950208" cy="3943351"/>
            <wp:effectExtent l="0" t="0" r="0" b="0"/>
            <wp:docPr id="520547067" name="Picture 52054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950208" cy="3943351"/>
                    </a:xfrm>
                    <a:prstGeom prst="rect">
                      <a:avLst/>
                    </a:prstGeom>
                  </pic:spPr>
                </pic:pic>
              </a:graphicData>
            </a:graphic>
          </wp:inline>
        </w:drawing>
      </w:r>
    </w:p>
    <w:p w:rsidR="4EFF0F42" w:rsidP="00AA54F7" w:rsidRDefault="4EFF0F42" w14:paraId="1994D9D4" w14:textId="366E031E">
      <w:r>
        <w:t>Chat interface -</w:t>
      </w:r>
    </w:p>
    <w:p w:rsidR="4EFF0F42" w:rsidP="00AA54F7" w:rsidRDefault="4EFF0F42" w14:paraId="6C0344D1" w14:textId="0AFCB282">
      <w:r>
        <w:rPr>
          <w:noProof/>
        </w:rPr>
        <w:drawing>
          <wp:inline distT="0" distB="0" distL="0" distR="0" wp14:anchorId="7683B598" wp14:editId="0AA8FE2E">
            <wp:extent cx="3292256" cy="2315605"/>
            <wp:effectExtent l="0" t="0" r="0" b="0"/>
            <wp:docPr id="1876651083" name="Picture 187665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292256" cy="2315605"/>
                    </a:xfrm>
                    <a:prstGeom prst="rect">
                      <a:avLst/>
                    </a:prstGeom>
                  </pic:spPr>
                </pic:pic>
              </a:graphicData>
            </a:graphic>
          </wp:inline>
        </w:drawing>
      </w:r>
    </w:p>
    <w:p w:rsidRPr="00D5413C" w:rsidR="00AC71CB" w:rsidP="00A76AD8" w:rsidRDefault="00BC0AF6" w14:paraId="615BA2C2" w14:textId="413C26E2">
      <w:pPr>
        <w:pStyle w:val="Heading2"/>
        <w:numPr>
          <w:ilvl w:val="0"/>
          <w:numId w:val="2"/>
        </w:numPr>
      </w:pPr>
      <w:r>
        <w:t>Research and investigations</w:t>
      </w:r>
      <w:r w:rsidR="002A0665">
        <w:t>(Aaradhiya/Ruffin/Siam)</w:t>
      </w:r>
    </w:p>
    <w:p w:rsidR="00AC71CB" w:rsidP="00BC0AF6" w:rsidRDefault="00BC0AF6" w14:paraId="137FE9AF" w14:textId="77777777">
      <w:pPr>
        <w:rPr>
          <w:lang w:val="en-AU"/>
        </w:rPr>
      </w:pPr>
      <w:r w:rsidRPr="00BC0AF6">
        <w:rPr>
          <w:lang w:val="en-AU"/>
        </w:rPr>
        <w:t>[In this part of the report, outline and detail the research that has been undertaken during the</w:t>
      </w:r>
      <w:r>
        <w:rPr>
          <w:lang w:val="en-AU"/>
        </w:rPr>
        <w:t xml:space="preserve"> </w:t>
      </w:r>
      <w:r w:rsidRPr="00BC0AF6">
        <w:rPr>
          <w:lang w:val="en-AU"/>
        </w:rPr>
        <w:t>requirements analysis and system design stage. Theses research efforts may be related to</w:t>
      </w:r>
      <w:r>
        <w:rPr>
          <w:lang w:val="en-AU"/>
        </w:rPr>
        <w:t xml:space="preserve"> </w:t>
      </w:r>
      <w:r w:rsidRPr="00BC0AF6">
        <w:rPr>
          <w:lang w:val="en-AU"/>
        </w:rPr>
        <w:lastRenderedPageBreak/>
        <w:t>understanding the system’s business/application domain, system design (</w:t>
      </w:r>
      <w:proofErr w:type="spellStart"/>
      <w:r w:rsidRPr="00BC0AF6">
        <w:rPr>
          <w:lang w:val="en-AU"/>
        </w:rPr>
        <w:t>eg</w:t>
      </w:r>
      <w:proofErr w:type="spellEnd"/>
      <w:r w:rsidRPr="00BC0AF6">
        <w:rPr>
          <w:lang w:val="en-AU"/>
        </w:rPr>
        <w:t xml:space="preserve">, similar existing systems, architecture styles and patterns, etc), technological platforms and programming languages, </w:t>
      </w:r>
      <w:r>
        <w:rPr>
          <w:lang w:val="en-AU"/>
        </w:rPr>
        <w:t xml:space="preserve">sensors </w:t>
      </w:r>
      <w:r w:rsidRPr="00BC0AF6">
        <w:rPr>
          <w:lang w:val="en-AU"/>
        </w:rPr>
        <w:t>and so on.]</w:t>
      </w:r>
    </w:p>
    <w:p w:rsidR="56D2A55E" w:rsidP="00AA54F7" w:rsidRDefault="56D2A55E" w14:paraId="782E32EF" w14:textId="003895E9">
      <w:pPr>
        <w:rPr>
          <w:lang w:val="en-AU"/>
        </w:rPr>
      </w:pPr>
      <w:r w:rsidRPr="00AA54F7">
        <w:rPr>
          <w:lang w:val="en-AU"/>
        </w:rPr>
        <w:t>The architectural design and technology stack for this real estate platform were meticulously selected based on rigorous performance benchmarks and scalability requirements. The core technologies—Amazon Web Services (AWS) for cloud infrastructure, ReactJS for frontend development, MySQL for data persistence, and Node.js for backend services—were chosen after comparative analysis against alternatives. AWS provides a robust, scalable cloud environment, ReactJS offers a component-based architecture for efficient UI development, MySQL ensures ACID-compliant data storage, and Node.js enables high-performance, event-driven server-side operations.</w:t>
      </w:r>
    </w:p>
    <w:p w:rsidR="56D2A55E" w:rsidP="00AA54F7" w:rsidRDefault="56D2A55E" w14:paraId="239DF1D9" w14:textId="1B72E63E">
      <w:r w:rsidRPr="00AA54F7">
        <w:rPr>
          <w:lang w:val="en-AU"/>
        </w:rPr>
        <w:t xml:space="preserve">During the requirements analysis and system design phases, extensive research was conducted into the technical landscape of the Bangladeshi real estate market. This investigation revealed critical gaps in existing platforms like </w:t>
      </w:r>
      <w:proofErr w:type="spellStart"/>
      <w:r w:rsidRPr="00AA54F7">
        <w:rPr>
          <w:lang w:val="en-AU"/>
        </w:rPr>
        <w:t>Tolet</w:t>
      </w:r>
      <w:proofErr w:type="spellEnd"/>
      <w:r w:rsidRPr="00AA54F7">
        <w:rPr>
          <w:lang w:val="en-AU"/>
        </w:rPr>
        <w:t xml:space="preserve"> and BD Housing, particularly in areas of real-time data synchronization, geospatial integration, and user authentication protocols. To address these deficiencies, the research focused on implementing WebSocket technology for real-time property updates, integrating the Google Maps API for interactive geospatial features, and designing a multi-factor authentication system to enhance platform security and user trust.</w:t>
      </w:r>
    </w:p>
    <w:p w:rsidR="56D2A55E" w:rsidP="00AA54F7" w:rsidRDefault="56D2A55E" w14:paraId="5D9ACDA0" w14:textId="0EF75802">
      <w:r w:rsidRPr="00AA54F7">
        <w:rPr>
          <w:lang w:val="en-AU"/>
        </w:rPr>
        <w:t xml:space="preserve">Architectural considerations led to the adoption of a monolithic design, leveraging AWS services such as Amplify for streamlined frontend deployment, Amazon RDS for managed MySQL instances, and S3 for scalable object storage. This architecture facilitates easier initial deployment and management while allowing for future microservices migration if required. The research also explored implementing a Cache-Aside pattern using Amazon </w:t>
      </w:r>
      <w:proofErr w:type="spellStart"/>
      <w:r w:rsidRPr="00AA54F7">
        <w:rPr>
          <w:lang w:val="en-AU"/>
        </w:rPr>
        <w:t>ElastiCache</w:t>
      </w:r>
      <w:proofErr w:type="spellEnd"/>
      <w:r w:rsidRPr="00AA54F7">
        <w:rPr>
          <w:lang w:val="en-AU"/>
        </w:rPr>
        <w:t xml:space="preserve"> to reduce database load and improve response times for frequently accessed data.</w:t>
      </w:r>
    </w:p>
    <w:p w:rsidR="56D2A55E" w:rsidP="00AA54F7" w:rsidRDefault="56D2A55E" w14:paraId="30C8E9ED" w14:textId="733AEDA2">
      <w:r w:rsidRPr="00AA54F7">
        <w:rPr>
          <w:lang w:val="en-AU"/>
        </w:rPr>
        <w:t>Security research was paramount, focusing on compliance with the Digital Security Act of Bangladesh and international data protection standards. The implementation plan includes AES-256 encryption for data at rest and TLS 1.3 protocols for data in transit. AWS Identity and Access Management (IAM) will be utilized to implement the principle of least privilege, while Security Groups will provide network-level isolation. Additionally, the research proposed implementing JSON Web Tokens (JWTs) for stateless authentication, supplemented by OAuth 2.0 for third-party integrations.</w:t>
      </w:r>
    </w:p>
    <w:p w:rsidR="56D2A55E" w:rsidP="00AA54F7" w:rsidRDefault="56D2A55E" w14:paraId="58BD99B5" w14:textId="2A4649E8">
      <w:r w:rsidRPr="00AA54F7">
        <w:rPr>
          <w:lang w:val="en-AU"/>
        </w:rPr>
        <w:t xml:space="preserve">User experience (UX) and user interface (UI) research emphasized the importance of responsive design and progressive enhancement techniques to ensure optimal performance across various devices, particularly mobile platforms which dominate the local market. The frontend architecture will utilize </w:t>
      </w:r>
      <w:proofErr w:type="spellStart"/>
      <w:r w:rsidRPr="00AA54F7">
        <w:rPr>
          <w:lang w:val="en-AU"/>
        </w:rPr>
        <w:t>React's</w:t>
      </w:r>
      <w:proofErr w:type="spellEnd"/>
      <w:r w:rsidRPr="00AA54F7">
        <w:rPr>
          <w:lang w:val="en-AU"/>
        </w:rPr>
        <w:t xml:space="preserve"> Context API for state management, with Redux considered for more complex state scenarios. Internationalization will be implemented using the i18next library, allowing seamless switching between English and Bangla interfaces. The research also explored implementing a custom Bangla input method editor (IME) to facilitate easier text entry on various devices.</w:t>
      </w:r>
    </w:p>
    <w:p w:rsidR="56D2A55E" w:rsidP="00AA54F7" w:rsidRDefault="56D2A55E" w14:paraId="085289A0" w14:textId="13430CBD">
      <w:r w:rsidRPr="00AA54F7">
        <w:rPr>
          <w:lang w:val="en-AU"/>
        </w:rPr>
        <w:lastRenderedPageBreak/>
        <w:t>Geospatial functionality emerged as a critical feature, with research focusing on efficient integration of the Google Maps JavaScript API. Plans include implementing custom overlays using SVG and the Maps API's drawing tools to represent property boundaries. On the backend, the research proposed using MySQL's spatial extensions for geospatial indexing and querying, enabling efficient proximity-based searches.</w:t>
      </w:r>
    </w:p>
    <w:p w:rsidR="56D2A55E" w:rsidP="00AA54F7" w:rsidRDefault="56D2A55E" w14:paraId="2B939549" w14:textId="13BD8744">
      <w:r w:rsidRPr="00AA54F7">
        <w:rPr>
          <w:lang w:val="en-AU"/>
        </w:rPr>
        <w:t>Performance optimization strategies were extensively researched, including the implementation of a content delivery network (CDN) using Amazon CloudFront to reduce latency. The research also explored implementing server-side rendering (SSR) with Next.js to improve initial page load times and search engine optimization (SEO). Lazy loading techniques for images and below-the-fold content were identified as crucial for improving perceived performance, especially on slower mobile networks prevalent in the target market.</w:t>
      </w:r>
    </w:p>
    <w:p w:rsidR="56D2A55E" w:rsidP="00AA54F7" w:rsidRDefault="56D2A55E" w14:paraId="37FA57A3" w14:textId="249BD209">
      <w:r w:rsidRPr="00AA54F7">
        <w:rPr>
          <w:lang w:val="en-AU"/>
        </w:rPr>
        <w:t>This comprehensive technical research lays the groundwork for developing a robust, scalable, and secure real estate platform tailored to the unique requirements of the Bangladeshi market. The proposed architecture and technology choices aim to address current market gaps while providing a flexible foundation for future enhancements and scalability.</w:t>
      </w:r>
    </w:p>
    <w:p w:rsidRPr="00816FA8" w:rsidR="00816FA8" w:rsidP="00816FA8" w:rsidRDefault="00816FA8" w14:paraId="52C67C85" w14:textId="23A3EE3C">
      <w:pPr>
        <w:tabs>
          <w:tab w:val="left" w:pos="7830"/>
        </w:tabs>
        <w:rPr>
          <w:lang w:val="en-AU"/>
        </w:rPr>
      </w:pPr>
      <w:r>
        <w:rPr>
          <w:lang w:val="en-AU"/>
        </w:rPr>
        <w:tab/>
      </w:r>
    </w:p>
    <w:p w:rsidR="00BC0AF6" w:rsidP="00AA54F7" w:rsidRDefault="00BC0AF6" w14:paraId="57D34BDD" w14:textId="24DF60E1">
      <w:pPr>
        <w:pStyle w:val="Heading2"/>
        <w:numPr>
          <w:ilvl w:val="1"/>
          <w:numId w:val="2"/>
        </w:numPr>
        <w:spacing w:after="240"/>
        <w:ind w:left="1077" w:hanging="357"/>
        <w:rPr/>
      </w:pPr>
      <w:r w:rsidR="56FFFA04">
        <w:rPr/>
        <w:t xml:space="preserve">research into </w:t>
      </w:r>
      <w:r w:rsidR="2A58F0F7">
        <w:rPr/>
        <w:t xml:space="preserve">the </w:t>
      </w:r>
      <w:r w:rsidR="56FFFA04">
        <w:rPr/>
        <w:t>application domain</w:t>
      </w:r>
      <w:r w:rsidR="500A1422">
        <w:rPr/>
        <w:t>(Ankit)</w:t>
      </w:r>
    </w:p>
    <w:p w:rsidR="353AB5D5" w:rsidP="07D8B30F" w:rsidRDefault="353AB5D5" w14:paraId="4B881194" w14:textId="67FB7EA4">
      <w:pPr>
        <w:pStyle w:val="Normal"/>
        <w:rPr>
          <w:b w:val="1"/>
          <w:bCs w:val="1"/>
        </w:rPr>
      </w:pPr>
      <w:r w:rsidRPr="07D8B30F" w:rsidR="353AB5D5">
        <w:rPr>
          <w:b w:val="1"/>
          <w:bCs w:val="1"/>
        </w:rPr>
        <w:t>Overview of Existing Real Estate Apps and Websites in Bangladesh</w:t>
      </w:r>
    </w:p>
    <w:p w:rsidR="353AB5D5" w:rsidP="07D8B30F" w:rsidRDefault="353AB5D5" w14:paraId="0F601AC5" w14:textId="2D87EA3D">
      <w:pPr>
        <w:pStyle w:val="Normal"/>
      </w:pPr>
      <w:r w:rsidR="353AB5D5">
        <w:rPr/>
        <w:t xml:space="preserve"> </w:t>
      </w:r>
    </w:p>
    <w:p w:rsidR="353AB5D5" w:rsidP="07D8B30F" w:rsidRDefault="353AB5D5" w14:paraId="23FACB3D" w14:textId="23988449">
      <w:pPr>
        <w:pStyle w:val="Normal"/>
        <w:ind w:left="720"/>
      </w:pPr>
      <w:r w:rsidR="353AB5D5">
        <w:rPr/>
        <w:t>Several platforms in Bangladesh cater to real estate needs, offering property</w:t>
      </w:r>
    </w:p>
    <w:p w:rsidR="353AB5D5" w:rsidP="07D8B30F" w:rsidRDefault="353AB5D5" w14:paraId="10CA8E3C" w14:textId="510D9496">
      <w:pPr>
        <w:pStyle w:val="Normal"/>
        <w:ind w:left="720"/>
      </w:pPr>
      <w:r w:rsidR="353AB5D5">
        <w:rPr/>
        <w:t>listings and rentals. The most relevant platforms include:</w:t>
      </w:r>
    </w:p>
    <w:p w:rsidR="353AB5D5" w:rsidP="07D8B30F" w:rsidRDefault="353AB5D5" w14:paraId="7D0BDAB5" w14:textId="679DDEAD">
      <w:pPr>
        <w:pStyle w:val="Normal"/>
        <w:ind w:left="1440"/>
      </w:pPr>
      <w:r w:rsidR="353AB5D5">
        <w:rPr/>
        <w:t>BProperty</w:t>
      </w:r>
    </w:p>
    <w:p w:rsidR="353AB5D5" w:rsidP="07D8B30F" w:rsidRDefault="353AB5D5" w14:paraId="5C2C9424" w14:textId="6B87BAF4">
      <w:pPr>
        <w:pStyle w:val="Normal"/>
        <w:ind w:left="1440"/>
      </w:pPr>
      <w:r w:rsidR="353AB5D5">
        <w:rPr/>
        <w:t>Tolet</w:t>
      </w:r>
    </w:p>
    <w:p w:rsidR="353AB5D5" w:rsidP="07D8B30F" w:rsidRDefault="353AB5D5" w14:paraId="7644129D" w14:textId="718A3C05">
      <w:pPr>
        <w:pStyle w:val="Normal"/>
        <w:ind w:left="1440"/>
      </w:pPr>
      <w:r w:rsidR="353AB5D5">
        <w:rPr/>
        <w:t>BDHousing</w:t>
      </w:r>
    </w:p>
    <w:p w:rsidR="353AB5D5" w:rsidP="07D8B30F" w:rsidRDefault="353AB5D5" w14:paraId="778120D6" w14:textId="0BCEE316">
      <w:pPr>
        <w:pStyle w:val="Normal"/>
        <w:ind w:left="1440"/>
      </w:pPr>
      <w:r w:rsidR="353AB5D5">
        <w:rPr/>
        <w:t xml:space="preserve"> </w:t>
      </w:r>
    </w:p>
    <w:p w:rsidR="353AB5D5" w:rsidP="07D8B30F" w:rsidRDefault="353AB5D5" w14:paraId="6EC11746" w14:textId="1A4780A0">
      <w:pPr>
        <w:pStyle w:val="Normal"/>
        <w:ind w:left="720"/>
      </w:pPr>
      <w:r w:rsidR="353AB5D5">
        <w:rPr/>
        <w:t>Each of these platforms provides users with a variety of property options, but they vary significantly in user experience, feature set, and performance. By understanding their limitations, we can design our app to offer a better, more focused experience, particularly for students.</w:t>
      </w:r>
    </w:p>
    <w:p w:rsidR="353AB5D5" w:rsidP="07D8B30F" w:rsidRDefault="353AB5D5" w14:paraId="023A52C2" w14:textId="7F50437B">
      <w:pPr>
        <w:pStyle w:val="Normal"/>
      </w:pPr>
      <w:r w:rsidR="353AB5D5">
        <w:rPr/>
        <w:t xml:space="preserve"> </w:t>
      </w:r>
    </w:p>
    <w:p w:rsidR="353AB5D5" w:rsidP="07D8B30F" w:rsidRDefault="353AB5D5" w14:paraId="3F7AEE02" w14:textId="5083D6E4">
      <w:pPr>
        <w:pStyle w:val="Normal"/>
      </w:pPr>
      <w:r w:rsidR="353AB5D5">
        <w:rPr/>
        <w:t>Analysis of Existing Platforms</w:t>
      </w:r>
    </w:p>
    <w:p w:rsidR="353AB5D5" w:rsidP="07D8B30F" w:rsidRDefault="353AB5D5" w14:paraId="669D04C9" w14:textId="3A261249">
      <w:pPr>
        <w:pStyle w:val="Normal"/>
      </w:pPr>
      <w:r w:rsidR="353AB5D5">
        <w:rPr/>
        <w:t xml:space="preserve"> </w:t>
      </w:r>
    </w:p>
    <w:p w:rsidR="353AB5D5" w:rsidP="07D8B30F" w:rsidRDefault="353AB5D5" w14:paraId="71892D09" w14:textId="038CD6E5">
      <w:pPr>
        <w:pStyle w:val="Normal"/>
        <w:ind w:left="720"/>
        <w:rPr>
          <w:b w:val="1"/>
          <w:bCs w:val="1"/>
        </w:rPr>
      </w:pPr>
      <w:r w:rsidRPr="07D8B30F" w:rsidR="353AB5D5">
        <w:rPr>
          <w:b w:val="1"/>
          <w:bCs w:val="1"/>
        </w:rPr>
        <w:t>BProperty</w:t>
      </w:r>
    </w:p>
    <w:p w:rsidR="353AB5D5" w:rsidP="07D8B30F" w:rsidRDefault="353AB5D5" w14:paraId="68017096" w14:textId="0F78E9E0">
      <w:pPr>
        <w:pStyle w:val="Normal"/>
        <w:spacing w:before="0" w:beforeAutospacing="off"/>
        <w:ind w:left="1440"/>
        <w:rPr>
          <w:b w:val="1"/>
          <w:bCs w:val="1"/>
        </w:rPr>
      </w:pPr>
      <w:r w:rsidRPr="07D8B30F" w:rsidR="353AB5D5">
        <w:rPr>
          <w:b w:val="1"/>
          <w:bCs w:val="1"/>
        </w:rPr>
        <w:t>Strengths:</w:t>
      </w:r>
    </w:p>
    <w:p w:rsidR="353AB5D5" w:rsidP="07D8B30F" w:rsidRDefault="353AB5D5" w14:paraId="07D2CCFD" w14:textId="1904BDEC">
      <w:pPr>
        <w:pStyle w:val="Normal"/>
        <w:spacing w:before="0" w:beforeAutospacing="off"/>
        <w:ind w:left="1440"/>
      </w:pPr>
      <w:r w:rsidR="353AB5D5">
        <w:rPr/>
        <w:t>Established platform with a large database of properties across major cities.</w:t>
      </w:r>
    </w:p>
    <w:p w:rsidR="353AB5D5" w:rsidP="07D8B30F" w:rsidRDefault="353AB5D5" w14:paraId="2456373B" w14:textId="338FF7C1">
      <w:pPr>
        <w:pStyle w:val="Normal"/>
        <w:spacing w:before="0" w:beforeAutospacing="off"/>
        <w:ind w:left="1440"/>
      </w:pPr>
      <w:r w:rsidR="353AB5D5">
        <w:rPr/>
        <w:t>Provides detailed property listings with images, descriptions, and prices.</w:t>
      </w:r>
    </w:p>
    <w:p w:rsidR="353AB5D5" w:rsidP="07D8B30F" w:rsidRDefault="353AB5D5" w14:paraId="708041F0" w14:textId="5EBE1752">
      <w:pPr>
        <w:pStyle w:val="Normal"/>
        <w:spacing w:before="20" w:beforeAutospacing="off"/>
        <w:ind w:left="1440"/>
      </w:pPr>
      <w:r w:rsidR="353AB5D5">
        <w:rPr/>
        <w:t>Allows users to schedule site visits directly through the platform.</w:t>
      </w:r>
    </w:p>
    <w:p w:rsidR="353AB5D5" w:rsidP="07D8B30F" w:rsidRDefault="353AB5D5" w14:paraId="2ED9949A" w14:textId="6A6746CA">
      <w:pPr>
        <w:pStyle w:val="Normal"/>
        <w:spacing w:before="0" w:beforeAutospacing="off"/>
        <w:ind w:left="1440"/>
        <w:rPr>
          <w:b w:val="1"/>
          <w:bCs w:val="1"/>
        </w:rPr>
      </w:pPr>
      <w:r w:rsidRPr="07D8B30F" w:rsidR="353AB5D5">
        <w:rPr>
          <w:b w:val="1"/>
          <w:bCs w:val="1"/>
        </w:rPr>
        <w:t>Weaknesses:</w:t>
      </w:r>
    </w:p>
    <w:p w:rsidR="353AB5D5" w:rsidP="07D8B30F" w:rsidRDefault="353AB5D5" w14:paraId="0234E132" w14:textId="765C0F89">
      <w:pPr>
        <w:pStyle w:val="Normal"/>
        <w:spacing w:before="0" w:beforeAutospacing="off"/>
        <w:ind w:left="1440"/>
      </w:pPr>
      <w:r w:rsidR="353AB5D5">
        <w:rPr/>
        <w:t>Does not allow users to sell properties, limiting functionality.</w:t>
      </w:r>
    </w:p>
    <w:p w:rsidR="353AB5D5" w:rsidP="07D8B30F" w:rsidRDefault="353AB5D5" w14:paraId="20570739" w14:textId="678E9C76">
      <w:pPr>
        <w:pStyle w:val="Normal"/>
        <w:spacing w:before="0" w:beforeAutospacing="off"/>
        <w:ind w:left="1440"/>
      </w:pPr>
      <w:r w:rsidR="353AB5D5">
        <w:rPr/>
        <w:t>The user interface is cluttered and not particularly student-friendly, which makes it harder for specific demographics to find affordable accommodations.</w:t>
      </w:r>
    </w:p>
    <w:p w:rsidR="353AB5D5" w:rsidP="07D8B30F" w:rsidRDefault="353AB5D5" w14:paraId="4E9C5BBF" w14:textId="44B5E03D">
      <w:pPr>
        <w:pStyle w:val="Normal"/>
        <w:spacing w:before="0" w:beforeAutospacing="off"/>
        <w:ind w:left="1440"/>
      </w:pPr>
      <w:r w:rsidR="353AB5D5">
        <w:rPr/>
        <w:t>May experience performance issues during high-traffic periods, as there are no clear backend optimizations.</w:t>
      </w:r>
    </w:p>
    <w:p w:rsidR="353AB5D5" w:rsidP="07D8B30F" w:rsidRDefault="353AB5D5" w14:paraId="1003C460" w14:textId="107BEBC8">
      <w:pPr>
        <w:pStyle w:val="Normal"/>
        <w:ind w:left="720"/>
      </w:pPr>
      <w:r w:rsidR="353AB5D5">
        <w:rPr/>
        <w:t xml:space="preserve"> </w:t>
      </w:r>
    </w:p>
    <w:p w:rsidR="353AB5D5" w:rsidP="07D8B30F" w:rsidRDefault="353AB5D5" w14:paraId="23AC45BF" w14:textId="71B51B42">
      <w:pPr>
        <w:pStyle w:val="Normal"/>
        <w:ind w:left="720"/>
        <w:rPr>
          <w:b w:val="1"/>
          <w:bCs w:val="1"/>
        </w:rPr>
      </w:pPr>
      <w:r w:rsidRPr="07D8B30F" w:rsidR="353AB5D5">
        <w:rPr>
          <w:b w:val="1"/>
          <w:bCs w:val="1"/>
        </w:rPr>
        <w:t>Tolet</w:t>
      </w:r>
    </w:p>
    <w:p w:rsidR="353AB5D5" w:rsidP="07D8B30F" w:rsidRDefault="353AB5D5" w14:paraId="00E6B63F" w14:textId="28E8D865">
      <w:pPr>
        <w:pStyle w:val="Normal"/>
        <w:ind w:left="1440"/>
        <w:rPr>
          <w:b w:val="1"/>
          <w:bCs w:val="1"/>
        </w:rPr>
      </w:pPr>
      <w:r w:rsidRPr="07D8B30F" w:rsidR="353AB5D5">
        <w:rPr>
          <w:b w:val="1"/>
          <w:bCs w:val="1"/>
        </w:rPr>
        <w:t>Strengths:</w:t>
      </w:r>
    </w:p>
    <w:p w:rsidR="353AB5D5" w:rsidP="07D8B30F" w:rsidRDefault="353AB5D5" w14:paraId="36810583" w14:textId="0C25DF93">
      <w:pPr>
        <w:pStyle w:val="Normal"/>
        <w:ind w:left="1440"/>
      </w:pPr>
      <w:r w:rsidR="353AB5D5">
        <w:rPr/>
        <w:t>Focuses on rentals, especially in urban areas, which is highly relevant to students seeking accommodation.</w:t>
      </w:r>
    </w:p>
    <w:p w:rsidR="353AB5D5" w:rsidP="07D8B30F" w:rsidRDefault="353AB5D5" w14:paraId="126E6C78" w14:textId="667A1E8D">
      <w:pPr>
        <w:pStyle w:val="Normal"/>
        <w:ind w:left="1440"/>
      </w:pPr>
      <w:r w:rsidR="353AB5D5">
        <w:rPr/>
        <w:t>Simple interface for quickly listing rental properties.</w:t>
      </w:r>
    </w:p>
    <w:p w:rsidR="353AB5D5" w:rsidP="07D8B30F" w:rsidRDefault="353AB5D5" w14:paraId="68AE9E4F" w14:textId="7CA3CEFF">
      <w:pPr>
        <w:pStyle w:val="Normal"/>
        <w:ind w:left="1440"/>
      </w:pPr>
      <w:r w:rsidR="353AB5D5">
        <w:rPr/>
        <w:t xml:space="preserve"> </w:t>
      </w:r>
    </w:p>
    <w:p w:rsidR="353AB5D5" w:rsidP="07D8B30F" w:rsidRDefault="353AB5D5" w14:paraId="3479D43F" w14:textId="16D5DDB9">
      <w:pPr>
        <w:pStyle w:val="Normal"/>
        <w:ind w:left="1440"/>
        <w:rPr>
          <w:b w:val="1"/>
          <w:bCs w:val="1"/>
        </w:rPr>
      </w:pPr>
      <w:r w:rsidRPr="07D8B30F" w:rsidR="353AB5D5">
        <w:rPr>
          <w:b w:val="1"/>
          <w:bCs w:val="1"/>
        </w:rPr>
        <w:t>Weaknesses:</w:t>
      </w:r>
    </w:p>
    <w:p w:rsidR="353AB5D5" w:rsidP="07D8B30F" w:rsidRDefault="353AB5D5" w14:paraId="1AD8F3C5" w14:textId="63B9CDE1">
      <w:pPr>
        <w:pStyle w:val="Normal"/>
        <w:ind w:left="1440"/>
      </w:pPr>
      <w:r w:rsidR="353AB5D5">
        <w:rPr/>
        <w:t>Limited property listings in high-demand areas like Dhaka and Chittagong.</w:t>
      </w:r>
    </w:p>
    <w:p w:rsidR="353AB5D5" w:rsidP="07D8B30F" w:rsidRDefault="353AB5D5" w14:paraId="32603E02" w14:textId="0DB7BB44">
      <w:pPr>
        <w:pStyle w:val="Normal"/>
        <w:ind w:left="1440"/>
      </w:pPr>
      <w:r w:rsidR="353AB5D5">
        <w:rPr/>
        <w:t>Lacks features like proximity-based search or advanced filtering for different user needs.</w:t>
      </w:r>
    </w:p>
    <w:p w:rsidR="353AB5D5" w:rsidP="07D8B30F" w:rsidRDefault="353AB5D5" w14:paraId="2DA1DA21" w14:textId="107324ED">
      <w:pPr>
        <w:pStyle w:val="Normal"/>
        <w:ind w:left="1440"/>
      </w:pPr>
      <w:r w:rsidR="353AB5D5">
        <w:rPr/>
        <w:t>No built-in secure communication channels.</w:t>
      </w:r>
    </w:p>
    <w:p w:rsidR="353AB5D5" w:rsidP="07D8B30F" w:rsidRDefault="353AB5D5" w14:paraId="6D3D254C" w14:textId="25F87AFA">
      <w:pPr>
        <w:pStyle w:val="Normal"/>
        <w:ind w:left="1440"/>
      </w:pPr>
      <w:r w:rsidR="353AB5D5">
        <w:rPr/>
        <w:t xml:space="preserve">Performance under heavy load may suffer as there are no </w:t>
      </w:r>
      <w:r w:rsidR="353AB5D5">
        <w:rPr/>
        <w:t>evident</w:t>
      </w:r>
      <w:r w:rsidR="353AB5D5">
        <w:rPr/>
        <w:t xml:space="preserve"> optimizations for handling high traffic.</w:t>
      </w:r>
    </w:p>
    <w:p w:rsidR="353AB5D5" w:rsidP="07D8B30F" w:rsidRDefault="353AB5D5" w14:paraId="4F8776E3" w14:textId="19A83E60">
      <w:pPr>
        <w:pStyle w:val="Normal"/>
        <w:ind w:left="720"/>
      </w:pPr>
      <w:r w:rsidR="353AB5D5">
        <w:rPr/>
        <w:t xml:space="preserve"> </w:t>
      </w:r>
    </w:p>
    <w:p w:rsidR="353AB5D5" w:rsidP="07D8B30F" w:rsidRDefault="353AB5D5" w14:paraId="1EDF5463" w14:textId="34F04A6D">
      <w:pPr>
        <w:pStyle w:val="Normal"/>
        <w:ind w:left="720"/>
        <w:rPr>
          <w:b w:val="1"/>
          <w:bCs w:val="1"/>
        </w:rPr>
      </w:pPr>
      <w:r w:rsidRPr="07D8B30F" w:rsidR="353AB5D5">
        <w:rPr>
          <w:b w:val="1"/>
          <w:bCs w:val="1"/>
        </w:rPr>
        <w:t>BDHousing</w:t>
      </w:r>
    </w:p>
    <w:p w:rsidR="353AB5D5" w:rsidP="07D8B30F" w:rsidRDefault="353AB5D5" w14:paraId="2D331ACB" w14:textId="11BCCF83">
      <w:pPr>
        <w:pStyle w:val="Normal"/>
        <w:ind w:left="1440"/>
        <w:rPr>
          <w:b w:val="1"/>
          <w:bCs w:val="1"/>
        </w:rPr>
      </w:pPr>
      <w:r w:rsidRPr="07D8B30F" w:rsidR="353AB5D5">
        <w:rPr>
          <w:b w:val="1"/>
          <w:bCs w:val="1"/>
        </w:rPr>
        <w:t>Strengths:</w:t>
      </w:r>
    </w:p>
    <w:p w:rsidR="353AB5D5" w:rsidP="07D8B30F" w:rsidRDefault="353AB5D5" w14:paraId="0AB037C7" w14:textId="22D37D3B">
      <w:pPr>
        <w:pStyle w:val="Normal"/>
        <w:ind w:left="1440"/>
      </w:pPr>
      <w:r w:rsidR="353AB5D5">
        <w:rPr/>
        <w:t>Provides listings for residential, commercial, and rental properties.</w:t>
      </w:r>
    </w:p>
    <w:p w:rsidR="353AB5D5" w:rsidP="07D8B30F" w:rsidRDefault="353AB5D5" w14:paraId="1CC58458" w14:textId="7F310446">
      <w:pPr>
        <w:pStyle w:val="Normal"/>
        <w:ind w:left="1440"/>
      </w:pPr>
      <w:r w:rsidR="353AB5D5">
        <w:rPr/>
        <w:t>Features detailed descriptions of properties.</w:t>
      </w:r>
    </w:p>
    <w:p w:rsidR="353AB5D5" w:rsidP="07D8B30F" w:rsidRDefault="353AB5D5" w14:paraId="10299855" w14:textId="37C2BB9F">
      <w:pPr>
        <w:pStyle w:val="Normal"/>
        <w:ind w:left="1440"/>
      </w:pPr>
      <w:r w:rsidR="353AB5D5">
        <w:rPr/>
        <w:t xml:space="preserve"> </w:t>
      </w:r>
    </w:p>
    <w:p w:rsidR="353AB5D5" w:rsidP="07D8B30F" w:rsidRDefault="353AB5D5" w14:paraId="69FCB270" w14:textId="1234AFE3">
      <w:pPr>
        <w:pStyle w:val="Normal"/>
        <w:ind w:left="1440"/>
        <w:rPr>
          <w:b w:val="1"/>
          <w:bCs w:val="1"/>
        </w:rPr>
      </w:pPr>
      <w:r w:rsidRPr="07D8B30F" w:rsidR="353AB5D5">
        <w:rPr>
          <w:b w:val="1"/>
          <w:bCs w:val="1"/>
        </w:rPr>
        <w:t>Weaknesses:</w:t>
      </w:r>
    </w:p>
    <w:p w:rsidR="353AB5D5" w:rsidP="07D8B30F" w:rsidRDefault="353AB5D5" w14:paraId="4A0DDBAB" w14:textId="4C8DDC07">
      <w:pPr>
        <w:pStyle w:val="Normal"/>
        <w:ind w:left="1440"/>
      </w:pPr>
      <w:r w:rsidR="353AB5D5">
        <w:rPr/>
        <w:t>Limited number of properties, particularly in non-urban areas.</w:t>
      </w:r>
    </w:p>
    <w:p w:rsidR="353AB5D5" w:rsidP="07D8B30F" w:rsidRDefault="353AB5D5" w14:paraId="15EA3669" w14:textId="3755829A">
      <w:pPr>
        <w:pStyle w:val="Normal"/>
        <w:ind w:left="1440"/>
      </w:pPr>
      <w:r w:rsidR="353AB5D5">
        <w:rPr/>
        <w:t>The platform’s design is outdated, making it less appealing for mobile-first users, especially students.</w:t>
      </w:r>
    </w:p>
    <w:p w:rsidR="353AB5D5" w:rsidP="07D8B30F" w:rsidRDefault="353AB5D5" w14:paraId="48FFE600" w14:textId="620B3486">
      <w:pPr>
        <w:pStyle w:val="Normal"/>
        <w:ind w:left="1440"/>
      </w:pPr>
      <w:r w:rsidR="353AB5D5">
        <w:rPr/>
        <w:t xml:space="preserve">No </w:t>
      </w:r>
      <w:r w:rsidR="353AB5D5">
        <w:rPr/>
        <w:t>evident</w:t>
      </w:r>
      <w:r w:rsidR="353AB5D5">
        <w:rPr/>
        <w:t xml:space="preserve"> infrastructure to manage traffic surges, which could lead to slowdowns during peak periods.</w:t>
      </w:r>
    </w:p>
    <w:p w:rsidR="353AB5D5" w:rsidP="07D8B30F" w:rsidRDefault="353AB5D5" w14:paraId="277A8406" w14:textId="627BBFED">
      <w:pPr>
        <w:pStyle w:val="Normal"/>
      </w:pPr>
      <w:r w:rsidR="353AB5D5">
        <w:rPr/>
        <w:t xml:space="preserve"> </w:t>
      </w:r>
    </w:p>
    <w:p w:rsidR="353AB5D5" w:rsidP="07D8B30F" w:rsidRDefault="353AB5D5" w14:paraId="636C4518" w14:textId="047B2163">
      <w:pPr>
        <w:pStyle w:val="Normal"/>
        <w:rPr>
          <w:b w:val="1"/>
          <w:bCs w:val="1"/>
        </w:rPr>
      </w:pPr>
      <w:r w:rsidRPr="07D8B30F" w:rsidR="353AB5D5">
        <w:rPr>
          <w:b w:val="1"/>
          <w:bCs w:val="1"/>
        </w:rPr>
        <w:t>Gaps and Opportunities</w:t>
      </w:r>
    </w:p>
    <w:p w:rsidR="353AB5D5" w:rsidP="07D8B30F" w:rsidRDefault="353AB5D5" w14:paraId="4D446F93" w14:textId="1134C051">
      <w:pPr>
        <w:pStyle w:val="Normal"/>
      </w:pPr>
      <w:r w:rsidR="353AB5D5">
        <w:rPr/>
        <w:t xml:space="preserve"> </w:t>
      </w:r>
    </w:p>
    <w:p w:rsidR="353AB5D5" w:rsidP="07D8B30F" w:rsidRDefault="353AB5D5" w14:paraId="4FFD4A32" w14:textId="56B3D082">
      <w:pPr>
        <w:pStyle w:val="Normal"/>
        <w:ind w:left="720"/>
        <w:rPr>
          <w:b w:val="1"/>
          <w:bCs w:val="1"/>
        </w:rPr>
      </w:pPr>
      <w:r w:rsidRPr="07D8B30F" w:rsidR="353AB5D5">
        <w:rPr>
          <w:b w:val="1"/>
          <w:bCs w:val="1"/>
        </w:rPr>
        <w:t>Several key gaps can be addressed:</w:t>
      </w:r>
    </w:p>
    <w:p w:rsidR="353AB5D5" w:rsidP="07D8B30F" w:rsidRDefault="353AB5D5" w14:paraId="62986C6D" w14:textId="2B6EFC99">
      <w:pPr>
        <w:pStyle w:val="ListParagraph"/>
        <w:numPr>
          <w:ilvl w:val="0"/>
          <w:numId w:val="48"/>
        </w:numPr>
        <w:rPr/>
      </w:pPr>
      <w:r w:rsidR="353AB5D5">
        <w:rPr/>
        <w:t xml:space="preserve">Student-Centric Listings: None of these platforms have a dedicated section for student </w:t>
      </w:r>
      <w:r w:rsidR="353AB5D5">
        <w:rPr/>
        <w:t>accommodations</w:t>
      </w:r>
      <w:r w:rsidR="353AB5D5">
        <w:rPr/>
        <w:t>, which are often mixed with more expensive listings. Our platform will isolate student listings, making it easy for them to find affordable housing.</w:t>
      </w:r>
    </w:p>
    <w:p w:rsidR="353AB5D5" w:rsidP="07D8B30F" w:rsidRDefault="353AB5D5" w14:paraId="7AD7E014" w14:textId="60DD0F46">
      <w:pPr>
        <w:pStyle w:val="ListParagraph"/>
        <w:ind w:left="1800"/>
      </w:pPr>
      <w:r w:rsidR="353AB5D5">
        <w:rPr/>
        <w:t xml:space="preserve">  </w:t>
      </w:r>
    </w:p>
    <w:p w:rsidR="353AB5D5" w:rsidP="07D8B30F" w:rsidRDefault="353AB5D5" w14:paraId="10BACE61" w14:textId="2596D0A3">
      <w:pPr>
        <w:pStyle w:val="ListParagraph"/>
        <w:numPr>
          <w:ilvl w:val="0"/>
          <w:numId w:val="48"/>
        </w:numPr>
        <w:rPr/>
      </w:pPr>
      <w:r w:rsidR="353AB5D5">
        <w:rPr/>
        <w:t>Performance Issues Under High Traffic: Given Bangladesh’s large real estate market and seasonal traffic spikes (especially during academic seasons), these platforms may experience performance issues without proper traffic management tools like load balancing and congestion control.</w:t>
      </w:r>
    </w:p>
    <w:p w:rsidR="07D8B30F" w:rsidP="07D8B30F" w:rsidRDefault="07D8B30F" w14:paraId="54CE37A3" w14:textId="06AE226C">
      <w:pPr>
        <w:pStyle w:val="ListParagraph"/>
        <w:ind w:left="1800"/>
      </w:pPr>
    </w:p>
    <w:p w:rsidR="353AB5D5" w:rsidP="07D8B30F" w:rsidRDefault="353AB5D5" w14:paraId="2A6F701B" w14:textId="6E5563C6">
      <w:pPr>
        <w:pStyle w:val="ListParagraph"/>
        <w:numPr>
          <w:ilvl w:val="0"/>
          <w:numId w:val="48"/>
        </w:numPr>
        <w:rPr/>
      </w:pPr>
      <w:r w:rsidR="353AB5D5">
        <w:rPr/>
        <w:t>Proximity-Based Search: Current platforms do not allow users to search based on proximity to key locations like universities and schools. Integrating Google Maps for proximity-based search is crucial for students seeking accommodations near educational institutions.</w:t>
      </w:r>
    </w:p>
    <w:p w:rsidR="07D8B30F" w:rsidP="07D8B30F" w:rsidRDefault="07D8B30F" w14:paraId="59900F65" w14:textId="5EE72649">
      <w:pPr>
        <w:pStyle w:val="ListParagraph"/>
        <w:ind w:left="1800"/>
      </w:pPr>
    </w:p>
    <w:p w:rsidR="353AB5D5" w:rsidP="07D8B30F" w:rsidRDefault="353AB5D5" w14:paraId="4AD22E94" w14:textId="31372ECA">
      <w:pPr>
        <w:pStyle w:val="ListParagraph"/>
        <w:numPr>
          <w:ilvl w:val="0"/>
          <w:numId w:val="48"/>
        </w:numPr>
        <w:rPr/>
      </w:pPr>
      <w:r w:rsidR="353AB5D5">
        <w:rPr/>
        <w:t>Secure Communication Channels: Most platforms lack encrypted communication, which is critical for secure negotiations between buyers, sellers, and renters.</w:t>
      </w:r>
    </w:p>
    <w:p w:rsidR="353AB5D5" w:rsidP="07D8B30F" w:rsidRDefault="353AB5D5" w14:paraId="12AF5933" w14:textId="6AF04EFB">
      <w:pPr>
        <w:pStyle w:val="Normal"/>
        <w:ind w:left="720"/>
      </w:pPr>
      <w:r w:rsidR="353AB5D5">
        <w:rPr/>
        <w:t xml:space="preserve"> </w:t>
      </w:r>
    </w:p>
    <w:p w:rsidR="353AB5D5" w:rsidP="07D8B30F" w:rsidRDefault="353AB5D5" w14:paraId="1A45E762" w14:textId="5ED99D00">
      <w:pPr>
        <w:pStyle w:val="Normal"/>
        <w:ind w:left="720"/>
        <w:rPr>
          <w:b w:val="1"/>
          <w:bCs w:val="1"/>
        </w:rPr>
      </w:pPr>
      <w:r w:rsidRPr="07D8B30F" w:rsidR="353AB5D5">
        <w:rPr>
          <w:b w:val="1"/>
          <w:bCs w:val="1"/>
        </w:rPr>
        <w:t>Proposed Solutions with AWS Services</w:t>
      </w:r>
    </w:p>
    <w:p w:rsidR="353AB5D5" w:rsidP="07D8B30F" w:rsidRDefault="353AB5D5" w14:paraId="528C8AFB" w14:textId="6DB62556">
      <w:pPr>
        <w:pStyle w:val="Normal"/>
        <w:ind w:left="720"/>
      </w:pPr>
      <w:r w:rsidR="353AB5D5">
        <w:rPr/>
        <w:t xml:space="preserve"> </w:t>
      </w:r>
    </w:p>
    <w:p w:rsidR="353AB5D5" w:rsidP="07D8B30F" w:rsidRDefault="353AB5D5" w14:paraId="5D3A925D" w14:textId="12D2AD62">
      <w:pPr>
        <w:pStyle w:val="ListParagraph"/>
        <w:numPr>
          <w:ilvl w:val="0"/>
          <w:numId w:val="49"/>
        </w:numPr>
        <w:rPr/>
      </w:pPr>
      <w:r w:rsidR="353AB5D5">
        <w:rPr/>
        <w:t>Our platform will address these gaps by providing student-centric listings, proximity-based search, and optimizations for high traffic. We will use AWS services to ensure the platform is scalable, secure, and responsive. Some AWS services may incur costs beyond the Free Tier, so those will be marked as out of scope for now but discussed for future use.</w:t>
      </w:r>
    </w:p>
    <w:p w:rsidR="353AB5D5" w:rsidP="07D8B30F" w:rsidRDefault="353AB5D5" w14:paraId="0B947482" w14:textId="1F21945C">
      <w:pPr>
        <w:pStyle w:val="ListParagraph"/>
        <w:ind w:left="1800"/>
      </w:pPr>
      <w:r w:rsidR="353AB5D5">
        <w:rPr/>
        <w:t xml:space="preserve"> </w:t>
      </w:r>
    </w:p>
    <w:p w:rsidR="353AB5D5" w:rsidP="07D8B30F" w:rsidRDefault="353AB5D5" w14:paraId="47AF7D1C" w14:textId="0B0B48A4">
      <w:pPr>
        <w:pStyle w:val="ListParagraph"/>
        <w:numPr>
          <w:ilvl w:val="0"/>
          <w:numId w:val="49"/>
        </w:numPr>
        <w:rPr/>
      </w:pPr>
      <w:r w:rsidR="353AB5D5">
        <w:rPr/>
        <w:t>Student-Centric Listings with Affordability Filters: The platform will have a dedicated section for student-targeted listings, ensuring they do not get lost among high-end properties. Affordability filters and proximity-based searches will help students quickly find accommodations near their institutions.</w:t>
      </w:r>
    </w:p>
    <w:p w:rsidR="07D8B30F" w:rsidP="07D8B30F" w:rsidRDefault="07D8B30F" w14:paraId="137E914A" w14:textId="0841F931">
      <w:pPr>
        <w:pStyle w:val="ListParagraph"/>
        <w:ind w:left="1800"/>
      </w:pPr>
    </w:p>
    <w:p w:rsidR="353AB5D5" w:rsidP="07D8B30F" w:rsidRDefault="353AB5D5" w14:paraId="39C02DA3" w14:textId="61601505">
      <w:pPr>
        <w:pStyle w:val="ListParagraph"/>
        <w:numPr>
          <w:ilvl w:val="0"/>
          <w:numId w:val="49"/>
        </w:numPr>
        <w:rPr/>
      </w:pPr>
      <w:r w:rsidR="353AB5D5">
        <w:rPr/>
        <w:t xml:space="preserve">Proximity-Based Search via Google Maps: Google Maps will be integrated to allow users to search based on proximity to schools, universities, hospitals, and transport hubs. This will particularly </w:t>
      </w:r>
      <w:r w:rsidR="353AB5D5">
        <w:rPr/>
        <w:t>benefit</w:t>
      </w:r>
      <w:r w:rsidR="353AB5D5">
        <w:rPr/>
        <w:t xml:space="preserve"> students and make the search process smoother.</w:t>
      </w:r>
    </w:p>
    <w:p w:rsidR="353AB5D5" w:rsidP="07D8B30F" w:rsidRDefault="353AB5D5" w14:paraId="4993EE32" w14:textId="28B02949">
      <w:pPr>
        <w:pStyle w:val="Normal"/>
        <w:ind w:left="1440"/>
      </w:pPr>
      <w:r w:rsidR="353AB5D5">
        <w:rPr/>
        <w:t xml:space="preserve"> </w:t>
      </w:r>
    </w:p>
    <w:p w:rsidR="353AB5D5" w:rsidP="07D8B30F" w:rsidRDefault="353AB5D5" w14:paraId="0185D902" w14:textId="2CB95503">
      <w:pPr>
        <w:pStyle w:val="Normal"/>
        <w:ind w:left="1440"/>
        <w:rPr>
          <w:b w:val="1"/>
          <w:bCs w:val="1"/>
        </w:rPr>
      </w:pPr>
      <w:r w:rsidRPr="07D8B30F" w:rsidR="353AB5D5">
        <w:rPr>
          <w:b w:val="1"/>
          <w:bCs w:val="1"/>
        </w:rPr>
        <w:t>Optimized Performance with AWS Load Balancing:</w:t>
      </w:r>
    </w:p>
    <w:p w:rsidR="353AB5D5" w:rsidP="07D8B30F" w:rsidRDefault="353AB5D5" w14:paraId="2270519D" w14:textId="23EC543E">
      <w:pPr>
        <w:pStyle w:val="Normal"/>
        <w:ind w:left="1440"/>
      </w:pPr>
      <w:r w:rsidR="353AB5D5">
        <w:rPr/>
        <w:t xml:space="preserve">Using AWS Elastic Load Balancer (ELB), we will distribute incoming traffic across multiple EC2 instances to prevent server overload. ELB, while not part of the Free Tier, offers a scalable solution for managing traffic surges. For now, it is out of scope but </w:t>
      </w:r>
      <w:r w:rsidR="353AB5D5">
        <w:rPr/>
        <w:t>remains</w:t>
      </w:r>
      <w:r w:rsidR="353AB5D5">
        <w:rPr/>
        <w:t xml:space="preserve"> </w:t>
      </w:r>
      <w:r w:rsidR="353AB5D5">
        <w:rPr/>
        <w:t>a viable</w:t>
      </w:r>
      <w:r w:rsidR="353AB5D5">
        <w:rPr/>
        <w:t xml:space="preserve"> solution as the platform grows.</w:t>
      </w:r>
    </w:p>
    <w:p w:rsidR="353AB5D5" w:rsidP="07D8B30F" w:rsidRDefault="353AB5D5" w14:paraId="207BB0CE" w14:textId="42157B7B">
      <w:pPr>
        <w:pStyle w:val="Normal"/>
        <w:ind w:left="1440"/>
      </w:pPr>
      <w:r w:rsidR="353AB5D5">
        <w:rPr/>
        <w:t>Auto Scaling, which is available in the Free Tier, will dynamically add or remove EC2 instances based on traffic. This ensures we can handle surges in demand without manual intervention.</w:t>
      </w:r>
    </w:p>
    <w:p w:rsidR="353AB5D5" w:rsidP="07D8B30F" w:rsidRDefault="353AB5D5" w14:paraId="3FDBF2AC" w14:textId="06D1C546">
      <w:pPr>
        <w:pStyle w:val="Normal"/>
        <w:ind w:left="1440"/>
      </w:pPr>
      <w:r w:rsidR="353AB5D5">
        <w:rPr/>
        <w:t xml:space="preserve"> </w:t>
      </w:r>
    </w:p>
    <w:p w:rsidR="353AB5D5" w:rsidP="07D8B30F" w:rsidRDefault="353AB5D5" w14:paraId="0DFB2822" w14:textId="0CAC158F">
      <w:pPr>
        <w:pStyle w:val="Normal"/>
        <w:ind w:left="1440"/>
        <w:rPr>
          <w:b w:val="1"/>
          <w:bCs w:val="1"/>
        </w:rPr>
      </w:pPr>
      <w:r w:rsidRPr="07D8B30F" w:rsidR="353AB5D5">
        <w:rPr>
          <w:b w:val="1"/>
          <w:bCs w:val="1"/>
        </w:rPr>
        <w:t>AWS-Managed Congestion Control:</w:t>
      </w:r>
    </w:p>
    <w:p w:rsidR="353AB5D5" w:rsidP="07D8B30F" w:rsidRDefault="353AB5D5" w14:paraId="5831DE92" w14:textId="5C653720">
      <w:pPr>
        <w:pStyle w:val="Normal"/>
        <w:ind w:left="1440"/>
      </w:pPr>
      <w:r w:rsidR="353AB5D5">
        <w:rPr/>
        <w:t>AWS Global Accelerator, while out of scope, is an excellent tool for improving response times by routing user traffic to the nearest available server region. This service helps minimize latency across a large user base.</w:t>
      </w:r>
    </w:p>
    <w:p w:rsidR="353AB5D5" w:rsidP="07D8B30F" w:rsidRDefault="353AB5D5" w14:paraId="5C07B57E" w14:textId="09F60B8A">
      <w:pPr>
        <w:pStyle w:val="Normal"/>
        <w:ind w:left="1440"/>
      </w:pPr>
      <w:r w:rsidR="353AB5D5">
        <w:rPr/>
        <w:t>For real-time data transmission, AWS supports TCP congestion control algorithms like Cubic or Reno to manage how data packets are delivered during traffic spikes. Using these with AWS CloudFront can improve the speed of data transfer during peak usage, which is especially important for our student-heavy user base.</w:t>
      </w:r>
    </w:p>
    <w:p w:rsidR="353AB5D5" w:rsidP="07D8B30F" w:rsidRDefault="353AB5D5" w14:paraId="6ED5ED08" w14:textId="38ED1F30">
      <w:pPr>
        <w:pStyle w:val="Normal"/>
        <w:ind w:left="1440"/>
      </w:pPr>
      <w:r w:rsidR="353AB5D5">
        <w:rPr/>
        <w:t xml:space="preserve"> </w:t>
      </w:r>
    </w:p>
    <w:p w:rsidR="353AB5D5" w:rsidP="07D8B30F" w:rsidRDefault="353AB5D5" w14:paraId="1EE70783" w14:textId="38DD4616">
      <w:pPr>
        <w:pStyle w:val="Normal"/>
        <w:ind w:left="1440"/>
        <w:rPr>
          <w:b w:val="1"/>
          <w:bCs w:val="1"/>
        </w:rPr>
      </w:pPr>
      <w:r w:rsidRPr="07D8B30F" w:rsidR="353AB5D5">
        <w:rPr>
          <w:b w:val="1"/>
          <w:bCs w:val="1"/>
        </w:rPr>
        <w:t>Rate Limiting with AWS API Gateway:</w:t>
      </w:r>
    </w:p>
    <w:p w:rsidR="353AB5D5" w:rsidP="07D8B30F" w:rsidRDefault="353AB5D5" w14:paraId="0F63EFAB" w14:textId="68EC1069">
      <w:pPr>
        <w:pStyle w:val="Normal"/>
        <w:ind w:left="1440"/>
      </w:pPr>
      <w:r w:rsidR="353AB5D5">
        <w:rPr/>
        <w:t xml:space="preserve">AWS API Gateway, which is part of the Free Tier, will help us manage and throttle API requests to ensure no single user overloads the system. This ensures the app </w:t>
      </w:r>
      <w:r w:rsidR="353AB5D5">
        <w:rPr/>
        <w:t>remains</w:t>
      </w:r>
      <w:r w:rsidR="353AB5D5">
        <w:rPr/>
        <w:t xml:space="preserve"> responsive, even under heavy load.</w:t>
      </w:r>
    </w:p>
    <w:p w:rsidR="353AB5D5" w:rsidP="07D8B30F" w:rsidRDefault="353AB5D5" w14:paraId="2649AD1A" w14:textId="67813DE4">
      <w:pPr>
        <w:pStyle w:val="Normal"/>
        <w:ind w:left="1440"/>
      </w:pPr>
      <w:r w:rsidR="353AB5D5">
        <w:rPr/>
        <w:t xml:space="preserve"> </w:t>
      </w:r>
    </w:p>
    <w:p w:rsidR="353AB5D5" w:rsidP="07D8B30F" w:rsidRDefault="353AB5D5" w14:paraId="61376714" w14:textId="3C1ED4D0">
      <w:pPr>
        <w:pStyle w:val="Normal"/>
        <w:ind w:left="1440"/>
        <w:rPr>
          <w:b w:val="1"/>
          <w:bCs w:val="1"/>
        </w:rPr>
      </w:pPr>
      <w:r w:rsidRPr="07D8B30F" w:rsidR="353AB5D5">
        <w:rPr>
          <w:b w:val="1"/>
          <w:bCs w:val="1"/>
        </w:rPr>
        <w:t>Secure, Encrypted Communication:</w:t>
      </w:r>
    </w:p>
    <w:p w:rsidR="353AB5D5" w:rsidP="07D8B30F" w:rsidRDefault="353AB5D5" w14:paraId="19EA313E" w14:textId="3A72AE5C">
      <w:pPr>
        <w:pStyle w:val="Normal"/>
        <w:ind w:left="1440"/>
      </w:pPr>
      <w:r w:rsidR="353AB5D5">
        <w:rPr/>
        <w:t xml:space="preserve">We will use AWS Key Management Service (KMS), available under the Free Tier, for managing encryption keys securely. Alongside </w:t>
      </w:r>
      <w:r w:rsidR="353AB5D5">
        <w:rPr/>
        <w:t>CryptoJS</w:t>
      </w:r>
      <w:r w:rsidR="353AB5D5">
        <w:rPr/>
        <w:t>, we will implement real-time encrypted chat, ensuring secure communication between students and landlords, as well as other users.</w:t>
      </w:r>
    </w:p>
    <w:p w:rsidR="353AB5D5" w:rsidP="07D8B30F" w:rsidRDefault="353AB5D5" w14:paraId="533207CC" w14:textId="4D1E1E1E">
      <w:pPr>
        <w:pStyle w:val="Normal"/>
        <w:ind w:left="1440"/>
      </w:pPr>
      <w:r w:rsidR="353AB5D5">
        <w:rPr/>
        <w:t>AWS Secrets Manager will be considered for production use but is out of scope due to potential costs.</w:t>
      </w:r>
    </w:p>
    <w:p w:rsidR="353AB5D5" w:rsidP="07D8B30F" w:rsidRDefault="353AB5D5" w14:paraId="38048451" w14:textId="05942917">
      <w:pPr>
        <w:pStyle w:val="Normal"/>
        <w:ind w:left="1440"/>
      </w:pPr>
      <w:r w:rsidR="353AB5D5">
        <w:rPr/>
        <w:t xml:space="preserve"> </w:t>
      </w:r>
    </w:p>
    <w:p w:rsidR="353AB5D5" w:rsidP="07D8B30F" w:rsidRDefault="353AB5D5" w14:paraId="64EA8D4E" w14:textId="42AA8CC6">
      <w:pPr>
        <w:pStyle w:val="Normal"/>
        <w:ind w:left="1440"/>
        <w:rPr>
          <w:b w:val="1"/>
          <w:bCs w:val="1"/>
        </w:rPr>
      </w:pPr>
      <w:r w:rsidRPr="07D8B30F" w:rsidR="353AB5D5">
        <w:rPr>
          <w:b w:val="1"/>
          <w:bCs w:val="1"/>
        </w:rPr>
        <w:t>Mobile-First Design with AWS Amplify:</w:t>
      </w:r>
    </w:p>
    <w:p w:rsidR="353AB5D5" w:rsidP="07D8B30F" w:rsidRDefault="353AB5D5" w14:paraId="7ACC3018" w14:textId="37F746B8">
      <w:pPr>
        <w:pStyle w:val="Normal"/>
        <w:ind w:left="1440"/>
      </w:pPr>
      <w:r w:rsidR="353AB5D5">
        <w:rPr/>
        <w:t>AWS Amplify, which is part of the Free Tier, will be used to build and deploy a mobile-first app. This ensures students, who primarily use mobile devices, have a seamless experience. Amplify integrates well with other AWS services like Cognito for authentication, providing a smooth development workflow.</w:t>
      </w:r>
    </w:p>
    <w:p w:rsidR="353AB5D5" w:rsidP="07D8B30F" w:rsidRDefault="353AB5D5" w14:paraId="466F5797" w14:textId="10CFB18C">
      <w:pPr>
        <w:pStyle w:val="Normal"/>
      </w:pPr>
      <w:r w:rsidR="353AB5D5">
        <w:rPr/>
        <w:t xml:space="preserve"> </w:t>
      </w:r>
    </w:p>
    <w:p w:rsidR="353AB5D5" w:rsidP="07D8B30F" w:rsidRDefault="353AB5D5" w14:paraId="0984289D" w14:textId="688C4736">
      <w:pPr>
        <w:pStyle w:val="Normal"/>
        <w:rPr>
          <w:b w:val="1"/>
          <w:bCs w:val="1"/>
        </w:rPr>
      </w:pPr>
      <w:r w:rsidRPr="07D8B30F" w:rsidR="353AB5D5">
        <w:rPr>
          <w:b w:val="1"/>
          <w:bCs w:val="1"/>
        </w:rPr>
        <w:t>Conclusion</w:t>
      </w:r>
    </w:p>
    <w:p w:rsidR="353AB5D5" w:rsidP="07D8B30F" w:rsidRDefault="353AB5D5" w14:paraId="6DC21E3E" w14:textId="333468AF">
      <w:pPr>
        <w:pStyle w:val="Normal"/>
      </w:pPr>
      <w:r w:rsidR="353AB5D5">
        <w:rPr/>
        <w:t xml:space="preserve"> </w:t>
      </w:r>
    </w:p>
    <w:p w:rsidR="353AB5D5" w:rsidP="07D8B30F" w:rsidRDefault="353AB5D5" w14:paraId="3DAE976D" w14:textId="13A42908">
      <w:pPr>
        <w:pStyle w:val="Normal"/>
        <w:ind w:left="720"/>
      </w:pPr>
      <w:r w:rsidR="353AB5D5">
        <w:rPr/>
        <w:t>Our platform will not only cater to the specific needs of students but will also address broader real estate needs, providing a secure, scalable, and high-performing platform. By using AWS Elastic Load Balancer (out of scope for now) and Auto Scaling (within scope), we can ensure that the platform performs well under heavy traffic, particularly during student-heavy seasons.</w:t>
      </w:r>
    </w:p>
    <w:p w:rsidR="353AB5D5" w:rsidP="07D8B30F" w:rsidRDefault="353AB5D5" w14:paraId="2EC59C60" w14:textId="567A1C59">
      <w:pPr>
        <w:pStyle w:val="Normal"/>
        <w:ind w:left="720"/>
      </w:pPr>
      <w:r w:rsidR="353AB5D5">
        <w:rPr/>
        <w:t xml:space="preserve"> </w:t>
      </w:r>
    </w:p>
    <w:p w:rsidR="353AB5D5" w:rsidP="07D8B30F" w:rsidRDefault="353AB5D5" w14:paraId="28568B29" w14:textId="09C990A3">
      <w:pPr>
        <w:pStyle w:val="Normal"/>
        <w:ind w:left="720"/>
      </w:pPr>
      <w:r w:rsidR="353AB5D5">
        <w:rPr/>
        <w:t xml:space="preserve">Additionally, AWS Global Accelerator (out of scope) and congestion control algorithms will manage network traffic, ensuring smooth data delivery. Rate limiting with API Gateway will prevent the system from being overwhelmed, while </w:t>
      </w:r>
      <w:r w:rsidR="353AB5D5">
        <w:rPr/>
        <w:t>CryptoJS</w:t>
      </w:r>
      <w:r w:rsidR="353AB5D5">
        <w:rPr/>
        <w:t xml:space="preserve"> and KMS will ensure that user communications are secure and private.</w:t>
      </w:r>
    </w:p>
    <w:p w:rsidR="353AB5D5" w:rsidP="07D8B30F" w:rsidRDefault="353AB5D5" w14:paraId="1A452EB3" w14:textId="3D3FCA23">
      <w:pPr>
        <w:pStyle w:val="Normal"/>
        <w:ind w:left="720"/>
      </w:pPr>
      <w:r w:rsidR="353AB5D5">
        <w:rPr/>
        <w:t xml:space="preserve"> </w:t>
      </w:r>
    </w:p>
    <w:p w:rsidR="353AB5D5" w:rsidP="07D8B30F" w:rsidRDefault="353AB5D5" w14:paraId="2C9E09EF" w14:textId="316D2A9E">
      <w:pPr>
        <w:pStyle w:val="Normal"/>
        <w:ind w:left="720"/>
      </w:pPr>
      <w:r w:rsidR="353AB5D5">
        <w:rPr/>
        <w:t>All of these services are built with AWS, leveraging the Free Tier for development and testing, while more advanced services (though out of scope for now) are available for future scalability.</w:t>
      </w:r>
      <w:r w:rsidR="353AB5D5">
        <w:rPr/>
        <w:t xml:space="preserve"> This will allow us to offer a platform that not only meets the needs of students but also outperforms existing alternatives in terms of performance and user experience.</w:t>
      </w:r>
    </w:p>
    <w:p w:rsidR="63F49B84" w:rsidP="00AA54F7" w:rsidRDefault="63F49B84" w14:paraId="50E4CE57" w14:textId="4FA94338">
      <w:pPr>
        <w:pStyle w:val="Heading2"/>
        <w:spacing w:after="240"/>
      </w:pPr>
      <w:r>
        <w:t xml:space="preserve">3.2 Research into system </w:t>
      </w:r>
      <w:r w:rsidR="3D44B3B5">
        <w:t>DESIGN (P</w:t>
      </w:r>
      <w:r w:rsidR="6A8E88A3">
        <w:t>RABESH</w:t>
      </w:r>
      <w:r w:rsidR="3D44B3B5">
        <w:t>)</w:t>
      </w:r>
    </w:p>
    <w:p w:rsidR="00BC0AF6" w:rsidP="00BC0AF6" w:rsidRDefault="00BC0AF6" w14:paraId="3F96EB7D" w14:textId="230991A6">
      <w:pPr>
        <w:rPr>
          <w:lang w:val="en-AU"/>
        </w:rPr>
      </w:pPr>
      <w:r>
        <w:t xml:space="preserve">[Present your </w:t>
      </w:r>
      <w:r w:rsidRPr="00BC0AF6">
        <w:rPr>
          <w:lang w:val="en-AU"/>
        </w:rPr>
        <w:t xml:space="preserve">research into the </w:t>
      </w:r>
      <w:r>
        <w:rPr>
          <w:lang w:val="en-AU"/>
        </w:rPr>
        <w:t>system design</w:t>
      </w:r>
      <w:r w:rsidRPr="00BC0AF6">
        <w:rPr>
          <w:lang w:val="en-AU"/>
        </w:rPr>
        <w:t>.]</w:t>
      </w:r>
    </w:p>
    <w:p w:rsidR="09791447" w:rsidP="00AA54F7" w:rsidRDefault="09791447" w14:paraId="5D87BA95" w14:textId="53B411EA">
      <w:pPr>
        <w:rPr>
          <w:lang w:val="en-AU"/>
        </w:rPr>
      </w:pPr>
      <w:r w:rsidRPr="00AA54F7">
        <w:t>While designing</w:t>
      </w:r>
      <w:r w:rsidRPr="00AA54F7" w:rsidR="48AD7D24">
        <w:t xml:space="preserve"> a system architecture for a real estate website that will be in practice in Bangladesh a developing </w:t>
      </w:r>
      <w:r w:rsidRPr="00AA54F7" w:rsidR="7A2DF341">
        <w:t xml:space="preserve">country several key factors are considered such as availability, scalability, security, </w:t>
      </w:r>
      <w:proofErr w:type="gramStart"/>
      <w:r w:rsidRPr="00AA54F7" w:rsidR="7A2DF341">
        <w:t>performance</w:t>
      </w:r>
      <w:proofErr w:type="gramEnd"/>
      <w:r w:rsidRPr="00AA54F7" w:rsidR="7A2DF341">
        <w:t xml:space="preserve"> and cost-effectiveness. </w:t>
      </w:r>
      <w:r w:rsidRPr="00AA54F7" w:rsidR="7DF84D0B">
        <w:t xml:space="preserve">The traditional way of hosting web </w:t>
      </w:r>
      <w:r w:rsidRPr="00AA54F7" w:rsidR="174E9B13">
        <w:t>applications</w:t>
      </w:r>
      <w:r w:rsidRPr="00AA54F7" w:rsidR="7DF84D0B">
        <w:t xml:space="preserve"> requires </w:t>
      </w:r>
      <w:r w:rsidRPr="00AA54F7" w:rsidR="57AF2692">
        <w:t xml:space="preserve">high upfront and maintenance </w:t>
      </w:r>
      <w:r w:rsidRPr="00AA54F7" w:rsidR="0A8CC8E1">
        <w:t>costs,</w:t>
      </w:r>
      <w:r w:rsidRPr="00AA54F7" w:rsidR="57AF2692">
        <w:t xml:space="preserve"> </w:t>
      </w:r>
      <w:r w:rsidRPr="00AA54F7" w:rsidR="16EB2C89">
        <w:t xml:space="preserve">so </w:t>
      </w:r>
      <w:r w:rsidRPr="00AA54F7" w:rsidR="57AF2692">
        <w:t>we</w:t>
      </w:r>
      <w:r w:rsidRPr="00AA54F7" w:rsidR="6B674E8B">
        <w:t xml:space="preserve"> </w:t>
      </w:r>
      <w:r w:rsidRPr="00AA54F7" w:rsidR="266450F2">
        <w:t>orchestrated</w:t>
      </w:r>
      <w:r w:rsidRPr="00AA54F7" w:rsidR="57AF2692">
        <w:t xml:space="preserve"> </w:t>
      </w:r>
      <w:r w:rsidRPr="00AA54F7" w:rsidR="12151F9C">
        <w:t xml:space="preserve">system design </w:t>
      </w:r>
      <w:r w:rsidRPr="00AA54F7" w:rsidR="57AF2692">
        <w:t>in AWS cloud platform</w:t>
      </w:r>
      <w:r w:rsidRPr="00AA54F7" w:rsidR="18B00DC9">
        <w:t xml:space="preserve"> which is pay-as-you-</w:t>
      </w:r>
      <w:r w:rsidRPr="00AA54F7" w:rsidR="193BABC3">
        <w:t xml:space="preserve">go </w:t>
      </w:r>
      <w:r w:rsidRPr="00AA54F7" w:rsidR="18B00DC9">
        <w:t>mode</w:t>
      </w:r>
      <w:r w:rsidRPr="00AA54F7" w:rsidR="41B535FD">
        <w:t>l</w:t>
      </w:r>
      <w:r w:rsidRPr="00AA54F7" w:rsidR="18B00DC9">
        <w:t xml:space="preserve"> and even some services are free to use.</w:t>
      </w:r>
      <w:r w:rsidRPr="00AA54F7" w:rsidR="3AD1B875">
        <w:t xml:space="preserve"> Below is a deeper exploration of how AWS services can leverage to build an optimized, </w:t>
      </w:r>
      <w:proofErr w:type="gramStart"/>
      <w:r w:rsidRPr="00AA54F7" w:rsidR="3AD1B875">
        <w:t>scalable</w:t>
      </w:r>
      <w:proofErr w:type="gramEnd"/>
      <w:r w:rsidRPr="00AA54F7" w:rsidR="3AD1B875">
        <w:t xml:space="preserve"> and secure system </w:t>
      </w:r>
      <w:r w:rsidRPr="00AA54F7" w:rsidR="184B391F">
        <w:t>to host a real estate website targeted for Bangladesh.</w:t>
      </w:r>
    </w:p>
    <w:p w:rsidR="15675C23" w:rsidP="00AA54F7" w:rsidRDefault="15675C23" w14:paraId="26B4692D" w14:textId="7D0BDA6E">
      <w:pPr>
        <w:rPr>
          <w:lang w:val="en-AU"/>
        </w:rPr>
      </w:pPr>
      <w:r w:rsidRPr="00AA54F7">
        <w:rPr>
          <w:lang w:val="en-AU"/>
        </w:rPr>
        <w:t>Key considerations for the AWS architecture</w:t>
      </w:r>
      <w:r w:rsidRPr="00AA54F7" w:rsidR="4508520B">
        <w:rPr>
          <w:lang w:val="en-AU"/>
        </w:rPr>
        <w:t>:</w:t>
      </w:r>
    </w:p>
    <w:p w:rsidRPr="00FC1279" w:rsidR="5E35FF06" w:rsidP="00791323" w:rsidRDefault="5E35FF06" w14:paraId="544B3AC3" w14:textId="594D0CEA">
      <w:pPr>
        <w:pStyle w:val="ListParagraph"/>
        <w:numPr>
          <w:ilvl w:val="0"/>
          <w:numId w:val="40"/>
        </w:numPr>
        <w:rPr>
          <w:b/>
          <w:bCs/>
          <w:lang w:val="en-AU"/>
        </w:rPr>
      </w:pPr>
      <w:r w:rsidRPr="00FC1279">
        <w:rPr>
          <w:b/>
          <w:bCs/>
          <w:lang w:val="en-AU"/>
        </w:rPr>
        <w:t>Availability:</w:t>
      </w:r>
    </w:p>
    <w:p w:rsidR="5E35FF06" w:rsidP="00AA54F7" w:rsidRDefault="5E35FF06" w14:paraId="33492756" w14:textId="5BD48540">
      <w:pPr>
        <w:pStyle w:val="ListParagraph"/>
        <w:rPr>
          <w:lang w:val="en-AU"/>
        </w:rPr>
      </w:pPr>
      <w:r w:rsidRPr="00AA54F7">
        <w:t>AWS cloud services are made to be highly available in different geographical regions and compatible with network needs.</w:t>
      </w:r>
      <w:r w:rsidRPr="00AA54F7" w:rsidR="68031448">
        <w:t xml:space="preserve"> Moreover, </w:t>
      </w:r>
      <w:r w:rsidRPr="00AA54F7" w:rsidR="49F2DAFA">
        <w:t xml:space="preserve">cloud </w:t>
      </w:r>
      <w:r w:rsidRPr="00AA54F7" w:rsidR="68031448">
        <w:t xml:space="preserve">service </w:t>
      </w:r>
      <w:r w:rsidRPr="00AA54F7" w:rsidR="286D6A24">
        <w:t xml:space="preserve">is available </w:t>
      </w:r>
      <w:r w:rsidRPr="00AA54F7" w:rsidR="68031448">
        <w:t>from any location and at any time can significantly enhance the operational availability of organizations and industries in Bangladesh (Islam et al., 2017)</w:t>
      </w:r>
      <w:r w:rsidRPr="00AA54F7" w:rsidR="6CE32538">
        <w:t xml:space="preserve">. </w:t>
      </w:r>
      <w:r w:rsidRPr="00AA54F7" w:rsidR="6CE32538">
        <w:rPr>
          <w:lang w:val="en-AU"/>
        </w:rPr>
        <w:t xml:space="preserve">As of 2024 AWS has 108 availability zone (AWS 2024) including 2 zones in Indian which is near to Bangladesh. </w:t>
      </w:r>
    </w:p>
    <w:p w:rsidR="00AA54F7" w:rsidP="00AA54F7" w:rsidRDefault="00AA54F7" w14:paraId="763BBBF9" w14:textId="2C11BB6D">
      <w:pPr>
        <w:pStyle w:val="ListParagraph"/>
        <w:rPr>
          <w:lang w:val="en-AU"/>
        </w:rPr>
      </w:pPr>
    </w:p>
    <w:p w:rsidRPr="00FC1279" w:rsidR="4508520B" w:rsidP="00791323" w:rsidRDefault="4508520B" w14:paraId="7B0D95EF" w14:textId="16F6E6A0">
      <w:pPr>
        <w:pStyle w:val="ListParagraph"/>
        <w:numPr>
          <w:ilvl w:val="0"/>
          <w:numId w:val="40"/>
        </w:numPr>
        <w:rPr>
          <w:rFonts w:ascii="Calibri" w:hAnsi="Calibri" w:eastAsia="Calibri" w:cs="Calibri"/>
          <w:b/>
          <w:bCs/>
          <w:lang w:val="en-AU"/>
        </w:rPr>
      </w:pPr>
      <w:r w:rsidRPr="00FC1279">
        <w:rPr>
          <w:rFonts w:ascii="Calibri" w:hAnsi="Calibri" w:eastAsia="Calibri" w:cs="Calibri"/>
          <w:b/>
          <w:bCs/>
          <w:lang w:val="en-AU"/>
        </w:rPr>
        <w:t>Scalability &amp; Traffic Handling:</w:t>
      </w:r>
    </w:p>
    <w:p w:rsidR="1F630F83" w:rsidP="00AA54F7" w:rsidRDefault="1F630F83" w14:paraId="1C941489" w14:textId="084B749E">
      <w:pPr>
        <w:pStyle w:val="ListParagraph"/>
        <w:rPr>
          <w:rFonts w:ascii="Calibri" w:hAnsi="Calibri" w:eastAsia="Calibri" w:cs="Calibri"/>
          <w:lang w:val="en-AU"/>
        </w:rPr>
      </w:pPr>
      <w:r w:rsidRPr="00AA54F7">
        <w:rPr>
          <w:rFonts w:ascii="Calibri" w:hAnsi="Calibri" w:eastAsia="Calibri" w:cs="Calibri"/>
          <w:lang w:val="en-AU"/>
        </w:rPr>
        <w:t xml:space="preserve">The designed AWS System </w:t>
      </w:r>
      <w:r w:rsidRPr="00AA54F7" w:rsidR="6E0863B5">
        <w:rPr>
          <w:rFonts w:ascii="Calibri" w:hAnsi="Calibri" w:eastAsia="Calibri" w:cs="Calibri"/>
          <w:lang w:val="en-AU"/>
        </w:rPr>
        <w:t xml:space="preserve">is highly scalable, the AWS amplify can cope with the growth of the traffic and automate scale to provide </w:t>
      </w:r>
      <w:r w:rsidRPr="00AA54F7" w:rsidR="7161743C">
        <w:rPr>
          <w:rFonts w:ascii="Calibri" w:hAnsi="Calibri" w:eastAsia="Calibri" w:cs="Calibri"/>
          <w:lang w:val="en-AU"/>
        </w:rPr>
        <w:t xml:space="preserve">service without interruption user </w:t>
      </w:r>
      <w:r w:rsidRPr="00AA54F7" w:rsidR="7161743C">
        <w:rPr>
          <w:rFonts w:ascii="Calibri" w:hAnsi="Calibri" w:eastAsia="Calibri" w:cs="Calibri"/>
          <w:lang w:val="en-AU"/>
        </w:rPr>
        <w:lastRenderedPageBreak/>
        <w:t>experience.</w:t>
      </w:r>
      <w:r w:rsidRPr="00AA54F7" w:rsidR="6FEFA5ED">
        <w:rPr>
          <w:rFonts w:ascii="Calibri" w:hAnsi="Calibri" w:eastAsia="Calibri" w:cs="Calibri"/>
          <w:lang w:val="en-AU"/>
        </w:rPr>
        <w:t xml:space="preserve"> </w:t>
      </w:r>
      <w:r w:rsidRPr="00AA54F7" w:rsidR="40AAC7D8">
        <w:rPr>
          <w:rFonts w:ascii="Calibri" w:hAnsi="Calibri" w:eastAsia="Calibri" w:cs="Calibri"/>
          <w:lang w:val="en-AU"/>
        </w:rPr>
        <w:t>Furthermore, AWS A</w:t>
      </w:r>
      <w:r w:rsidRPr="00AA54F7" w:rsidR="40AAC7D8">
        <w:rPr>
          <w:lang w:val="en-AU"/>
        </w:rPr>
        <w:t>mplify is a fully managed service that provides backend and frontend development capabilities without the need to manage servers like EC2.</w:t>
      </w:r>
      <w:r w:rsidRPr="00AA54F7" w:rsidR="309BC20B">
        <w:rPr>
          <w:rFonts w:ascii="Calibri" w:hAnsi="Calibri" w:eastAsia="Calibri" w:cs="Calibri"/>
          <w:lang w:val="en-AU"/>
        </w:rPr>
        <w:t xml:space="preserve"> It has built in typescript, </w:t>
      </w:r>
      <w:r w:rsidRPr="00AA54F7" w:rsidR="7850B8E9">
        <w:rPr>
          <w:rFonts w:ascii="Calibri" w:hAnsi="Calibri" w:eastAsia="Calibri" w:cs="Calibri"/>
          <w:lang w:val="en-AU"/>
        </w:rPr>
        <w:t xml:space="preserve">sever </w:t>
      </w:r>
      <w:r w:rsidRPr="00AA54F7" w:rsidR="309BC20B">
        <w:rPr>
          <w:rFonts w:ascii="Calibri" w:hAnsi="Calibri" w:eastAsia="Calibri" w:cs="Calibri"/>
          <w:lang w:val="en-AU"/>
        </w:rPr>
        <w:t xml:space="preserve">framework for </w:t>
      </w:r>
      <w:r w:rsidRPr="00AA54F7" w:rsidR="08AE3D41">
        <w:rPr>
          <w:rFonts w:ascii="Calibri" w:hAnsi="Calibri" w:eastAsia="Calibri" w:cs="Calibri"/>
          <w:lang w:val="en-AU"/>
        </w:rPr>
        <w:t xml:space="preserve">developing </w:t>
      </w:r>
      <w:r w:rsidRPr="00AA54F7" w:rsidR="309BC20B">
        <w:rPr>
          <w:rFonts w:ascii="Calibri" w:hAnsi="Calibri" w:eastAsia="Calibri" w:cs="Calibri"/>
          <w:lang w:val="en-AU"/>
        </w:rPr>
        <w:t>ap</w:t>
      </w:r>
      <w:r w:rsidRPr="00AA54F7" w:rsidR="38BE878F">
        <w:rPr>
          <w:rFonts w:ascii="Calibri" w:hAnsi="Calibri" w:eastAsia="Calibri" w:cs="Calibri"/>
          <w:lang w:val="en-AU"/>
        </w:rPr>
        <w:t>plication</w:t>
      </w:r>
      <w:r w:rsidRPr="00AA54F7" w:rsidR="309BC20B">
        <w:rPr>
          <w:rFonts w:ascii="Calibri" w:hAnsi="Calibri" w:eastAsia="Calibri" w:cs="Calibri"/>
          <w:lang w:val="en-AU"/>
        </w:rPr>
        <w:t xml:space="preserve"> which is best suited for the developer</w:t>
      </w:r>
      <w:r w:rsidRPr="00AA54F7" w:rsidR="59FBDE91">
        <w:rPr>
          <w:rFonts w:ascii="Calibri" w:hAnsi="Calibri" w:eastAsia="Calibri" w:cs="Calibri"/>
          <w:lang w:val="en-AU"/>
        </w:rPr>
        <w:t>.</w:t>
      </w:r>
    </w:p>
    <w:p w:rsidR="00AA54F7" w:rsidP="00AA54F7" w:rsidRDefault="00AA54F7" w14:paraId="141F4131" w14:textId="0B408EED">
      <w:pPr>
        <w:pStyle w:val="ListParagraph"/>
        <w:rPr>
          <w:rFonts w:ascii="Calibri" w:hAnsi="Calibri" w:eastAsia="Calibri" w:cs="Calibri"/>
          <w:lang w:val="en-AU"/>
        </w:rPr>
      </w:pPr>
    </w:p>
    <w:p w:rsidRPr="00FC1279" w:rsidR="62603616" w:rsidP="00791323" w:rsidRDefault="62603616" w14:paraId="7AB0FCDE" w14:textId="35F5B0FF">
      <w:pPr>
        <w:pStyle w:val="ListParagraph"/>
        <w:numPr>
          <w:ilvl w:val="0"/>
          <w:numId w:val="40"/>
        </w:numPr>
        <w:rPr>
          <w:rFonts w:ascii="Calibri" w:hAnsi="Calibri" w:eastAsia="Calibri" w:cs="Calibri"/>
          <w:b/>
          <w:bCs/>
          <w:lang w:val="en-AU"/>
        </w:rPr>
      </w:pPr>
      <w:r w:rsidRPr="00FC1279">
        <w:rPr>
          <w:rFonts w:ascii="Calibri" w:hAnsi="Calibri" w:eastAsia="Calibri" w:cs="Calibri"/>
          <w:b/>
          <w:bCs/>
          <w:lang w:val="en-AU"/>
        </w:rPr>
        <w:t>Cost Efficiency:</w:t>
      </w:r>
    </w:p>
    <w:p w:rsidR="530B33E7" w:rsidP="00AA54F7" w:rsidRDefault="530B33E7" w14:paraId="710E12C1" w14:textId="294645D7">
      <w:pPr>
        <w:pStyle w:val="ListParagraph"/>
        <w:spacing w:before="240" w:after="240"/>
        <w:rPr>
          <w:lang w:val="en-AU"/>
        </w:rPr>
      </w:pPr>
      <w:r w:rsidRPr="00AA54F7">
        <w:rPr>
          <w:lang w:val="en-AU"/>
        </w:rPr>
        <w:t>Developing countries often demand cost-effective solutions to be competitive.</w:t>
      </w:r>
      <w:r w:rsidRPr="00AA54F7" w:rsidR="259D52A0">
        <w:rPr>
          <w:lang w:val="en-AU"/>
        </w:rPr>
        <w:t xml:space="preserve"> Building up physical servers requires huge upfront, and maintenance cost</w:t>
      </w:r>
      <w:r w:rsidRPr="00AA54F7" w:rsidR="7EB81DAB">
        <w:rPr>
          <w:lang w:val="en-AU"/>
        </w:rPr>
        <w:t xml:space="preserve">, using AWS cloud infrastructure the maintenance responsibility </w:t>
      </w:r>
      <w:r w:rsidRPr="00AA54F7" w:rsidR="169EAFBE">
        <w:rPr>
          <w:lang w:val="en-AU"/>
        </w:rPr>
        <w:t xml:space="preserve">does not fall into the us which saves labour costs and huge amount of time. </w:t>
      </w:r>
      <w:r w:rsidRPr="00AA54F7">
        <w:rPr>
          <w:lang w:val="en-AU"/>
        </w:rPr>
        <w:t xml:space="preserve">AWS offers a pay-as-you-go pricing model, enabling businesses to only pay for the resources </w:t>
      </w:r>
      <w:r w:rsidRPr="00AA54F7" w:rsidR="30C63CB5">
        <w:rPr>
          <w:lang w:val="en-AU"/>
        </w:rPr>
        <w:t xml:space="preserve">that has been </w:t>
      </w:r>
      <w:r w:rsidRPr="00AA54F7">
        <w:rPr>
          <w:lang w:val="en-AU"/>
        </w:rPr>
        <w:t>use</w:t>
      </w:r>
      <w:r w:rsidRPr="00AA54F7" w:rsidR="28C85883">
        <w:rPr>
          <w:lang w:val="en-AU"/>
        </w:rPr>
        <w:t>d</w:t>
      </w:r>
      <w:r w:rsidRPr="00AA54F7">
        <w:rPr>
          <w:lang w:val="en-AU"/>
        </w:rPr>
        <w:t>, which is ideal for</w:t>
      </w:r>
      <w:r w:rsidRPr="00AA54F7" w:rsidR="6FF17173">
        <w:rPr>
          <w:lang w:val="en-AU"/>
        </w:rPr>
        <w:t xml:space="preserve"> </w:t>
      </w:r>
      <w:proofErr w:type="spellStart"/>
      <w:r w:rsidRPr="00AA54F7" w:rsidR="6FF17173">
        <w:rPr>
          <w:lang w:val="en-AU"/>
        </w:rPr>
        <w:t>startup</w:t>
      </w:r>
      <w:proofErr w:type="spellEnd"/>
      <w:r w:rsidRPr="00AA54F7" w:rsidR="183167EC">
        <w:rPr>
          <w:lang w:val="en-AU"/>
        </w:rPr>
        <w:t xml:space="preserve"> </w:t>
      </w:r>
      <w:r w:rsidRPr="00AA54F7" w:rsidR="6FF17173">
        <w:rPr>
          <w:lang w:val="en-AU"/>
        </w:rPr>
        <w:t xml:space="preserve">like ours </w:t>
      </w:r>
      <w:r w:rsidRPr="00AA54F7" w:rsidR="1026BF45">
        <w:rPr>
          <w:lang w:val="en-AU"/>
        </w:rPr>
        <w:t>or small</w:t>
      </w:r>
      <w:r w:rsidRPr="00AA54F7">
        <w:rPr>
          <w:lang w:val="en-AU"/>
        </w:rPr>
        <w:t xml:space="preserve"> to medium-sized </w:t>
      </w:r>
      <w:r w:rsidRPr="00AA54F7" w:rsidR="5720526D">
        <w:rPr>
          <w:lang w:val="en-AU"/>
        </w:rPr>
        <w:t xml:space="preserve">enterprise </w:t>
      </w:r>
      <w:r w:rsidRPr="00AA54F7" w:rsidR="7675A6AD">
        <w:rPr>
          <w:lang w:val="en-AU"/>
        </w:rPr>
        <w:t>(</w:t>
      </w:r>
      <w:r w:rsidRPr="00AA54F7">
        <w:rPr>
          <w:lang w:val="en-AU"/>
        </w:rPr>
        <w:t>SMEs) with tight budgets.</w:t>
      </w:r>
    </w:p>
    <w:p w:rsidR="00AA54F7" w:rsidP="00AA54F7" w:rsidRDefault="00AA54F7" w14:paraId="4FC05BD4" w14:textId="34D6E4A9">
      <w:pPr>
        <w:pStyle w:val="ListParagraph"/>
        <w:spacing w:before="240" w:after="240"/>
        <w:rPr>
          <w:lang w:val="en-AU"/>
        </w:rPr>
      </w:pPr>
    </w:p>
    <w:p w:rsidR="2A237555" w:rsidP="00791323" w:rsidRDefault="2A237555" w14:paraId="0E80B6AB" w14:textId="651A0FB3">
      <w:pPr>
        <w:pStyle w:val="ListParagraph"/>
        <w:numPr>
          <w:ilvl w:val="0"/>
          <w:numId w:val="40"/>
        </w:numPr>
        <w:spacing w:before="240" w:after="240"/>
        <w:rPr>
          <w:lang w:val="en-AU"/>
        </w:rPr>
      </w:pPr>
      <w:r w:rsidRPr="00AA54F7">
        <w:rPr>
          <w:b/>
          <w:bCs/>
          <w:lang w:val="en-AU"/>
        </w:rPr>
        <w:t>Latency and User Experience</w:t>
      </w:r>
      <w:r w:rsidRPr="00AA54F7">
        <w:rPr>
          <w:lang w:val="en-AU"/>
        </w:rPr>
        <w:t>:</w:t>
      </w:r>
    </w:p>
    <w:p w:rsidR="2A237555" w:rsidP="00AA54F7" w:rsidRDefault="2A237555" w14:paraId="0426B99C" w14:textId="56177035">
      <w:pPr>
        <w:pStyle w:val="ListParagraph"/>
        <w:spacing w:before="240" w:after="240"/>
        <w:rPr>
          <w:lang w:val="en-AU"/>
        </w:rPr>
      </w:pPr>
      <w:r w:rsidRPr="00AA54F7">
        <w:rPr>
          <w:lang w:val="en-AU"/>
        </w:rPr>
        <w:t>Considering Bangladesh's network infrastructure, minimizing latency is critical. AWS’s edge services like CloudFront will help reduce latency by delivering cached content from the nearest edge locations, improving the user experience across varying internet speeds.</w:t>
      </w:r>
      <w:r w:rsidRPr="00AA54F7" w:rsidR="5F05B6A3">
        <w:rPr>
          <w:lang w:val="en-AU"/>
        </w:rPr>
        <w:t xml:space="preserve"> </w:t>
      </w:r>
      <w:r w:rsidRPr="00AA54F7" w:rsidR="10E02AEA">
        <w:rPr>
          <w:lang w:val="en-AU"/>
        </w:rPr>
        <w:t xml:space="preserve">Since, the AWS has high geographical area </w:t>
      </w:r>
      <w:r w:rsidRPr="00AA54F7" w:rsidR="763108A5">
        <w:rPr>
          <w:lang w:val="en-AU"/>
        </w:rPr>
        <w:t>coverage, users</w:t>
      </w:r>
      <w:r w:rsidRPr="00AA54F7" w:rsidR="4D05B0CE">
        <w:rPr>
          <w:lang w:val="en-AU"/>
        </w:rPr>
        <w:t xml:space="preserve"> will get the service with </w:t>
      </w:r>
      <w:r w:rsidRPr="00AA54F7" w:rsidR="24BCCE22">
        <w:rPr>
          <w:lang w:val="en-AU"/>
        </w:rPr>
        <w:t>low latency through good internet connectivity.</w:t>
      </w:r>
    </w:p>
    <w:p w:rsidR="00AA54F7" w:rsidP="00AA54F7" w:rsidRDefault="00AA54F7" w14:paraId="148133CA" w14:textId="7C4DAC31">
      <w:pPr>
        <w:pStyle w:val="ListParagraph"/>
        <w:spacing w:before="240" w:after="240"/>
        <w:rPr>
          <w:lang w:val="en-AU"/>
        </w:rPr>
      </w:pPr>
    </w:p>
    <w:p w:rsidR="2A237555" w:rsidP="00791323" w:rsidRDefault="2A237555" w14:paraId="1A60F514" w14:textId="36C07057">
      <w:pPr>
        <w:pStyle w:val="ListParagraph"/>
        <w:numPr>
          <w:ilvl w:val="0"/>
          <w:numId w:val="40"/>
        </w:numPr>
        <w:spacing w:before="240" w:after="240"/>
        <w:rPr>
          <w:lang w:val="en-AU"/>
        </w:rPr>
      </w:pPr>
      <w:r w:rsidRPr="00AA54F7">
        <w:rPr>
          <w:b/>
          <w:bCs/>
          <w:lang w:val="en-AU"/>
        </w:rPr>
        <w:t>Security and Compliance</w:t>
      </w:r>
      <w:r w:rsidRPr="00AA54F7">
        <w:rPr>
          <w:lang w:val="en-AU"/>
        </w:rPr>
        <w:t>:</w:t>
      </w:r>
    </w:p>
    <w:p w:rsidR="2A237555" w:rsidP="00AA54F7" w:rsidRDefault="2A237555" w14:paraId="58458654" w14:textId="4E8A12BF">
      <w:pPr>
        <w:pStyle w:val="ListParagraph"/>
        <w:spacing w:before="240" w:after="240"/>
        <w:rPr>
          <w:lang w:val="en-AU"/>
        </w:rPr>
      </w:pPr>
      <w:r w:rsidRPr="00AA54F7">
        <w:rPr>
          <w:lang w:val="en-AU"/>
        </w:rPr>
        <w:t xml:space="preserve">Given the increasing cybersecurity threats, protecting sensitive user data (e.g., personal information and transaction records) is critical. </w:t>
      </w:r>
      <w:r w:rsidRPr="00AA54F7" w:rsidR="32D81FB6">
        <w:rPr>
          <w:lang w:val="en-AU"/>
        </w:rPr>
        <w:t>The Amazon Cognition enhance the authentication process of the user sing in and sing</w:t>
      </w:r>
      <w:r w:rsidRPr="00AA54F7" w:rsidR="5E032CED">
        <w:rPr>
          <w:lang w:val="en-AU"/>
        </w:rPr>
        <w:t xml:space="preserve"> up. Moreover, u</w:t>
      </w:r>
      <w:r w:rsidRPr="00AA54F7">
        <w:rPr>
          <w:lang w:val="en-AU"/>
        </w:rPr>
        <w:t xml:space="preserve">tilizing AWS services like VPC, AWS WAF, and security groups will ensure that security is handled effectively, reducing the risk of breaches. </w:t>
      </w:r>
    </w:p>
    <w:p w:rsidR="00FC1279" w:rsidP="00AA54F7" w:rsidRDefault="00FC1279" w14:paraId="27252CE2" w14:textId="77777777">
      <w:pPr>
        <w:pStyle w:val="ListParagraph"/>
        <w:spacing w:before="240" w:after="240"/>
        <w:rPr>
          <w:lang w:val="en-AU"/>
        </w:rPr>
      </w:pPr>
    </w:p>
    <w:p w:rsidRPr="00FC1279" w:rsidR="2A237555" w:rsidP="00791323" w:rsidRDefault="2A237555" w14:paraId="1D569698" w14:textId="6BE3941E">
      <w:pPr>
        <w:pStyle w:val="ListParagraph"/>
        <w:numPr>
          <w:ilvl w:val="0"/>
          <w:numId w:val="40"/>
        </w:numPr>
        <w:spacing w:before="240" w:after="240"/>
        <w:rPr>
          <w:b/>
          <w:bCs/>
          <w:lang w:val="en-AU"/>
        </w:rPr>
      </w:pPr>
      <w:r w:rsidRPr="00FC1279">
        <w:rPr>
          <w:b/>
          <w:bCs/>
          <w:lang w:val="en-AU"/>
        </w:rPr>
        <w:t>Adaptability</w:t>
      </w:r>
    </w:p>
    <w:p w:rsidR="2A237555" w:rsidP="00AA54F7" w:rsidRDefault="2A237555" w14:paraId="6F8E3463" w14:textId="4077D9A4">
      <w:pPr>
        <w:pStyle w:val="ListParagraph"/>
        <w:spacing w:before="240" w:after="240"/>
        <w:rPr>
          <w:lang w:val="en-AU"/>
        </w:rPr>
      </w:pPr>
      <w:r w:rsidRPr="00AA54F7">
        <w:rPr>
          <w:lang w:val="en-AU"/>
        </w:rPr>
        <w:t xml:space="preserve">As on my research there are many companies including banks </w:t>
      </w:r>
      <w:r w:rsidRPr="00AA54F7" w:rsidR="449D9BBA">
        <w:rPr>
          <w:lang w:val="en-AU"/>
        </w:rPr>
        <w:t>who have already migrated to cloud environments.</w:t>
      </w:r>
      <w:r w:rsidRPr="00AA54F7" w:rsidR="7472B6D8">
        <w:rPr>
          <w:lang w:val="en-AU"/>
        </w:rPr>
        <w:t xml:space="preserve"> “Companies like ACI, </w:t>
      </w:r>
      <w:proofErr w:type="spellStart"/>
      <w:r w:rsidRPr="00AA54F7" w:rsidR="7472B6D8">
        <w:rPr>
          <w:lang w:val="en-AU"/>
        </w:rPr>
        <w:t>Robi</w:t>
      </w:r>
      <w:proofErr w:type="spellEnd"/>
      <w:r w:rsidRPr="00AA54F7" w:rsidR="7472B6D8">
        <w:rPr>
          <w:lang w:val="en-AU"/>
        </w:rPr>
        <w:t>, Eastern Bank etc. are few of the so numerous mammoth companies who have considered having cloud administrations in their company”</w:t>
      </w:r>
      <w:r w:rsidRPr="00AA54F7" w:rsidR="48752082">
        <w:rPr>
          <w:lang w:val="en-AU"/>
        </w:rPr>
        <w:t xml:space="preserve"> (Yusuf, Hasan, </w:t>
      </w:r>
      <w:r w:rsidRPr="00AA54F7" w:rsidR="16E5AC8A">
        <w:rPr>
          <w:lang w:val="en-AU"/>
        </w:rPr>
        <w:t xml:space="preserve">Adan </w:t>
      </w:r>
      <w:r w:rsidRPr="00AA54F7" w:rsidR="48752082">
        <w:rPr>
          <w:lang w:val="en-AU"/>
        </w:rPr>
        <w:t>and Mohamoud 2022). Since</w:t>
      </w:r>
      <w:r w:rsidRPr="00AA54F7" w:rsidR="1AE3BCCB">
        <w:rPr>
          <w:lang w:val="en-AU"/>
        </w:rPr>
        <w:t xml:space="preserve">, </w:t>
      </w:r>
      <w:r w:rsidRPr="00AA54F7" w:rsidR="35F885EA">
        <w:rPr>
          <w:lang w:val="en-AU"/>
        </w:rPr>
        <w:t xml:space="preserve">the AWS cloud infrastructure has flexibility the </w:t>
      </w:r>
      <w:r w:rsidRPr="00AA54F7" w:rsidR="3E89F6A6">
        <w:rPr>
          <w:lang w:val="en-AU"/>
        </w:rPr>
        <w:t>project would benefit for the deployment in Bangladesh.</w:t>
      </w:r>
    </w:p>
    <w:p w:rsidR="00AA54F7" w:rsidP="00AA54F7" w:rsidRDefault="00AA54F7" w14:paraId="417730F7" w14:textId="6E6D6E32"/>
    <w:p w:rsidR="63F49B84" w:rsidP="00AA54F7" w:rsidRDefault="63F49B84" w14:paraId="5544DD52" w14:textId="2B66A23D">
      <w:pPr>
        <w:pStyle w:val="Heading2"/>
        <w:ind w:firstLine="720"/>
      </w:pPr>
      <w:r>
        <w:t xml:space="preserve">3.3 research into </w:t>
      </w:r>
      <w:r w:rsidR="3FAC6350">
        <w:t>technical platform</w:t>
      </w:r>
      <w:r w:rsidR="24E43F72">
        <w:t>(</w:t>
      </w:r>
      <w:r w:rsidR="5274E823">
        <w:t>SHI</w:t>
      </w:r>
      <w:r w:rsidR="7A89CF68">
        <w:t>vam</w:t>
      </w:r>
      <w:r w:rsidR="24E43F72">
        <w:t>)</w:t>
      </w:r>
    </w:p>
    <w:p w:rsidRPr="002B4746" w:rsidR="002B4746" w:rsidP="002B4746" w:rsidRDefault="00BC0AF6" w14:paraId="4758C184" w14:textId="56EF0CFD">
      <w:pPr>
        <w:pStyle w:val="Heading2"/>
        <w:rPr>
          <w:rFonts w:asciiTheme="minorHAnsi" w:hAnsiTheme="minorHAnsi" w:eastAsiaTheme="minorHAnsi" w:cstheme="minorBidi"/>
          <w:caps w:val="0"/>
          <w:color w:val="595959" w:themeColor="text1" w:themeTint="A6"/>
          <w:sz w:val="22"/>
        </w:rPr>
      </w:pPr>
      <w:r w:rsidRPr="00AA54F7">
        <w:rPr>
          <w:rFonts w:asciiTheme="minorHAnsi" w:hAnsiTheme="minorHAnsi" w:eastAsiaTheme="minorEastAsia" w:cstheme="minorBidi"/>
          <w:caps w:val="0"/>
          <w:color w:val="595959" w:themeColor="text1" w:themeTint="A6"/>
          <w:sz w:val="22"/>
        </w:rPr>
        <w:t xml:space="preserve">[Present your research into the </w:t>
      </w:r>
      <w:r w:rsidRPr="00AA54F7" w:rsidR="00367553">
        <w:rPr>
          <w:rFonts w:asciiTheme="minorHAnsi" w:hAnsiTheme="minorHAnsi" w:eastAsiaTheme="minorEastAsia" w:cstheme="minorBidi"/>
          <w:caps w:val="0"/>
          <w:color w:val="595959" w:themeColor="text1" w:themeTint="A6"/>
          <w:sz w:val="22"/>
        </w:rPr>
        <w:t>technical platform</w:t>
      </w:r>
      <w:r w:rsidRPr="00AA54F7">
        <w:rPr>
          <w:rFonts w:asciiTheme="minorHAnsi" w:hAnsiTheme="minorHAnsi" w:eastAsiaTheme="minorEastAsia" w:cstheme="minorBidi"/>
          <w:caps w:val="0"/>
          <w:color w:val="595959" w:themeColor="text1" w:themeTint="A6"/>
          <w:sz w:val="22"/>
        </w:rPr>
        <w:t>.]</w:t>
      </w:r>
    </w:p>
    <w:p w:rsidR="00AA54F7" w:rsidP="00AA54F7" w:rsidRDefault="00AA54F7" w14:paraId="733E02EA" w14:textId="68B6D18A"/>
    <w:p w:rsidR="1396EA33" w:rsidP="00AA54F7" w:rsidRDefault="1396EA33" w14:paraId="173BB892" w14:textId="4F57ACE4">
      <w:r>
        <w:lastRenderedPageBreak/>
        <w:t>The technical platform for the real estate application targeting the Bangladeshi market is designed to deliver a secure, scalable, and localized solution that supports real-time updates, trust-building, and affordability. The selected tools and services focus on addressing the specific needs of the platform’s users: real estate professionals, buyers, sellers, and students looking for properties.</w:t>
      </w:r>
    </w:p>
    <w:p w:rsidR="1396EA33" w:rsidP="00AA54F7" w:rsidRDefault="1396EA33" w14:paraId="4C947CC5" w14:textId="584A8DD2">
      <w:pPr>
        <w:rPr>
          <w:b/>
          <w:bCs/>
          <w:sz w:val="28"/>
          <w:szCs w:val="28"/>
        </w:rPr>
      </w:pPr>
      <w:r w:rsidRPr="00AA54F7">
        <w:rPr>
          <w:b/>
          <w:bCs/>
          <w:sz w:val="28"/>
          <w:szCs w:val="28"/>
        </w:rPr>
        <w:t>1. Frontend Technologies</w:t>
      </w:r>
    </w:p>
    <w:p w:rsidR="1396EA33" w:rsidP="00AA54F7" w:rsidRDefault="1396EA33" w14:paraId="2424450D" w14:textId="44C7E454">
      <w:r>
        <w:t>The frontend of the platform needs to provide a smooth user experience, support localization, and handle real-time interactions effectively.</w:t>
      </w:r>
    </w:p>
    <w:p w:rsidR="1396EA33" w:rsidP="00791323" w:rsidRDefault="1396EA33" w14:paraId="50A9C90F" w14:textId="2EB4C952">
      <w:pPr>
        <w:pStyle w:val="ListParagraph"/>
        <w:numPr>
          <w:ilvl w:val="0"/>
          <w:numId w:val="28"/>
        </w:numPr>
        <w:rPr>
          <w:u w:val="single"/>
        </w:rPr>
      </w:pPr>
      <w:r w:rsidRPr="00AA54F7">
        <w:rPr>
          <w:u w:val="single"/>
        </w:rPr>
        <w:t>1.1 Web Frontend: React.js</w:t>
      </w:r>
    </w:p>
    <w:p w:rsidR="1396EA33" w:rsidP="00AA54F7" w:rsidRDefault="1396EA33" w14:paraId="1AB51842" w14:textId="2A9D1917">
      <w:pPr>
        <w:pStyle w:val="ListParagraph"/>
      </w:pPr>
      <w:r>
        <w:t>Reasoning: React.js is chosen for its ability to create fast, responsive, and dynamic web interfaces. It easily integrates with third-party services like Google Maps API to offer an interactive property search. Additionally, localization (English and Bengali) is supported using libraries like react-i18next, making the platform accessible to a wide audience.</w:t>
      </w:r>
    </w:p>
    <w:p w:rsidR="1396EA33" w:rsidP="00AA54F7" w:rsidRDefault="1396EA33" w14:paraId="45A1B87F" w14:textId="5FCD9CBD">
      <w:pPr>
        <w:pStyle w:val="ListParagraph"/>
      </w:pPr>
      <w:r>
        <w:t>Key Feature: Fast real-time updates for property listings and support for multi-language functionality.</w:t>
      </w:r>
    </w:p>
    <w:p w:rsidR="00AA54F7" w:rsidP="00AA54F7" w:rsidRDefault="00AA54F7" w14:paraId="0F145ADE" w14:textId="0844F1CC">
      <w:pPr>
        <w:pStyle w:val="ListParagraph"/>
      </w:pPr>
    </w:p>
    <w:p w:rsidR="1396EA33" w:rsidP="00791323" w:rsidRDefault="1396EA33" w14:paraId="54DB2DA3" w14:textId="15EE73AE">
      <w:pPr>
        <w:pStyle w:val="ListParagraph"/>
        <w:numPr>
          <w:ilvl w:val="0"/>
          <w:numId w:val="28"/>
        </w:numPr>
        <w:rPr>
          <w:u w:val="single"/>
        </w:rPr>
      </w:pPr>
      <w:r w:rsidRPr="00AA54F7">
        <w:rPr>
          <w:u w:val="single"/>
        </w:rPr>
        <w:t>1.2 Mobile Frontend: React Native</w:t>
      </w:r>
    </w:p>
    <w:p w:rsidR="1396EA33" w:rsidP="00AA54F7" w:rsidRDefault="1396EA33" w14:paraId="6848A535" w14:textId="77AABA33">
      <w:pPr>
        <w:pStyle w:val="ListParagraph"/>
      </w:pPr>
      <w:r>
        <w:t>Reasoning: React Native allows the platform to be deployed on both Android and iOS, which is critical for Bangladesh, where mobile devices are the primary access point to the internet. A mobile-first design ensures that users can search, view, and interact with listings from anywhere.</w:t>
      </w:r>
    </w:p>
    <w:p w:rsidR="1396EA33" w:rsidP="00AA54F7" w:rsidRDefault="1396EA33" w14:paraId="2EDEA2FB" w14:textId="76AEFDB3">
      <w:pPr>
        <w:pStyle w:val="ListParagraph"/>
      </w:pPr>
      <w:r>
        <w:t>Key Feature: Cross-platform development ensures efficient and fast mobile app delivery, targeting Bangladesh’s mobile-centric users.</w:t>
      </w:r>
    </w:p>
    <w:p w:rsidR="1396EA33" w:rsidP="00AA54F7" w:rsidRDefault="1396EA33" w14:paraId="730FCF58" w14:textId="6600B3F2">
      <w:pPr>
        <w:rPr>
          <w:b/>
          <w:bCs/>
          <w:sz w:val="28"/>
          <w:szCs w:val="28"/>
        </w:rPr>
      </w:pPr>
      <w:r w:rsidRPr="00AA54F7">
        <w:rPr>
          <w:b/>
          <w:bCs/>
          <w:sz w:val="28"/>
          <w:szCs w:val="28"/>
        </w:rPr>
        <w:t>2. Backend Technologies</w:t>
      </w:r>
    </w:p>
    <w:p w:rsidR="1396EA33" w:rsidP="00AA54F7" w:rsidRDefault="1396EA33" w14:paraId="4FA39B94" w14:textId="5D168675">
      <w:r>
        <w:t>The backend handles user interactions, property listings, and verification processes in real-time while ensuring scalability and security.</w:t>
      </w:r>
    </w:p>
    <w:p w:rsidR="1396EA33" w:rsidP="00791323" w:rsidRDefault="1396EA33" w14:paraId="7CEB677F" w14:textId="5596EACB">
      <w:pPr>
        <w:pStyle w:val="ListParagraph"/>
        <w:numPr>
          <w:ilvl w:val="0"/>
          <w:numId w:val="27"/>
        </w:numPr>
      </w:pPr>
      <w:r w:rsidRPr="00AA54F7">
        <w:rPr>
          <w:u w:val="single"/>
        </w:rPr>
        <w:t>2.1 Backend Framework: Node.js with Express.js</w:t>
      </w:r>
    </w:p>
    <w:p w:rsidR="1396EA33" w:rsidP="00AA54F7" w:rsidRDefault="1396EA33" w14:paraId="32D0667E" w14:textId="4CDC48F1">
      <w:pPr>
        <w:pStyle w:val="ListParagraph"/>
      </w:pPr>
      <w:r>
        <w:t xml:space="preserve">Reasoning: Node.js is ideal for handling real-time data and high traffic loads with its non-blocking architecture. It supports real-time chat and property updates through </w:t>
      </w:r>
      <w:proofErr w:type="spellStart"/>
      <w:r>
        <w:t>WebSockets</w:t>
      </w:r>
      <w:proofErr w:type="spellEnd"/>
      <w:r>
        <w:t>, ensuring seamless communication between users and agents. Express.js provides a simple framework for managing API requests, making it easier to scale as user demand grows.</w:t>
      </w:r>
    </w:p>
    <w:p w:rsidR="1396EA33" w:rsidP="00AA54F7" w:rsidRDefault="1396EA33" w14:paraId="413F3177" w14:textId="6A7A088A">
      <w:pPr>
        <w:ind w:left="720"/>
      </w:pPr>
      <w:r>
        <w:t>Key Feature: Real-time communication for users and agents, ensuring quick interaction and property status updates.</w:t>
      </w:r>
    </w:p>
    <w:p w:rsidR="1396EA33" w:rsidP="00AA54F7" w:rsidRDefault="1396EA33" w14:paraId="0E89D214" w14:textId="3317A703">
      <w:pPr>
        <w:rPr>
          <w:b/>
          <w:bCs/>
          <w:sz w:val="28"/>
          <w:szCs w:val="28"/>
        </w:rPr>
      </w:pPr>
      <w:r w:rsidRPr="00AA54F7">
        <w:rPr>
          <w:b/>
          <w:bCs/>
          <w:sz w:val="28"/>
          <w:szCs w:val="28"/>
        </w:rPr>
        <w:t>3. Cloud Infrastructure: Amazon Web Services (AWS)</w:t>
      </w:r>
    </w:p>
    <w:p w:rsidR="1396EA33" w:rsidP="00AA54F7" w:rsidRDefault="1396EA33" w14:paraId="4E67E85C" w14:textId="600FF779">
      <w:r>
        <w:lastRenderedPageBreak/>
        <w:t>AWS offers a reliable and scalable infrastructure to support the platform, particularly important for handling high traffic and ensuring security.</w:t>
      </w:r>
    </w:p>
    <w:p w:rsidR="1396EA33" w:rsidP="00791323" w:rsidRDefault="1396EA33" w14:paraId="1A66233C" w14:textId="655FFC8B">
      <w:pPr>
        <w:pStyle w:val="ListParagraph"/>
        <w:numPr>
          <w:ilvl w:val="0"/>
          <w:numId w:val="26"/>
        </w:numPr>
        <w:rPr>
          <w:u w:val="single"/>
        </w:rPr>
      </w:pPr>
      <w:r w:rsidRPr="00AA54F7">
        <w:rPr>
          <w:u w:val="single"/>
        </w:rPr>
        <w:t>3.1 AWS Amplify</w:t>
      </w:r>
    </w:p>
    <w:p w:rsidR="1396EA33" w:rsidP="00AA54F7" w:rsidRDefault="1396EA33" w14:paraId="5CB56A15" w14:textId="09BA769F">
      <w:pPr>
        <w:pStyle w:val="ListParagraph"/>
      </w:pPr>
      <w:r>
        <w:t>Reasoning: AWS Amplify simplifies integration with backend services and supports fast, scalable deployment. It also provides real-time capabilities, ensuring users get instant notifications about property updates or responses from agents.</w:t>
      </w:r>
    </w:p>
    <w:p w:rsidR="1396EA33" w:rsidP="00AA54F7" w:rsidRDefault="1396EA33" w14:paraId="242650F3" w14:textId="15CB48C3">
      <w:pPr>
        <w:pStyle w:val="ListParagraph"/>
      </w:pPr>
      <w:r>
        <w:t>Key Feature: Seamless integration for real-time property updates and notifications.</w:t>
      </w:r>
    </w:p>
    <w:p w:rsidR="00AA54F7" w:rsidP="00AA54F7" w:rsidRDefault="00AA54F7" w14:paraId="1C49B07E" w14:textId="53F8E209">
      <w:pPr>
        <w:pStyle w:val="ListParagraph"/>
      </w:pPr>
    </w:p>
    <w:p w:rsidR="1396EA33" w:rsidP="00791323" w:rsidRDefault="1396EA33" w14:paraId="65A3309C" w14:textId="41E4AA78">
      <w:pPr>
        <w:pStyle w:val="ListParagraph"/>
        <w:numPr>
          <w:ilvl w:val="0"/>
          <w:numId w:val="26"/>
        </w:numPr>
        <w:rPr>
          <w:u w:val="single"/>
        </w:rPr>
      </w:pPr>
      <w:r w:rsidRPr="00AA54F7">
        <w:rPr>
          <w:u w:val="single"/>
        </w:rPr>
        <w:t>3.2 Amazon RDS (Relational Database Service)</w:t>
      </w:r>
    </w:p>
    <w:p w:rsidR="1396EA33" w:rsidP="00AA54F7" w:rsidRDefault="1396EA33" w14:paraId="096AB29F" w14:textId="5E0A8117">
      <w:pPr>
        <w:pStyle w:val="ListParagraph"/>
      </w:pPr>
      <w:r>
        <w:t>Reasoning: RDS provides a managed relational database for storing structured data like property listings, user profiles, and transactions. It supports automatic backups and can scale as the platform grows.</w:t>
      </w:r>
    </w:p>
    <w:p w:rsidR="1396EA33" w:rsidP="00AA54F7" w:rsidRDefault="1396EA33" w14:paraId="69ABC9D2" w14:textId="0D3A27FF">
      <w:pPr>
        <w:pStyle w:val="ListParagraph"/>
      </w:pPr>
      <w:r>
        <w:t>Key Feature: Reliable and scalable database management with automated backups.</w:t>
      </w:r>
    </w:p>
    <w:p w:rsidR="00AA54F7" w:rsidP="00AA54F7" w:rsidRDefault="00AA54F7" w14:paraId="70366A32" w14:textId="03959CBA">
      <w:pPr>
        <w:pStyle w:val="ListParagraph"/>
      </w:pPr>
    </w:p>
    <w:p w:rsidR="1396EA33" w:rsidP="00791323" w:rsidRDefault="1396EA33" w14:paraId="25C5652B" w14:textId="1A37EC32">
      <w:pPr>
        <w:pStyle w:val="ListParagraph"/>
        <w:numPr>
          <w:ilvl w:val="0"/>
          <w:numId w:val="26"/>
        </w:numPr>
        <w:rPr>
          <w:u w:val="single"/>
        </w:rPr>
      </w:pPr>
      <w:r w:rsidRPr="00AA54F7">
        <w:rPr>
          <w:u w:val="single"/>
        </w:rPr>
        <w:t>3.3 Amazon S3 (Simple Storage Service)</w:t>
      </w:r>
    </w:p>
    <w:p w:rsidR="1396EA33" w:rsidP="00AA54F7" w:rsidRDefault="1396EA33" w14:paraId="41855672" w14:textId="105032E6">
      <w:pPr>
        <w:pStyle w:val="ListParagraph"/>
      </w:pPr>
      <w:r>
        <w:t>Reasoning: Amazon S3 stores property images and videos securely and at scale, ensuring that users can easily view rich media content without impacting performance.</w:t>
      </w:r>
    </w:p>
    <w:p w:rsidR="1396EA33" w:rsidP="00AA54F7" w:rsidRDefault="1396EA33" w14:paraId="596E7FCB" w14:textId="72A5DAD1">
      <w:pPr>
        <w:pStyle w:val="ListParagraph"/>
      </w:pPr>
      <w:r>
        <w:t>Key Feature: Scalable and cost-effective media storage for property listings.</w:t>
      </w:r>
    </w:p>
    <w:p w:rsidR="00AA54F7" w:rsidP="00AA54F7" w:rsidRDefault="00AA54F7" w14:paraId="7E79654E" w14:textId="4043C54A">
      <w:pPr>
        <w:pStyle w:val="ListParagraph"/>
      </w:pPr>
    </w:p>
    <w:p w:rsidR="1396EA33" w:rsidP="00791323" w:rsidRDefault="1396EA33" w14:paraId="478EB09E" w14:textId="66DFD853">
      <w:pPr>
        <w:pStyle w:val="ListParagraph"/>
        <w:numPr>
          <w:ilvl w:val="0"/>
          <w:numId w:val="26"/>
        </w:numPr>
        <w:rPr>
          <w:u w:val="single"/>
        </w:rPr>
      </w:pPr>
      <w:r w:rsidRPr="00AA54F7">
        <w:rPr>
          <w:u w:val="single"/>
        </w:rPr>
        <w:t>3.4 Amazon CloudFront (CDN)</w:t>
      </w:r>
    </w:p>
    <w:p w:rsidR="1396EA33" w:rsidP="00AA54F7" w:rsidRDefault="1396EA33" w14:paraId="4BCB8556" w14:textId="50280540">
      <w:pPr>
        <w:pStyle w:val="ListParagraph"/>
      </w:pPr>
      <w:r>
        <w:t>Reasoning: CloudFront reduces the loading time for users by caching property images and videos across multiple regions, improving performance for users across Bangladesh.</w:t>
      </w:r>
    </w:p>
    <w:p w:rsidR="1396EA33" w:rsidP="00AA54F7" w:rsidRDefault="1396EA33" w14:paraId="1E4449FC" w14:textId="0ED0443E">
      <w:pPr>
        <w:pStyle w:val="ListParagraph"/>
      </w:pPr>
      <w:r>
        <w:t>Key Feature: Faster content delivery through global edge locations, improving user experience in remote areas.</w:t>
      </w:r>
    </w:p>
    <w:p w:rsidR="1396EA33" w:rsidP="00AA54F7" w:rsidRDefault="1396EA33" w14:paraId="41E991E1" w14:textId="75F0A7AE">
      <w:pPr>
        <w:rPr>
          <w:b/>
          <w:bCs/>
          <w:sz w:val="28"/>
          <w:szCs w:val="28"/>
        </w:rPr>
      </w:pPr>
      <w:r w:rsidRPr="00AA54F7">
        <w:rPr>
          <w:b/>
          <w:bCs/>
          <w:sz w:val="28"/>
          <w:szCs w:val="28"/>
        </w:rPr>
        <w:t>4. Security Features</w:t>
      </w:r>
    </w:p>
    <w:p w:rsidR="1396EA33" w:rsidP="00AA54F7" w:rsidRDefault="1396EA33" w14:paraId="79B4E97D" w14:textId="29D2116D">
      <w:r>
        <w:t>Given the need to build trust in the platform, security is a priority.</w:t>
      </w:r>
    </w:p>
    <w:p w:rsidR="1396EA33" w:rsidP="00791323" w:rsidRDefault="1396EA33" w14:paraId="11F54555" w14:textId="66CE7532">
      <w:pPr>
        <w:pStyle w:val="ListParagraph"/>
        <w:numPr>
          <w:ilvl w:val="0"/>
          <w:numId w:val="25"/>
        </w:numPr>
      </w:pPr>
      <w:r w:rsidRPr="00AA54F7">
        <w:rPr>
          <w:u w:val="single"/>
        </w:rPr>
        <w:t>4.1 AWS WAF (Web Application Firewall</w:t>
      </w:r>
      <w:r>
        <w:t>)</w:t>
      </w:r>
    </w:p>
    <w:p w:rsidR="1396EA33" w:rsidP="00AA54F7" w:rsidRDefault="1396EA33" w14:paraId="012A8FB8" w14:textId="76425D64">
      <w:pPr>
        <w:pStyle w:val="ListParagraph"/>
      </w:pPr>
      <w:r>
        <w:t>Reasoning: AWS WAF protects the platform from common threats like SQL injection and DDoS attacks, which are crucial to maintaining trust in real estate transactions.</w:t>
      </w:r>
    </w:p>
    <w:p w:rsidR="1396EA33" w:rsidP="00AA54F7" w:rsidRDefault="1396EA33" w14:paraId="242E3D08" w14:textId="3814BA1B">
      <w:pPr>
        <w:pStyle w:val="ListParagraph"/>
      </w:pPr>
      <w:r>
        <w:t>Key Feature: Ensures protection against common vulnerabilities, keeping user data secure.</w:t>
      </w:r>
    </w:p>
    <w:p w:rsidR="1396EA33" w:rsidP="00AA54F7" w:rsidRDefault="1396EA33" w14:paraId="2504D5C0" w14:textId="23C574A0">
      <w:pPr>
        <w:rPr>
          <w:b/>
          <w:bCs/>
          <w:sz w:val="28"/>
          <w:szCs w:val="28"/>
        </w:rPr>
      </w:pPr>
      <w:r w:rsidRPr="00AA54F7">
        <w:rPr>
          <w:b/>
          <w:bCs/>
          <w:sz w:val="28"/>
          <w:szCs w:val="28"/>
        </w:rPr>
        <w:t>5. Third-Party API Integrations</w:t>
      </w:r>
    </w:p>
    <w:p w:rsidR="1396EA33" w:rsidP="00AA54F7" w:rsidRDefault="1396EA33" w14:paraId="516C3D56" w14:textId="7114389D">
      <w:r>
        <w:t>The platform integrates third-party APIs to provide location-based search and real-time communication.</w:t>
      </w:r>
    </w:p>
    <w:p w:rsidR="1396EA33" w:rsidP="00791323" w:rsidRDefault="1396EA33" w14:paraId="0765C613" w14:textId="29540472">
      <w:pPr>
        <w:pStyle w:val="ListParagraph"/>
        <w:numPr>
          <w:ilvl w:val="0"/>
          <w:numId w:val="24"/>
        </w:numPr>
        <w:rPr>
          <w:u w:val="single"/>
        </w:rPr>
      </w:pPr>
      <w:r w:rsidRPr="00AA54F7">
        <w:rPr>
          <w:u w:val="single"/>
        </w:rPr>
        <w:t>5.1 Google Maps API</w:t>
      </w:r>
    </w:p>
    <w:p w:rsidR="1396EA33" w:rsidP="00AA54F7" w:rsidRDefault="1396EA33" w14:paraId="2E51C6F6" w14:textId="02B65DE0">
      <w:pPr>
        <w:pStyle w:val="ListParagraph"/>
      </w:pPr>
      <w:r>
        <w:lastRenderedPageBreak/>
        <w:t>Reasoning: Google Maps enables location-based property searches, allowing users to find properties near landmarks such as schools and universities, particularly useful for students.</w:t>
      </w:r>
    </w:p>
    <w:p w:rsidR="1396EA33" w:rsidP="00AA54F7" w:rsidRDefault="1396EA33" w14:paraId="20A46BE3" w14:textId="3A27C626">
      <w:pPr>
        <w:pStyle w:val="ListParagraph"/>
      </w:pPr>
      <w:r>
        <w:t>Key Feature: Interactive map-based search, helping users visualize properties in relation to their surroundings.</w:t>
      </w:r>
    </w:p>
    <w:p w:rsidR="00AA54F7" w:rsidP="00AA54F7" w:rsidRDefault="00AA54F7" w14:paraId="4215912C" w14:textId="56BC2E2D">
      <w:pPr>
        <w:pStyle w:val="ListParagraph"/>
      </w:pPr>
    </w:p>
    <w:p w:rsidR="1396EA33" w:rsidP="00791323" w:rsidRDefault="1396EA33" w14:paraId="123E37ED" w14:textId="18144A98">
      <w:pPr>
        <w:pStyle w:val="ListParagraph"/>
        <w:numPr>
          <w:ilvl w:val="0"/>
          <w:numId w:val="24"/>
        </w:numPr>
        <w:rPr>
          <w:u w:val="single"/>
        </w:rPr>
      </w:pPr>
      <w:r w:rsidRPr="00AA54F7">
        <w:rPr>
          <w:u w:val="single"/>
        </w:rPr>
        <w:t>5.2 Firebase Cloud Messaging (FCM)</w:t>
      </w:r>
    </w:p>
    <w:p w:rsidR="1396EA33" w:rsidP="00AA54F7" w:rsidRDefault="1396EA33" w14:paraId="7A3FE734" w14:textId="273763A0">
      <w:pPr>
        <w:pStyle w:val="ListParagraph"/>
      </w:pPr>
      <w:r>
        <w:t>Reasoning: FCM supports real-time push notifications, alerting users to new listings or updates to favorite properties.</w:t>
      </w:r>
    </w:p>
    <w:p w:rsidR="1396EA33" w:rsidP="00AA54F7" w:rsidRDefault="1396EA33" w14:paraId="56A73CA1" w14:textId="4563245D">
      <w:pPr>
        <w:pStyle w:val="ListParagraph"/>
      </w:pPr>
      <w:r>
        <w:t>Key Feature: Real-time notifications for property updates and agent responses, enhancing user engagement.</w:t>
      </w:r>
    </w:p>
    <w:p w:rsidR="00AA54F7" w:rsidP="00AA54F7" w:rsidRDefault="00AA54F7" w14:paraId="49452747" w14:textId="6EEE3C15"/>
    <w:p w:rsidR="00AA54F7" w:rsidP="00AA54F7" w:rsidRDefault="00AA54F7" w14:paraId="14A71815" w14:textId="5CD32597"/>
    <w:p w:rsidR="00AA54F7" w:rsidP="00AA54F7" w:rsidRDefault="00AA54F7" w14:paraId="2F0207BD" w14:textId="46004FC7"/>
    <w:p w:rsidR="00AA54F7" w:rsidP="00AA54F7" w:rsidRDefault="00AA54F7" w14:paraId="46E9B878" w14:textId="7BBB248A"/>
    <w:p w:rsidRPr="00D5413C" w:rsidR="00BC0AF6" w:rsidP="00BC0AF6" w:rsidRDefault="00BC0AF6" w14:paraId="680544C1" w14:textId="1A51B94D">
      <w:pPr>
        <w:pStyle w:val="Heading2"/>
        <w:spacing w:after="240"/>
        <w:ind w:left="720"/>
        <w:contextualSpacing w:val="0"/>
      </w:pPr>
      <w:r>
        <w:t xml:space="preserve">3.4 </w:t>
      </w:r>
      <w:r w:rsidR="00367553">
        <w:t>other research</w:t>
      </w:r>
      <w:r w:rsidR="002A0665">
        <w:t xml:space="preserve"> </w:t>
      </w:r>
      <w:proofErr w:type="gramStart"/>
      <w:r w:rsidR="002A0665">
        <w:t>( Everyone</w:t>
      </w:r>
      <w:proofErr w:type="gramEnd"/>
      <w:r w:rsidR="002A0665">
        <w:t>)</w:t>
      </w:r>
    </w:p>
    <w:p w:rsidR="00BC0AF6" w:rsidP="00BC0AF6" w:rsidRDefault="00BC0AF6" w14:paraId="2D2B85F1" w14:textId="77777777">
      <w:pPr>
        <w:rPr>
          <w:lang w:val="en-AU"/>
        </w:rPr>
      </w:pPr>
      <w:r>
        <w:t xml:space="preserve">[Present </w:t>
      </w:r>
      <w:r w:rsidR="00367553">
        <w:t>any other related research</w:t>
      </w:r>
      <w:r w:rsidRPr="00BC0AF6">
        <w:rPr>
          <w:lang w:val="en-AU"/>
        </w:rPr>
        <w:t>.]</w:t>
      </w:r>
    </w:p>
    <w:p w:rsidR="00AB1394" w:rsidRDefault="00AB1394" w14:paraId="79BE429E" w14:textId="22086A54">
      <w:pPr>
        <w:pStyle w:val="Heading2"/>
        <w:numPr>
          <w:ilvl w:val="0"/>
          <w:numId w:val="2"/>
        </w:numPr>
      </w:pPr>
      <w:r>
        <w:t>Kost analysis</w:t>
      </w:r>
      <w:r w:rsidR="002A0665">
        <w:t xml:space="preserve"> (Everyone)</w:t>
      </w:r>
    </w:p>
    <w:p w:rsidRPr="00AB1394" w:rsidR="00AB1394" w:rsidP="00AB1394" w:rsidRDefault="00AB1394" w14:paraId="130E9FF6" w14:textId="77777777">
      <w:r>
        <w:t xml:space="preserve">[Present a mapping of knowledge, </w:t>
      </w:r>
      <w:proofErr w:type="gramStart"/>
      <w:r>
        <w:t>skill</w:t>
      </w:r>
      <w:proofErr w:type="gramEnd"/>
      <w:r>
        <w:t xml:space="preserve"> and technology requirements of the </w:t>
      </w:r>
      <w:r w:rsidR="00F71509">
        <w:t>selected architecture design</w:t>
      </w:r>
      <w:r>
        <w:t xml:space="preserve"> to what you have in the team. Clearly indicate any gap that may exist and a plan to overcome that.]</w:t>
      </w:r>
    </w:p>
    <w:p w:rsidR="22063262" w:rsidP="23030FDF" w:rsidRDefault="22063262" w14:paraId="4B8E97F0" w14:textId="787E4056">
      <w:r w:rsidRPr="23030FDF">
        <w:rPr>
          <w:rFonts w:ascii="Calibri" w:hAnsi="Calibri" w:eastAsia="Calibri" w:cs="Calibri"/>
        </w:rPr>
        <w:t>The development of the real estate platform for the Bangladeshi market requires a detailed evaluation of the team’s Knowledge, Skills, and Technology (KOST). This analysis ensures that the selected architecture aligns with the team’s capabilities while identifying gaps and formulating strategies to overcome them.</w:t>
      </w:r>
    </w:p>
    <w:p w:rsidR="22063262" w:rsidP="23030FDF" w:rsidRDefault="22063262" w14:paraId="55023467" w14:textId="0164D7A4">
      <w:pPr>
        <w:rPr>
          <w:rFonts w:ascii="Calibri" w:hAnsi="Calibri" w:eastAsia="Calibri" w:cs="Calibri"/>
          <w:b/>
          <w:bCs/>
        </w:rPr>
      </w:pPr>
      <w:r w:rsidRPr="23030FDF">
        <w:rPr>
          <w:rFonts w:ascii="Calibri" w:hAnsi="Calibri" w:eastAsia="Calibri" w:cs="Calibri"/>
          <w:b/>
          <w:bCs/>
        </w:rPr>
        <w:t>Knowledge</w:t>
      </w:r>
    </w:p>
    <w:p w:rsidR="22063262" w:rsidP="23030FDF" w:rsidRDefault="22063262" w14:paraId="17F76C4F" w14:textId="04A6D54C">
      <w:r w:rsidRPr="23030FDF">
        <w:rPr>
          <w:rFonts w:ascii="Calibri" w:hAnsi="Calibri" w:eastAsia="Calibri" w:cs="Calibri"/>
        </w:rPr>
        <w:t xml:space="preserve">The team possesses a strong foundational knowledge of web and mobile application development. This includes understanding the real estate domain through research into platforms like </w:t>
      </w:r>
      <w:proofErr w:type="spellStart"/>
      <w:r w:rsidRPr="23030FDF">
        <w:rPr>
          <w:rFonts w:ascii="Calibri" w:hAnsi="Calibri" w:eastAsia="Calibri" w:cs="Calibri"/>
          <w:i/>
          <w:iCs/>
        </w:rPr>
        <w:t>Tolet</w:t>
      </w:r>
      <w:proofErr w:type="spellEnd"/>
      <w:r w:rsidRPr="23030FDF">
        <w:rPr>
          <w:rFonts w:ascii="Calibri" w:hAnsi="Calibri" w:eastAsia="Calibri" w:cs="Calibri"/>
        </w:rPr>
        <w:t xml:space="preserve"> and </w:t>
      </w:r>
      <w:r w:rsidRPr="23030FDF">
        <w:rPr>
          <w:rFonts w:ascii="Calibri" w:hAnsi="Calibri" w:eastAsia="Calibri" w:cs="Calibri"/>
          <w:i/>
          <w:iCs/>
        </w:rPr>
        <w:t>BD Housing</w:t>
      </w:r>
      <w:r w:rsidRPr="23030FDF">
        <w:rPr>
          <w:rFonts w:ascii="Calibri" w:hAnsi="Calibri" w:eastAsia="Calibri" w:cs="Calibri"/>
        </w:rPr>
        <w:t xml:space="preserve">. However, the team has limited experience with the specific needs of the Bangladeshi real estate market, such as the cultural nuances in property transactions and the trust challenges posed by unverified listings. To address this gap, the team has consulted with stakeholders familiar with the local market and conducted extensive research into user behavior in Bangladesh (Rahman &amp; </w:t>
      </w:r>
      <w:proofErr w:type="spellStart"/>
      <w:r w:rsidRPr="23030FDF">
        <w:rPr>
          <w:rFonts w:ascii="Calibri" w:hAnsi="Calibri" w:eastAsia="Calibri" w:cs="Calibri"/>
        </w:rPr>
        <w:t>Sarker</w:t>
      </w:r>
      <w:proofErr w:type="spellEnd"/>
      <w:r w:rsidRPr="23030FDF">
        <w:rPr>
          <w:rFonts w:ascii="Calibri" w:hAnsi="Calibri" w:eastAsia="Calibri" w:cs="Calibri"/>
        </w:rPr>
        <w:t xml:space="preserve"> 2023). Additionally, the team plans </w:t>
      </w:r>
      <w:r w:rsidRPr="23030FDF">
        <w:rPr>
          <w:rFonts w:ascii="Calibri" w:hAnsi="Calibri" w:eastAsia="Calibri" w:cs="Calibri"/>
        </w:rPr>
        <w:lastRenderedPageBreak/>
        <w:t>to gather user feedback through surveys and focus groups to further understand the local market requirements.</w:t>
      </w:r>
    </w:p>
    <w:p w:rsidR="22063262" w:rsidP="23030FDF" w:rsidRDefault="22063262" w14:paraId="4611C9E6" w14:textId="65320982">
      <w:pPr>
        <w:rPr>
          <w:rFonts w:ascii="Calibri" w:hAnsi="Calibri" w:eastAsia="Calibri" w:cs="Calibri"/>
          <w:b/>
          <w:bCs/>
        </w:rPr>
      </w:pPr>
      <w:r w:rsidRPr="23030FDF">
        <w:rPr>
          <w:rFonts w:ascii="Calibri" w:hAnsi="Calibri" w:eastAsia="Calibri" w:cs="Calibri"/>
          <w:b/>
          <w:bCs/>
        </w:rPr>
        <w:t>Skills</w:t>
      </w:r>
    </w:p>
    <w:p w:rsidR="22063262" w:rsidP="23030FDF" w:rsidRDefault="22063262" w14:paraId="6517F175" w14:textId="05B11850">
      <w:r w:rsidRPr="23030FDF">
        <w:rPr>
          <w:rFonts w:ascii="Calibri" w:hAnsi="Calibri" w:eastAsia="Calibri" w:cs="Calibri"/>
        </w:rPr>
        <w:t xml:space="preserve">The team has solid skills in backend development, particularly in using Node.js and </w:t>
      </w:r>
      <w:r w:rsidRPr="23030FDF" w:rsidR="31FD9703">
        <w:rPr>
          <w:rFonts w:ascii="Calibri" w:hAnsi="Calibri" w:eastAsia="Calibri" w:cs="Calibri"/>
        </w:rPr>
        <w:t>React</w:t>
      </w:r>
      <w:r w:rsidRPr="23030FDF">
        <w:rPr>
          <w:rFonts w:ascii="Calibri" w:hAnsi="Calibri" w:eastAsia="Calibri" w:cs="Calibri"/>
        </w:rPr>
        <w:t>.js for handling server-side tasks, and React.js for frontend development. They also have experience in database management using MySQL, making them well-suited to implement the platform’s core functionalities like user authentication, property listings, and secure messaging. However, there is a skill gap in advanced cloud architecture, particularly in using AWS services like Lambda for serverless computing and S3 for media storage. To address this, the team will undertake targeted AWS training using online resources and official documentation. Additionally, there is a minor skill gap in integrating third-party APIs such as Google Maps for the interactive property search, which the team plans to fill by utilizing open-source libraries and tutorials (AWS 2024).</w:t>
      </w:r>
    </w:p>
    <w:p w:rsidR="22063262" w:rsidP="23030FDF" w:rsidRDefault="22063262" w14:paraId="672E1046" w14:textId="35F006FB">
      <w:pPr>
        <w:rPr>
          <w:rFonts w:ascii="Calibri" w:hAnsi="Calibri" w:eastAsia="Calibri" w:cs="Calibri"/>
          <w:b/>
          <w:bCs/>
        </w:rPr>
      </w:pPr>
      <w:r w:rsidRPr="23030FDF">
        <w:rPr>
          <w:rFonts w:ascii="Calibri" w:hAnsi="Calibri" w:eastAsia="Calibri" w:cs="Calibri"/>
          <w:b/>
          <w:bCs/>
        </w:rPr>
        <w:t>Technology</w:t>
      </w:r>
    </w:p>
    <w:p w:rsidR="22063262" w:rsidP="23030FDF" w:rsidRDefault="22063262" w14:paraId="21814284" w14:textId="064C8D68">
      <w:r w:rsidRPr="23030FDF">
        <w:rPr>
          <w:rFonts w:ascii="Calibri" w:hAnsi="Calibri" w:eastAsia="Calibri" w:cs="Calibri"/>
        </w:rPr>
        <w:t>The chosen technology stack includes React.js for frontend development, Node.js and Express.js for the backend, AWS for cloud infrastructure (Amplify, RDS, Lambda, and S3), and Google Maps API for location-based services. This technology stack is aligned with the team's skill set, with React.js and Node.js being familiar tools that the team has used in previous projects. AWS was selected for its scalability and cost-effectiveness, especially under the free tier for early-stage development. The main technology gap lies in managing serverless architecture (AWS Lambda) and efficient media storage (S3). To bridge this gap, the team plans to leverage AWS’s extensive documentation and support forums to gain proficiency in these areas.</w:t>
      </w:r>
    </w:p>
    <w:p w:rsidR="22063262" w:rsidP="23030FDF" w:rsidRDefault="22063262" w14:paraId="4D0113C4" w14:textId="1C054586">
      <w:pPr>
        <w:rPr>
          <w:rFonts w:ascii="Calibri" w:hAnsi="Calibri" w:eastAsia="Calibri" w:cs="Calibri"/>
          <w:b/>
          <w:bCs/>
        </w:rPr>
      </w:pPr>
      <w:r w:rsidRPr="23030FDF">
        <w:rPr>
          <w:rFonts w:ascii="Calibri" w:hAnsi="Calibri" w:eastAsia="Calibri" w:cs="Calibri"/>
          <w:b/>
          <w:bCs/>
        </w:rPr>
        <w:t>Gap Plan</w:t>
      </w:r>
    </w:p>
    <w:p w:rsidR="22063262" w:rsidP="23030FDF" w:rsidRDefault="22063262" w14:paraId="23414274" w14:textId="764CB089">
      <w:r w:rsidRPr="23030FDF">
        <w:rPr>
          <w:rFonts w:ascii="Calibri" w:hAnsi="Calibri" w:eastAsia="Calibri" w:cs="Calibri"/>
        </w:rPr>
        <w:t>While the team has adequate knowledge and skills in most areas, the primary gaps are in AWS cloud services, particularly Lambda and S3, and advanced Google Maps integration. To address this, the team will enroll in AWS training courses and consult the AWS Solutions Architect guides for best practices. Additionally, the team will allocate time for prototyping and testing third-party API integrations, ensuring seamless map-based property search features. With these measures in place, the team is confident in overcoming the skill and technology gaps and delivering a robust, scalable platform.</w:t>
      </w:r>
    </w:p>
    <w:p w:rsidRPr="00D5413C" w:rsidR="00902B49" w:rsidP="00AB1394" w:rsidRDefault="00902B49" w14:paraId="331B5DE2" w14:textId="77777777">
      <w:pPr>
        <w:pStyle w:val="Heading2"/>
        <w:numPr>
          <w:ilvl w:val="0"/>
          <w:numId w:val="2"/>
        </w:numPr>
      </w:pPr>
      <w:r>
        <w:t>reference (if any)</w:t>
      </w:r>
    </w:p>
    <w:p w:rsidRPr="00902B49" w:rsidR="00902B49" w:rsidP="00902B49" w:rsidRDefault="00902B49" w14:paraId="3BED85D0" w14:textId="77777777">
      <w:pPr>
        <w:rPr>
          <w:i/>
          <w:lang w:val="en-AU"/>
        </w:rPr>
      </w:pPr>
      <w:r w:rsidRPr="00902B49">
        <w:rPr>
          <w:i/>
          <w:lang w:val="en-AU"/>
        </w:rPr>
        <w:t xml:space="preserve"> [If you have used information from published sources, show where it came from here (and cite them in the relevant places of this report). Use the Harvard system of citation (or another </w:t>
      </w:r>
      <w:proofErr w:type="gramStart"/>
      <w:r w:rsidRPr="00902B49">
        <w:rPr>
          <w:i/>
          <w:lang w:val="en-AU"/>
        </w:rPr>
        <w:t>system, but</w:t>
      </w:r>
      <w:proofErr w:type="gramEnd"/>
      <w:r w:rsidRPr="00902B49">
        <w:rPr>
          <w:i/>
          <w:lang w:val="en-AU"/>
        </w:rPr>
        <w:t xml:space="preserve"> be consistent). For instance, they may be books, journal articles, or websites.]</w:t>
      </w:r>
    </w:p>
    <w:p w:rsidR="67FF9F53" w:rsidP="67FF9F53" w:rsidRDefault="27FCAFA0" w14:paraId="07B8025E" w14:textId="29299B51">
      <w:pPr>
        <w:spacing w:before="240" w:after="240"/>
      </w:pPr>
      <w:r w:rsidRPr="23030FDF">
        <w:rPr>
          <w:rFonts w:ascii="Calibri" w:hAnsi="Calibri" w:eastAsia="Calibri" w:cs="Calibri"/>
          <w:lang w:val="en-AU"/>
        </w:rPr>
        <w:t xml:space="preserve">AWS 2024, </w:t>
      </w:r>
      <w:r w:rsidRPr="23030FDF">
        <w:rPr>
          <w:rFonts w:ascii="Calibri" w:hAnsi="Calibri" w:eastAsia="Calibri" w:cs="Calibri"/>
          <w:i/>
          <w:iCs/>
          <w:lang w:val="en-AU"/>
        </w:rPr>
        <w:t>Cloud Computing Services</w:t>
      </w:r>
      <w:r w:rsidRPr="23030FDF">
        <w:rPr>
          <w:rFonts w:ascii="Calibri" w:hAnsi="Calibri" w:eastAsia="Calibri" w:cs="Calibri"/>
          <w:lang w:val="en-AU"/>
        </w:rPr>
        <w:t xml:space="preserve">, Amazon Web Services, viewed 22 September 2024, </w:t>
      </w:r>
      <w:hyperlink r:id="rId17">
        <w:r w:rsidRPr="23030FDF">
          <w:rPr>
            <w:rStyle w:val="Hyperlink"/>
            <w:rFonts w:ascii="Calibri" w:hAnsi="Calibri" w:eastAsia="Calibri" w:cs="Calibri"/>
            <w:lang w:val="en-AU"/>
          </w:rPr>
          <w:t>https://aws.amazon.com/</w:t>
        </w:r>
      </w:hyperlink>
      <w:r w:rsidRPr="23030FDF">
        <w:rPr>
          <w:rFonts w:ascii="Calibri" w:hAnsi="Calibri" w:eastAsia="Calibri" w:cs="Calibri"/>
          <w:lang w:val="en-AU"/>
        </w:rPr>
        <w:t>.</w:t>
      </w:r>
    </w:p>
    <w:p w:rsidR="27FCAFA0" w:rsidP="23030FDF" w:rsidRDefault="27FCAFA0" w14:paraId="57C64D54" w14:textId="052FC2DF">
      <w:pPr>
        <w:spacing w:before="240" w:after="240"/>
      </w:pPr>
      <w:r w:rsidRPr="4CFBBCE5">
        <w:rPr>
          <w:rFonts w:ascii="Calibri" w:hAnsi="Calibri" w:eastAsia="Calibri" w:cs="Calibri"/>
          <w:lang w:val="en-AU"/>
        </w:rPr>
        <w:lastRenderedPageBreak/>
        <w:t>Rahman</w:t>
      </w:r>
      <w:r w:rsidRPr="23030FDF">
        <w:rPr>
          <w:rFonts w:ascii="Calibri" w:hAnsi="Calibri" w:eastAsia="Calibri" w:cs="Calibri"/>
          <w:lang w:val="en-AU"/>
        </w:rPr>
        <w:t xml:space="preserve">, A &amp; </w:t>
      </w:r>
      <w:proofErr w:type="spellStart"/>
      <w:r w:rsidRPr="23030FDF">
        <w:rPr>
          <w:rFonts w:ascii="Calibri" w:hAnsi="Calibri" w:eastAsia="Calibri" w:cs="Calibri"/>
          <w:lang w:val="en-AU"/>
        </w:rPr>
        <w:t>Sarker</w:t>
      </w:r>
      <w:proofErr w:type="spellEnd"/>
      <w:r w:rsidRPr="23030FDF">
        <w:rPr>
          <w:rFonts w:ascii="Calibri" w:hAnsi="Calibri" w:eastAsia="Calibri" w:cs="Calibri"/>
          <w:lang w:val="en-AU"/>
        </w:rPr>
        <w:t xml:space="preserve">, M 2023, </w:t>
      </w:r>
      <w:r w:rsidRPr="23030FDF">
        <w:rPr>
          <w:rFonts w:ascii="Calibri" w:hAnsi="Calibri" w:eastAsia="Calibri" w:cs="Calibri"/>
          <w:i/>
          <w:iCs/>
          <w:lang w:val="en-AU"/>
        </w:rPr>
        <w:t>Emerging Trends in Real Estate Technology in Bangladesh</w:t>
      </w:r>
      <w:r w:rsidRPr="23030FDF">
        <w:rPr>
          <w:rFonts w:ascii="Calibri" w:hAnsi="Calibri" w:eastAsia="Calibri" w:cs="Calibri"/>
          <w:lang w:val="en-AU"/>
        </w:rPr>
        <w:t xml:space="preserve">, </w:t>
      </w:r>
      <w:r w:rsidRPr="23030FDF">
        <w:rPr>
          <w:rFonts w:ascii="Calibri" w:hAnsi="Calibri" w:eastAsia="Calibri" w:cs="Calibri"/>
          <w:i/>
          <w:iCs/>
          <w:lang w:val="en-AU"/>
        </w:rPr>
        <w:t>Bangladesh Journal of Economic Studies</w:t>
      </w:r>
      <w:r w:rsidRPr="23030FDF">
        <w:rPr>
          <w:rFonts w:ascii="Calibri" w:hAnsi="Calibri" w:eastAsia="Calibri" w:cs="Calibri"/>
          <w:lang w:val="en-AU"/>
        </w:rPr>
        <w:t>, vol. 12, no. 1, pp. 77-89.</w:t>
      </w:r>
    </w:p>
    <w:p w:rsidR="445C2A59" w:rsidP="00AA54F7" w:rsidRDefault="445C2A59" w14:paraId="79962464" w14:textId="0D2156D9">
      <w:pPr>
        <w:spacing w:before="240" w:after="240"/>
        <w:rPr>
          <w:rFonts w:ascii="Calibri" w:hAnsi="Calibri" w:eastAsia="Calibri" w:cs="Calibri"/>
          <w:lang w:val="en-AU"/>
        </w:rPr>
      </w:pPr>
      <w:r w:rsidRPr="00AA54F7">
        <w:rPr>
          <w:rFonts w:ascii="Calibri" w:hAnsi="Calibri" w:eastAsia="Calibri" w:cs="Calibri"/>
          <w:lang w:val="en-AU"/>
        </w:rPr>
        <w:t xml:space="preserve">Khaled, M. C., Sultana, T., Biswas, S. K., &amp; Karan, R. (2012). Real estate industry in Chittagong (Bangladesh): A survey on customer perception and expectation. Developing Country Studies, Vol. 2(No. 2), 38-45. Retrieved from </w:t>
      </w:r>
      <w:hyperlink r:id="rId18">
        <w:r w:rsidRPr="00AA54F7">
          <w:rPr>
            <w:rStyle w:val="Hyperlink"/>
            <w:rFonts w:ascii="Calibri" w:hAnsi="Calibri" w:eastAsia="Calibri" w:cs="Calibri"/>
            <w:lang w:val="en-AU"/>
          </w:rPr>
          <w:t>http://www.iiste.org</w:t>
        </w:r>
      </w:hyperlink>
    </w:p>
    <w:p w:rsidR="445C2A59" w:rsidP="00AA54F7" w:rsidRDefault="445C2A59" w14:paraId="17B886B0" w14:textId="494D826B">
      <w:pPr>
        <w:spacing w:before="240" w:after="240"/>
        <w:rPr>
          <w:rFonts w:ascii="Calibri" w:hAnsi="Calibri" w:eastAsia="Calibri" w:cs="Calibri"/>
          <w:lang w:val="en-AU"/>
        </w:rPr>
      </w:pPr>
      <w:r w:rsidRPr="00AA54F7">
        <w:rPr>
          <w:rFonts w:ascii="Calibri" w:hAnsi="Calibri" w:eastAsia="Calibri" w:cs="Calibri"/>
          <w:lang w:val="en-AU"/>
        </w:rPr>
        <w:t xml:space="preserve">Barua, S., </w:t>
      </w:r>
      <w:proofErr w:type="spellStart"/>
      <w:r w:rsidRPr="00AA54F7">
        <w:rPr>
          <w:rFonts w:ascii="Calibri" w:hAnsi="Calibri" w:eastAsia="Calibri" w:cs="Calibri"/>
          <w:lang w:val="en-AU"/>
        </w:rPr>
        <w:t>Mridha</w:t>
      </w:r>
      <w:proofErr w:type="spellEnd"/>
      <w:r w:rsidRPr="00AA54F7">
        <w:rPr>
          <w:rFonts w:ascii="Calibri" w:hAnsi="Calibri" w:eastAsia="Calibri" w:cs="Calibri"/>
          <w:lang w:val="en-AU"/>
        </w:rPr>
        <w:t>, A. H. A. M., &amp; Khan, R. H. (2010). Housing real estate sector in Bangladesh: Present status and policy implications. ASA University Review, Vol. 4(No. 1), 2010.</w:t>
      </w:r>
    </w:p>
    <w:p w:rsidR="58DCABC1" w:rsidP="427CE96D" w:rsidRDefault="58DCABC1" w14:paraId="0E9E047B" w14:textId="1F033D89">
      <w:pPr>
        <w:spacing w:before="240" w:after="240"/>
        <w:rPr>
          <w:rFonts w:ascii="Calibri" w:hAnsi="Calibri" w:eastAsia="Calibri" w:cs="Calibri"/>
          <w:lang w:val="en-AU"/>
        </w:rPr>
      </w:pPr>
      <w:r w:rsidRPr="5EE3C0C5">
        <w:rPr>
          <w:rFonts w:ascii="Calibri" w:hAnsi="Calibri" w:eastAsia="Calibri" w:cs="Calibri"/>
          <w:lang w:val="en-AU"/>
        </w:rPr>
        <w:t xml:space="preserve">AWS, </w:t>
      </w:r>
      <w:r w:rsidRPr="5EE3C0C5">
        <w:rPr>
          <w:rFonts w:ascii="Calibri" w:hAnsi="Calibri" w:eastAsia="Calibri" w:cs="Calibri"/>
          <w:i/>
          <w:iCs/>
          <w:lang w:val="en-AU"/>
        </w:rPr>
        <w:t>Building a Containerized and Scalable Web Application on AWS</w:t>
      </w:r>
      <w:r w:rsidRPr="5EE3C0C5">
        <w:rPr>
          <w:rFonts w:ascii="Calibri" w:hAnsi="Calibri" w:eastAsia="Calibri" w:cs="Calibri"/>
          <w:lang w:val="en-AU"/>
        </w:rPr>
        <w:t xml:space="preserve">, Amazon Web Services, 2024, viewed 22 September 2024, </w:t>
      </w:r>
      <w:hyperlink r:id="rId19">
        <w:r w:rsidRPr="5EE3C0C5">
          <w:rPr>
            <w:rStyle w:val="Hyperlink"/>
            <w:rFonts w:ascii="Calibri" w:hAnsi="Calibri" w:eastAsia="Calibri" w:cs="Calibri"/>
            <w:lang w:val="en-AU"/>
          </w:rPr>
          <w:t>https://aws.amazon.com/solutions/guidance/building-a-containerized-and-scalable-web-application-on-aws/</w:t>
        </w:r>
      </w:hyperlink>
      <w:r w:rsidRPr="5EE3C0C5">
        <w:rPr>
          <w:rFonts w:ascii="Calibri" w:hAnsi="Calibri" w:eastAsia="Calibri" w:cs="Calibri"/>
          <w:lang w:val="en-AU"/>
        </w:rPr>
        <w:t>.</w:t>
      </w:r>
    </w:p>
    <w:p w:rsidR="58DCABC1" w:rsidP="427CE96D" w:rsidRDefault="58DCABC1" w14:paraId="1595C48A" w14:textId="7D9254DB">
      <w:pPr>
        <w:spacing w:before="240" w:after="240"/>
        <w:rPr>
          <w:rFonts w:ascii="Calibri" w:hAnsi="Calibri" w:eastAsia="Calibri" w:cs="Calibri"/>
          <w:lang w:val="en-AU"/>
        </w:rPr>
      </w:pPr>
      <w:r w:rsidRPr="5EE3C0C5">
        <w:rPr>
          <w:rFonts w:ascii="Calibri" w:hAnsi="Calibri" w:eastAsia="Calibri" w:cs="Calibri"/>
          <w:lang w:val="en-AU"/>
        </w:rPr>
        <w:t xml:space="preserve">AWS, </w:t>
      </w:r>
      <w:r w:rsidRPr="5EE3C0C5">
        <w:rPr>
          <w:rFonts w:ascii="Calibri" w:hAnsi="Calibri" w:eastAsia="Calibri" w:cs="Calibri"/>
          <w:i/>
          <w:iCs/>
          <w:lang w:val="en-AU"/>
        </w:rPr>
        <w:t>An AWS Cloud Architecture for Web Hosting</w:t>
      </w:r>
      <w:r w:rsidRPr="5EE3C0C5">
        <w:rPr>
          <w:rFonts w:ascii="Calibri" w:hAnsi="Calibri" w:eastAsia="Calibri" w:cs="Calibri"/>
          <w:lang w:val="en-AU"/>
        </w:rPr>
        <w:t xml:space="preserve">, Amazon Web Services, 2024, viewed 22 September 2024, </w:t>
      </w:r>
      <w:hyperlink r:id="rId20">
        <w:r w:rsidRPr="5EE3C0C5">
          <w:rPr>
            <w:rStyle w:val="Hyperlink"/>
            <w:rFonts w:ascii="Calibri" w:hAnsi="Calibri" w:eastAsia="Calibri" w:cs="Calibri"/>
            <w:lang w:val="en-AU"/>
          </w:rPr>
          <w:t>https://docs.aws.amazon.com/whitepapers/latest/web-application-hosting-best-practices/an-aws-cloud-architecture-for-web-hosting.html</w:t>
        </w:r>
      </w:hyperlink>
      <w:r w:rsidRPr="5EE3C0C5">
        <w:rPr>
          <w:rFonts w:ascii="Calibri" w:hAnsi="Calibri" w:eastAsia="Calibri" w:cs="Calibri"/>
          <w:lang w:val="en-AU"/>
        </w:rPr>
        <w:t>.</w:t>
      </w:r>
    </w:p>
    <w:p w:rsidR="58DCABC1" w:rsidP="427CE96D" w:rsidRDefault="58DCABC1" w14:paraId="370DB2D7" w14:textId="2A927FD0">
      <w:pPr>
        <w:spacing w:before="240" w:after="240"/>
        <w:rPr>
          <w:rFonts w:ascii="Calibri" w:hAnsi="Calibri" w:eastAsia="Calibri" w:cs="Calibri"/>
          <w:lang w:val="en-AU"/>
        </w:rPr>
      </w:pPr>
      <w:r w:rsidRPr="5EE3C0C5">
        <w:rPr>
          <w:rFonts w:ascii="Calibri" w:hAnsi="Calibri" w:eastAsia="Calibri" w:cs="Calibri"/>
          <w:lang w:val="en-AU"/>
        </w:rPr>
        <w:t xml:space="preserve">AWS, </w:t>
      </w:r>
      <w:r w:rsidRPr="5EE3C0C5">
        <w:rPr>
          <w:rFonts w:ascii="Calibri" w:hAnsi="Calibri" w:eastAsia="Calibri" w:cs="Calibri"/>
          <w:i/>
          <w:iCs/>
          <w:lang w:val="en-AU"/>
        </w:rPr>
        <w:t>AWS WAF</w:t>
      </w:r>
      <w:r w:rsidRPr="5EE3C0C5">
        <w:rPr>
          <w:rFonts w:ascii="Calibri" w:hAnsi="Calibri" w:eastAsia="Calibri" w:cs="Calibri"/>
          <w:lang w:val="en-AU"/>
        </w:rPr>
        <w:t xml:space="preserve">, Amazon Web Services, 2024, viewed 22 September 2024, </w:t>
      </w:r>
      <w:hyperlink r:id="rId21">
        <w:r w:rsidRPr="5EE3C0C5">
          <w:rPr>
            <w:rStyle w:val="Hyperlink"/>
            <w:rFonts w:ascii="Calibri" w:hAnsi="Calibri" w:eastAsia="Calibri" w:cs="Calibri"/>
            <w:lang w:val="en-AU"/>
          </w:rPr>
          <w:t>https://aws.amazon.com/waf/</w:t>
        </w:r>
      </w:hyperlink>
      <w:r w:rsidRPr="5EE3C0C5">
        <w:rPr>
          <w:rFonts w:ascii="Calibri" w:hAnsi="Calibri" w:eastAsia="Calibri" w:cs="Calibri"/>
          <w:lang w:val="en-AU"/>
        </w:rPr>
        <w:t>.</w:t>
      </w:r>
    </w:p>
    <w:p w:rsidR="58DCABC1" w:rsidP="427CE96D" w:rsidRDefault="58DCABC1" w14:paraId="709F085B" w14:textId="1065FA77">
      <w:pPr>
        <w:spacing w:before="240" w:after="240"/>
        <w:rPr>
          <w:rFonts w:ascii="Calibri" w:hAnsi="Calibri" w:eastAsia="Calibri" w:cs="Calibri"/>
          <w:lang w:val="en-AU"/>
        </w:rPr>
      </w:pPr>
      <w:r w:rsidRPr="5EE3C0C5">
        <w:rPr>
          <w:rFonts w:ascii="Calibri" w:hAnsi="Calibri" w:eastAsia="Calibri" w:cs="Calibri"/>
          <w:lang w:val="en-AU"/>
        </w:rPr>
        <w:t xml:space="preserve">AWS, </w:t>
      </w:r>
      <w:r w:rsidRPr="5EE3C0C5">
        <w:rPr>
          <w:rFonts w:ascii="Calibri" w:hAnsi="Calibri" w:eastAsia="Calibri" w:cs="Calibri"/>
          <w:i/>
          <w:iCs/>
          <w:lang w:val="en-AU"/>
        </w:rPr>
        <w:t>Amazon CloudFront</w:t>
      </w:r>
      <w:r w:rsidRPr="5EE3C0C5">
        <w:rPr>
          <w:rFonts w:ascii="Calibri" w:hAnsi="Calibri" w:eastAsia="Calibri" w:cs="Calibri"/>
          <w:lang w:val="en-AU"/>
        </w:rPr>
        <w:t xml:space="preserve">, Amazon Web Services, 2024, viewed 22 September 2024, </w:t>
      </w:r>
      <w:hyperlink r:id="rId22">
        <w:r w:rsidRPr="5EE3C0C5">
          <w:rPr>
            <w:rStyle w:val="Hyperlink"/>
            <w:rFonts w:ascii="Calibri" w:hAnsi="Calibri" w:eastAsia="Calibri" w:cs="Calibri"/>
            <w:lang w:val="en-AU"/>
          </w:rPr>
          <w:t>https://aws.amazon.com/cloudfront/</w:t>
        </w:r>
      </w:hyperlink>
      <w:r w:rsidRPr="5EE3C0C5">
        <w:rPr>
          <w:rFonts w:ascii="Calibri" w:hAnsi="Calibri" w:eastAsia="Calibri" w:cs="Calibri"/>
          <w:lang w:val="en-AU"/>
        </w:rPr>
        <w:t>.</w:t>
      </w:r>
    </w:p>
    <w:p w:rsidR="58DCABC1" w:rsidP="48204045" w:rsidRDefault="58DCABC1" w14:paraId="51B6A21D" w14:textId="262A9FA4">
      <w:pPr>
        <w:spacing w:before="240" w:after="240"/>
        <w:rPr>
          <w:rFonts w:ascii="Calibri" w:hAnsi="Calibri" w:eastAsia="Calibri" w:cs="Calibri"/>
          <w:lang w:val="en-AU"/>
        </w:rPr>
      </w:pPr>
      <w:r w:rsidRPr="5EE3C0C5">
        <w:rPr>
          <w:rFonts w:ascii="Calibri" w:hAnsi="Calibri" w:eastAsia="Calibri" w:cs="Calibri"/>
          <w:lang w:val="en-AU"/>
        </w:rPr>
        <w:t xml:space="preserve">AWS, </w:t>
      </w:r>
      <w:r w:rsidRPr="5EE3C0C5">
        <w:rPr>
          <w:rFonts w:ascii="Calibri" w:hAnsi="Calibri" w:eastAsia="Calibri" w:cs="Calibri"/>
          <w:i/>
          <w:iCs/>
          <w:lang w:val="en-AU"/>
        </w:rPr>
        <w:t>Amazon Route 53</w:t>
      </w:r>
      <w:r w:rsidRPr="5EE3C0C5">
        <w:rPr>
          <w:rFonts w:ascii="Calibri" w:hAnsi="Calibri" w:eastAsia="Calibri" w:cs="Calibri"/>
          <w:lang w:val="en-AU"/>
        </w:rPr>
        <w:t xml:space="preserve">, Amazon Web Services, 2024, viewed 22 September 2024, </w:t>
      </w:r>
      <w:hyperlink r:id="rId23">
        <w:r w:rsidRPr="5EE3C0C5">
          <w:rPr>
            <w:rStyle w:val="Hyperlink"/>
            <w:rFonts w:ascii="Calibri" w:hAnsi="Calibri" w:eastAsia="Calibri" w:cs="Calibri"/>
            <w:lang w:val="en-AU"/>
          </w:rPr>
          <w:t>https://aws.amazon.com/route53/</w:t>
        </w:r>
      </w:hyperlink>
      <w:r w:rsidRPr="5EE3C0C5">
        <w:rPr>
          <w:rFonts w:ascii="Calibri" w:hAnsi="Calibri" w:eastAsia="Calibri" w:cs="Calibri"/>
          <w:lang w:val="en-AU"/>
        </w:rPr>
        <w:t>.</w:t>
      </w:r>
    </w:p>
    <w:p w:rsidR="20B95C1D" w:rsidP="00AA54F7" w:rsidRDefault="20B95C1D" w14:paraId="1D7B6CD6" w14:textId="4E2AE8D0">
      <w:pPr>
        <w:spacing w:before="240" w:after="240"/>
        <w:rPr>
          <w:rFonts w:ascii="Calibri" w:hAnsi="Calibri" w:eastAsia="Calibri" w:cs="Calibri"/>
          <w:lang w:val="en-AU"/>
        </w:rPr>
      </w:pPr>
      <w:r w:rsidRPr="00AA54F7">
        <w:rPr>
          <w:rFonts w:ascii="Calibri" w:hAnsi="Calibri" w:eastAsia="Calibri" w:cs="Calibri"/>
          <w:lang w:val="en-AU"/>
        </w:rPr>
        <w:t xml:space="preserve">AWS, </w:t>
      </w:r>
      <w:r w:rsidRPr="00AA54F7">
        <w:rPr>
          <w:rFonts w:ascii="Calibri" w:hAnsi="Calibri" w:eastAsia="Calibri" w:cs="Calibri"/>
          <w:i/>
          <w:iCs/>
          <w:lang w:val="en-AU"/>
        </w:rPr>
        <w:t xml:space="preserve">AWS Global Infrastructure, </w:t>
      </w:r>
      <w:r w:rsidRPr="00AA54F7">
        <w:rPr>
          <w:rFonts w:ascii="Calibri" w:hAnsi="Calibri" w:eastAsia="Calibri" w:cs="Calibri"/>
          <w:lang w:val="en-AU"/>
        </w:rPr>
        <w:t xml:space="preserve">Amazon Web Services, 2024, viewed 23 September 2024, </w:t>
      </w:r>
      <w:r w:rsidRPr="00AA54F7" w:rsidR="3A8ED81A">
        <w:rPr>
          <w:rFonts w:ascii="Calibri" w:hAnsi="Calibri" w:eastAsia="Calibri" w:cs="Calibri"/>
          <w:lang w:val="en-AU"/>
        </w:rPr>
        <w:t>https://aws.amazon.com/about-aws/global-infrastructure/.</w:t>
      </w:r>
    </w:p>
    <w:p w:rsidR="58DCABC1" w:rsidP="48204045" w:rsidRDefault="58DCABC1" w14:paraId="1F931F52" w14:textId="209B7060">
      <w:pPr>
        <w:spacing w:before="240" w:after="240"/>
        <w:rPr>
          <w:rFonts w:ascii="Calibri" w:hAnsi="Calibri" w:eastAsia="Calibri" w:cs="Calibri"/>
          <w:lang w:val="en-AU"/>
        </w:rPr>
      </w:pPr>
      <w:r w:rsidRPr="5EE3C0C5">
        <w:rPr>
          <w:rFonts w:ascii="Calibri" w:hAnsi="Calibri" w:eastAsia="Calibri" w:cs="Calibri"/>
          <w:lang w:val="en-AU"/>
        </w:rPr>
        <w:t xml:space="preserve">AWS, </w:t>
      </w:r>
      <w:r w:rsidRPr="5EE3C0C5">
        <w:rPr>
          <w:rFonts w:ascii="Calibri" w:hAnsi="Calibri" w:eastAsia="Calibri" w:cs="Calibri"/>
          <w:i/>
          <w:iCs/>
          <w:lang w:val="en-AU"/>
        </w:rPr>
        <w:t>Amazon RDS</w:t>
      </w:r>
      <w:r w:rsidRPr="5EE3C0C5">
        <w:rPr>
          <w:rFonts w:ascii="Calibri" w:hAnsi="Calibri" w:eastAsia="Calibri" w:cs="Calibri"/>
          <w:lang w:val="en-AU"/>
        </w:rPr>
        <w:t xml:space="preserve">, Amazon Web Services, 2024, viewed 22 September 2024, </w:t>
      </w:r>
      <w:hyperlink r:id="rId24">
        <w:r w:rsidRPr="5EE3C0C5">
          <w:rPr>
            <w:rStyle w:val="Hyperlink"/>
            <w:rFonts w:ascii="Calibri" w:hAnsi="Calibri" w:eastAsia="Calibri" w:cs="Calibri"/>
            <w:lang w:val="en-AU"/>
          </w:rPr>
          <w:t>https://aws.amazon.com/rds/?gclid=Cj0KCQjwgL-3BhDnARIsAL6KZ6-iLIj_h4WnILk_GJv6nlUlJwQNuHXMex4Efdjb9ktqzNmB3zNXpRsaAnt6EALw_wcB&amp;trk=f8c749c2-a797-41e7-9b4d-743b10b206a3&amp;sc_channel=ps&amp;ef_id=Cj0KCQjwgL-3BhDnARIsAL6KZ6-iLIj_h4WnILk_GJv6nlUlJwQNuHXMex4Efdjb9ktqzNmB3zNXpRsaAnt6EALw_wcB:G:s&amp;s_kwcid=AL!4422!3!549058196525!e!!g!!amazon%20rds!11539887576!114142396522</w:t>
        </w:r>
      </w:hyperlink>
      <w:r w:rsidRPr="5EE3C0C5">
        <w:rPr>
          <w:rFonts w:ascii="Calibri" w:hAnsi="Calibri" w:eastAsia="Calibri" w:cs="Calibri"/>
          <w:lang w:val="en-AU"/>
        </w:rPr>
        <w:t>.</w:t>
      </w:r>
    </w:p>
    <w:p w:rsidR="1E378E05" w:rsidP="00AA54F7" w:rsidRDefault="1E378E05" w14:paraId="52AD2810" w14:textId="4F9F8985">
      <w:pPr>
        <w:rPr>
          <w:rFonts w:eastAsiaTheme="minorEastAsia"/>
          <w:color w:val="222222"/>
          <w:sz w:val="24"/>
          <w:szCs w:val="24"/>
          <w:lang w:val="en-AU"/>
        </w:rPr>
      </w:pPr>
      <w:r w:rsidRPr="00AA54F7">
        <w:rPr>
          <w:lang w:val="en-AU"/>
        </w:rPr>
        <w:t xml:space="preserve">Islam, M.A., </w:t>
      </w:r>
      <w:proofErr w:type="spellStart"/>
      <w:r w:rsidRPr="00AA54F7">
        <w:rPr>
          <w:lang w:val="en-AU"/>
        </w:rPr>
        <w:t>Kasem</w:t>
      </w:r>
      <w:proofErr w:type="spellEnd"/>
      <w:r w:rsidRPr="00AA54F7">
        <w:rPr>
          <w:lang w:val="en-AU"/>
        </w:rPr>
        <w:t xml:space="preserve">, F.B.A., Khan, S., Habib, M.T. and Ahmed, F., 2017. Cloud computing in education: Potentials and challenges for Bangladesh. International Journal of Computer Science, Engineering and Applications, 7(5), pp.11-21 </w:t>
      </w:r>
    </w:p>
    <w:p w:rsidR="60AACD32" w:rsidP="00AA54F7" w:rsidRDefault="60AACD32" w14:paraId="6C986936" w14:textId="239555B0">
      <w:pPr>
        <w:rPr>
          <w:rFonts w:eastAsiaTheme="minorEastAsia"/>
        </w:rPr>
      </w:pPr>
      <w:r w:rsidRPr="00AA54F7">
        <w:t xml:space="preserve">Yusuf, A.H., Adan, J., Hasan, F. and Mohamoud, H. (2022). Case study usage and challenges of AWS in Bangladesh and in Somalia. [online] pp.1–25. Available at: </w:t>
      </w:r>
      <w:hyperlink r:id="rId25">
        <w:r w:rsidRPr="00AA54F7">
          <w:rPr>
            <w:rStyle w:val="Hyperlink"/>
          </w:rPr>
          <w:t>https://www.researchgate.net/publication/359352577_Case_study_usage_and_challenges_of_AWS_in_Bangladesh_and_in_Somalia</w:t>
        </w:r>
      </w:hyperlink>
      <w:r w:rsidRPr="00AA54F7">
        <w:t xml:space="preserve"> [Accessed 23 Sep. 2024].</w:t>
      </w:r>
    </w:p>
    <w:p w:rsidR="00AA54F7" w:rsidP="00AA54F7" w:rsidRDefault="00AA54F7" w14:paraId="68460FDD" w14:textId="6327DFFB"/>
    <w:p w:rsidR="00AA54F7" w:rsidP="00AA54F7" w:rsidRDefault="00AA54F7" w14:paraId="54248454" w14:textId="1B31604F">
      <w:pPr>
        <w:spacing w:before="240" w:after="240"/>
        <w:rPr>
          <w:rFonts w:eastAsiaTheme="minorEastAsia"/>
          <w:color w:val="222222"/>
          <w:sz w:val="24"/>
          <w:szCs w:val="24"/>
          <w:lang w:val="en-AU"/>
        </w:rPr>
      </w:pPr>
    </w:p>
    <w:p w:rsidR="3E04FC70" w:rsidP="3E04FC70" w:rsidRDefault="3E04FC70" w14:paraId="6C68ACC2" w14:textId="1CBC04CC">
      <w:pPr>
        <w:spacing w:before="240" w:after="240"/>
        <w:rPr>
          <w:rFonts w:ascii="Calibri" w:hAnsi="Calibri" w:eastAsia="Calibri" w:cs="Calibri"/>
          <w:lang w:val="en-AU"/>
        </w:rPr>
      </w:pPr>
    </w:p>
    <w:p w:rsidR="23030FDF" w:rsidP="23030FDF" w:rsidRDefault="23030FDF" w14:paraId="604AE5B2" w14:textId="22EB2841">
      <w:pPr>
        <w:rPr>
          <w:i/>
          <w:iCs/>
          <w:lang w:val="en-AU"/>
        </w:rPr>
      </w:pPr>
    </w:p>
    <w:p w:rsidRPr="00902B49" w:rsidR="00902B49" w:rsidP="00902B49" w:rsidRDefault="00902B49" w14:paraId="223346D2" w14:textId="77777777">
      <w:pPr>
        <w:rPr>
          <w:b/>
          <w:i/>
          <w:lang w:val="en-AU"/>
        </w:rPr>
      </w:pPr>
      <w:r w:rsidRPr="00902B49">
        <w:rPr>
          <w:b/>
          <w:i/>
          <w:lang w:val="en-AU"/>
        </w:rPr>
        <w:t>[Your reference list entry must be in the form of</w:t>
      </w:r>
    </w:p>
    <w:p w:rsidRPr="00902B49" w:rsidR="00902B49" w:rsidP="00902B49" w:rsidRDefault="00902B49" w14:paraId="243099FE" w14:textId="77777777">
      <w:pPr>
        <w:rPr>
          <w:b/>
          <w:bCs/>
          <w:lang w:val="en-AU"/>
        </w:rPr>
      </w:pPr>
      <w:r w:rsidRPr="00902B49">
        <w:rPr>
          <w:b/>
          <w:bCs/>
          <w:lang w:val="en-AU"/>
        </w:rPr>
        <w:t>Author, Initial(s)</w:t>
      </w:r>
      <w:r>
        <w:rPr>
          <w:b/>
          <w:bCs/>
          <w:lang w:val="en-AU"/>
        </w:rPr>
        <w:t xml:space="preserve">, </w:t>
      </w:r>
      <w:r w:rsidRPr="00902B49">
        <w:rPr>
          <w:b/>
          <w:bCs/>
          <w:i/>
          <w:iCs/>
          <w:lang w:val="en-AU"/>
        </w:rPr>
        <w:t>Title of Document/Webpage/Website</w:t>
      </w:r>
      <w:r>
        <w:rPr>
          <w:b/>
          <w:bCs/>
          <w:i/>
          <w:iCs/>
          <w:lang w:val="en-AU"/>
        </w:rPr>
        <w:t>/article</w:t>
      </w:r>
      <w:r w:rsidRPr="00902B49">
        <w:rPr>
          <w:b/>
          <w:bCs/>
          <w:lang w:val="en-AU"/>
        </w:rPr>
        <w:t>, Organisation/Host</w:t>
      </w:r>
      <w:r>
        <w:rPr>
          <w:b/>
          <w:bCs/>
          <w:lang w:val="en-AU"/>
        </w:rPr>
        <w:t>/journal/conference</w:t>
      </w:r>
      <w:r w:rsidRPr="00902B49">
        <w:rPr>
          <w:b/>
          <w:bCs/>
          <w:lang w:val="en-AU"/>
        </w:rPr>
        <w:t>, Year, viewed Day Month Year, &lt;URL&gt;.</w:t>
      </w:r>
    </w:p>
    <w:p w:rsidRPr="00902B49" w:rsidR="00902B49" w:rsidP="00902B49" w:rsidRDefault="00902B49" w14:paraId="7790657C" w14:textId="77777777">
      <w:pPr>
        <w:rPr>
          <w:lang w:val="en-AU"/>
        </w:rPr>
      </w:pPr>
      <w:r w:rsidRPr="00902B49">
        <w:rPr>
          <w:b/>
          <w:bCs/>
          <w:lang w:val="en-AU"/>
        </w:rPr>
        <w:t>example</w:t>
      </w:r>
    </w:p>
    <w:p w:rsidR="00902B49" w:rsidP="00902B49" w:rsidRDefault="00902B49" w14:paraId="7992396F" w14:textId="77777777">
      <w:pPr>
        <w:rPr>
          <w:b/>
          <w:i/>
          <w:lang w:val="en-AU"/>
        </w:rPr>
      </w:pPr>
      <w:r w:rsidRPr="00902B49">
        <w:t xml:space="preserve">T. </w:t>
      </w:r>
      <w:proofErr w:type="spellStart"/>
      <w:r w:rsidRPr="00902B49">
        <w:t>Kanij</w:t>
      </w:r>
      <w:proofErr w:type="spellEnd"/>
      <w:r w:rsidRPr="00902B49">
        <w:t>, R. Merkel and J. Grundy, "Lessons learned from conducting industry surveys in software testing," </w:t>
      </w:r>
      <w:r w:rsidRPr="00902B49">
        <w:rPr>
          <w:i/>
          <w:iCs/>
        </w:rPr>
        <w:t>2013 1st International Workshop on Conducting Empirical Studies in Industry (CESI)</w:t>
      </w:r>
      <w:r w:rsidRPr="00902B49">
        <w:t xml:space="preserve">, San Francisco, CA, USA, 2013, pp. 63-66, </w:t>
      </w:r>
      <w:proofErr w:type="spellStart"/>
      <w:r w:rsidRPr="00902B49">
        <w:t>doi</w:t>
      </w:r>
      <w:proofErr w:type="spellEnd"/>
      <w:r w:rsidRPr="00902B49">
        <w:t>: 10.1109/CESI.2013.6618474</w:t>
      </w:r>
      <w:proofErr w:type="gramStart"/>
      <w:r w:rsidRPr="00902B49">
        <w:t>.</w:t>
      </w:r>
      <w:r w:rsidRPr="00902B49">
        <w:rPr>
          <w:b/>
          <w:i/>
          <w:lang w:val="en-AU"/>
        </w:rPr>
        <w:t xml:space="preserve"> </w:t>
      </w:r>
      <w:r>
        <w:rPr>
          <w:b/>
          <w:i/>
          <w:lang w:val="en-AU"/>
        </w:rPr>
        <w:t>]</w:t>
      </w:r>
      <w:proofErr w:type="gramEnd"/>
    </w:p>
    <w:p w:rsidRPr="00902B49" w:rsidR="00902B49" w:rsidP="00902B49" w:rsidRDefault="00902B49" w14:paraId="79B24D09" w14:textId="77777777">
      <w:pPr>
        <w:rPr>
          <w:b/>
          <w:i/>
          <w:lang w:val="en-AU"/>
        </w:rPr>
      </w:pPr>
      <w:r w:rsidRPr="00902B49">
        <w:rPr>
          <w:b/>
          <w:i/>
          <w:lang w:val="en-AU"/>
        </w:rPr>
        <w:t>[</w:t>
      </w:r>
      <w:proofErr w:type="gramStart"/>
      <w:r w:rsidRPr="00902B49">
        <w:rPr>
          <w:b/>
          <w:i/>
          <w:lang w:val="en-AU"/>
        </w:rPr>
        <w:t>Your</w:t>
      </w:r>
      <w:proofErr w:type="gramEnd"/>
      <w:r w:rsidRPr="00902B49">
        <w:rPr>
          <w:b/>
          <w:i/>
          <w:lang w:val="en-AU"/>
        </w:rPr>
        <w:t xml:space="preserve"> in-text may be in the form of</w:t>
      </w:r>
    </w:p>
    <w:p w:rsidRPr="00902B49" w:rsidR="00902B49" w:rsidP="001B43C1" w:rsidRDefault="00902B49" w14:paraId="484239E5" w14:textId="77777777">
      <w:pPr>
        <w:numPr>
          <w:ilvl w:val="0"/>
          <w:numId w:val="3"/>
        </w:numPr>
        <w:rPr>
          <w:lang w:val="en-AU"/>
        </w:rPr>
      </w:pPr>
      <w:r w:rsidRPr="00902B49">
        <w:rPr>
          <w:b/>
          <w:bCs/>
          <w:lang w:val="en-AU"/>
        </w:rPr>
        <w:t>Direct quote</w:t>
      </w:r>
    </w:p>
    <w:p w:rsidRPr="00902B49" w:rsidR="00902B49" w:rsidP="00902B49" w:rsidRDefault="00902B49" w14:paraId="2FB3E820" w14:textId="77777777">
      <w:pPr>
        <w:rPr>
          <w:lang w:val="en-AU"/>
        </w:rPr>
      </w:pPr>
      <w:r w:rsidRPr="00902B49">
        <w:rPr>
          <w:lang w:val="en-AU"/>
        </w:rPr>
        <w:t xml:space="preserve">"Most </w:t>
      </w:r>
      <w:r>
        <w:rPr>
          <w:lang w:val="en-AU"/>
        </w:rPr>
        <w:t>software testing techniques</w:t>
      </w:r>
      <w:r w:rsidRPr="00902B49">
        <w:rPr>
          <w:lang w:val="en-AU"/>
        </w:rPr>
        <w:t xml:space="preserve"> ..." (</w:t>
      </w:r>
      <w:proofErr w:type="spellStart"/>
      <w:r>
        <w:rPr>
          <w:lang w:val="en-AU"/>
        </w:rPr>
        <w:t>Kanij</w:t>
      </w:r>
      <w:proofErr w:type="spellEnd"/>
      <w:r w:rsidRPr="00902B49">
        <w:rPr>
          <w:lang w:val="en-AU"/>
        </w:rPr>
        <w:t xml:space="preserve"> 20</w:t>
      </w:r>
      <w:r>
        <w:rPr>
          <w:lang w:val="en-AU"/>
        </w:rPr>
        <w:t>13</w:t>
      </w:r>
      <w:r w:rsidRPr="00902B49">
        <w:rPr>
          <w:lang w:val="en-AU"/>
        </w:rPr>
        <w:t>).</w:t>
      </w:r>
    </w:p>
    <w:p w:rsidRPr="00902B49" w:rsidR="00902B49" w:rsidP="001B43C1" w:rsidRDefault="00902B49" w14:paraId="23DCD69D" w14:textId="77777777">
      <w:pPr>
        <w:numPr>
          <w:ilvl w:val="0"/>
          <w:numId w:val="3"/>
        </w:numPr>
        <w:rPr>
          <w:lang w:val="en-AU"/>
        </w:rPr>
      </w:pPr>
      <w:r w:rsidRPr="00902B49">
        <w:rPr>
          <w:b/>
          <w:bCs/>
          <w:lang w:val="en-AU"/>
        </w:rPr>
        <w:t>Paraphrase</w:t>
      </w:r>
    </w:p>
    <w:p w:rsidRPr="00902B49" w:rsidR="00902B49" w:rsidP="00902B49" w:rsidRDefault="00902B49" w14:paraId="6A220758" w14:textId="77777777">
      <w:pPr>
        <w:rPr>
          <w:lang w:val="en-AU"/>
        </w:rPr>
      </w:pPr>
      <w:proofErr w:type="spellStart"/>
      <w:r>
        <w:rPr>
          <w:lang w:val="en-AU"/>
        </w:rPr>
        <w:t>Kanij</w:t>
      </w:r>
      <w:proofErr w:type="spellEnd"/>
      <w:r w:rsidRPr="00902B49">
        <w:rPr>
          <w:lang w:val="en-AU"/>
        </w:rPr>
        <w:t xml:space="preserve"> (20</w:t>
      </w:r>
      <w:r>
        <w:rPr>
          <w:lang w:val="en-AU"/>
        </w:rPr>
        <w:t>13</w:t>
      </w:r>
      <w:r w:rsidRPr="00902B49">
        <w:rPr>
          <w:lang w:val="en-AU"/>
        </w:rPr>
        <w:t xml:space="preserve">) </w:t>
      </w:r>
      <w:r w:rsidR="00C01187">
        <w:rPr>
          <w:lang w:val="en-AU"/>
        </w:rPr>
        <w:t>reviewed</w:t>
      </w:r>
      <w:r w:rsidRPr="00902B49">
        <w:rPr>
          <w:lang w:val="en-AU"/>
        </w:rPr>
        <w:t xml:space="preserve"> </w:t>
      </w:r>
      <w:r w:rsidR="00C01187">
        <w:rPr>
          <w:lang w:val="en-AU"/>
        </w:rPr>
        <w:t>software tasters’ engagement in empirical research</w:t>
      </w:r>
      <w:r w:rsidRPr="00902B49">
        <w:rPr>
          <w:lang w:val="en-AU"/>
        </w:rPr>
        <w:t xml:space="preserve"> ...]</w:t>
      </w:r>
    </w:p>
    <w:p w:rsidRPr="00902B49" w:rsidR="00902B49" w:rsidP="00902B49" w:rsidRDefault="00902B49" w14:paraId="3680B1A8" w14:textId="77777777">
      <w:pPr>
        <w:rPr>
          <w:b/>
          <w:i/>
          <w:lang w:val="en-AU"/>
        </w:rPr>
      </w:pPr>
      <w:r w:rsidRPr="00902B49">
        <w:rPr>
          <w:b/>
          <w:i/>
          <w:lang w:val="en-AU"/>
        </w:rPr>
        <w:t xml:space="preserve">[For more information on the Harvard style guide </w:t>
      </w:r>
    </w:p>
    <w:p w:rsidRPr="00902B49" w:rsidR="00902B49" w:rsidP="00902B49" w:rsidRDefault="00902B49" w14:paraId="022C4916" w14:textId="77777777">
      <w:pPr>
        <w:rPr>
          <w:b/>
          <w:i/>
          <w:lang w:val="en-AU"/>
        </w:rPr>
      </w:pPr>
      <w:r w:rsidRPr="00902B49">
        <w:rPr>
          <w:b/>
          <w:i/>
          <w:lang w:val="en-AU"/>
        </w:rPr>
        <w:t xml:space="preserve">refer to </w:t>
      </w:r>
    </w:p>
    <w:p w:rsidRPr="00902B49" w:rsidR="00902B49" w:rsidP="00902B49" w:rsidRDefault="00902B49" w14:paraId="77FC764E" w14:textId="77777777">
      <w:pPr>
        <w:rPr>
          <w:i/>
          <w:lang w:val="en-AU"/>
        </w:rPr>
      </w:pPr>
      <w:hyperlink w:history="1" r:id="rId26">
        <w:r w:rsidRPr="00902B49">
          <w:rPr>
            <w:rStyle w:val="Hyperlink"/>
            <w:i/>
            <w:lang w:val="en-AU"/>
          </w:rPr>
          <w:t>http://www.swinburne.edu.au/lib/studyhelp/harvard_style.html</w:t>
        </w:r>
      </w:hyperlink>
      <w:r w:rsidRPr="00902B49">
        <w:rPr>
          <w:i/>
          <w:lang w:val="en-AU"/>
        </w:rPr>
        <w:t>]</w:t>
      </w:r>
    </w:p>
    <w:p w:rsidR="00292263" w:rsidP="00292263" w:rsidRDefault="00292263" w14:paraId="2B5379B6" w14:textId="77777777"/>
    <w:p w:rsidR="00FD552B" w:rsidP="001B43C1" w:rsidRDefault="00FD552B" w14:paraId="3C7110C3" w14:textId="77777777" w14:noSpellErr="1">
      <w:pPr>
        <w:keepNext w:val="1"/>
        <w:keepLines w:val="1"/>
        <w:numPr>
          <w:ilvl w:val="0"/>
          <w:numId w:val="4"/>
        </w:numPr>
        <w:spacing w:before="320" w:after="40" w:line="252" w:lineRule="auto"/>
        <w:ind w:left="0" w:firstLine="0"/>
        <w:jc w:val="both"/>
        <w:outlineLvl w:val="0"/>
        <w:rPr>
          <w:rFonts w:ascii="Calibri Light" w:hAnsi="Calibri Light" w:eastAsia="SimSun"/>
          <w:b w:val="1"/>
          <w:bCs w:val="1"/>
          <w:caps w:val="1"/>
          <w:color w:val="auto"/>
          <w:spacing w:val="4"/>
          <w:sz w:val="28"/>
          <w:szCs w:val="28"/>
          <w:lang w:val="en-AU" w:eastAsia="en-AU"/>
        </w:rPr>
      </w:pPr>
      <w:r w:rsidR="3BDB68CC">
        <w:rPr>
          <w:rFonts w:ascii="Calibri Light" w:hAnsi="Calibri Light" w:eastAsia="SimSun"/>
          <w:b w:val="1"/>
          <w:bCs w:val="1"/>
          <w:caps w:val="1"/>
          <w:spacing w:val="4"/>
          <w:sz w:val="28"/>
          <w:szCs w:val="28"/>
          <w:lang w:eastAsia="en-AU"/>
        </w:rPr>
        <w:t>Client Sign off</w:t>
      </w:r>
    </w:p>
    <w:p w:rsidR="00FD552B" w:rsidP="00FD552B" w:rsidRDefault="00FD552B" w14:paraId="589CD3EB" w14:textId="77777777">
      <w:pPr>
        <w:spacing w:after="0" w:line="240" w:lineRule="auto"/>
        <w:jc w:val="both"/>
        <w:rPr>
          <w:rFonts w:ascii="Calibri" w:hAnsi="Calibri" w:eastAsia="Times New Roman" w:cs="Arial"/>
          <w:lang w:eastAsia="en-AU"/>
        </w:rPr>
      </w:pPr>
    </w:p>
    <w:tbl>
      <w:tblPr>
        <w:tblW w:w="0" w:type="auto"/>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Look w:val="04A0" w:firstRow="1" w:lastRow="0" w:firstColumn="1" w:lastColumn="0" w:noHBand="0" w:noVBand="1"/>
      </w:tblPr>
      <w:tblGrid>
        <w:gridCol w:w="2780"/>
        <w:gridCol w:w="2539"/>
        <w:gridCol w:w="2163"/>
        <w:gridCol w:w="1148"/>
      </w:tblGrid>
      <w:tr w:rsidR="00FD552B" w:rsidTr="00FD552B" w14:paraId="26A41B86" w14:textId="77777777">
        <w:tc>
          <w:tcPr>
            <w:tcW w:w="2977" w:type="dxa"/>
            <w:tcBorders>
              <w:top w:val="single" w:color="BDD6EE" w:sz="4" w:space="0"/>
              <w:left w:val="single" w:color="BDD6EE" w:sz="4" w:space="0"/>
              <w:bottom w:val="single" w:color="9CC2E5" w:sz="12" w:space="0"/>
              <w:right w:val="single" w:color="BDD6EE" w:sz="4" w:space="0"/>
            </w:tcBorders>
            <w:hideMark/>
          </w:tcPr>
          <w:p w:rsidR="00FD552B" w:rsidRDefault="00FD552B" w14:paraId="137AB85D" w14:textId="77777777">
            <w:pPr>
              <w:spacing w:after="0" w:line="240" w:lineRule="auto"/>
              <w:jc w:val="both"/>
              <w:rPr>
                <w:rFonts w:eastAsia="Times New Roman" w:cs="Arial"/>
                <w:b/>
                <w:bCs/>
                <w:lang w:eastAsia="en-AU"/>
              </w:rPr>
            </w:pPr>
            <w:r>
              <w:rPr>
                <w:rFonts w:eastAsia="Times New Roman" w:cs="Arial"/>
                <w:b/>
                <w:bCs/>
                <w:lang w:eastAsia="en-AU"/>
              </w:rPr>
              <w:t xml:space="preserve">Name </w:t>
            </w:r>
          </w:p>
        </w:tc>
        <w:tc>
          <w:tcPr>
            <w:tcW w:w="2693" w:type="dxa"/>
            <w:tcBorders>
              <w:top w:val="single" w:color="BDD6EE" w:sz="4" w:space="0"/>
              <w:left w:val="single" w:color="BDD6EE" w:sz="4" w:space="0"/>
              <w:bottom w:val="single" w:color="9CC2E5" w:sz="12" w:space="0"/>
              <w:right w:val="single" w:color="BDD6EE" w:sz="4" w:space="0"/>
            </w:tcBorders>
            <w:hideMark/>
          </w:tcPr>
          <w:p w:rsidR="00FD552B" w:rsidRDefault="00FD552B" w14:paraId="65FF8107" w14:textId="77777777">
            <w:pPr>
              <w:spacing w:after="0" w:line="240" w:lineRule="auto"/>
              <w:jc w:val="both"/>
              <w:rPr>
                <w:rFonts w:eastAsia="Times New Roman" w:cs="Arial"/>
                <w:b/>
                <w:bCs/>
                <w:lang w:eastAsia="en-AU"/>
              </w:rPr>
            </w:pPr>
            <w:r>
              <w:rPr>
                <w:rFonts w:eastAsia="Times New Roman" w:cs="Arial"/>
                <w:b/>
                <w:bCs/>
                <w:lang w:eastAsia="en-AU"/>
              </w:rPr>
              <w:t>Position</w:t>
            </w:r>
          </w:p>
        </w:tc>
        <w:tc>
          <w:tcPr>
            <w:tcW w:w="2268" w:type="dxa"/>
            <w:tcBorders>
              <w:top w:val="single" w:color="BDD6EE" w:sz="4" w:space="0"/>
              <w:left w:val="single" w:color="BDD6EE" w:sz="4" w:space="0"/>
              <w:bottom w:val="single" w:color="9CC2E5" w:sz="12" w:space="0"/>
              <w:right w:val="single" w:color="BDD6EE" w:sz="4" w:space="0"/>
            </w:tcBorders>
            <w:hideMark/>
          </w:tcPr>
          <w:p w:rsidR="00FD552B" w:rsidRDefault="00FD552B" w14:paraId="1605E10E" w14:textId="77777777">
            <w:pPr>
              <w:spacing w:after="0" w:line="240" w:lineRule="auto"/>
              <w:jc w:val="center"/>
              <w:rPr>
                <w:rFonts w:eastAsia="Times New Roman" w:cs="Arial"/>
                <w:b/>
                <w:bCs/>
                <w:lang w:eastAsia="en-AU"/>
              </w:rPr>
            </w:pPr>
            <w:r>
              <w:rPr>
                <w:rFonts w:eastAsia="Times New Roman" w:cs="Arial"/>
                <w:b/>
                <w:bCs/>
                <w:lang w:eastAsia="en-AU"/>
              </w:rPr>
              <w:t>Signature</w:t>
            </w:r>
          </w:p>
        </w:tc>
        <w:tc>
          <w:tcPr>
            <w:tcW w:w="1196" w:type="dxa"/>
            <w:tcBorders>
              <w:top w:val="single" w:color="BDD6EE" w:sz="4" w:space="0"/>
              <w:left w:val="single" w:color="BDD6EE" w:sz="4" w:space="0"/>
              <w:bottom w:val="single" w:color="9CC2E5" w:sz="12" w:space="0"/>
              <w:right w:val="single" w:color="BDD6EE" w:sz="4" w:space="0"/>
            </w:tcBorders>
            <w:hideMark/>
          </w:tcPr>
          <w:p w:rsidR="00FD552B" w:rsidRDefault="00FD552B" w14:paraId="7A97A50F" w14:textId="77777777">
            <w:pPr>
              <w:spacing w:after="0" w:line="240" w:lineRule="auto"/>
              <w:jc w:val="center"/>
              <w:rPr>
                <w:rFonts w:eastAsia="Times New Roman" w:cs="Arial"/>
                <w:b/>
                <w:bCs/>
                <w:lang w:eastAsia="en-AU"/>
              </w:rPr>
            </w:pPr>
            <w:r>
              <w:rPr>
                <w:rFonts w:eastAsia="Times New Roman" w:cs="Arial"/>
                <w:b/>
                <w:bCs/>
                <w:lang w:eastAsia="en-AU"/>
              </w:rPr>
              <w:t>Date</w:t>
            </w:r>
          </w:p>
        </w:tc>
      </w:tr>
      <w:tr w:rsidR="00FD552B" w:rsidTr="00FD552B" w14:paraId="2C532CF6" w14:textId="77777777">
        <w:tc>
          <w:tcPr>
            <w:tcW w:w="2977" w:type="dxa"/>
            <w:tcBorders>
              <w:top w:val="single" w:color="BDD6EE" w:sz="4" w:space="0"/>
              <w:left w:val="single" w:color="BDD6EE" w:sz="4" w:space="0"/>
              <w:bottom w:val="single" w:color="BDD6EE" w:sz="4" w:space="0"/>
              <w:right w:val="single" w:color="BDD6EE" w:sz="4" w:space="0"/>
            </w:tcBorders>
          </w:tcPr>
          <w:p w:rsidR="00FD552B" w:rsidRDefault="00FD552B" w14:paraId="00C0ACE4" w14:textId="77777777">
            <w:pPr>
              <w:spacing w:after="0" w:line="240" w:lineRule="auto"/>
              <w:jc w:val="both"/>
              <w:rPr>
                <w:rFonts w:eastAsia="Times New Roman" w:cs="Arial"/>
                <w:b/>
                <w:bCs/>
                <w:lang w:eastAsia="en-AU"/>
              </w:rPr>
            </w:pPr>
          </w:p>
          <w:p w:rsidR="00FD552B" w:rsidRDefault="00FD552B" w14:paraId="7AB545B2" w14:textId="77777777">
            <w:pPr>
              <w:spacing w:after="0" w:line="240" w:lineRule="auto"/>
              <w:jc w:val="both"/>
              <w:rPr>
                <w:rFonts w:eastAsia="Times New Roman" w:cs="Arial"/>
                <w:b/>
                <w:bCs/>
                <w:lang w:eastAsia="en-AU"/>
              </w:rPr>
            </w:pPr>
          </w:p>
        </w:tc>
        <w:tc>
          <w:tcPr>
            <w:tcW w:w="2693" w:type="dxa"/>
            <w:tcBorders>
              <w:top w:val="single" w:color="BDD6EE" w:sz="4" w:space="0"/>
              <w:left w:val="single" w:color="BDD6EE" w:sz="4" w:space="0"/>
              <w:bottom w:val="single" w:color="BDD6EE" w:sz="4" w:space="0"/>
              <w:right w:val="single" w:color="BDD6EE" w:sz="4" w:space="0"/>
            </w:tcBorders>
          </w:tcPr>
          <w:p w:rsidR="00FD552B" w:rsidRDefault="00FD552B" w14:paraId="173FB794" w14:textId="77777777">
            <w:pPr>
              <w:spacing w:after="0" w:line="240" w:lineRule="auto"/>
              <w:jc w:val="both"/>
              <w:rPr>
                <w:rFonts w:eastAsia="Times New Roman" w:cs="Arial"/>
                <w:lang w:eastAsia="en-AU"/>
              </w:rPr>
            </w:pPr>
          </w:p>
        </w:tc>
        <w:tc>
          <w:tcPr>
            <w:tcW w:w="2268" w:type="dxa"/>
            <w:tcBorders>
              <w:top w:val="single" w:color="BDD6EE" w:sz="4" w:space="0"/>
              <w:left w:val="single" w:color="BDD6EE" w:sz="4" w:space="0"/>
              <w:bottom w:val="single" w:color="BDD6EE" w:sz="4" w:space="0"/>
              <w:right w:val="single" w:color="BDD6EE" w:sz="4" w:space="0"/>
            </w:tcBorders>
          </w:tcPr>
          <w:p w:rsidR="00FD552B" w:rsidRDefault="00FD552B" w14:paraId="027255CD" w14:textId="77777777">
            <w:pPr>
              <w:spacing w:after="0" w:line="240" w:lineRule="auto"/>
              <w:jc w:val="both"/>
              <w:rPr>
                <w:rFonts w:eastAsia="Times New Roman" w:cs="Arial"/>
                <w:lang w:eastAsia="en-AU"/>
              </w:rPr>
            </w:pPr>
          </w:p>
        </w:tc>
        <w:tc>
          <w:tcPr>
            <w:tcW w:w="1196" w:type="dxa"/>
            <w:tcBorders>
              <w:top w:val="single" w:color="BDD6EE" w:sz="4" w:space="0"/>
              <w:left w:val="single" w:color="BDD6EE" w:sz="4" w:space="0"/>
              <w:bottom w:val="single" w:color="BDD6EE" w:sz="4" w:space="0"/>
              <w:right w:val="single" w:color="BDD6EE" w:sz="4" w:space="0"/>
            </w:tcBorders>
          </w:tcPr>
          <w:p w:rsidR="00FD552B" w:rsidRDefault="00FD552B" w14:paraId="77525350" w14:textId="77777777">
            <w:pPr>
              <w:spacing w:after="0" w:line="240" w:lineRule="auto"/>
              <w:jc w:val="both"/>
              <w:rPr>
                <w:rFonts w:eastAsia="Times New Roman" w:cs="Arial"/>
                <w:lang w:eastAsia="en-AU"/>
              </w:rPr>
            </w:pPr>
          </w:p>
        </w:tc>
      </w:tr>
      <w:tr w:rsidR="00FD552B" w:rsidTr="00FD552B" w14:paraId="62F8ADE0" w14:textId="77777777">
        <w:tc>
          <w:tcPr>
            <w:tcW w:w="9134" w:type="dxa"/>
            <w:gridSpan w:val="4"/>
            <w:tcBorders>
              <w:top w:val="single" w:color="BDD6EE" w:sz="4" w:space="0"/>
              <w:left w:val="single" w:color="BDD6EE" w:sz="4" w:space="0"/>
              <w:bottom w:val="single" w:color="BDD6EE" w:sz="4" w:space="0"/>
              <w:right w:val="single" w:color="BDD6EE" w:sz="4" w:space="0"/>
            </w:tcBorders>
            <w:hideMark/>
          </w:tcPr>
          <w:p w:rsidR="00FD552B" w:rsidRDefault="00367553" w14:paraId="0DF09E61" w14:textId="77777777">
            <w:pPr>
              <w:spacing w:after="0" w:line="240" w:lineRule="auto"/>
              <w:jc w:val="both"/>
              <w:rPr>
                <w:rFonts w:eastAsia="Times New Roman" w:cs="Arial"/>
                <w:b/>
                <w:bCs/>
                <w:lang w:eastAsia="en-AU"/>
              </w:rPr>
            </w:pPr>
            <w:r>
              <w:rPr>
                <w:rFonts w:eastAsia="Times New Roman" w:cs="Arial"/>
                <w:b/>
                <w:bCs/>
                <w:lang w:eastAsia="en-AU"/>
              </w:rPr>
              <w:lastRenderedPageBreak/>
              <w:t>Organization</w:t>
            </w:r>
          </w:p>
        </w:tc>
      </w:tr>
      <w:tr w:rsidR="00FD552B" w:rsidTr="00FD552B" w14:paraId="2CCBE0D3" w14:textId="77777777">
        <w:tc>
          <w:tcPr>
            <w:tcW w:w="9134" w:type="dxa"/>
            <w:gridSpan w:val="4"/>
            <w:tcBorders>
              <w:top w:val="single" w:color="BDD6EE" w:sz="4" w:space="0"/>
              <w:left w:val="single" w:color="BDD6EE" w:sz="4" w:space="0"/>
              <w:bottom w:val="single" w:color="BDD6EE" w:sz="4" w:space="0"/>
              <w:right w:val="single" w:color="BDD6EE" w:sz="4" w:space="0"/>
            </w:tcBorders>
          </w:tcPr>
          <w:p w:rsidR="00FD552B" w:rsidRDefault="00FD552B" w14:paraId="793364E1" w14:textId="77777777">
            <w:pPr>
              <w:spacing w:after="0" w:line="240" w:lineRule="auto"/>
              <w:jc w:val="both"/>
              <w:rPr>
                <w:rFonts w:eastAsia="Times New Roman" w:cs="Arial"/>
                <w:b/>
                <w:bCs/>
                <w:lang w:eastAsia="en-AU"/>
              </w:rPr>
            </w:pPr>
          </w:p>
          <w:p w:rsidR="00FD552B" w:rsidRDefault="00FD552B" w14:paraId="43B20B44" w14:textId="77777777">
            <w:pPr>
              <w:spacing w:after="0" w:line="240" w:lineRule="auto"/>
              <w:jc w:val="both"/>
              <w:rPr>
                <w:rFonts w:eastAsia="Times New Roman" w:cs="Arial"/>
                <w:b/>
                <w:bCs/>
                <w:lang w:eastAsia="en-AU"/>
              </w:rPr>
            </w:pPr>
          </w:p>
          <w:p w:rsidR="00FD552B" w:rsidRDefault="00FD552B" w14:paraId="20670F8A" w14:textId="77777777">
            <w:pPr>
              <w:spacing w:after="0" w:line="240" w:lineRule="auto"/>
              <w:jc w:val="both"/>
              <w:rPr>
                <w:rFonts w:eastAsia="Times New Roman" w:cs="Arial"/>
                <w:b/>
                <w:bCs/>
                <w:lang w:eastAsia="en-AU"/>
              </w:rPr>
            </w:pPr>
          </w:p>
        </w:tc>
      </w:tr>
    </w:tbl>
    <w:p w:rsidR="00FD552B" w:rsidP="00FD552B" w:rsidRDefault="00FD552B" w14:paraId="247CC144" w14:textId="77777777">
      <w:pPr>
        <w:spacing w:after="0" w:line="240" w:lineRule="auto"/>
        <w:jc w:val="both"/>
        <w:rPr>
          <w:rFonts w:ascii="Calibri" w:hAnsi="Calibri" w:eastAsia="Times New Roman" w:cs="Arial"/>
          <w:i/>
          <w:color w:val="C00000"/>
          <w:lang w:eastAsia="en-AU"/>
        </w:rPr>
      </w:pPr>
      <w:r>
        <w:rPr>
          <w:rFonts w:eastAsia="Times New Roman" w:cs="Arial"/>
          <w:i/>
          <w:color w:val="C00000"/>
          <w:lang w:eastAsia="en-AU"/>
        </w:rPr>
        <w:t xml:space="preserve">[Client to sign off on the </w:t>
      </w:r>
      <w:r w:rsidR="00367553">
        <w:rPr>
          <w:rFonts w:eastAsia="Times New Roman" w:cs="Arial"/>
          <w:i/>
          <w:color w:val="C00000"/>
          <w:lang w:eastAsia="en-AU"/>
        </w:rPr>
        <w:t>design</w:t>
      </w:r>
      <w:r>
        <w:rPr>
          <w:rFonts w:eastAsia="Times New Roman" w:cs="Arial"/>
          <w:i/>
          <w:color w:val="C00000"/>
          <w:lang w:eastAsia="en-AU"/>
        </w:rPr>
        <w:t xml:space="preserve"> Plan to signify they agree with the plan]</w:t>
      </w:r>
    </w:p>
    <w:p w:rsidRPr="00292263" w:rsidR="00FD552B" w:rsidP="00292263" w:rsidRDefault="00FD552B" w14:paraId="610F1389" w14:textId="77777777"/>
    <w:sectPr w:rsidRPr="00292263" w:rsidR="00FD552B">
      <w:headerReference w:type="default" r:id="rId27"/>
      <w:footerReference w:type="default" r:id="rId28"/>
      <w:headerReference w:type="first" r:id="rId29"/>
      <w:footerReference w:type="first" r:id="rId30"/>
      <w:pgSz w:w="12240" w:h="15840" w:orient="portrait"/>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21D1" w:rsidP="009F74E5" w:rsidRDefault="000221D1" w14:paraId="0F4D5239" w14:textId="77777777">
      <w:pPr>
        <w:spacing w:before="0" w:after="0" w:line="240" w:lineRule="auto"/>
      </w:pPr>
      <w:r>
        <w:separator/>
      </w:r>
    </w:p>
  </w:endnote>
  <w:endnote w:type="continuationSeparator" w:id="0">
    <w:p w:rsidR="000221D1" w:rsidP="009F74E5" w:rsidRDefault="000221D1" w14:paraId="614738D9" w14:textId="77777777">
      <w:pPr>
        <w:spacing w:before="0" w:after="0" w:line="240" w:lineRule="auto"/>
      </w:pPr>
      <w:r>
        <w:continuationSeparator/>
      </w:r>
    </w:p>
  </w:endnote>
  <w:endnote w:type="continuationNotice" w:id="1">
    <w:p w:rsidR="000221D1" w:rsidRDefault="000221D1" w14:paraId="7473EF2B"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4B37" w:rsidRDefault="00BC52D5" w14:paraId="3CE35BDF" w14:textId="411E22CD">
    <w:pPr>
      <w:pStyle w:val="Footer"/>
    </w:pPr>
    <w:r>
      <w:t xml:space="preserve">Unit Code </w:t>
    </w:r>
    <w:r w:rsidR="00816FA8">
      <w:t xml:space="preserve">COS40005 </w:t>
    </w:r>
    <w:r w:rsidR="00B1116B">
      <w:t>EAT40005</w:t>
    </w:r>
  </w:p>
  <w:p w:rsidR="00664B37" w:rsidRDefault="00BC52D5" w14:paraId="794856C5" w14:textId="77777777">
    <w:pPr>
      <w:pStyle w:val="Footer"/>
    </w:pPr>
    <w:r>
      <w:t xml:space="preserve">                                                                                                         Portfolio Ta</w:t>
    </w:r>
    <w:r w:rsidR="009F74E5">
      <w:t>S</w:t>
    </w:r>
    <w:r>
      <w:t xml:space="preserve">k </w:t>
    </w:r>
    <w:r w:rsidR="00A76AD8">
      <w:t>3</w:t>
    </w:r>
  </w:p>
  <w:p w:rsidR="00664B37" w:rsidRDefault="00BC52D5" w14:paraId="6735BED2" w14:textId="77777777">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3F9BCB86" w:rsidTr="3F9BCB86" w14:paraId="7D7B32C8" w14:textId="77777777">
      <w:trPr>
        <w:trHeight w:val="300"/>
      </w:trPr>
      <w:tc>
        <w:tcPr>
          <w:tcW w:w="2880" w:type="dxa"/>
        </w:tcPr>
        <w:p w:rsidR="3F9BCB86" w:rsidP="3F9BCB86" w:rsidRDefault="3F9BCB86" w14:paraId="3DEB5065" w14:textId="7F67867F">
          <w:pPr>
            <w:pStyle w:val="Header"/>
            <w:ind w:left="-115"/>
          </w:pPr>
        </w:p>
      </w:tc>
      <w:tc>
        <w:tcPr>
          <w:tcW w:w="2880" w:type="dxa"/>
        </w:tcPr>
        <w:p w:rsidR="3F9BCB86" w:rsidP="3F9BCB86" w:rsidRDefault="3F9BCB86" w14:paraId="2CA420D7" w14:textId="0363A730">
          <w:pPr>
            <w:pStyle w:val="Header"/>
            <w:jc w:val="center"/>
          </w:pPr>
        </w:p>
      </w:tc>
      <w:tc>
        <w:tcPr>
          <w:tcW w:w="2880" w:type="dxa"/>
        </w:tcPr>
        <w:p w:rsidR="3F9BCB86" w:rsidP="3F9BCB86" w:rsidRDefault="3F9BCB86" w14:paraId="01FCB0D7" w14:textId="50A03472">
          <w:pPr>
            <w:pStyle w:val="Header"/>
            <w:ind w:right="-115"/>
            <w:jc w:val="right"/>
          </w:pPr>
        </w:p>
      </w:tc>
    </w:tr>
  </w:tbl>
  <w:p w:rsidR="004026D6" w:rsidRDefault="004026D6" w14:paraId="221BB3A1" w14:textId="4C7D9C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21D1" w:rsidP="009F74E5" w:rsidRDefault="000221D1" w14:paraId="630D22F3" w14:textId="77777777">
      <w:pPr>
        <w:spacing w:before="0" w:after="0" w:line="240" w:lineRule="auto"/>
      </w:pPr>
      <w:r>
        <w:separator/>
      </w:r>
    </w:p>
  </w:footnote>
  <w:footnote w:type="continuationSeparator" w:id="0">
    <w:p w:rsidR="000221D1" w:rsidP="009F74E5" w:rsidRDefault="000221D1" w14:paraId="25610991" w14:textId="77777777">
      <w:pPr>
        <w:spacing w:before="0" w:after="0" w:line="240" w:lineRule="auto"/>
      </w:pPr>
      <w:r>
        <w:continuationSeparator/>
      </w:r>
    </w:p>
  </w:footnote>
  <w:footnote w:type="continuationNotice" w:id="1">
    <w:p w:rsidR="000221D1" w:rsidRDefault="000221D1" w14:paraId="4A38C8C0"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3F9BCB86" w:rsidTr="3F9BCB86" w14:paraId="1AB1C67C" w14:textId="77777777">
      <w:trPr>
        <w:trHeight w:val="300"/>
      </w:trPr>
      <w:tc>
        <w:tcPr>
          <w:tcW w:w="2880" w:type="dxa"/>
        </w:tcPr>
        <w:p w:rsidR="3F9BCB86" w:rsidP="3F9BCB86" w:rsidRDefault="3F9BCB86" w14:paraId="4D88EA22" w14:textId="3533A2C4">
          <w:pPr>
            <w:pStyle w:val="Header"/>
            <w:ind w:left="-115"/>
          </w:pPr>
        </w:p>
      </w:tc>
      <w:tc>
        <w:tcPr>
          <w:tcW w:w="2880" w:type="dxa"/>
        </w:tcPr>
        <w:p w:rsidR="3F9BCB86" w:rsidP="3F9BCB86" w:rsidRDefault="3F9BCB86" w14:paraId="144E2275" w14:textId="2922054D">
          <w:pPr>
            <w:pStyle w:val="Header"/>
            <w:jc w:val="center"/>
          </w:pPr>
        </w:p>
      </w:tc>
      <w:tc>
        <w:tcPr>
          <w:tcW w:w="2880" w:type="dxa"/>
        </w:tcPr>
        <w:p w:rsidR="3F9BCB86" w:rsidP="3F9BCB86" w:rsidRDefault="3F9BCB86" w14:paraId="058FA227" w14:textId="0DA7F270">
          <w:pPr>
            <w:pStyle w:val="Header"/>
            <w:ind w:right="-115"/>
            <w:jc w:val="right"/>
          </w:pPr>
        </w:p>
      </w:tc>
    </w:tr>
  </w:tbl>
  <w:p w:rsidR="004026D6" w:rsidRDefault="004026D6" w14:paraId="3EF4A18D" w14:textId="6D8297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3F9BCB86" w:rsidTr="3F9BCB86" w14:paraId="683F59B5" w14:textId="77777777">
      <w:trPr>
        <w:trHeight w:val="300"/>
      </w:trPr>
      <w:tc>
        <w:tcPr>
          <w:tcW w:w="2880" w:type="dxa"/>
        </w:tcPr>
        <w:p w:rsidR="3F9BCB86" w:rsidP="3F9BCB86" w:rsidRDefault="3F9BCB86" w14:paraId="1853445F" w14:textId="4C5C0A78">
          <w:pPr>
            <w:pStyle w:val="Header"/>
            <w:ind w:left="-115"/>
          </w:pPr>
        </w:p>
      </w:tc>
      <w:tc>
        <w:tcPr>
          <w:tcW w:w="2880" w:type="dxa"/>
        </w:tcPr>
        <w:p w:rsidR="3F9BCB86" w:rsidP="3F9BCB86" w:rsidRDefault="3F9BCB86" w14:paraId="6CF7BAC6" w14:textId="625D959A">
          <w:pPr>
            <w:pStyle w:val="Header"/>
            <w:jc w:val="center"/>
          </w:pPr>
        </w:p>
      </w:tc>
      <w:tc>
        <w:tcPr>
          <w:tcW w:w="2880" w:type="dxa"/>
        </w:tcPr>
        <w:p w:rsidR="3F9BCB86" w:rsidP="3F9BCB86" w:rsidRDefault="3F9BCB86" w14:paraId="58CA2217" w14:textId="67558F1D">
          <w:pPr>
            <w:pStyle w:val="Header"/>
            <w:ind w:right="-115"/>
            <w:jc w:val="right"/>
          </w:pPr>
        </w:p>
      </w:tc>
    </w:tr>
  </w:tbl>
  <w:p w:rsidR="004026D6" w:rsidRDefault="004026D6" w14:paraId="2D67AD05" w14:textId="4279C54F">
    <w:pPr>
      <w:pStyle w:val="Header"/>
    </w:pPr>
  </w:p>
</w:hdr>
</file>

<file path=word/intelligence2.xml><?xml version="1.0" encoding="utf-8"?>
<int2:intelligence xmlns:int2="http://schemas.microsoft.com/office/intelligence/2020/intelligence">
  <int2:observations>
    <int2:textHash int2:hashCode="6jdrGjSR7L5WMf" int2:id="ALjYy9ve">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7">
    <w:nsid w:val="6fce8274"/>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6">
    <w:nsid w:val="4e0b09c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FFFFFF89"/>
    <w:multiLevelType w:val="singleLevel"/>
    <w:tmpl w:val="52146240"/>
    <w:lvl w:ilvl="0">
      <w:start w:val="1"/>
      <w:numFmt w:val="bullet"/>
      <w:pStyle w:val="ListBullet"/>
      <w:lvlText w:val="−"/>
      <w:lvlJc w:val="left"/>
      <w:pPr>
        <w:ind w:left="720" w:hanging="360"/>
      </w:pPr>
      <w:rPr>
        <w:rFonts w:hint="default" w:ascii="Century Gothic" w:hAnsi="Century Gothic"/>
        <w:color w:val="0D0D0D" w:themeColor="text1" w:themeTint="F2"/>
      </w:rPr>
    </w:lvl>
  </w:abstractNum>
  <w:abstractNum w:abstractNumId="1" w15:restartNumberingAfterBreak="0">
    <w:nsid w:val="05B4FEB1"/>
    <w:multiLevelType w:val="hybridMultilevel"/>
    <w:tmpl w:val="2CA4F89E"/>
    <w:lvl w:ilvl="0" w:tplc="4ED22AAC">
      <w:start w:val="1"/>
      <w:numFmt w:val="bullet"/>
      <w:lvlText w:val=""/>
      <w:lvlJc w:val="left"/>
      <w:pPr>
        <w:ind w:left="720" w:hanging="360"/>
      </w:pPr>
      <w:rPr>
        <w:rFonts w:hint="default" w:ascii="Symbol" w:hAnsi="Symbol"/>
      </w:rPr>
    </w:lvl>
    <w:lvl w:ilvl="1" w:tplc="829ABA2E">
      <w:start w:val="1"/>
      <w:numFmt w:val="bullet"/>
      <w:lvlText w:val="o"/>
      <w:lvlJc w:val="left"/>
      <w:pPr>
        <w:ind w:left="1440" w:hanging="360"/>
      </w:pPr>
      <w:rPr>
        <w:rFonts w:hint="default" w:ascii="Courier New" w:hAnsi="Courier New"/>
      </w:rPr>
    </w:lvl>
    <w:lvl w:ilvl="2" w:tplc="2042D47C">
      <w:start w:val="1"/>
      <w:numFmt w:val="bullet"/>
      <w:lvlText w:val=""/>
      <w:lvlJc w:val="left"/>
      <w:pPr>
        <w:ind w:left="2160" w:hanging="360"/>
      </w:pPr>
      <w:rPr>
        <w:rFonts w:hint="default" w:ascii="Wingdings" w:hAnsi="Wingdings"/>
      </w:rPr>
    </w:lvl>
    <w:lvl w:ilvl="3" w:tplc="378EBDBA">
      <w:start w:val="1"/>
      <w:numFmt w:val="bullet"/>
      <w:lvlText w:val=""/>
      <w:lvlJc w:val="left"/>
      <w:pPr>
        <w:ind w:left="2880" w:hanging="360"/>
      </w:pPr>
      <w:rPr>
        <w:rFonts w:hint="default" w:ascii="Symbol" w:hAnsi="Symbol"/>
      </w:rPr>
    </w:lvl>
    <w:lvl w:ilvl="4" w:tplc="0A1C341A">
      <w:start w:val="1"/>
      <w:numFmt w:val="bullet"/>
      <w:lvlText w:val="o"/>
      <w:lvlJc w:val="left"/>
      <w:pPr>
        <w:ind w:left="3600" w:hanging="360"/>
      </w:pPr>
      <w:rPr>
        <w:rFonts w:hint="default" w:ascii="Courier New" w:hAnsi="Courier New"/>
      </w:rPr>
    </w:lvl>
    <w:lvl w:ilvl="5" w:tplc="19543278">
      <w:start w:val="1"/>
      <w:numFmt w:val="bullet"/>
      <w:lvlText w:val=""/>
      <w:lvlJc w:val="left"/>
      <w:pPr>
        <w:ind w:left="4320" w:hanging="360"/>
      </w:pPr>
      <w:rPr>
        <w:rFonts w:hint="default" w:ascii="Wingdings" w:hAnsi="Wingdings"/>
      </w:rPr>
    </w:lvl>
    <w:lvl w:ilvl="6" w:tplc="8C5E708A">
      <w:start w:val="1"/>
      <w:numFmt w:val="bullet"/>
      <w:lvlText w:val=""/>
      <w:lvlJc w:val="left"/>
      <w:pPr>
        <w:ind w:left="5040" w:hanging="360"/>
      </w:pPr>
      <w:rPr>
        <w:rFonts w:hint="default" w:ascii="Symbol" w:hAnsi="Symbol"/>
      </w:rPr>
    </w:lvl>
    <w:lvl w:ilvl="7" w:tplc="00783506">
      <w:start w:val="1"/>
      <w:numFmt w:val="bullet"/>
      <w:lvlText w:val="o"/>
      <w:lvlJc w:val="left"/>
      <w:pPr>
        <w:ind w:left="5760" w:hanging="360"/>
      </w:pPr>
      <w:rPr>
        <w:rFonts w:hint="default" w:ascii="Courier New" w:hAnsi="Courier New"/>
      </w:rPr>
    </w:lvl>
    <w:lvl w:ilvl="8" w:tplc="94CE3FB8">
      <w:start w:val="1"/>
      <w:numFmt w:val="bullet"/>
      <w:lvlText w:val=""/>
      <w:lvlJc w:val="left"/>
      <w:pPr>
        <w:ind w:left="6480" w:hanging="360"/>
      </w:pPr>
      <w:rPr>
        <w:rFonts w:hint="default" w:ascii="Wingdings" w:hAnsi="Wingdings"/>
      </w:rPr>
    </w:lvl>
  </w:abstractNum>
  <w:abstractNum w:abstractNumId="2" w15:restartNumberingAfterBreak="0">
    <w:nsid w:val="09C4DF9E"/>
    <w:multiLevelType w:val="hybridMultilevel"/>
    <w:tmpl w:val="FFFFFFFF"/>
    <w:lvl w:ilvl="0" w:tplc="0B2290FA">
      <w:start w:val="1"/>
      <w:numFmt w:val="bullet"/>
      <w:lvlText w:val=""/>
      <w:lvlJc w:val="left"/>
      <w:pPr>
        <w:ind w:left="1440" w:hanging="360"/>
      </w:pPr>
      <w:rPr>
        <w:rFonts w:hint="default" w:ascii="Symbol" w:hAnsi="Symbol"/>
      </w:rPr>
    </w:lvl>
    <w:lvl w:ilvl="1" w:tplc="702A572C">
      <w:start w:val="1"/>
      <w:numFmt w:val="bullet"/>
      <w:lvlText w:val="o"/>
      <w:lvlJc w:val="left"/>
      <w:pPr>
        <w:ind w:left="2160" w:hanging="360"/>
      </w:pPr>
      <w:rPr>
        <w:rFonts w:hint="default" w:ascii="Courier New" w:hAnsi="Courier New"/>
      </w:rPr>
    </w:lvl>
    <w:lvl w:ilvl="2" w:tplc="8DEE63B8">
      <w:start w:val="1"/>
      <w:numFmt w:val="bullet"/>
      <w:lvlText w:val=""/>
      <w:lvlJc w:val="left"/>
      <w:pPr>
        <w:ind w:left="2880" w:hanging="360"/>
      </w:pPr>
      <w:rPr>
        <w:rFonts w:hint="default" w:ascii="Wingdings" w:hAnsi="Wingdings"/>
      </w:rPr>
    </w:lvl>
    <w:lvl w:ilvl="3" w:tplc="FB720A7E">
      <w:start w:val="1"/>
      <w:numFmt w:val="bullet"/>
      <w:lvlText w:val=""/>
      <w:lvlJc w:val="left"/>
      <w:pPr>
        <w:ind w:left="3600" w:hanging="360"/>
      </w:pPr>
      <w:rPr>
        <w:rFonts w:hint="default" w:ascii="Symbol" w:hAnsi="Symbol"/>
      </w:rPr>
    </w:lvl>
    <w:lvl w:ilvl="4" w:tplc="E57ED036">
      <w:start w:val="1"/>
      <w:numFmt w:val="bullet"/>
      <w:lvlText w:val="o"/>
      <w:lvlJc w:val="left"/>
      <w:pPr>
        <w:ind w:left="4320" w:hanging="360"/>
      </w:pPr>
      <w:rPr>
        <w:rFonts w:hint="default" w:ascii="Courier New" w:hAnsi="Courier New"/>
      </w:rPr>
    </w:lvl>
    <w:lvl w:ilvl="5" w:tplc="4440A8DC">
      <w:start w:val="1"/>
      <w:numFmt w:val="bullet"/>
      <w:lvlText w:val=""/>
      <w:lvlJc w:val="left"/>
      <w:pPr>
        <w:ind w:left="5040" w:hanging="360"/>
      </w:pPr>
      <w:rPr>
        <w:rFonts w:hint="default" w:ascii="Wingdings" w:hAnsi="Wingdings"/>
      </w:rPr>
    </w:lvl>
    <w:lvl w:ilvl="6" w:tplc="96CCA276">
      <w:start w:val="1"/>
      <w:numFmt w:val="bullet"/>
      <w:lvlText w:val=""/>
      <w:lvlJc w:val="left"/>
      <w:pPr>
        <w:ind w:left="5760" w:hanging="360"/>
      </w:pPr>
      <w:rPr>
        <w:rFonts w:hint="default" w:ascii="Symbol" w:hAnsi="Symbol"/>
      </w:rPr>
    </w:lvl>
    <w:lvl w:ilvl="7" w:tplc="02C2220C">
      <w:start w:val="1"/>
      <w:numFmt w:val="bullet"/>
      <w:lvlText w:val="o"/>
      <w:lvlJc w:val="left"/>
      <w:pPr>
        <w:ind w:left="6480" w:hanging="360"/>
      </w:pPr>
      <w:rPr>
        <w:rFonts w:hint="default" w:ascii="Courier New" w:hAnsi="Courier New"/>
      </w:rPr>
    </w:lvl>
    <w:lvl w:ilvl="8" w:tplc="7E7CEA62">
      <w:start w:val="1"/>
      <w:numFmt w:val="bullet"/>
      <w:lvlText w:val=""/>
      <w:lvlJc w:val="left"/>
      <w:pPr>
        <w:ind w:left="7200" w:hanging="360"/>
      </w:pPr>
      <w:rPr>
        <w:rFonts w:hint="default" w:ascii="Wingdings" w:hAnsi="Wingdings"/>
      </w:rPr>
    </w:lvl>
  </w:abstractNum>
  <w:abstractNum w:abstractNumId="3" w15:restartNumberingAfterBreak="0">
    <w:nsid w:val="0C846553"/>
    <w:multiLevelType w:val="multilevel"/>
    <w:tmpl w:val="9FB094A0"/>
    <w:lvl w:ilvl="0">
      <w:start w:val="1"/>
      <w:numFmt w:val="decimal"/>
      <w:lvlText w:val="%1."/>
      <w:lvlJc w:val="left"/>
      <w:pPr>
        <w:ind w:left="720" w:hanging="360"/>
      </w:pPr>
      <w:rPr>
        <w:rFonts w:hint="default"/>
      </w:rPr>
    </w:lvl>
    <w:lvl w:ilvl="1">
      <w:start w:val="1"/>
      <w:numFmt w:val="decimal"/>
      <w:lvlText w:val="%1.%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F36F595"/>
    <w:multiLevelType w:val="hybridMultilevel"/>
    <w:tmpl w:val="FFFFFFFF"/>
    <w:lvl w:ilvl="0" w:tplc="8BD02CE2">
      <w:start w:val="1"/>
      <w:numFmt w:val="bullet"/>
      <w:lvlText w:val=""/>
      <w:lvlJc w:val="left"/>
      <w:pPr>
        <w:ind w:left="1440" w:hanging="360"/>
      </w:pPr>
      <w:rPr>
        <w:rFonts w:hint="default" w:ascii="Symbol" w:hAnsi="Symbol"/>
      </w:rPr>
    </w:lvl>
    <w:lvl w:ilvl="1" w:tplc="5F383C22">
      <w:start w:val="1"/>
      <w:numFmt w:val="bullet"/>
      <w:lvlText w:val="o"/>
      <w:lvlJc w:val="left"/>
      <w:pPr>
        <w:ind w:left="2160" w:hanging="360"/>
      </w:pPr>
      <w:rPr>
        <w:rFonts w:hint="default" w:ascii="Courier New" w:hAnsi="Courier New"/>
      </w:rPr>
    </w:lvl>
    <w:lvl w:ilvl="2" w:tplc="509A9830">
      <w:start w:val="1"/>
      <w:numFmt w:val="bullet"/>
      <w:lvlText w:val=""/>
      <w:lvlJc w:val="left"/>
      <w:pPr>
        <w:ind w:left="2880" w:hanging="360"/>
      </w:pPr>
      <w:rPr>
        <w:rFonts w:hint="default" w:ascii="Wingdings" w:hAnsi="Wingdings"/>
      </w:rPr>
    </w:lvl>
    <w:lvl w:ilvl="3" w:tplc="19A052A0">
      <w:start w:val="1"/>
      <w:numFmt w:val="bullet"/>
      <w:lvlText w:val=""/>
      <w:lvlJc w:val="left"/>
      <w:pPr>
        <w:ind w:left="3600" w:hanging="360"/>
      </w:pPr>
      <w:rPr>
        <w:rFonts w:hint="default" w:ascii="Symbol" w:hAnsi="Symbol"/>
      </w:rPr>
    </w:lvl>
    <w:lvl w:ilvl="4" w:tplc="54F2538E">
      <w:start w:val="1"/>
      <w:numFmt w:val="bullet"/>
      <w:lvlText w:val="o"/>
      <w:lvlJc w:val="left"/>
      <w:pPr>
        <w:ind w:left="4320" w:hanging="360"/>
      </w:pPr>
      <w:rPr>
        <w:rFonts w:hint="default" w:ascii="Courier New" w:hAnsi="Courier New"/>
      </w:rPr>
    </w:lvl>
    <w:lvl w:ilvl="5" w:tplc="FF48F20C">
      <w:start w:val="1"/>
      <w:numFmt w:val="bullet"/>
      <w:lvlText w:val=""/>
      <w:lvlJc w:val="left"/>
      <w:pPr>
        <w:ind w:left="5040" w:hanging="360"/>
      </w:pPr>
      <w:rPr>
        <w:rFonts w:hint="default" w:ascii="Wingdings" w:hAnsi="Wingdings"/>
      </w:rPr>
    </w:lvl>
    <w:lvl w:ilvl="6" w:tplc="6EC62FCE">
      <w:start w:val="1"/>
      <w:numFmt w:val="bullet"/>
      <w:lvlText w:val=""/>
      <w:lvlJc w:val="left"/>
      <w:pPr>
        <w:ind w:left="5760" w:hanging="360"/>
      </w:pPr>
      <w:rPr>
        <w:rFonts w:hint="default" w:ascii="Symbol" w:hAnsi="Symbol"/>
      </w:rPr>
    </w:lvl>
    <w:lvl w:ilvl="7" w:tplc="7778A77C">
      <w:start w:val="1"/>
      <w:numFmt w:val="bullet"/>
      <w:lvlText w:val="o"/>
      <w:lvlJc w:val="left"/>
      <w:pPr>
        <w:ind w:left="6480" w:hanging="360"/>
      </w:pPr>
      <w:rPr>
        <w:rFonts w:hint="default" w:ascii="Courier New" w:hAnsi="Courier New"/>
      </w:rPr>
    </w:lvl>
    <w:lvl w:ilvl="8" w:tplc="B23662E2">
      <w:start w:val="1"/>
      <w:numFmt w:val="bullet"/>
      <w:lvlText w:val=""/>
      <w:lvlJc w:val="left"/>
      <w:pPr>
        <w:ind w:left="7200" w:hanging="360"/>
      </w:pPr>
      <w:rPr>
        <w:rFonts w:hint="default" w:ascii="Wingdings" w:hAnsi="Wingdings"/>
      </w:rPr>
    </w:lvl>
  </w:abstractNum>
  <w:abstractNum w:abstractNumId="5" w15:restartNumberingAfterBreak="0">
    <w:nsid w:val="11B841F2"/>
    <w:multiLevelType w:val="multilevel"/>
    <w:tmpl w:val="01766B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12CC40AC"/>
    <w:multiLevelType w:val="hybridMultilevel"/>
    <w:tmpl w:val="311A25B8"/>
    <w:lvl w:ilvl="0" w:tplc="7BBC64FA">
      <w:start w:val="1"/>
      <w:numFmt w:val="lowerLetter"/>
      <w:lvlText w:val="%1."/>
      <w:lvlJc w:val="left"/>
      <w:pPr>
        <w:ind w:left="1080" w:hanging="360"/>
      </w:pPr>
    </w:lvl>
    <w:lvl w:ilvl="1" w:tplc="60E6DAD2">
      <w:start w:val="1"/>
      <w:numFmt w:val="lowerLetter"/>
      <w:lvlText w:val="%2."/>
      <w:lvlJc w:val="left"/>
      <w:pPr>
        <w:ind w:left="1800" w:hanging="360"/>
      </w:pPr>
    </w:lvl>
    <w:lvl w:ilvl="2" w:tplc="25660F34">
      <w:start w:val="1"/>
      <w:numFmt w:val="lowerRoman"/>
      <w:lvlText w:val="%3."/>
      <w:lvlJc w:val="right"/>
      <w:pPr>
        <w:ind w:left="2520" w:hanging="180"/>
      </w:pPr>
    </w:lvl>
    <w:lvl w:ilvl="3" w:tplc="B32668A0">
      <w:start w:val="1"/>
      <w:numFmt w:val="decimal"/>
      <w:lvlText w:val="%4."/>
      <w:lvlJc w:val="left"/>
      <w:pPr>
        <w:ind w:left="3240" w:hanging="360"/>
      </w:pPr>
    </w:lvl>
    <w:lvl w:ilvl="4" w:tplc="490CD710">
      <w:start w:val="1"/>
      <w:numFmt w:val="lowerLetter"/>
      <w:lvlText w:val="%5."/>
      <w:lvlJc w:val="left"/>
      <w:pPr>
        <w:ind w:left="3960" w:hanging="360"/>
      </w:pPr>
    </w:lvl>
    <w:lvl w:ilvl="5" w:tplc="18C6ACD6">
      <w:start w:val="1"/>
      <w:numFmt w:val="lowerRoman"/>
      <w:lvlText w:val="%6."/>
      <w:lvlJc w:val="right"/>
      <w:pPr>
        <w:ind w:left="4680" w:hanging="180"/>
      </w:pPr>
    </w:lvl>
    <w:lvl w:ilvl="6" w:tplc="1068E270">
      <w:start w:val="1"/>
      <w:numFmt w:val="decimal"/>
      <w:lvlText w:val="%7."/>
      <w:lvlJc w:val="left"/>
      <w:pPr>
        <w:ind w:left="5400" w:hanging="360"/>
      </w:pPr>
    </w:lvl>
    <w:lvl w:ilvl="7" w:tplc="83EC76B6">
      <w:start w:val="1"/>
      <w:numFmt w:val="lowerLetter"/>
      <w:lvlText w:val="%8."/>
      <w:lvlJc w:val="left"/>
      <w:pPr>
        <w:ind w:left="6120" w:hanging="360"/>
      </w:pPr>
    </w:lvl>
    <w:lvl w:ilvl="8" w:tplc="B6D24BFA">
      <w:start w:val="1"/>
      <w:numFmt w:val="lowerRoman"/>
      <w:lvlText w:val="%9."/>
      <w:lvlJc w:val="right"/>
      <w:pPr>
        <w:ind w:left="6840" w:hanging="180"/>
      </w:pPr>
    </w:lvl>
  </w:abstractNum>
  <w:abstractNum w:abstractNumId="7" w15:restartNumberingAfterBreak="0">
    <w:nsid w:val="15029C8B"/>
    <w:multiLevelType w:val="hybridMultilevel"/>
    <w:tmpl w:val="FFFFFFFF"/>
    <w:lvl w:ilvl="0" w:tplc="735040A2">
      <w:start w:val="1"/>
      <w:numFmt w:val="bullet"/>
      <w:lvlText w:val=""/>
      <w:lvlJc w:val="left"/>
      <w:pPr>
        <w:ind w:left="1440" w:hanging="360"/>
      </w:pPr>
      <w:rPr>
        <w:rFonts w:hint="default" w:ascii="Symbol" w:hAnsi="Symbol"/>
      </w:rPr>
    </w:lvl>
    <w:lvl w:ilvl="1" w:tplc="F3DCF396">
      <w:start w:val="1"/>
      <w:numFmt w:val="bullet"/>
      <w:lvlText w:val="o"/>
      <w:lvlJc w:val="left"/>
      <w:pPr>
        <w:ind w:left="2160" w:hanging="360"/>
      </w:pPr>
      <w:rPr>
        <w:rFonts w:hint="default" w:ascii="Courier New" w:hAnsi="Courier New"/>
      </w:rPr>
    </w:lvl>
    <w:lvl w:ilvl="2" w:tplc="852EA97C">
      <w:start w:val="1"/>
      <w:numFmt w:val="bullet"/>
      <w:lvlText w:val=""/>
      <w:lvlJc w:val="left"/>
      <w:pPr>
        <w:ind w:left="2880" w:hanging="360"/>
      </w:pPr>
      <w:rPr>
        <w:rFonts w:hint="default" w:ascii="Wingdings" w:hAnsi="Wingdings"/>
      </w:rPr>
    </w:lvl>
    <w:lvl w:ilvl="3" w:tplc="7DD4CC52">
      <w:start w:val="1"/>
      <w:numFmt w:val="bullet"/>
      <w:lvlText w:val=""/>
      <w:lvlJc w:val="left"/>
      <w:pPr>
        <w:ind w:left="3600" w:hanging="360"/>
      </w:pPr>
      <w:rPr>
        <w:rFonts w:hint="default" w:ascii="Symbol" w:hAnsi="Symbol"/>
      </w:rPr>
    </w:lvl>
    <w:lvl w:ilvl="4" w:tplc="DAF8E7FA">
      <w:start w:val="1"/>
      <w:numFmt w:val="bullet"/>
      <w:lvlText w:val="o"/>
      <w:lvlJc w:val="left"/>
      <w:pPr>
        <w:ind w:left="4320" w:hanging="360"/>
      </w:pPr>
      <w:rPr>
        <w:rFonts w:hint="default" w:ascii="Courier New" w:hAnsi="Courier New"/>
      </w:rPr>
    </w:lvl>
    <w:lvl w:ilvl="5" w:tplc="2786BEFA">
      <w:start w:val="1"/>
      <w:numFmt w:val="bullet"/>
      <w:lvlText w:val=""/>
      <w:lvlJc w:val="left"/>
      <w:pPr>
        <w:ind w:left="5040" w:hanging="360"/>
      </w:pPr>
      <w:rPr>
        <w:rFonts w:hint="default" w:ascii="Wingdings" w:hAnsi="Wingdings"/>
      </w:rPr>
    </w:lvl>
    <w:lvl w:ilvl="6" w:tplc="FB8A69DA">
      <w:start w:val="1"/>
      <w:numFmt w:val="bullet"/>
      <w:lvlText w:val=""/>
      <w:lvlJc w:val="left"/>
      <w:pPr>
        <w:ind w:left="5760" w:hanging="360"/>
      </w:pPr>
      <w:rPr>
        <w:rFonts w:hint="default" w:ascii="Symbol" w:hAnsi="Symbol"/>
      </w:rPr>
    </w:lvl>
    <w:lvl w:ilvl="7" w:tplc="5F804738">
      <w:start w:val="1"/>
      <w:numFmt w:val="bullet"/>
      <w:lvlText w:val="o"/>
      <w:lvlJc w:val="left"/>
      <w:pPr>
        <w:ind w:left="6480" w:hanging="360"/>
      </w:pPr>
      <w:rPr>
        <w:rFonts w:hint="default" w:ascii="Courier New" w:hAnsi="Courier New"/>
      </w:rPr>
    </w:lvl>
    <w:lvl w:ilvl="8" w:tplc="7C424DD0">
      <w:start w:val="1"/>
      <w:numFmt w:val="bullet"/>
      <w:lvlText w:val=""/>
      <w:lvlJc w:val="left"/>
      <w:pPr>
        <w:ind w:left="7200" w:hanging="360"/>
      </w:pPr>
      <w:rPr>
        <w:rFonts w:hint="default" w:ascii="Wingdings" w:hAnsi="Wingdings"/>
      </w:rPr>
    </w:lvl>
  </w:abstractNum>
  <w:abstractNum w:abstractNumId="8" w15:restartNumberingAfterBreak="0">
    <w:nsid w:val="16D50C1B"/>
    <w:multiLevelType w:val="hybridMultilevel"/>
    <w:tmpl w:val="077A1922"/>
    <w:lvl w:ilvl="0" w:tplc="0809000F">
      <w:start w:val="1"/>
      <w:numFmt w:val="decimal"/>
      <w:lvlText w:val="%1."/>
      <w:lvlJc w:val="left"/>
      <w:pPr>
        <w:ind w:left="720" w:hanging="360"/>
      </w:pPr>
    </w:lvl>
    <w:lvl w:ilvl="1" w:tplc="FFFFFFFF">
      <w:start w:val="1"/>
      <w:numFmt w:val="bullet"/>
      <w:lvlText w:val=""/>
      <w:lvlJc w:val="left"/>
      <w:pPr>
        <w:ind w:left="1440" w:hanging="360"/>
      </w:pPr>
      <w:rPr>
        <w:rFonts w:hint="default" w:ascii="Symbol" w:hAnsi="Symbo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2C86F5"/>
    <w:multiLevelType w:val="hybridMultilevel"/>
    <w:tmpl w:val="BC0494C4"/>
    <w:lvl w:ilvl="0" w:tplc="89E6CEE4">
      <w:start w:val="1"/>
      <w:numFmt w:val="bullet"/>
      <w:lvlText w:val=""/>
      <w:lvlJc w:val="left"/>
      <w:pPr>
        <w:ind w:left="720" w:hanging="360"/>
      </w:pPr>
      <w:rPr>
        <w:rFonts w:hint="default" w:ascii="Symbol" w:hAnsi="Symbol"/>
      </w:rPr>
    </w:lvl>
    <w:lvl w:ilvl="1" w:tplc="818094CE">
      <w:start w:val="1"/>
      <w:numFmt w:val="bullet"/>
      <w:lvlText w:val="o"/>
      <w:lvlJc w:val="left"/>
      <w:pPr>
        <w:ind w:left="1440" w:hanging="360"/>
      </w:pPr>
      <w:rPr>
        <w:rFonts w:hint="default" w:ascii="Courier New" w:hAnsi="Courier New"/>
      </w:rPr>
    </w:lvl>
    <w:lvl w:ilvl="2" w:tplc="24F2DEC8">
      <w:start w:val="1"/>
      <w:numFmt w:val="bullet"/>
      <w:lvlText w:val=""/>
      <w:lvlJc w:val="left"/>
      <w:pPr>
        <w:ind w:left="2160" w:hanging="360"/>
      </w:pPr>
      <w:rPr>
        <w:rFonts w:hint="default" w:ascii="Wingdings" w:hAnsi="Wingdings"/>
      </w:rPr>
    </w:lvl>
    <w:lvl w:ilvl="3" w:tplc="31C6F66E">
      <w:start w:val="1"/>
      <w:numFmt w:val="bullet"/>
      <w:lvlText w:val=""/>
      <w:lvlJc w:val="left"/>
      <w:pPr>
        <w:ind w:left="2880" w:hanging="360"/>
      </w:pPr>
      <w:rPr>
        <w:rFonts w:hint="default" w:ascii="Symbol" w:hAnsi="Symbol"/>
      </w:rPr>
    </w:lvl>
    <w:lvl w:ilvl="4" w:tplc="910C1644">
      <w:start w:val="1"/>
      <w:numFmt w:val="bullet"/>
      <w:lvlText w:val="o"/>
      <w:lvlJc w:val="left"/>
      <w:pPr>
        <w:ind w:left="3600" w:hanging="360"/>
      </w:pPr>
      <w:rPr>
        <w:rFonts w:hint="default" w:ascii="Courier New" w:hAnsi="Courier New"/>
      </w:rPr>
    </w:lvl>
    <w:lvl w:ilvl="5" w:tplc="77741238">
      <w:start w:val="1"/>
      <w:numFmt w:val="bullet"/>
      <w:lvlText w:val=""/>
      <w:lvlJc w:val="left"/>
      <w:pPr>
        <w:ind w:left="4320" w:hanging="360"/>
      </w:pPr>
      <w:rPr>
        <w:rFonts w:hint="default" w:ascii="Wingdings" w:hAnsi="Wingdings"/>
      </w:rPr>
    </w:lvl>
    <w:lvl w:ilvl="6" w:tplc="6736E7B6">
      <w:start w:val="1"/>
      <w:numFmt w:val="bullet"/>
      <w:lvlText w:val=""/>
      <w:lvlJc w:val="left"/>
      <w:pPr>
        <w:ind w:left="5040" w:hanging="360"/>
      </w:pPr>
      <w:rPr>
        <w:rFonts w:hint="default" w:ascii="Symbol" w:hAnsi="Symbol"/>
      </w:rPr>
    </w:lvl>
    <w:lvl w:ilvl="7" w:tplc="E004A534">
      <w:start w:val="1"/>
      <w:numFmt w:val="bullet"/>
      <w:lvlText w:val="o"/>
      <w:lvlJc w:val="left"/>
      <w:pPr>
        <w:ind w:left="5760" w:hanging="360"/>
      </w:pPr>
      <w:rPr>
        <w:rFonts w:hint="default" w:ascii="Courier New" w:hAnsi="Courier New"/>
      </w:rPr>
    </w:lvl>
    <w:lvl w:ilvl="8" w:tplc="2BB4F8CA">
      <w:start w:val="1"/>
      <w:numFmt w:val="bullet"/>
      <w:lvlText w:val=""/>
      <w:lvlJc w:val="left"/>
      <w:pPr>
        <w:ind w:left="6480" w:hanging="360"/>
      </w:pPr>
      <w:rPr>
        <w:rFonts w:hint="default" w:ascii="Wingdings" w:hAnsi="Wingdings"/>
      </w:rPr>
    </w:lvl>
  </w:abstractNum>
  <w:abstractNum w:abstractNumId="10" w15:restartNumberingAfterBreak="0">
    <w:nsid w:val="1A55BD39"/>
    <w:multiLevelType w:val="hybridMultilevel"/>
    <w:tmpl w:val="FFFFFFFF"/>
    <w:lvl w:ilvl="0" w:tplc="5C98BA38">
      <w:start w:val="1"/>
      <w:numFmt w:val="lowerLetter"/>
      <w:lvlText w:val="%1."/>
      <w:lvlJc w:val="left"/>
      <w:pPr>
        <w:ind w:left="1080" w:hanging="360"/>
      </w:pPr>
    </w:lvl>
    <w:lvl w:ilvl="1" w:tplc="A0683E2C">
      <w:start w:val="1"/>
      <w:numFmt w:val="lowerLetter"/>
      <w:lvlText w:val="%2."/>
      <w:lvlJc w:val="left"/>
      <w:pPr>
        <w:ind w:left="1800" w:hanging="360"/>
      </w:pPr>
    </w:lvl>
    <w:lvl w:ilvl="2" w:tplc="AF3C1F68">
      <w:start w:val="1"/>
      <w:numFmt w:val="lowerRoman"/>
      <w:lvlText w:val="%3."/>
      <w:lvlJc w:val="right"/>
      <w:pPr>
        <w:ind w:left="2520" w:hanging="180"/>
      </w:pPr>
    </w:lvl>
    <w:lvl w:ilvl="3" w:tplc="39CCD152">
      <w:start w:val="1"/>
      <w:numFmt w:val="decimal"/>
      <w:lvlText w:val="%4."/>
      <w:lvlJc w:val="left"/>
      <w:pPr>
        <w:ind w:left="3240" w:hanging="360"/>
      </w:pPr>
    </w:lvl>
    <w:lvl w:ilvl="4" w:tplc="EF9018C0">
      <w:start w:val="1"/>
      <w:numFmt w:val="lowerLetter"/>
      <w:lvlText w:val="%5."/>
      <w:lvlJc w:val="left"/>
      <w:pPr>
        <w:ind w:left="3960" w:hanging="360"/>
      </w:pPr>
    </w:lvl>
    <w:lvl w:ilvl="5" w:tplc="D79293AE">
      <w:start w:val="1"/>
      <w:numFmt w:val="lowerRoman"/>
      <w:lvlText w:val="%6."/>
      <w:lvlJc w:val="right"/>
      <w:pPr>
        <w:ind w:left="4680" w:hanging="180"/>
      </w:pPr>
    </w:lvl>
    <w:lvl w:ilvl="6" w:tplc="1D18A3B4">
      <w:start w:val="1"/>
      <w:numFmt w:val="decimal"/>
      <w:lvlText w:val="%7."/>
      <w:lvlJc w:val="left"/>
      <w:pPr>
        <w:ind w:left="5400" w:hanging="360"/>
      </w:pPr>
    </w:lvl>
    <w:lvl w:ilvl="7" w:tplc="BE7A043C">
      <w:start w:val="1"/>
      <w:numFmt w:val="lowerLetter"/>
      <w:lvlText w:val="%8."/>
      <w:lvlJc w:val="left"/>
      <w:pPr>
        <w:ind w:left="6120" w:hanging="360"/>
      </w:pPr>
    </w:lvl>
    <w:lvl w:ilvl="8" w:tplc="C116F660">
      <w:start w:val="1"/>
      <w:numFmt w:val="lowerRoman"/>
      <w:lvlText w:val="%9."/>
      <w:lvlJc w:val="right"/>
      <w:pPr>
        <w:ind w:left="6840" w:hanging="180"/>
      </w:pPr>
    </w:lvl>
  </w:abstractNum>
  <w:abstractNum w:abstractNumId="11" w15:restartNumberingAfterBreak="0">
    <w:nsid w:val="1BBB1B82"/>
    <w:multiLevelType w:val="hybridMultilevel"/>
    <w:tmpl w:val="51D6FCF6"/>
    <w:lvl w:ilvl="0" w:tplc="19A6613A">
      <w:start w:val="1"/>
      <w:numFmt w:val="bullet"/>
      <w:lvlText w:val=""/>
      <w:lvlJc w:val="left"/>
      <w:pPr>
        <w:ind w:left="720" w:hanging="360"/>
      </w:pPr>
      <w:rPr>
        <w:rFonts w:hint="default" w:ascii="Symbol" w:hAnsi="Symbol"/>
      </w:rPr>
    </w:lvl>
    <w:lvl w:ilvl="1" w:tplc="58DEC2F6">
      <w:start w:val="1"/>
      <w:numFmt w:val="bullet"/>
      <w:lvlText w:val="o"/>
      <w:lvlJc w:val="left"/>
      <w:pPr>
        <w:ind w:left="1440" w:hanging="360"/>
      </w:pPr>
      <w:rPr>
        <w:rFonts w:hint="default" w:ascii="Courier New" w:hAnsi="Courier New"/>
      </w:rPr>
    </w:lvl>
    <w:lvl w:ilvl="2" w:tplc="07D4C4BE">
      <w:start w:val="1"/>
      <w:numFmt w:val="bullet"/>
      <w:lvlText w:val=""/>
      <w:lvlJc w:val="left"/>
      <w:pPr>
        <w:ind w:left="2160" w:hanging="360"/>
      </w:pPr>
      <w:rPr>
        <w:rFonts w:hint="default" w:ascii="Wingdings" w:hAnsi="Wingdings"/>
      </w:rPr>
    </w:lvl>
    <w:lvl w:ilvl="3" w:tplc="32F08FFA">
      <w:start w:val="1"/>
      <w:numFmt w:val="bullet"/>
      <w:lvlText w:val=""/>
      <w:lvlJc w:val="left"/>
      <w:pPr>
        <w:ind w:left="2880" w:hanging="360"/>
      </w:pPr>
      <w:rPr>
        <w:rFonts w:hint="default" w:ascii="Symbol" w:hAnsi="Symbol"/>
      </w:rPr>
    </w:lvl>
    <w:lvl w:ilvl="4" w:tplc="D53255E4">
      <w:start w:val="1"/>
      <w:numFmt w:val="bullet"/>
      <w:lvlText w:val="o"/>
      <w:lvlJc w:val="left"/>
      <w:pPr>
        <w:ind w:left="3600" w:hanging="360"/>
      </w:pPr>
      <w:rPr>
        <w:rFonts w:hint="default" w:ascii="Courier New" w:hAnsi="Courier New"/>
      </w:rPr>
    </w:lvl>
    <w:lvl w:ilvl="5" w:tplc="6622C52C">
      <w:start w:val="1"/>
      <w:numFmt w:val="bullet"/>
      <w:lvlText w:val=""/>
      <w:lvlJc w:val="left"/>
      <w:pPr>
        <w:ind w:left="4320" w:hanging="360"/>
      </w:pPr>
      <w:rPr>
        <w:rFonts w:hint="default" w:ascii="Wingdings" w:hAnsi="Wingdings"/>
      </w:rPr>
    </w:lvl>
    <w:lvl w:ilvl="6" w:tplc="DB585AD2">
      <w:start w:val="1"/>
      <w:numFmt w:val="bullet"/>
      <w:lvlText w:val=""/>
      <w:lvlJc w:val="left"/>
      <w:pPr>
        <w:ind w:left="5040" w:hanging="360"/>
      </w:pPr>
      <w:rPr>
        <w:rFonts w:hint="default" w:ascii="Symbol" w:hAnsi="Symbol"/>
      </w:rPr>
    </w:lvl>
    <w:lvl w:ilvl="7" w:tplc="996A1E2C">
      <w:start w:val="1"/>
      <w:numFmt w:val="bullet"/>
      <w:lvlText w:val="o"/>
      <w:lvlJc w:val="left"/>
      <w:pPr>
        <w:ind w:left="5760" w:hanging="360"/>
      </w:pPr>
      <w:rPr>
        <w:rFonts w:hint="default" w:ascii="Courier New" w:hAnsi="Courier New"/>
      </w:rPr>
    </w:lvl>
    <w:lvl w:ilvl="8" w:tplc="03F05B62">
      <w:start w:val="1"/>
      <w:numFmt w:val="bullet"/>
      <w:lvlText w:val=""/>
      <w:lvlJc w:val="left"/>
      <w:pPr>
        <w:ind w:left="6480" w:hanging="360"/>
      </w:pPr>
      <w:rPr>
        <w:rFonts w:hint="default" w:ascii="Wingdings" w:hAnsi="Wingdings"/>
      </w:rPr>
    </w:lvl>
  </w:abstractNum>
  <w:abstractNum w:abstractNumId="12" w15:restartNumberingAfterBreak="0">
    <w:nsid w:val="1BE3C182"/>
    <w:multiLevelType w:val="hybridMultilevel"/>
    <w:tmpl w:val="A14081AC"/>
    <w:lvl w:ilvl="0" w:tplc="289AE06C">
      <w:start w:val="1"/>
      <w:numFmt w:val="lowerLetter"/>
      <w:lvlText w:val="%1."/>
      <w:lvlJc w:val="left"/>
      <w:pPr>
        <w:ind w:left="1080" w:hanging="360"/>
      </w:pPr>
    </w:lvl>
    <w:lvl w:ilvl="1" w:tplc="512C6244">
      <w:start w:val="1"/>
      <w:numFmt w:val="lowerLetter"/>
      <w:lvlText w:val="%2."/>
      <w:lvlJc w:val="left"/>
      <w:pPr>
        <w:ind w:left="1800" w:hanging="360"/>
      </w:pPr>
    </w:lvl>
    <w:lvl w:ilvl="2" w:tplc="5860F2E2">
      <w:start w:val="1"/>
      <w:numFmt w:val="lowerRoman"/>
      <w:lvlText w:val="%3."/>
      <w:lvlJc w:val="right"/>
      <w:pPr>
        <w:ind w:left="2520" w:hanging="180"/>
      </w:pPr>
    </w:lvl>
    <w:lvl w:ilvl="3" w:tplc="8C6A66F2">
      <w:start w:val="1"/>
      <w:numFmt w:val="decimal"/>
      <w:lvlText w:val="%4."/>
      <w:lvlJc w:val="left"/>
      <w:pPr>
        <w:ind w:left="3240" w:hanging="360"/>
      </w:pPr>
    </w:lvl>
    <w:lvl w:ilvl="4" w:tplc="B7CE0A66">
      <w:start w:val="1"/>
      <w:numFmt w:val="lowerLetter"/>
      <w:lvlText w:val="%5."/>
      <w:lvlJc w:val="left"/>
      <w:pPr>
        <w:ind w:left="3960" w:hanging="360"/>
      </w:pPr>
    </w:lvl>
    <w:lvl w:ilvl="5" w:tplc="4CDCE8F2">
      <w:start w:val="1"/>
      <w:numFmt w:val="lowerRoman"/>
      <w:lvlText w:val="%6."/>
      <w:lvlJc w:val="right"/>
      <w:pPr>
        <w:ind w:left="4680" w:hanging="180"/>
      </w:pPr>
    </w:lvl>
    <w:lvl w:ilvl="6" w:tplc="14707DCC">
      <w:start w:val="1"/>
      <w:numFmt w:val="decimal"/>
      <w:lvlText w:val="%7."/>
      <w:lvlJc w:val="left"/>
      <w:pPr>
        <w:ind w:left="5400" w:hanging="360"/>
      </w:pPr>
    </w:lvl>
    <w:lvl w:ilvl="7" w:tplc="8A3A62C0">
      <w:start w:val="1"/>
      <w:numFmt w:val="lowerLetter"/>
      <w:lvlText w:val="%8."/>
      <w:lvlJc w:val="left"/>
      <w:pPr>
        <w:ind w:left="6120" w:hanging="360"/>
      </w:pPr>
    </w:lvl>
    <w:lvl w:ilvl="8" w:tplc="F45E3AFE">
      <w:start w:val="1"/>
      <w:numFmt w:val="lowerRoman"/>
      <w:lvlText w:val="%9."/>
      <w:lvlJc w:val="right"/>
      <w:pPr>
        <w:ind w:left="6840" w:hanging="180"/>
      </w:pPr>
    </w:lvl>
  </w:abstractNum>
  <w:abstractNum w:abstractNumId="13" w15:restartNumberingAfterBreak="0">
    <w:nsid w:val="1D355BB3"/>
    <w:multiLevelType w:val="hybridMultilevel"/>
    <w:tmpl w:val="FFFFFFFF"/>
    <w:lvl w:ilvl="0" w:tplc="C49068E8">
      <w:start w:val="1"/>
      <w:numFmt w:val="lowerLetter"/>
      <w:lvlText w:val="%1."/>
      <w:lvlJc w:val="left"/>
      <w:pPr>
        <w:ind w:left="1080" w:hanging="360"/>
      </w:pPr>
    </w:lvl>
    <w:lvl w:ilvl="1" w:tplc="1B840BA0">
      <w:start w:val="1"/>
      <w:numFmt w:val="lowerLetter"/>
      <w:lvlText w:val="%2."/>
      <w:lvlJc w:val="left"/>
      <w:pPr>
        <w:ind w:left="1800" w:hanging="360"/>
      </w:pPr>
    </w:lvl>
    <w:lvl w:ilvl="2" w:tplc="3E8CF228">
      <w:start w:val="1"/>
      <w:numFmt w:val="lowerRoman"/>
      <w:lvlText w:val="%3."/>
      <w:lvlJc w:val="right"/>
      <w:pPr>
        <w:ind w:left="2520" w:hanging="180"/>
      </w:pPr>
    </w:lvl>
    <w:lvl w:ilvl="3" w:tplc="7CF0A2C2">
      <w:start w:val="1"/>
      <w:numFmt w:val="decimal"/>
      <w:lvlText w:val="%4."/>
      <w:lvlJc w:val="left"/>
      <w:pPr>
        <w:ind w:left="3240" w:hanging="360"/>
      </w:pPr>
    </w:lvl>
    <w:lvl w:ilvl="4" w:tplc="78F023E8">
      <w:start w:val="1"/>
      <w:numFmt w:val="lowerLetter"/>
      <w:lvlText w:val="%5."/>
      <w:lvlJc w:val="left"/>
      <w:pPr>
        <w:ind w:left="3960" w:hanging="360"/>
      </w:pPr>
    </w:lvl>
    <w:lvl w:ilvl="5" w:tplc="D472C604">
      <w:start w:val="1"/>
      <w:numFmt w:val="lowerRoman"/>
      <w:lvlText w:val="%6."/>
      <w:lvlJc w:val="right"/>
      <w:pPr>
        <w:ind w:left="4680" w:hanging="180"/>
      </w:pPr>
    </w:lvl>
    <w:lvl w:ilvl="6" w:tplc="34DA147C">
      <w:start w:val="1"/>
      <w:numFmt w:val="decimal"/>
      <w:lvlText w:val="%7."/>
      <w:lvlJc w:val="left"/>
      <w:pPr>
        <w:ind w:left="5400" w:hanging="360"/>
      </w:pPr>
    </w:lvl>
    <w:lvl w:ilvl="7" w:tplc="361E9030">
      <w:start w:val="1"/>
      <w:numFmt w:val="lowerLetter"/>
      <w:lvlText w:val="%8."/>
      <w:lvlJc w:val="left"/>
      <w:pPr>
        <w:ind w:left="6120" w:hanging="360"/>
      </w:pPr>
    </w:lvl>
    <w:lvl w:ilvl="8" w:tplc="1EDA042A">
      <w:start w:val="1"/>
      <w:numFmt w:val="lowerRoman"/>
      <w:lvlText w:val="%9."/>
      <w:lvlJc w:val="right"/>
      <w:pPr>
        <w:ind w:left="6840" w:hanging="180"/>
      </w:pPr>
    </w:lvl>
  </w:abstractNum>
  <w:abstractNum w:abstractNumId="14" w15:restartNumberingAfterBreak="0">
    <w:nsid w:val="1E4EC265"/>
    <w:multiLevelType w:val="hybridMultilevel"/>
    <w:tmpl w:val="A8CAC40C"/>
    <w:lvl w:ilvl="0" w:tplc="785A8E52">
      <w:start w:val="1"/>
      <w:numFmt w:val="bullet"/>
      <w:lvlText w:val=""/>
      <w:lvlJc w:val="left"/>
      <w:pPr>
        <w:ind w:left="720" w:hanging="360"/>
      </w:pPr>
      <w:rPr>
        <w:rFonts w:hint="default" w:ascii="Symbol" w:hAnsi="Symbol"/>
      </w:rPr>
    </w:lvl>
    <w:lvl w:ilvl="1" w:tplc="8CBEEDD4">
      <w:start w:val="1"/>
      <w:numFmt w:val="bullet"/>
      <w:lvlText w:val="o"/>
      <w:lvlJc w:val="left"/>
      <w:pPr>
        <w:ind w:left="1440" w:hanging="360"/>
      </w:pPr>
      <w:rPr>
        <w:rFonts w:hint="default" w:ascii="Courier New" w:hAnsi="Courier New"/>
      </w:rPr>
    </w:lvl>
    <w:lvl w:ilvl="2" w:tplc="66A4F6DE">
      <w:start w:val="1"/>
      <w:numFmt w:val="bullet"/>
      <w:lvlText w:val=""/>
      <w:lvlJc w:val="left"/>
      <w:pPr>
        <w:ind w:left="2160" w:hanging="360"/>
      </w:pPr>
      <w:rPr>
        <w:rFonts w:hint="default" w:ascii="Wingdings" w:hAnsi="Wingdings"/>
      </w:rPr>
    </w:lvl>
    <w:lvl w:ilvl="3" w:tplc="3692F4BA">
      <w:start w:val="1"/>
      <w:numFmt w:val="bullet"/>
      <w:lvlText w:val=""/>
      <w:lvlJc w:val="left"/>
      <w:pPr>
        <w:ind w:left="2880" w:hanging="360"/>
      </w:pPr>
      <w:rPr>
        <w:rFonts w:hint="default" w:ascii="Symbol" w:hAnsi="Symbol"/>
      </w:rPr>
    </w:lvl>
    <w:lvl w:ilvl="4" w:tplc="4614CFBC">
      <w:start w:val="1"/>
      <w:numFmt w:val="bullet"/>
      <w:lvlText w:val="o"/>
      <w:lvlJc w:val="left"/>
      <w:pPr>
        <w:ind w:left="3600" w:hanging="360"/>
      </w:pPr>
      <w:rPr>
        <w:rFonts w:hint="default" w:ascii="Courier New" w:hAnsi="Courier New"/>
      </w:rPr>
    </w:lvl>
    <w:lvl w:ilvl="5" w:tplc="142C2BAE">
      <w:start w:val="1"/>
      <w:numFmt w:val="bullet"/>
      <w:lvlText w:val=""/>
      <w:lvlJc w:val="left"/>
      <w:pPr>
        <w:ind w:left="4320" w:hanging="360"/>
      </w:pPr>
      <w:rPr>
        <w:rFonts w:hint="default" w:ascii="Wingdings" w:hAnsi="Wingdings"/>
      </w:rPr>
    </w:lvl>
    <w:lvl w:ilvl="6" w:tplc="09C413D0">
      <w:start w:val="1"/>
      <w:numFmt w:val="bullet"/>
      <w:lvlText w:val=""/>
      <w:lvlJc w:val="left"/>
      <w:pPr>
        <w:ind w:left="5040" w:hanging="360"/>
      </w:pPr>
      <w:rPr>
        <w:rFonts w:hint="default" w:ascii="Symbol" w:hAnsi="Symbol"/>
      </w:rPr>
    </w:lvl>
    <w:lvl w:ilvl="7" w:tplc="6DA83412">
      <w:start w:val="1"/>
      <w:numFmt w:val="bullet"/>
      <w:lvlText w:val="o"/>
      <w:lvlJc w:val="left"/>
      <w:pPr>
        <w:ind w:left="5760" w:hanging="360"/>
      </w:pPr>
      <w:rPr>
        <w:rFonts w:hint="default" w:ascii="Courier New" w:hAnsi="Courier New"/>
      </w:rPr>
    </w:lvl>
    <w:lvl w:ilvl="8" w:tplc="EAAEC308">
      <w:start w:val="1"/>
      <w:numFmt w:val="bullet"/>
      <w:lvlText w:val=""/>
      <w:lvlJc w:val="left"/>
      <w:pPr>
        <w:ind w:left="6480" w:hanging="360"/>
      </w:pPr>
      <w:rPr>
        <w:rFonts w:hint="default" w:ascii="Wingdings" w:hAnsi="Wingdings"/>
      </w:rPr>
    </w:lvl>
  </w:abstractNum>
  <w:abstractNum w:abstractNumId="15" w15:restartNumberingAfterBreak="0">
    <w:nsid w:val="1F35BC22"/>
    <w:multiLevelType w:val="hybridMultilevel"/>
    <w:tmpl w:val="AF6414BE"/>
    <w:lvl w:ilvl="0" w:tplc="39AE2276">
      <w:start w:val="1"/>
      <w:numFmt w:val="lowerLetter"/>
      <w:lvlText w:val="%1."/>
      <w:lvlJc w:val="left"/>
      <w:pPr>
        <w:ind w:left="1080" w:hanging="360"/>
      </w:pPr>
    </w:lvl>
    <w:lvl w:ilvl="1" w:tplc="75826874">
      <w:start w:val="1"/>
      <w:numFmt w:val="lowerLetter"/>
      <w:lvlText w:val="%2."/>
      <w:lvlJc w:val="left"/>
      <w:pPr>
        <w:ind w:left="1800" w:hanging="360"/>
      </w:pPr>
    </w:lvl>
    <w:lvl w:ilvl="2" w:tplc="C792A2CC">
      <w:start w:val="1"/>
      <w:numFmt w:val="lowerRoman"/>
      <w:lvlText w:val="%3."/>
      <w:lvlJc w:val="right"/>
      <w:pPr>
        <w:ind w:left="2520" w:hanging="180"/>
      </w:pPr>
    </w:lvl>
    <w:lvl w:ilvl="3" w:tplc="F0662382">
      <w:start w:val="1"/>
      <w:numFmt w:val="decimal"/>
      <w:lvlText w:val="%4."/>
      <w:lvlJc w:val="left"/>
      <w:pPr>
        <w:ind w:left="3240" w:hanging="360"/>
      </w:pPr>
    </w:lvl>
    <w:lvl w:ilvl="4" w:tplc="AA3EBFD4">
      <w:start w:val="1"/>
      <w:numFmt w:val="lowerLetter"/>
      <w:lvlText w:val="%5."/>
      <w:lvlJc w:val="left"/>
      <w:pPr>
        <w:ind w:left="3960" w:hanging="360"/>
      </w:pPr>
    </w:lvl>
    <w:lvl w:ilvl="5" w:tplc="9D509D3A">
      <w:start w:val="1"/>
      <w:numFmt w:val="lowerRoman"/>
      <w:lvlText w:val="%6."/>
      <w:lvlJc w:val="right"/>
      <w:pPr>
        <w:ind w:left="4680" w:hanging="180"/>
      </w:pPr>
    </w:lvl>
    <w:lvl w:ilvl="6" w:tplc="31A049E8">
      <w:start w:val="1"/>
      <w:numFmt w:val="decimal"/>
      <w:lvlText w:val="%7."/>
      <w:lvlJc w:val="left"/>
      <w:pPr>
        <w:ind w:left="5400" w:hanging="360"/>
      </w:pPr>
    </w:lvl>
    <w:lvl w:ilvl="7" w:tplc="DF345F26">
      <w:start w:val="1"/>
      <w:numFmt w:val="lowerLetter"/>
      <w:lvlText w:val="%8."/>
      <w:lvlJc w:val="left"/>
      <w:pPr>
        <w:ind w:left="6120" w:hanging="360"/>
      </w:pPr>
    </w:lvl>
    <w:lvl w:ilvl="8" w:tplc="A2E0199C">
      <w:start w:val="1"/>
      <w:numFmt w:val="lowerRoman"/>
      <w:lvlText w:val="%9."/>
      <w:lvlJc w:val="right"/>
      <w:pPr>
        <w:ind w:left="6840" w:hanging="180"/>
      </w:pPr>
    </w:lvl>
  </w:abstractNum>
  <w:abstractNum w:abstractNumId="16" w15:restartNumberingAfterBreak="0">
    <w:nsid w:val="206548D9"/>
    <w:multiLevelType w:val="hybridMultilevel"/>
    <w:tmpl w:val="FFFFFFFF"/>
    <w:lvl w:ilvl="0" w:tplc="1E76F2F2">
      <w:start w:val="1"/>
      <w:numFmt w:val="bullet"/>
      <w:lvlText w:val=""/>
      <w:lvlJc w:val="left"/>
      <w:pPr>
        <w:ind w:left="1440" w:hanging="360"/>
      </w:pPr>
      <w:rPr>
        <w:rFonts w:hint="default" w:ascii="Symbol" w:hAnsi="Symbol"/>
      </w:rPr>
    </w:lvl>
    <w:lvl w:ilvl="1" w:tplc="AF40D398">
      <w:start w:val="1"/>
      <w:numFmt w:val="bullet"/>
      <w:lvlText w:val="o"/>
      <w:lvlJc w:val="left"/>
      <w:pPr>
        <w:ind w:left="2160" w:hanging="360"/>
      </w:pPr>
      <w:rPr>
        <w:rFonts w:hint="default" w:ascii="Courier New" w:hAnsi="Courier New"/>
      </w:rPr>
    </w:lvl>
    <w:lvl w:ilvl="2" w:tplc="2F42466E">
      <w:start w:val="1"/>
      <w:numFmt w:val="bullet"/>
      <w:lvlText w:val=""/>
      <w:lvlJc w:val="left"/>
      <w:pPr>
        <w:ind w:left="2880" w:hanging="360"/>
      </w:pPr>
      <w:rPr>
        <w:rFonts w:hint="default" w:ascii="Wingdings" w:hAnsi="Wingdings"/>
      </w:rPr>
    </w:lvl>
    <w:lvl w:ilvl="3" w:tplc="4B8C989A">
      <w:start w:val="1"/>
      <w:numFmt w:val="bullet"/>
      <w:lvlText w:val=""/>
      <w:lvlJc w:val="left"/>
      <w:pPr>
        <w:ind w:left="3600" w:hanging="360"/>
      </w:pPr>
      <w:rPr>
        <w:rFonts w:hint="default" w:ascii="Symbol" w:hAnsi="Symbol"/>
      </w:rPr>
    </w:lvl>
    <w:lvl w:ilvl="4" w:tplc="DCD8EF3C">
      <w:start w:val="1"/>
      <w:numFmt w:val="bullet"/>
      <w:lvlText w:val="o"/>
      <w:lvlJc w:val="left"/>
      <w:pPr>
        <w:ind w:left="4320" w:hanging="360"/>
      </w:pPr>
      <w:rPr>
        <w:rFonts w:hint="default" w:ascii="Courier New" w:hAnsi="Courier New"/>
      </w:rPr>
    </w:lvl>
    <w:lvl w:ilvl="5" w:tplc="8BACD402">
      <w:start w:val="1"/>
      <w:numFmt w:val="bullet"/>
      <w:lvlText w:val=""/>
      <w:lvlJc w:val="left"/>
      <w:pPr>
        <w:ind w:left="5040" w:hanging="360"/>
      </w:pPr>
      <w:rPr>
        <w:rFonts w:hint="default" w:ascii="Wingdings" w:hAnsi="Wingdings"/>
      </w:rPr>
    </w:lvl>
    <w:lvl w:ilvl="6" w:tplc="D9F4F618">
      <w:start w:val="1"/>
      <w:numFmt w:val="bullet"/>
      <w:lvlText w:val=""/>
      <w:lvlJc w:val="left"/>
      <w:pPr>
        <w:ind w:left="5760" w:hanging="360"/>
      </w:pPr>
      <w:rPr>
        <w:rFonts w:hint="default" w:ascii="Symbol" w:hAnsi="Symbol"/>
      </w:rPr>
    </w:lvl>
    <w:lvl w:ilvl="7" w:tplc="BBE6FD36">
      <w:start w:val="1"/>
      <w:numFmt w:val="bullet"/>
      <w:lvlText w:val="o"/>
      <w:lvlJc w:val="left"/>
      <w:pPr>
        <w:ind w:left="6480" w:hanging="360"/>
      </w:pPr>
      <w:rPr>
        <w:rFonts w:hint="default" w:ascii="Courier New" w:hAnsi="Courier New"/>
      </w:rPr>
    </w:lvl>
    <w:lvl w:ilvl="8" w:tplc="8840919C">
      <w:start w:val="1"/>
      <w:numFmt w:val="bullet"/>
      <w:lvlText w:val=""/>
      <w:lvlJc w:val="left"/>
      <w:pPr>
        <w:ind w:left="7200" w:hanging="360"/>
      </w:pPr>
      <w:rPr>
        <w:rFonts w:hint="default" w:ascii="Wingdings" w:hAnsi="Wingdings"/>
      </w:rPr>
    </w:lvl>
  </w:abstractNum>
  <w:abstractNum w:abstractNumId="17" w15:restartNumberingAfterBreak="0">
    <w:nsid w:val="22067A64"/>
    <w:multiLevelType w:val="hybridMultilevel"/>
    <w:tmpl w:val="6058683A"/>
    <w:lvl w:ilvl="0" w:tplc="F82A2302">
      <w:start w:val="1"/>
      <w:numFmt w:val="bullet"/>
      <w:lvlText w:val=""/>
      <w:lvlJc w:val="left"/>
      <w:pPr>
        <w:ind w:left="720" w:hanging="360"/>
      </w:pPr>
      <w:rPr>
        <w:rFonts w:hint="default" w:ascii="Symbol" w:hAnsi="Symbol"/>
      </w:rPr>
    </w:lvl>
    <w:lvl w:ilvl="1" w:tplc="636A5BAA">
      <w:start w:val="1"/>
      <w:numFmt w:val="bullet"/>
      <w:lvlText w:val="o"/>
      <w:lvlJc w:val="left"/>
      <w:pPr>
        <w:ind w:left="1440" w:hanging="360"/>
      </w:pPr>
      <w:rPr>
        <w:rFonts w:hint="default" w:ascii="Courier New" w:hAnsi="Courier New"/>
      </w:rPr>
    </w:lvl>
    <w:lvl w:ilvl="2" w:tplc="061E0EC4">
      <w:start w:val="1"/>
      <w:numFmt w:val="bullet"/>
      <w:lvlText w:val=""/>
      <w:lvlJc w:val="left"/>
      <w:pPr>
        <w:ind w:left="2160" w:hanging="360"/>
      </w:pPr>
      <w:rPr>
        <w:rFonts w:hint="default" w:ascii="Wingdings" w:hAnsi="Wingdings"/>
      </w:rPr>
    </w:lvl>
    <w:lvl w:ilvl="3" w:tplc="B10E026E">
      <w:start w:val="1"/>
      <w:numFmt w:val="bullet"/>
      <w:lvlText w:val=""/>
      <w:lvlJc w:val="left"/>
      <w:pPr>
        <w:ind w:left="2880" w:hanging="360"/>
      </w:pPr>
      <w:rPr>
        <w:rFonts w:hint="default" w:ascii="Symbol" w:hAnsi="Symbol"/>
      </w:rPr>
    </w:lvl>
    <w:lvl w:ilvl="4" w:tplc="71706E1C">
      <w:start w:val="1"/>
      <w:numFmt w:val="bullet"/>
      <w:lvlText w:val="o"/>
      <w:lvlJc w:val="left"/>
      <w:pPr>
        <w:ind w:left="3600" w:hanging="360"/>
      </w:pPr>
      <w:rPr>
        <w:rFonts w:hint="default" w:ascii="Courier New" w:hAnsi="Courier New"/>
      </w:rPr>
    </w:lvl>
    <w:lvl w:ilvl="5" w:tplc="C1544BAE">
      <w:start w:val="1"/>
      <w:numFmt w:val="bullet"/>
      <w:lvlText w:val=""/>
      <w:lvlJc w:val="left"/>
      <w:pPr>
        <w:ind w:left="4320" w:hanging="360"/>
      </w:pPr>
      <w:rPr>
        <w:rFonts w:hint="default" w:ascii="Wingdings" w:hAnsi="Wingdings"/>
      </w:rPr>
    </w:lvl>
    <w:lvl w:ilvl="6" w:tplc="AF9A5C74">
      <w:start w:val="1"/>
      <w:numFmt w:val="bullet"/>
      <w:lvlText w:val=""/>
      <w:lvlJc w:val="left"/>
      <w:pPr>
        <w:ind w:left="5040" w:hanging="360"/>
      </w:pPr>
      <w:rPr>
        <w:rFonts w:hint="default" w:ascii="Symbol" w:hAnsi="Symbol"/>
      </w:rPr>
    </w:lvl>
    <w:lvl w:ilvl="7" w:tplc="28048988">
      <w:start w:val="1"/>
      <w:numFmt w:val="bullet"/>
      <w:lvlText w:val="o"/>
      <w:lvlJc w:val="left"/>
      <w:pPr>
        <w:ind w:left="5760" w:hanging="360"/>
      </w:pPr>
      <w:rPr>
        <w:rFonts w:hint="default" w:ascii="Courier New" w:hAnsi="Courier New"/>
      </w:rPr>
    </w:lvl>
    <w:lvl w:ilvl="8" w:tplc="8ED4FD92">
      <w:start w:val="1"/>
      <w:numFmt w:val="bullet"/>
      <w:lvlText w:val=""/>
      <w:lvlJc w:val="left"/>
      <w:pPr>
        <w:ind w:left="6480" w:hanging="360"/>
      </w:pPr>
      <w:rPr>
        <w:rFonts w:hint="default" w:ascii="Wingdings" w:hAnsi="Wingdings"/>
      </w:rPr>
    </w:lvl>
  </w:abstractNum>
  <w:abstractNum w:abstractNumId="18" w15:restartNumberingAfterBreak="0">
    <w:nsid w:val="2401013A"/>
    <w:multiLevelType w:val="hybridMultilevel"/>
    <w:tmpl w:val="FFFFFFFF"/>
    <w:lvl w:ilvl="0" w:tplc="83A011F2">
      <w:start w:val="1"/>
      <w:numFmt w:val="lowerLetter"/>
      <w:lvlText w:val="%1."/>
      <w:lvlJc w:val="left"/>
      <w:pPr>
        <w:ind w:left="1080" w:hanging="360"/>
      </w:pPr>
    </w:lvl>
    <w:lvl w:ilvl="1" w:tplc="E5B4CC88">
      <w:start w:val="1"/>
      <w:numFmt w:val="lowerLetter"/>
      <w:lvlText w:val="%2."/>
      <w:lvlJc w:val="left"/>
      <w:pPr>
        <w:ind w:left="1800" w:hanging="360"/>
      </w:pPr>
    </w:lvl>
    <w:lvl w:ilvl="2" w:tplc="2A1CD2FA">
      <w:start w:val="1"/>
      <w:numFmt w:val="lowerRoman"/>
      <w:lvlText w:val="%3."/>
      <w:lvlJc w:val="right"/>
      <w:pPr>
        <w:ind w:left="2520" w:hanging="180"/>
      </w:pPr>
    </w:lvl>
    <w:lvl w:ilvl="3" w:tplc="3912DC18">
      <w:start w:val="1"/>
      <w:numFmt w:val="decimal"/>
      <w:lvlText w:val="%4."/>
      <w:lvlJc w:val="left"/>
      <w:pPr>
        <w:ind w:left="3240" w:hanging="360"/>
      </w:pPr>
    </w:lvl>
    <w:lvl w:ilvl="4" w:tplc="2A7C297C">
      <w:start w:val="1"/>
      <w:numFmt w:val="lowerLetter"/>
      <w:lvlText w:val="%5."/>
      <w:lvlJc w:val="left"/>
      <w:pPr>
        <w:ind w:left="3960" w:hanging="360"/>
      </w:pPr>
    </w:lvl>
    <w:lvl w:ilvl="5" w:tplc="C90C7062">
      <w:start w:val="1"/>
      <w:numFmt w:val="lowerRoman"/>
      <w:lvlText w:val="%6."/>
      <w:lvlJc w:val="right"/>
      <w:pPr>
        <w:ind w:left="4680" w:hanging="180"/>
      </w:pPr>
    </w:lvl>
    <w:lvl w:ilvl="6" w:tplc="C6100918">
      <w:start w:val="1"/>
      <w:numFmt w:val="decimal"/>
      <w:lvlText w:val="%7."/>
      <w:lvlJc w:val="left"/>
      <w:pPr>
        <w:ind w:left="5400" w:hanging="360"/>
      </w:pPr>
    </w:lvl>
    <w:lvl w:ilvl="7" w:tplc="4ABC896C">
      <w:start w:val="1"/>
      <w:numFmt w:val="lowerLetter"/>
      <w:lvlText w:val="%8."/>
      <w:lvlJc w:val="left"/>
      <w:pPr>
        <w:ind w:left="6120" w:hanging="360"/>
      </w:pPr>
    </w:lvl>
    <w:lvl w:ilvl="8" w:tplc="5D46CCF2">
      <w:start w:val="1"/>
      <w:numFmt w:val="lowerRoman"/>
      <w:lvlText w:val="%9."/>
      <w:lvlJc w:val="right"/>
      <w:pPr>
        <w:ind w:left="6840" w:hanging="180"/>
      </w:pPr>
    </w:lvl>
  </w:abstractNum>
  <w:abstractNum w:abstractNumId="19" w15:restartNumberingAfterBreak="0">
    <w:nsid w:val="2428AB78"/>
    <w:multiLevelType w:val="hybridMultilevel"/>
    <w:tmpl w:val="5F861A38"/>
    <w:lvl w:ilvl="0" w:tplc="27FE9FC8">
      <w:start w:val="1"/>
      <w:numFmt w:val="lowerLetter"/>
      <w:lvlText w:val="%1."/>
      <w:lvlJc w:val="left"/>
      <w:pPr>
        <w:ind w:left="1080" w:hanging="360"/>
      </w:pPr>
    </w:lvl>
    <w:lvl w:ilvl="1" w:tplc="44F26DA2">
      <w:start w:val="1"/>
      <w:numFmt w:val="lowerLetter"/>
      <w:lvlText w:val="%2."/>
      <w:lvlJc w:val="left"/>
      <w:pPr>
        <w:ind w:left="1800" w:hanging="360"/>
      </w:pPr>
    </w:lvl>
    <w:lvl w:ilvl="2" w:tplc="5BA899A2">
      <w:start w:val="1"/>
      <w:numFmt w:val="lowerRoman"/>
      <w:lvlText w:val="%3."/>
      <w:lvlJc w:val="right"/>
      <w:pPr>
        <w:ind w:left="2520" w:hanging="180"/>
      </w:pPr>
    </w:lvl>
    <w:lvl w:ilvl="3" w:tplc="734EEA14">
      <w:start w:val="1"/>
      <w:numFmt w:val="decimal"/>
      <w:lvlText w:val="%4."/>
      <w:lvlJc w:val="left"/>
      <w:pPr>
        <w:ind w:left="3240" w:hanging="360"/>
      </w:pPr>
    </w:lvl>
    <w:lvl w:ilvl="4" w:tplc="96F4944A">
      <w:start w:val="1"/>
      <w:numFmt w:val="lowerLetter"/>
      <w:lvlText w:val="%5."/>
      <w:lvlJc w:val="left"/>
      <w:pPr>
        <w:ind w:left="3960" w:hanging="360"/>
      </w:pPr>
    </w:lvl>
    <w:lvl w:ilvl="5" w:tplc="42843E32">
      <w:start w:val="1"/>
      <w:numFmt w:val="lowerRoman"/>
      <w:lvlText w:val="%6."/>
      <w:lvlJc w:val="right"/>
      <w:pPr>
        <w:ind w:left="4680" w:hanging="180"/>
      </w:pPr>
    </w:lvl>
    <w:lvl w:ilvl="6" w:tplc="5516C4CA">
      <w:start w:val="1"/>
      <w:numFmt w:val="decimal"/>
      <w:lvlText w:val="%7."/>
      <w:lvlJc w:val="left"/>
      <w:pPr>
        <w:ind w:left="5400" w:hanging="360"/>
      </w:pPr>
    </w:lvl>
    <w:lvl w:ilvl="7" w:tplc="F8381E3E">
      <w:start w:val="1"/>
      <w:numFmt w:val="lowerLetter"/>
      <w:lvlText w:val="%8."/>
      <w:lvlJc w:val="left"/>
      <w:pPr>
        <w:ind w:left="6120" w:hanging="360"/>
      </w:pPr>
    </w:lvl>
    <w:lvl w:ilvl="8" w:tplc="A3BA82C6">
      <w:start w:val="1"/>
      <w:numFmt w:val="lowerRoman"/>
      <w:lvlText w:val="%9."/>
      <w:lvlJc w:val="right"/>
      <w:pPr>
        <w:ind w:left="6840" w:hanging="180"/>
      </w:pPr>
    </w:lvl>
  </w:abstractNum>
  <w:abstractNum w:abstractNumId="20" w15:restartNumberingAfterBreak="0">
    <w:nsid w:val="25514712"/>
    <w:multiLevelType w:val="hybridMultilevel"/>
    <w:tmpl w:val="A6966E98"/>
    <w:lvl w:ilvl="0" w:tplc="08090001">
      <w:start w:val="1"/>
      <w:numFmt w:val="bullet"/>
      <w:lvlText w:val=""/>
      <w:lvlJc w:val="left"/>
      <w:pPr>
        <w:ind w:left="1440" w:hanging="360"/>
      </w:pPr>
      <w:rPr>
        <w:rFonts w:hint="default" w:ascii="Symbol" w:hAnsi="Symbol"/>
      </w:rPr>
    </w:lvl>
    <w:lvl w:ilvl="1" w:tplc="FFFFFFFF" w:tentative="1">
      <w:start w:val="1"/>
      <w:numFmt w:val="bullet"/>
      <w:lvlText w:val=""/>
      <w:lvlJc w:val="left"/>
      <w:pPr>
        <w:ind w:left="2160" w:hanging="360"/>
      </w:pPr>
      <w:rPr>
        <w:rFonts w:hint="default" w:ascii="Symbol" w:hAnsi="Symbol"/>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1" w15:restartNumberingAfterBreak="0">
    <w:nsid w:val="323D9CF2"/>
    <w:multiLevelType w:val="hybridMultilevel"/>
    <w:tmpl w:val="FFFFFFFF"/>
    <w:lvl w:ilvl="0" w:tplc="1EA4BE18">
      <w:start w:val="1"/>
      <w:numFmt w:val="lowerLetter"/>
      <w:lvlText w:val="%1."/>
      <w:lvlJc w:val="left"/>
      <w:pPr>
        <w:ind w:left="1080" w:hanging="360"/>
      </w:pPr>
    </w:lvl>
    <w:lvl w:ilvl="1" w:tplc="15BE5EC8">
      <w:start w:val="1"/>
      <w:numFmt w:val="lowerLetter"/>
      <w:lvlText w:val="%2."/>
      <w:lvlJc w:val="left"/>
      <w:pPr>
        <w:ind w:left="1800" w:hanging="360"/>
      </w:pPr>
    </w:lvl>
    <w:lvl w:ilvl="2" w:tplc="727213B4">
      <w:start w:val="1"/>
      <w:numFmt w:val="lowerRoman"/>
      <w:lvlText w:val="%3."/>
      <w:lvlJc w:val="right"/>
      <w:pPr>
        <w:ind w:left="2520" w:hanging="180"/>
      </w:pPr>
    </w:lvl>
    <w:lvl w:ilvl="3" w:tplc="43825516">
      <w:start w:val="1"/>
      <w:numFmt w:val="decimal"/>
      <w:lvlText w:val="%4."/>
      <w:lvlJc w:val="left"/>
      <w:pPr>
        <w:ind w:left="3240" w:hanging="360"/>
      </w:pPr>
    </w:lvl>
    <w:lvl w:ilvl="4" w:tplc="C8D2B02E">
      <w:start w:val="1"/>
      <w:numFmt w:val="lowerLetter"/>
      <w:lvlText w:val="%5."/>
      <w:lvlJc w:val="left"/>
      <w:pPr>
        <w:ind w:left="3960" w:hanging="360"/>
      </w:pPr>
    </w:lvl>
    <w:lvl w:ilvl="5" w:tplc="46E07A54">
      <w:start w:val="1"/>
      <w:numFmt w:val="lowerRoman"/>
      <w:lvlText w:val="%6."/>
      <w:lvlJc w:val="right"/>
      <w:pPr>
        <w:ind w:left="4680" w:hanging="180"/>
      </w:pPr>
    </w:lvl>
    <w:lvl w:ilvl="6" w:tplc="5728EDDE">
      <w:start w:val="1"/>
      <w:numFmt w:val="decimal"/>
      <w:lvlText w:val="%7."/>
      <w:lvlJc w:val="left"/>
      <w:pPr>
        <w:ind w:left="5400" w:hanging="360"/>
      </w:pPr>
    </w:lvl>
    <w:lvl w:ilvl="7" w:tplc="1C44DAE8">
      <w:start w:val="1"/>
      <w:numFmt w:val="lowerLetter"/>
      <w:lvlText w:val="%8."/>
      <w:lvlJc w:val="left"/>
      <w:pPr>
        <w:ind w:left="6120" w:hanging="360"/>
      </w:pPr>
    </w:lvl>
    <w:lvl w:ilvl="8" w:tplc="A52633D8">
      <w:start w:val="1"/>
      <w:numFmt w:val="lowerRoman"/>
      <w:lvlText w:val="%9."/>
      <w:lvlJc w:val="right"/>
      <w:pPr>
        <w:ind w:left="6840" w:hanging="180"/>
      </w:pPr>
    </w:lvl>
  </w:abstractNum>
  <w:abstractNum w:abstractNumId="22" w15:restartNumberingAfterBreak="0">
    <w:nsid w:val="337254DB"/>
    <w:multiLevelType w:val="hybridMultilevel"/>
    <w:tmpl w:val="8848AD8A"/>
    <w:lvl w:ilvl="0" w:tplc="7E90EA7E">
      <w:start w:val="1"/>
      <w:numFmt w:val="bullet"/>
      <w:lvlText w:val="-"/>
      <w:lvlJc w:val="left"/>
      <w:pPr>
        <w:ind w:left="720" w:hanging="360"/>
      </w:pPr>
      <w:rPr>
        <w:rFonts w:hint="default" w:ascii="Calibri" w:hAnsi="Calibri" w:eastAsia="Calibri" w:cs="Aria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3" w15:restartNumberingAfterBreak="0">
    <w:nsid w:val="35F7D362"/>
    <w:multiLevelType w:val="hybridMultilevel"/>
    <w:tmpl w:val="17E4D1A0"/>
    <w:lvl w:ilvl="0" w:tplc="976A689C">
      <w:start w:val="1"/>
      <w:numFmt w:val="bullet"/>
      <w:lvlText w:val=""/>
      <w:lvlJc w:val="left"/>
      <w:pPr>
        <w:ind w:left="1440" w:hanging="360"/>
      </w:pPr>
      <w:rPr>
        <w:rFonts w:hint="default" w:ascii="Symbol" w:hAnsi="Symbol"/>
      </w:rPr>
    </w:lvl>
    <w:lvl w:ilvl="1" w:tplc="9B4E94F6">
      <w:start w:val="1"/>
      <w:numFmt w:val="bullet"/>
      <w:lvlText w:val="o"/>
      <w:lvlJc w:val="left"/>
      <w:pPr>
        <w:ind w:left="2160" w:hanging="360"/>
      </w:pPr>
      <w:rPr>
        <w:rFonts w:hint="default" w:ascii="Courier New" w:hAnsi="Courier New"/>
      </w:rPr>
    </w:lvl>
    <w:lvl w:ilvl="2" w:tplc="50786016">
      <w:start w:val="1"/>
      <w:numFmt w:val="bullet"/>
      <w:lvlText w:val=""/>
      <w:lvlJc w:val="left"/>
      <w:pPr>
        <w:ind w:left="2880" w:hanging="360"/>
      </w:pPr>
      <w:rPr>
        <w:rFonts w:hint="default" w:ascii="Wingdings" w:hAnsi="Wingdings"/>
      </w:rPr>
    </w:lvl>
    <w:lvl w:ilvl="3" w:tplc="8F403186">
      <w:start w:val="1"/>
      <w:numFmt w:val="bullet"/>
      <w:lvlText w:val=""/>
      <w:lvlJc w:val="left"/>
      <w:pPr>
        <w:ind w:left="3600" w:hanging="360"/>
      </w:pPr>
      <w:rPr>
        <w:rFonts w:hint="default" w:ascii="Symbol" w:hAnsi="Symbol"/>
      </w:rPr>
    </w:lvl>
    <w:lvl w:ilvl="4" w:tplc="3976DA2C">
      <w:start w:val="1"/>
      <w:numFmt w:val="bullet"/>
      <w:lvlText w:val="o"/>
      <w:lvlJc w:val="left"/>
      <w:pPr>
        <w:ind w:left="4320" w:hanging="360"/>
      </w:pPr>
      <w:rPr>
        <w:rFonts w:hint="default" w:ascii="Courier New" w:hAnsi="Courier New"/>
      </w:rPr>
    </w:lvl>
    <w:lvl w:ilvl="5" w:tplc="88768B86">
      <w:start w:val="1"/>
      <w:numFmt w:val="bullet"/>
      <w:lvlText w:val=""/>
      <w:lvlJc w:val="left"/>
      <w:pPr>
        <w:ind w:left="5040" w:hanging="360"/>
      </w:pPr>
      <w:rPr>
        <w:rFonts w:hint="default" w:ascii="Wingdings" w:hAnsi="Wingdings"/>
      </w:rPr>
    </w:lvl>
    <w:lvl w:ilvl="6" w:tplc="31E2F294">
      <w:start w:val="1"/>
      <w:numFmt w:val="bullet"/>
      <w:lvlText w:val=""/>
      <w:lvlJc w:val="left"/>
      <w:pPr>
        <w:ind w:left="5760" w:hanging="360"/>
      </w:pPr>
      <w:rPr>
        <w:rFonts w:hint="default" w:ascii="Symbol" w:hAnsi="Symbol"/>
      </w:rPr>
    </w:lvl>
    <w:lvl w:ilvl="7" w:tplc="977613E0">
      <w:start w:val="1"/>
      <w:numFmt w:val="bullet"/>
      <w:lvlText w:val="o"/>
      <w:lvlJc w:val="left"/>
      <w:pPr>
        <w:ind w:left="6480" w:hanging="360"/>
      </w:pPr>
      <w:rPr>
        <w:rFonts w:hint="default" w:ascii="Courier New" w:hAnsi="Courier New"/>
      </w:rPr>
    </w:lvl>
    <w:lvl w:ilvl="8" w:tplc="BFB06EDE">
      <w:start w:val="1"/>
      <w:numFmt w:val="bullet"/>
      <w:lvlText w:val=""/>
      <w:lvlJc w:val="left"/>
      <w:pPr>
        <w:ind w:left="7200" w:hanging="360"/>
      </w:pPr>
      <w:rPr>
        <w:rFonts w:hint="default" w:ascii="Wingdings" w:hAnsi="Wingdings"/>
      </w:rPr>
    </w:lvl>
  </w:abstractNum>
  <w:abstractNum w:abstractNumId="24" w15:restartNumberingAfterBreak="0">
    <w:nsid w:val="3668749F"/>
    <w:multiLevelType w:val="hybridMultilevel"/>
    <w:tmpl w:val="B3C8A554"/>
    <w:lvl w:ilvl="0" w:tplc="F5E29DFA">
      <w:start w:val="1"/>
      <w:numFmt w:val="bullet"/>
      <w:lvlText w:val=""/>
      <w:lvlJc w:val="left"/>
      <w:pPr>
        <w:ind w:left="1440" w:hanging="360"/>
      </w:pPr>
      <w:rPr>
        <w:rFonts w:hint="default" w:ascii="Symbol" w:hAnsi="Symbol"/>
      </w:rPr>
    </w:lvl>
    <w:lvl w:ilvl="1" w:tplc="22B0066A">
      <w:start w:val="1"/>
      <w:numFmt w:val="bullet"/>
      <w:lvlText w:val="o"/>
      <w:lvlJc w:val="left"/>
      <w:pPr>
        <w:ind w:left="2160" w:hanging="360"/>
      </w:pPr>
      <w:rPr>
        <w:rFonts w:hint="default" w:ascii="Courier New" w:hAnsi="Courier New"/>
      </w:rPr>
    </w:lvl>
    <w:lvl w:ilvl="2" w:tplc="843089B8">
      <w:start w:val="1"/>
      <w:numFmt w:val="bullet"/>
      <w:lvlText w:val=""/>
      <w:lvlJc w:val="left"/>
      <w:pPr>
        <w:ind w:left="2880" w:hanging="360"/>
      </w:pPr>
      <w:rPr>
        <w:rFonts w:hint="default" w:ascii="Wingdings" w:hAnsi="Wingdings"/>
      </w:rPr>
    </w:lvl>
    <w:lvl w:ilvl="3" w:tplc="DCE0FBE0">
      <w:start w:val="1"/>
      <w:numFmt w:val="bullet"/>
      <w:lvlText w:val=""/>
      <w:lvlJc w:val="left"/>
      <w:pPr>
        <w:ind w:left="3600" w:hanging="360"/>
      </w:pPr>
      <w:rPr>
        <w:rFonts w:hint="default" w:ascii="Symbol" w:hAnsi="Symbol"/>
      </w:rPr>
    </w:lvl>
    <w:lvl w:ilvl="4" w:tplc="603AFBC4">
      <w:start w:val="1"/>
      <w:numFmt w:val="bullet"/>
      <w:lvlText w:val="o"/>
      <w:lvlJc w:val="left"/>
      <w:pPr>
        <w:ind w:left="4320" w:hanging="360"/>
      </w:pPr>
      <w:rPr>
        <w:rFonts w:hint="default" w:ascii="Courier New" w:hAnsi="Courier New"/>
      </w:rPr>
    </w:lvl>
    <w:lvl w:ilvl="5" w:tplc="1942595E">
      <w:start w:val="1"/>
      <w:numFmt w:val="bullet"/>
      <w:lvlText w:val=""/>
      <w:lvlJc w:val="left"/>
      <w:pPr>
        <w:ind w:left="5040" w:hanging="360"/>
      </w:pPr>
      <w:rPr>
        <w:rFonts w:hint="default" w:ascii="Wingdings" w:hAnsi="Wingdings"/>
      </w:rPr>
    </w:lvl>
    <w:lvl w:ilvl="6" w:tplc="F2D42F26">
      <w:start w:val="1"/>
      <w:numFmt w:val="bullet"/>
      <w:lvlText w:val=""/>
      <w:lvlJc w:val="left"/>
      <w:pPr>
        <w:ind w:left="5760" w:hanging="360"/>
      </w:pPr>
      <w:rPr>
        <w:rFonts w:hint="default" w:ascii="Symbol" w:hAnsi="Symbol"/>
      </w:rPr>
    </w:lvl>
    <w:lvl w:ilvl="7" w:tplc="32DC83F6">
      <w:start w:val="1"/>
      <w:numFmt w:val="bullet"/>
      <w:lvlText w:val="o"/>
      <w:lvlJc w:val="left"/>
      <w:pPr>
        <w:ind w:left="6480" w:hanging="360"/>
      </w:pPr>
      <w:rPr>
        <w:rFonts w:hint="default" w:ascii="Courier New" w:hAnsi="Courier New"/>
      </w:rPr>
    </w:lvl>
    <w:lvl w:ilvl="8" w:tplc="0DE42D62">
      <w:start w:val="1"/>
      <w:numFmt w:val="bullet"/>
      <w:lvlText w:val=""/>
      <w:lvlJc w:val="left"/>
      <w:pPr>
        <w:ind w:left="7200" w:hanging="360"/>
      </w:pPr>
      <w:rPr>
        <w:rFonts w:hint="default" w:ascii="Wingdings" w:hAnsi="Wingdings"/>
      </w:rPr>
    </w:lvl>
  </w:abstractNum>
  <w:abstractNum w:abstractNumId="25" w15:restartNumberingAfterBreak="0">
    <w:nsid w:val="381E10F4"/>
    <w:multiLevelType w:val="hybridMultilevel"/>
    <w:tmpl w:val="89621D0E"/>
    <w:lvl w:ilvl="0" w:tplc="1536F620">
      <w:start w:val="1"/>
      <w:numFmt w:val="bullet"/>
      <w:lvlText w:val=""/>
      <w:lvlJc w:val="left"/>
      <w:pPr>
        <w:ind w:left="1440" w:hanging="360"/>
      </w:pPr>
      <w:rPr>
        <w:rFonts w:hint="default" w:ascii="Symbol" w:hAnsi="Symbol"/>
      </w:rPr>
    </w:lvl>
    <w:lvl w:ilvl="1" w:tplc="D84C90D2">
      <w:start w:val="1"/>
      <w:numFmt w:val="bullet"/>
      <w:lvlText w:val="o"/>
      <w:lvlJc w:val="left"/>
      <w:pPr>
        <w:ind w:left="2160" w:hanging="360"/>
      </w:pPr>
      <w:rPr>
        <w:rFonts w:hint="default" w:ascii="Courier New" w:hAnsi="Courier New"/>
      </w:rPr>
    </w:lvl>
    <w:lvl w:ilvl="2" w:tplc="5242467A">
      <w:start w:val="1"/>
      <w:numFmt w:val="bullet"/>
      <w:lvlText w:val=""/>
      <w:lvlJc w:val="left"/>
      <w:pPr>
        <w:ind w:left="2880" w:hanging="360"/>
      </w:pPr>
      <w:rPr>
        <w:rFonts w:hint="default" w:ascii="Wingdings" w:hAnsi="Wingdings"/>
      </w:rPr>
    </w:lvl>
    <w:lvl w:ilvl="3" w:tplc="2CD43A78">
      <w:start w:val="1"/>
      <w:numFmt w:val="bullet"/>
      <w:lvlText w:val=""/>
      <w:lvlJc w:val="left"/>
      <w:pPr>
        <w:ind w:left="3600" w:hanging="360"/>
      </w:pPr>
      <w:rPr>
        <w:rFonts w:hint="default" w:ascii="Symbol" w:hAnsi="Symbol"/>
      </w:rPr>
    </w:lvl>
    <w:lvl w:ilvl="4" w:tplc="7CA41AD0">
      <w:start w:val="1"/>
      <w:numFmt w:val="bullet"/>
      <w:lvlText w:val="o"/>
      <w:lvlJc w:val="left"/>
      <w:pPr>
        <w:ind w:left="4320" w:hanging="360"/>
      </w:pPr>
      <w:rPr>
        <w:rFonts w:hint="default" w:ascii="Courier New" w:hAnsi="Courier New"/>
      </w:rPr>
    </w:lvl>
    <w:lvl w:ilvl="5" w:tplc="0F56912C">
      <w:start w:val="1"/>
      <w:numFmt w:val="bullet"/>
      <w:lvlText w:val=""/>
      <w:lvlJc w:val="left"/>
      <w:pPr>
        <w:ind w:left="5040" w:hanging="360"/>
      </w:pPr>
      <w:rPr>
        <w:rFonts w:hint="default" w:ascii="Wingdings" w:hAnsi="Wingdings"/>
      </w:rPr>
    </w:lvl>
    <w:lvl w:ilvl="6" w:tplc="A94407F0">
      <w:start w:val="1"/>
      <w:numFmt w:val="bullet"/>
      <w:lvlText w:val=""/>
      <w:lvlJc w:val="left"/>
      <w:pPr>
        <w:ind w:left="5760" w:hanging="360"/>
      </w:pPr>
      <w:rPr>
        <w:rFonts w:hint="default" w:ascii="Symbol" w:hAnsi="Symbol"/>
      </w:rPr>
    </w:lvl>
    <w:lvl w:ilvl="7" w:tplc="FD765010">
      <w:start w:val="1"/>
      <w:numFmt w:val="bullet"/>
      <w:lvlText w:val="o"/>
      <w:lvlJc w:val="left"/>
      <w:pPr>
        <w:ind w:left="6480" w:hanging="360"/>
      </w:pPr>
      <w:rPr>
        <w:rFonts w:hint="default" w:ascii="Courier New" w:hAnsi="Courier New"/>
      </w:rPr>
    </w:lvl>
    <w:lvl w:ilvl="8" w:tplc="D042EED4">
      <w:start w:val="1"/>
      <w:numFmt w:val="bullet"/>
      <w:lvlText w:val=""/>
      <w:lvlJc w:val="left"/>
      <w:pPr>
        <w:ind w:left="7200" w:hanging="360"/>
      </w:pPr>
      <w:rPr>
        <w:rFonts w:hint="default" w:ascii="Wingdings" w:hAnsi="Wingdings"/>
      </w:rPr>
    </w:lvl>
  </w:abstractNum>
  <w:abstractNum w:abstractNumId="26" w15:restartNumberingAfterBreak="0">
    <w:nsid w:val="460377DC"/>
    <w:multiLevelType w:val="hybridMultilevel"/>
    <w:tmpl w:val="914E05DE"/>
    <w:lvl w:ilvl="0" w:tplc="970C3E8C">
      <w:start w:val="1"/>
      <w:numFmt w:val="bullet"/>
      <w:lvlText w:val=""/>
      <w:lvlJc w:val="left"/>
      <w:pPr>
        <w:ind w:left="1440" w:hanging="360"/>
      </w:pPr>
      <w:rPr>
        <w:rFonts w:hint="default" w:ascii="Symbol" w:hAnsi="Symbol"/>
      </w:rPr>
    </w:lvl>
    <w:lvl w:ilvl="1" w:tplc="FCD66870">
      <w:start w:val="1"/>
      <w:numFmt w:val="bullet"/>
      <w:lvlText w:val="o"/>
      <w:lvlJc w:val="left"/>
      <w:pPr>
        <w:ind w:left="2160" w:hanging="360"/>
      </w:pPr>
      <w:rPr>
        <w:rFonts w:hint="default" w:ascii="Courier New" w:hAnsi="Courier New"/>
      </w:rPr>
    </w:lvl>
    <w:lvl w:ilvl="2" w:tplc="110E86B0">
      <w:start w:val="1"/>
      <w:numFmt w:val="bullet"/>
      <w:lvlText w:val=""/>
      <w:lvlJc w:val="left"/>
      <w:pPr>
        <w:ind w:left="2880" w:hanging="360"/>
      </w:pPr>
      <w:rPr>
        <w:rFonts w:hint="default" w:ascii="Wingdings" w:hAnsi="Wingdings"/>
      </w:rPr>
    </w:lvl>
    <w:lvl w:ilvl="3" w:tplc="6F64D40C">
      <w:start w:val="1"/>
      <w:numFmt w:val="bullet"/>
      <w:lvlText w:val=""/>
      <w:lvlJc w:val="left"/>
      <w:pPr>
        <w:ind w:left="3600" w:hanging="360"/>
      </w:pPr>
      <w:rPr>
        <w:rFonts w:hint="default" w:ascii="Symbol" w:hAnsi="Symbol"/>
      </w:rPr>
    </w:lvl>
    <w:lvl w:ilvl="4" w:tplc="7D14F4F0">
      <w:start w:val="1"/>
      <w:numFmt w:val="bullet"/>
      <w:lvlText w:val="o"/>
      <w:lvlJc w:val="left"/>
      <w:pPr>
        <w:ind w:left="4320" w:hanging="360"/>
      </w:pPr>
      <w:rPr>
        <w:rFonts w:hint="default" w:ascii="Courier New" w:hAnsi="Courier New"/>
      </w:rPr>
    </w:lvl>
    <w:lvl w:ilvl="5" w:tplc="6164CEB6">
      <w:start w:val="1"/>
      <w:numFmt w:val="bullet"/>
      <w:lvlText w:val=""/>
      <w:lvlJc w:val="left"/>
      <w:pPr>
        <w:ind w:left="5040" w:hanging="360"/>
      </w:pPr>
      <w:rPr>
        <w:rFonts w:hint="default" w:ascii="Wingdings" w:hAnsi="Wingdings"/>
      </w:rPr>
    </w:lvl>
    <w:lvl w:ilvl="6" w:tplc="B10A751C">
      <w:start w:val="1"/>
      <w:numFmt w:val="bullet"/>
      <w:lvlText w:val=""/>
      <w:lvlJc w:val="left"/>
      <w:pPr>
        <w:ind w:left="5760" w:hanging="360"/>
      </w:pPr>
      <w:rPr>
        <w:rFonts w:hint="default" w:ascii="Symbol" w:hAnsi="Symbol"/>
      </w:rPr>
    </w:lvl>
    <w:lvl w:ilvl="7" w:tplc="1062C218">
      <w:start w:val="1"/>
      <w:numFmt w:val="bullet"/>
      <w:lvlText w:val="o"/>
      <w:lvlJc w:val="left"/>
      <w:pPr>
        <w:ind w:left="6480" w:hanging="360"/>
      </w:pPr>
      <w:rPr>
        <w:rFonts w:hint="default" w:ascii="Courier New" w:hAnsi="Courier New"/>
      </w:rPr>
    </w:lvl>
    <w:lvl w:ilvl="8" w:tplc="C598E4CE">
      <w:start w:val="1"/>
      <w:numFmt w:val="bullet"/>
      <w:lvlText w:val=""/>
      <w:lvlJc w:val="left"/>
      <w:pPr>
        <w:ind w:left="7200" w:hanging="360"/>
      </w:pPr>
      <w:rPr>
        <w:rFonts w:hint="default" w:ascii="Wingdings" w:hAnsi="Wingdings"/>
      </w:rPr>
    </w:lvl>
  </w:abstractNum>
  <w:abstractNum w:abstractNumId="27" w15:restartNumberingAfterBreak="0">
    <w:nsid w:val="46911EEF"/>
    <w:multiLevelType w:val="hybridMultilevel"/>
    <w:tmpl w:val="FFFFFFFF"/>
    <w:lvl w:ilvl="0" w:tplc="B9161776">
      <w:start w:val="1"/>
      <w:numFmt w:val="lowerLetter"/>
      <w:lvlText w:val="%1."/>
      <w:lvlJc w:val="left"/>
      <w:pPr>
        <w:ind w:left="1080" w:hanging="360"/>
      </w:pPr>
    </w:lvl>
    <w:lvl w:ilvl="1" w:tplc="7332B944">
      <w:start w:val="1"/>
      <w:numFmt w:val="lowerLetter"/>
      <w:lvlText w:val="%2."/>
      <w:lvlJc w:val="left"/>
      <w:pPr>
        <w:ind w:left="1800" w:hanging="360"/>
      </w:pPr>
    </w:lvl>
    <w:lvl w:ilvl="2" w:tplc="E7E27DFA">
      <w:start w:val="1"/>
      <w:numFmt w:val="lowerRoman"/>
      <w:lvlText w:val="%3."/>
      <w:lvlJc w:val="right"/>
      <w:pPr>
        <w:ind w:left="2520" w:hanging="180"/>
      </w:pPr>
    </w:lvl>
    <w:lvl w:ilvl="3" w:tplc="5A784AE2">
      <w:start w:val="1"/>
      <w:numFmt w:val="decimal"/>
      <w:lvlText w:val="%4."/>
      <w:lvlJc w:val="left"/>
      <w:pPr>
        <w:ind w:left="3240" w:hanging="360"/>
      </w:pPr>
    </w:lvl>
    <w:lvl w:ilvl="4" w:tplc="3BE8C740">
      <w:start w:val="1"/>
      <w:numFmt w:val="lowerLetter"/>
      <w:lvlText w:val="%5."/>
      <w:lvlJc w:val="left"/>
      <w:pPr>
        <w:ind w:left="3960" w:hanging="360"/>
      </w:pPr>
    </w:lvl>
    <w:lvl w:ilvl="5" w:tplc="855CACBA">
      <w:start w:val="1"/>
      <w:numFmt w:val="lowerRoman"/>
      <w:lvlText w:val="%6."/>
      <w:lvlJc w:val="right"/>
      <w:pPr>
        <w:ind w:left="4680" w:hanging="180"/>
      </w:pPr>
    </w:lvl>
    <w:lvl w:ilvl="6" w:tplc="C95E8DB6">
      <w:start w:val="1"/>
      <w:numFmt w:val="decimal"/>
      <w:lvlText w:val="%7."/>
      <w:lvlJc w:val="left"/>
      <w:pPr>
        <w:ind w:left="5400" w:hanging="360"/>
      </w:pPr>
    </w:lvl>
    <w:lvl w:ilvl="7" w:tplc="1F4019EE">
      <w:start w:val="1"/>
      <w:numFmt w:val="lowerLetter"/>
      <w:lvlText w:val="%8."/>
      <w:lvlJc w:val="left"/>
      <w:pPr>
        <w:ind w:left="6120" w:hanging="360"/>
      </w:pPr>
    </w:lvl>
    <w:lvl w:ilvl="8" w:tplc="2A6A7F54">
      <w:start w:val="1"/>
      <w:numFmt w:val="lowerRoman"/>
      <w:lvlText w:val="%9."/>
      <w:lvlJc w:val="right"/>
      <w:pPr>
        <w:ind w:left="6840" w:hanging="180"/>
      </w:pPr>
    </w:lvl>
  </w:abstractNum>
  <w:abstractNum w:abstractNumId="28" w15:restartNumberingAfterBreak="0">
    <w:nsid w:val="47883C49"/>
    <w:multiLevelType w:val="hybridMultilevel"/>
    <w:tmpl w:val="2A264116"/>
    <w:lvl w:ilvl="0" w:tplc="6C821AD6">
      <w:start w:val="1"/>
      <w:numFmt w:val="bullet"/>
      <w:lvlText w:val=""/>
      <w:lvlJc w:val="left"/>
      <w:pPr>
        <w:ind w:left="720" w:hanging="360"/>
      </w:pPr>
      <w:rPr>
        <w:rFonts w:hint="default" w:ascii="Symbol" w:hAnsi="Symbol"/>
      </w:rPr>
    </w:lvl>
    <w:lvl w:ilvl="1" w:tplc="0C6E278E">
      <w:start w:val="1"/>
      <w:numFmt w:val="bullet"/>
      <w:lvlText w:val="o"/>
      <w:lvlJc w:val="left"/>
      <w:pPr>
        <w:ind w:left="1440" w:hanging="360"/>
      </w:pPr>
      <w:rPr>
        <w:rFonts w:hint="default" w:ascii="Courier New" w:hAnsi="Courier New"/>
      </w:rPr>
    </w:lvl>
    <w:lvl w:ilvl="2" w:tplc="DBEA5F40">
      <w:start w:val="1"/>
      <w:numFmt w:val="bullet"/>
      <w:lvlText w:val=""/>
      <w:lvlJc w:val="left"/>
      <w:pPr>
        <w:ind w:left="2160" w:hanging="360"/>
      </w:pPr>
      <w:rPr>
        <w:rFonts w:hint="default" w:ascii="Wingdings" w:hAnsi="Wingdings"/>
      </w:rPr>
    </w:lvl>
    <w:lvl w:ilvl="3" w:tplc="A1048078">
      <w:start w:val="1"/>
      <w:numFmt w:val="bullet"/>
      <w:lvlText w:val=""/>
      <w:lvlJc w:val="left"/>
      <w:pPr>
        <w:ind w:left="2880" w:hanging="360"/>
      </w:pPr>
      <w:rPr>
        <w:rFonts w:hint="default" w:ascii="Symbol" w:hAnsi="Symbol"/>
      </w:rPr>
    </w:lvl>
    <w:lvl w:ilvl="4" w:tplc="01BCF4F8">
      <w:start w:val="1"/>
      <w:numFmt w:val="bullet"/>
      <w:lvlText w:val="o"/>
      <w:lvlJc w:val="left"/>
      <w:pPr>
        <w:ind w:left="3600" w:hanging="360"/>
      </w:pPr>
      <w:rPr>
        <w:rFonts w:hint="default" w:ascii="Courier New" w:hAnsi="Courier New"/>
      </w:rPr>
    </w:lvl>
    <w:lvl w:ilvl="5" w:tplc="9104D650">
      <w:start w:val="1"/>
      <w:numFmt w:val="bullet"/>
      <w:lvlText w:val=""/>
      <w:lvlJc w:val="left"/>
      <w:pPr>
        <w:ind w:left="4320" w:hanging="360"/>
      </w:pPr>
      <w:rPr>
        <w:rFonts w:hint="default" w:ascii="Wingdings" w:hAnsi="Wingdings"/>
      </w:rPr>
    </w:lvl>
    <w:lvl w:ilvl="6" w:tplc="69DEFAD4">
      <w:start w:val="1"/>
      <w:numFmt w:val="bullet"/>
      <w:lvlText w:val=""/>
      <w:lvlJc w:val="left"/>
      <w:pPr>
        <w:ind w:left="5040" w:hanging="360"/>
      </w:pPr>
      <w:rPr>
        <w:rFonts w:hint="default" w:ascii="Symbol" w:hAnsi="Symbol"/>
      </w:rPr>
    </w:lvl>
    <w:lvl w:ilvl="7" w:tplc="58122098">
      <w:start w:val="1"/>
      <w:numFmt w:val="bullet"/>
      <w:lvlText w:val="o"/>
      <w:lvlJc w:val="left"/>
      <w:pPr>
        <w:ind w:left="5760" w:hanging="360"/>
      </w:pPr>
      <w:rPr>
        <w:rFonts w:hint="default" w:ascii="Courier New" w:hAnsi="Courier New"/>
      </w:rPr>
    </w:lvl>
    <w:lvl w:ilvl="8" w:tplc="B046D85E">
      <w:start w:val="1"/>
      <w:numFmt w:val="bullet"/>
      <w:lvlText w:val=""/>
      <w:lvlJc w:val="left"/>
      <w:pPr>
        <w:ind w:left="6480" w:hanging="360"/>
      </w:pPr>
      <w:rPr>
        <w:rFonts w:hint="default" w:ascii="Wingdings" w:hAnsi="Wingdings"/>
      </w:rPr>
    </w:lvl>
  </w:abstractNum>
  <w:abstractNum w:abstractNumId="29" w15:restartNumberingAfterBreak="0">
    <w:nsid w:val="49E99A9B"/>
    <w:multiLevelType w:val="hybridMultilevel"/>
    <w:tmpl w:val="FFFFFFFF"/>
    <w:lvl w:ilvl="0" w:tplc="E1C847C2">
      <w:start w:val="1"/>
      <w:numFmt w:val="lowerLetter"/>
      <w:lvlText w:val="%1."/>
      <w:lvlJc w:val="left"/>
      <w:pPr>
        <w:ind w:left="1080" w:hanging="360"/>
      </w:pPr>
    </w:lvl>
    <w:lvl w:ilvl="1" w:tplc="46BAD1A2">
      <w:start w:val="1"/>
      <w:numFmt w:val="lowerLetter"/>
      <w:lvlText w:val="%2."/>
      <w:lvlJc w:val="left"/>
      <w:pPr>
        <w:ind w:left="1800" w:hanging="360"/>
      </w:pPr>
    </w:lvl>
    <w:lvl w:ilvl="2" w:tplc="F18E7C3C">
      <w:start w:val="1"/>
      <w:numFmt w:val="lowerRoman"/>
      <w:lvlText w:val="%3."/>
      <w:lvlJc w:val="right"/>
      <w:pPr>
        <w:ind w:left="2520" w:hanging="180"/>
      </w:pPr>
    </w:lvl>
    <w:lvl w:ilvl="3" w:tplc="7632EA84">
      <w:start w:val="1"/>
      <w:numFmt w:val="decimal"/>
      <w:lvlText w:val="%4."/>
      <w:lvlJc w:val="left"/>
      <w:pPr>
        <w:ind w:left="3240" w:hanging="360"/>
      </w:pPr>
    </w:lvl>
    <w:lvl w:ilvl="4" w:tplc="7010B566">
      <w:start w:val="1"/>
      <w:numFmt w:val="lowerLetter"/>
      <w:lvlText w:val="%5."/>
      <w:lvlJc w:val="left"/>
      <w:pPr>
        <w:ind w:left="3960" w:hanging="360"/>
      </w:pPr>
    </w:lvl>
    <w:lvl w:ilvl="5" w:tplc="84D6A978">
      <w:start w:val="1"/>
      <w:numFmt w:val="lowerRoman"/>
      <w:lvlText w:val="%6."/>
      <w:lvlJc w:val="right"/>
      <w:pPr>
        <w:ind w:left="4680" w:hanging="180"/>
      </w:pPr>
    </w:lvl>
    <w:lvl w:ilvl="6" w:tplc="FA2E6FE2">
      <w:start w:val="1"/>
      <w:numFmt w:val="decimal"/>
      <w:lvlText w:val="%7."/>
      <w:lvlJc w:val="left"/>
      <w:pPr>
        <w:ind w:left="5400" w:hanging="360"/>
      </w:pPr>
    </w:lvl>
    <w:lvl w:ilvl="7" w:tplc="B13A8E44">
      <w:start w:val="1"/>
      <w:numFmt w:val="lowerLetter"/>
      <w:lvlText w:val="%8."/>
      <w:lvlJc w:val="left"/>
      <w:pPr>
        <w:ind w:left="6120" w:hanging="360"/>
      </w:pPr>
    </w:lvl>
    <w:lvl w:ilvl="8" w:tplc="72361160">
      <w:start w:val="1"/>
      <w:numFmt w:val="lowerRoman"/>
      <w:lvlText w:val="%9."/>
      <w:lvlJc w:val="right"/>
      <w:pPr>
        <w:ind w:left="6840" w:hanging="180"/>
      </w:pPr>
    </w:lvl>
  </w:abstractNum>
  <w:abstractNum w:abstractNumId="30" w15:restartNumberingAfterBreak="0">
    <w:nsid w:val="4A80004A"/>
    <w:multiLevelType w:val="hybridMultilevel"/>
    <w:tmpl w:val="27C64908"/>
    <w:lvl w:ilvl="0" w:tplc="0D4A142E">
      <w:start w:val="1"/>
      <w:numFmt w:val="bullet"/>
      <w:lvlText w:val=""/>
      <w:lvlJc w:val="left"/>
      <w:pPr>
        <w:ind w:left="1440" w:hanging="360"/>
      </w:pPr>
      <w:rPr>
        <w:rFonts w:hint="default" w:ascii="Symbol" w:hAnsi="Symbol"/>
      </w:rPr>
    </w:lvl>
    <w:lvl w:ilvl="1" w:tplc="961AE05A">
      <w:start w:val="1"/>
      <w:numFmt w:val="bullet"/>
      <w:lvlText w:val="o"/>
      <w:lvlJc w:val="left"/>
      <w:pPr>
        <w:ind w:left="2160" w:hanging="360"/>
      </w:pPr>
      <w:rPr>
        <w:rFonts w:hint="default" w:ascii="Courier New" w:hAnsi="Courier New"/>
      </w:rPr>
    </w:lvl>
    <w:lvl w:ilvl="2" w:tplc="9642DCEA">
      <w:start w:val="1"/>
      <w:numFmt w:val="bullet"/>
      <w:lvlText w:val=""/>
      <w:lvlJc w:val="left"/>
      <w:pPr>
        <w:ind w:left="2880" w:hanging="360"/>
      </w:pPr>
      <w:rPr>
        <w:rFonts w:hint="default" w:ascii="Wingdings" w:hAnsi="Wingdings"/>
      </w:rPr>
    </w:lvl>
    <w:lvl w:ilvl="3" w:tplc="88BAEC4C">
      <w:start w:val="1"/>
      <w:numFmt w:val="bullet"/>
      <w:lvlText w:val=""/>
      <w:lvlJc w:val="left"/>
      <w:pPr>
        <w:ind w:left="3600" w:hanging="360"/>
      </w:pPr>
      <w:rPr>
        <w:rFonts w:hint="default" w:ascii="Symbol" w:hAnsi="Symbol"/>
      </w:rPr>
    </w:lvl>
    <w:lvl w:ilvl="4" w:tplc="A79442D8">
      <w:start w:val="1"/>
      <w:numFmt w:val="bullet"/>
      <w:lvlText w:val="o"/>
      <w:lvlJc w:val="left"/>
      <w:pPr>
        <w:ind w:left="4320" w:hanging="360"/>
      </w:pPr>
      <w:rPr>
        <w:rFonts w:hint="default" w:ascii="Courier New" w:hAnsi="Courier New"/>
      </w:rPr>
    </w:lvl>
    <w:lvl w:ilvl="5" w:tplc="AA82E19A">
      <w:start w:val="1"/>
      <w:numFmt w:val="bullet"/>
      <w:lvlText w:val=""/>
      <w:lvlJc w:val="left"/>
      <w:pPr>
        <w:ind w:left="5040" w:hanging="360"/>
      </w:pPr>
      <w:rPr>
        <w:rFonts w:hint="default" w:ascii="Wingdings" w:hAnsi="Wingdings"/>
      </w:rPr>
    </w:lvl>
    <w:lvl w:ilvl="6" w:tplc="5B46EC46">
      <w:start w:val="1"/>
      <w:numFmt w:val="bullet"/>
      <w:lvlText w:val=""/>
      <w:lvlJc w:val="left"/>
      <w:pPr>
        <w:ind w:left="5760" w:hanging="360"/>
      </w:pPr>
      <w:rPr>
        <w:rFonts w:hint="default" w:ascii="Symbol" w:hAnsi="Symbol"/>
      </w:rPr>
    </w:lvl>
    <w:lvl w:ilvl="7" w:tplc="E9C03058">
      <w:start w:val="1"/>
      <w:numFmt w:val="bullet"/>
      <w:lvlText w:val="o"/>
      <w:lvlJc w:val="left"/>
      <w:pPr>
        <w:ind w:left="6480" w:hanging="360"/>
      </w:pPr>
      <w:rPr>
        <w:rFonts w:hint="default" w:ascii="Courier New" w:hAnsi="Courier New"/>
      </w:rPr>
    </w:lvl>
    <w:lvl w:ilvl="8" w:tplc="FF7860C4">
      <w:start w:val="1"/>
      <w:numFmt w:val="bullet"/>
      <w:lvlText w:val=""/>
      <w:lvlJc w:val="left"/>
      <w:pPr>
        <w:ind w:left="7200" w:hanging="360"/>
      </w:pPr>
      <w:rPr>
        <w:rFonts w:hint="default" w:ascii="Wingdings" w:hAnsi="Wingdings"/>
      </w:rPr>
    </w:lvl>
  </w:abstractNum>
  <w:abstractNum w:abstractNumId="31" w15:restartNumberingAfterBreak="0">
    <w:nsid w:val="50005AAA"/>
    <w:multiLevelType w:val="hybridMultilevel"/>
    <w:tmpl w:val="FFFFFFFF"/>
    <w:lvl w:ilvl="0" w:tplc="012E9878">
      <w:start w:val="1"/>
      <w:numFmt w:val="bullet"/>
      <w:lvlText w:val=""/>
      <w:lvlJc w:val="left"/>
      <w:pPr>
        <w:ind w:left="1440" w:hanging="360"/>
      </w:pPr>
      <w:rPr>
        <w:rFonts w:hint="default" w:ascii="Symbol" w:hAnsi="Symbol"/>
      </w:rPr>
    </w:lvl>
    <w:lvl w:ilvl="1" w:tplc="9C222F9A">
      <w:start w:val="1"/>
      <w:numFmt w:val="bullet"/>
      <w:lvlText w:val="o"/>
      <w:lvlJc w:val="left"/>
      <w:pPr>
        <w:ind w:left="2160" w:hanging="360"/>
      </w:pPr>
      <w:rPr>
        <w:rFonts w:hint="default" w:ascii="Courier New" w:hAnsi="Courier New"/>
      </w:rPr>
    </w:lvl>
    <w:lvl w:ilvl="2" w:tplc="7E82E3CA">
      <w:start w:val="1"/>
      <w:numFmt w:val="bullet"/>
      <w:lvlText w:val=""/>
      <w:lvlJc w:val="left"/>
      <w:pPr>
        <w:ind w:left="2880" w:hanging="360"/>
      </w:pPr>
      <w:rPr>
        <w:rFonts w:hint="default" w:ascii="Wingdings" w:hAnsi="Wingdings"/>
      </w:rPr>
    </w:lvl>
    <w:lvl w:ilvl="3" w:tplc="812CDDB6">
      <w:start w:val="1"/>
      <w:numFmt w:val="bullet"/>
      <w:lvlText w:val=""/>
      <w:lvlJc w:val="left"/>
      <w:pPr>
        <w:ind w:left="3600" w:hanging="360"/>
      </w:pPr>
      <w:rPr>
        <w:rFonts w:hint="default" w:ascii="Symbol" w:hAnsi="Symbol"/>
      </w:rPr>
    </w:lvl>
    <w:lvl w:ilvl="4" w:tplc="4D0A03B8">
      <w:start w:val="1"/>
      <w:numFmt w:val="bullet"/>
      <w:lvlText w:val="o"/>
      <w:lvlJc w:val="left"/>
      <w:pPr>
        <w:ind w:left="4320" w:hanging="360"/>
      </w:pPr>
      <w:rPr>
        <w:rFonts w:hint="default" w:ascii="Courier New" w:hAnsi="Courier New"/>
      </w:rPr>
    </w:lvl>
    <w:lvl w:ilvl="5" w:tplc="24D8B6D4">
      <w:start w:val="1"/>
      <w:numFmt w:val="bullet"/>
      <w:lvlText w:val=""/>
      <w:lvlJc w:val="left"/>
      <w:pPr>
        <w:ind w:left="5040" w:hanging="360"/>
      </w:pPr>
      <w:rPr>
        <w:rFonts w:hint="default" w:ascii="Wingdings" w:hAnsi="Wingdings"/>
      </w:rPr>
    </w:lvl>
    <w:lvl w:ilvl="6" w:tplc="5B6EE8EA">
      <w:start w:val="1"/>
      <w:numFmt w:val="bullet"/>
      <w:lvlText w:val=""/>
      <w:lvlJc w:val="left"/>
      <w:pPr>
        <w:ind w:left="5760" w:hanging="360"/>
      </w:pPr>
      <w:rPr>
        <w:rFonts w:hint="default" w:ascii="Symbol" w:hAnsi="Symbol"/>
      </w:rPr>
    </w:lvl>
    <w:lvl w:ilvl="7" w:tplc="D95EA8AA">
      <w:start w:val="1"/>
      <w:numFmt w:val="bullet"/>
      <w:lvlText w:val="o"/>
      <w:lvlJc w:val="left"/>
      <w:pPr>
        <w:ind w:left="6480" w:hanging="360"/>
      </w:pPr>
      <w:rPr>
        <w:rFonts w:hint="default" w:ascii="Courier New" w:hAnsi="Courier New"/>
      </w:rPr>
    </w:lvl>
    <w:lvl w:ilvl="8" w:tplc="1654F5AA">
      <w:start w:val="1"/>
      <w:numFmt w:val="bullet"/>
      <w:lvlText w:val=""/>
      <w:lvlJc w:val="left"/>
      <w:pPr>
        <w:ind w:left="7200" w:hanging="360"/>
      </w:pPr>
      <w:rPr>
        <w:rFonts w:hint="default" w:ascii="Wingdings" w:hAnsi="Wingdings"/>
      </w:rPr>
    </w:lvl>
  </w:abstractNum>
  <w:abstractNum w:abstractNumId="32" w15:restartNumberingAfterBreak="0">
    <w:nsid w:val="5222D97C"/>
    <w:multiLevelType w:val="hybridMultilevel"/>
    <w:tmpl w:val="C398145E"/>
    <w:lvl w:ilvl="0" w:tplc="B0A64D52">
      <w:start w:val="1"/>
      <w:numFmt w:val="bullet"/>
      <w:lvlText w:val=""/>
      <w:lvlJc w:val="left"/>
      <w:pPr>
        <w:ind w:left="720" w:hanging="360"/>
      </w:pPr>
      <w:rPr>
        <w:rFonts w:hint="default" w:ascii="Symbol" w:hAnsi="Symbol"/>
      </w:rPr>
    </w:lvl>
    <w:lvl w:ilvl="1" w:tplc="ADD2D8E8">
      <w:start w:val="1"/>
      <w:numFmt w:val="bullet"/>
      <w:lvlText w:val="o"/>
      <w:lvlJc w:val="left"/>
      <w:pPr>
        <w:ind w:left="1440" w:hanging="360"/>
      </w:pPr>
      <w:rPr>
        <w:rFonts w:hint="default" w:ascii="Courier New" w:hAnsi="Courier New"/>
      </w:rPr>
    </w:lvl>
    <w:lvl w:ilvl="2" w:tplc="D504ABFA">
      <w:start w:val="1"/>
      <w:numFmt w:val="bullet"/>
      <w:lvlText w:val=""/>
      <w:lvlJc w:val="left"/>
      <w:pPr>
        <w:ind w:left="2160" w:hanging="360"/>
      </w:pPr>
      <w:rPr>
        <w:rFonts w:hint="default" w:ascii="Wingdings" w:hAnsi="Wingdings"/>
      </w:rPr>
    </w:lvl>
    <w:lvl w:ilvl="3" w:tplc="1A36EC08">
      <w:start w:val="1"/>
      <w:numFmt w:val="bullet"/>
      <w:lvlText w:val=""/>
      <w:lvlJc w:val="left"/>
      <w:pPr>
        <w:ind w:left="2880" w:hanging="360"/>
      </w:pPr>
      <w:rPr>
        <w:rFonts w:hint="default" w:ascii="Symbol" w:hAnsi="Symbol"/>
      </w:rPr>
    </w:lvl>
    <w:lvl w:ilvl="4" w:tplc="74F08878">
      <w:start w:val="1"/>
      <w:numFmt w:val="bullet"/>
      <w:lvlText w:val="o"/>
      <w:lvlJc w:val="left"/>
      <w:pPr>
        <w:ind w:left="3600" w:hanging="360"/>
      </w:pPr>
      <w:rPr>
        <w:rFonts w:hint="default" w:ascii="Courier New" w:hAnsi="Courier New"/>
      </w:rPr>
    </w:lvl>
    <w:lvl w:ilvl="5" w:tplc="ED30F5E2">
      <w:start w:val="1"/>
      <w:numFmt w:val="bullet"/>
      <w:lvlText w:val=""/>
      <w:lvlJc w:val="left"/>
      <w:pPr>
        <w:ind w:left="4320" w:hanging="360"/>
      </w:pPr>
      <w:rPr>
        <w:rFonts w:hint="default" w:ascii="Wingdings" w:hAnsi="Wingdings"/>
      </w:rPr>
    </w:lvl>
    <w:lvl w:ilvl="6" w:tplc="7F8A5596">
      <w:start w:val="1"/>
      <w:numFmt w:val="bullet"/>
      <w:lvlText w:val=""/>
      <w:lvlJc w:val="left"/>
      <w:pPr>
        <w:ind w:left="5040" w:hanging="360"/>
      </w:pPr>
      <w:rPr>
        <w:rFonts w:hint="default" w:ascii="Symbol" w:hAnsi="Symbol"/>
      </w:rPr>
    </w:lvl>
    <w:lvl w:ilvl="7" w:tplc="E450537E">
      <w:start w:val="1"/>
      <w:numFmt w:val="bullet"/>
      <w:lvlText w:val="o"/>
      <w:lvlJc w:val="left"/>
      <w:pPr>
        <w:ind w:left="5760" w:hanging="360"/>
      </w:pPr>
      <w:rPr>
        <w:rFonts w:hint="default" w:ascii="Courier New" w:hAnsi="Courier New"/>
      </w:rPr>
    </w:lvl>
    <w:lvl w:ilvl="8" w:tplc="86667C2A">
      <w:start w:val="1"/>
      <w:numFmt w:val="bullet"/>
      <w:lvlText w:val=""/>
      <w:lvlJc w:val="left"/>
      <w:pPr>
        <w:ind w:left="6480" w:hanging="360"/>
      </w:pPr>
      <w:rPr>
        <w:rFonts w:hint="default" w:ascii="Wingdings" w:hAnsi="Wingdings"/>
      </w:rPr>
    </w:lvl>
  </w:abstractNum>
  <w:abstractNum w:abstractNumId="33" w15:restartNumberingAfterBreak="0">
    <w:nsid w:val="5547E508"/>
    <w:multiLevelType w:val="hybridMultilevel"/>
    <w:tmpl w:val="82882264"/>
    <w:lvl w:ilvl="0" w:tplc="E0863062">
      <w:start w:val="1"/>
      <w:numFmt w:val="lowerLetter"/>
      <w:lvlText w:val="%1."/>
      <w:lvlJc w:val="left"/>
      <w:pPr>
        <w:ind w:left="720" w:hanging="360"/>
      </w:pPr>
    </w:lvl>
    <w:lvl w:ilvl="1" w:tplc="985A2D60">
      <w:start w:val="1"/>
      <w:numFmt w:val="lowerLetter"/>
      <w:lvlText w:val="%2."/>
      <w:lvlJc w:val="left"/>
      <w:pPr>
        <w:ind w:left="1440" w:hanging="360"/>
      </w:pPr>
    </w:lvl>
    <w:lvl w:ilvl="2" w:tplc="4A2022D8">
      <w:start w:val="1"/>
      <w:numFmt w:val="lowerRoman"/>
      <w:lvlText w:val="%3."/>
      <w:lvlJc w:val="right"/>
      <w:pPr>
        <w:ind w:left="2160" w:hanging="180"/>
      </w:pPr>
    </w:lvl>
    <w:lvl w:ilvl="3" w:tplc="3E300ABE">
      <w:start w:val="1"/>
      <w:numFmt w:val="decimal"/>
      <w:lvlText w:val="%4."/>
      <w:lvlJc w:val="left"/>
      <w:pPr>
        <w:ind w:left="2880" w:hanging="360"/>
      </w:pPr>
    </w:lvl>
    <w:lvl w:ilvl="4" w:tplc="6B063F26">
      <w:start w:val="1"/>
      <w:numFmt w:val="lowerLetter"/>
      <w:lvlText w:val="%5."/>
      <w:lvlJc w:val="left"/>
      <w:pPr>
        <w:ind w:left="3600" w:hanging="360"/>
      </w:pPr>
    </w:lvl>
    <w:lvl w:ilvl="5" w:tplc="2406445C">
      <w:start w:val="1"/>
      <w:numFmt w:val="lowerRoman"/>
      <w:lvlText w:val="%6."/>
      <w:lvlJc w:val="right"/>
      <w:pPr>
        <w:ind w:left="4320" w:hanging="180"/>
      </w:pPr>
    </w:lvl>
    <w:lvl w:ilvl="6" w:tplc="1214FCF2">
      <w:start w:val="1"/>
      <w:numFmt w:val="decimal"/>
      <w:lvlText w:val="%7."/>
      <w:lvlJc w:val="left"/>
      <w:pPr>
        <w:ind w:left="5040" w:hanging="360"/>
      </w:pPr>
    </w:lvl>
    <w:lvl w:ilvl="7" w:tplc="8CBEE442">
      <w:start w:val="1"/>
      <w:numFmt w:val="lowerLetter"/>
      <w:lvlText w:val="%8."/>
      <w:lvlJc w:val="left"/>
      <w:pPr>
        <w:ind w:left="5760" w:hanging="360"/>
      </w:pPr>
    </w:lvl>
    <w:lvl w:ilvl="8" w:tplc="799A92F0">
      <w:start w:val="1"/>
      <w:numFmt w:val="lowerRoman"/>
      <w:lvlText w:val="%9."/>
      <w:lvlJc w:val="right"/>
      <w:pPr>
        <w:ind w:left="6480" w:hanging="180"/>
      </w:pPr>
    </w:lvl>
  </w:abstractNum>
  <w:abstractNum w:abstractNumId="34" w15:restartNumberingAfterBreak="0">
    <w:nsid w:val="58B0A98F"/>
    <w:multiLevelType w:val="hybridMultilevel"/>
    <w:tmpl w:val="FFFFFFFF"/>
    <w:lvl w:ilvl="0" w:tplc="39E6B994">
      <w:start w:val="1"/>
      <w:numFmt w:val="lowerLetter"/>
      <w:lvlText w:val="%1."/>
      <w:lvlJc w:val="left"/>
      <w:pPr>
        <w:ind w:left="1080" w:hanging="360"/>
      </w:pPr>
    </w:lvl>
    <w:lvl w:ilvl="1" w:tplc="E006094C">
      <w:start w:val="1"/>
      <w:numFmt w:val="lowerLetter"/>
      <w:lvlText w:val="%2."/>
      <w:lvlJc w:val="left"/>
      <w:pPr>
        <w:ind w:left="1800" w:hanging="360"/>
      </w:pPr>
    </w:lvl>
    <w:lvl w:ilvl="2" w:tplc="279CFBE6">
      <w:start w:val="1"/>
      <w:numFmt w:val="lowerRoman"/>
      <w:lvlText w:val="%3."/>
      <w:lvlJc w:val="right"/>
      <w:pPr>
        <w:ind w:left="2520" w:hanging="180"/>
      </w:pPr>
    </w:lvl>
    <w:lvl w:ilvl="3" w:tplc="530676AC">
      <w:start w:val="1"/>
      <w:numFmt w:val="decimal"/>
      <w:lvlText w:val="%4."/>
      <w:lvlJc w:val="left"/>
      <w:pPr>
        <w:ind w:left="3240" w:hanging="360"/>
      </w:pPr>
    </w:lvl>
    <w:lvl w:ilvl="4" w:tplc="32F6791E">
      <w:start w:val="1"/>
      <w:numFmt w:val="lowerLetter"/>
      <w:lvlText w:val="%5."/>
      <w:lvlJc w:val="left"/>
      <w:pPr>
        <w:ind w:left="3960" w:hanging="360"/>
      </w:pPr>
    </w:lvl>
    <w:lvl w:ilvl="5" w:tplc="051073D2">
      <w:start w:val="1"/>
      <w:numFmt w:val="lowerRoman"/>
      <w:lvlText w:val="%6."/>
      <w:lvlJc w:val="right"/>
      <w:pPr>
        <w:ind w:left="4680" w:hanging="180"/>
      </w:pPr>
    </w:lvl>
    <w:lvl w:ilvl="6" w:tplc="DF545204">
      <w:start w:val="1"/>
      <w:numFmt w:val="decimal"/>
      <w:lvlText w:val="%7."/>
      <w:lvlJc w:val="left"/>
      <w:pPr>
        <w:ind w:left="5400" w:hanging="360"/>
      </w:pPr>
    </w:lvl>
    <w:lvl w:ilvl="7" w:tplc="F19A5726">
      <w:start w:val="1"/>
      <w:numFmt w:val="lowerLetter"/>
      <w:lvlText w:val="%8."/>
      <w:lvlJc w:val="left"/>
      <w:pPr>
        <w:ind w:left="6120" w:hanging="360"/>
      </w:pPr>
    </w:lvl>
    <w:lvl w:ilvl="8" w:tplc="E3DC115C">
      <w:start w:val="1"/>
      <w:numFmt w:val="lowerRoman"/>
      <w:lvlText w:val="%9."/>
      <w:lvlJc w:val="right"/>
      <w:pPr>
        <w:ind w:left="6840" w:hanging="180"/>
      </w:pPr>
    </w:lvl>
  </w:abstractNum>
  <w:abstractNum w:abstractNumId="35" w15:restartNumberingAfterBreak="0">
    <w:nsid w:val="5CA1C9F7"/>
    <w:multiLevelType w:val="hybridMultilevel"/>
    <w:tmpl w:val="C8A2A622"/>
    <w:lvl w:ilvl="0" w:tplc="F7AAB5EA">
      <w:start w:val="1"/>
      <w:numFmt w:val="bullet"/>
      <w:lvlText w:val=""/>
      <w:lvlJc w:val="left"/>
      <w:pPr>
        <w:ind w:left="1440" w:hanging="360"/>
      </w:pPr>
      <w:rPr>
        <w:rFonts w:hint="default" w:ascii="Symbol" w:hAnsi="Symbol"/>
      </w:rPr>
    </w:lvl>
    <w:lvl w:ilvl="1" w:tplc="6C2681EE">
      <w:start w:val="1"/>
      <w:numFmt w:val="bullet"/>
      <w:lvlText w:val="o"/>
      <w:lvlJc w:val="left"/>
      <w:pPr>
        <w:ind w:left="2160" w:hanging="360"/>
      </w:pPr>
      <w:rPr>
        <w:rFonts w:hint="default" w:ascii="Courier New" w:hAnsi="Courier New"/>
      </w:rPr>
    </w:lvl>
    <w:lvl w:ilvl="2" w:tplc="1412749C">
      <w:start w:val="1"/>
      <w:numFmt w:val="bullet"/>
      <w:lvlText w:val=""/>
      <w:lvlJc w:val="left"/>
      <w:pPr>
        <w:ind w:left="2880" w:hanging="360"/>
      </w:pPr>
      <w:rPr>
        <w:rFonts w:hint="default" w:ascii="Wingdings" w:hAnsi="Wingdings"/>
      </w:rPr>
    </w:lvl>
    <w:lvl w:ilvl="3" w:tplc="F7F65424">
      <w:start w:val="1"/>
      <w:numFmt w:val="bullet"/>
      <w:lvlText w:val=""/>
      <w:lvlJc w:val="left"/>
      <w:pPr>
        <w:ind w:left="3600" w:hanging="360"/>
      </w:pPr>
      <w:rPr>
        <w:rFonts w:hint="default" w:ascii="Symbol" w:hAnsi="Symbol"/>
      </w:rPr>
    </w:lvl>
    <w:lvl w:ilvl="4" w:tplc="745EC032">
      <w:start w:val="1"/>
      <w:numFmt w:val="bullet"/>
      <w:lvlText w:val="o"/>
      <w:lvlJc w:val="left"/>
      <w:pPr>
        <w:ind w:left="4320" w:hanging="360"/>
      </w:pPr>
      <w:rPr>
        <w:rFonts w:hint="default" w:ascii="Courier New" w:hAnsi="Courier New"/>
      </w:rPr>
    </w:lvl>
    <w:lvl w:ilvl="5" w:tplc="EC0C2C68">
      <w:start w:val="1"/>
      <w:numFmt w:val="bullet"/>
      <w:lvlText w:val=""/>
      <w:lvlJc w:val="left"/>
      <w:pPr>
        <w:ind w:left="5040" w:hanging="360"/>
      </w:pPr>
      <w:rPr>
        <w:rFonts w:hint="default" w:ascii="Wingdings" w:hAnsi="Wingdings"/>
      </w:rPr>
    </w:lvl>
    <w:lvl w:ilvl="6" w:tplc="0F2EB07A">
      <w:start w:val="1"/>
      <w:numFmt w:val="bullet"/>
      <w:lvlText w:val=""/>
      <w:lvlJc w:val="left"/>
      <w:pPr>
        <w:ind w:left="5760" w:hanging="360"/>
      </w:pPr>
      <w:rPr>
        <w:rFonts w:hint="default" w:ascii="Symbol" w:hAnsi="Symbol"/>
      </w:rPr>
    </w:lvl>
    <w:lvl w:ilvl="7" w:tplc="B3729AEC">
      <w:start w:val="1"/>
      <w:numFmt w:val="bullet"/>
      <w:lvlText w:val="o"/>
      <w:lvlJc w:val="left"/>
      <w:pPr>
        <w:ind w:left="6480" w:hanging="360"/>
      </w:pPr>
      <w:rPr>
        <w:rFonts w:hint="default" w:ascii="Courier New" w:hAnsi="Courier New"/>
      </w:rPr>
    </w:lvl>
    <w:lvl w:ilvl="8" w:tplc="D7903BB2">
      <w:start w:val="1"/>
      <w:numFmt w:val="bullet"/>
      <w:lvlText w:val=""/>
      <w:lvlJc w:val="left"/>
      <w:pPr>
        <w:ind w:left="7200" w:hanging="360"/>
      </w:pPr>
      <w:rPr>
        <w:rFonts w:hint="default" w:ascii="Wingdings" w:hAnsi="Wingdings"/>
      </w:rPr>
    </w:lvl>
  </w:abstractNum>
  <w:abstractNum w:abstractNumId="36" w15:restartNumberingAfterBreak="0">
    <w:nsid w:val="5D46B5F7"/>
    <w:multiLevelType w:val="hybridMultilevel"/>
    <w:tmpl w:val="5B927C58"/>
    <w:lvl w:ilvl="0" w:tplc="C01C7CA8">
      <w:start w:val="1"/>
      <w:numFmt w:val="lowerLetter"/>
      <w:lvlText w:val="%1."/>
      <w:lvlJc w:val="left"/>
      <w:pPr>
        <w:ind w:left="1080" w:hanging="360"/>
      </w:pPr>
    </w:lvl>
    <w:lvl w:ilvl="1" w:tplc="A8765DF4">
      <w:start w:val="1"/>
      <w:numFmt w:val="lowerLetter"/>
      <w:lvlText w:val="%2."/>
      <w:lvlJc w:val="left"/>
      <w:pPr>
        <w:ind w:left="1800" w:hanging="360"/>
      </w:pPr>
    </w:lvl>
    <w:lvl w:ilvl="2" w:tplc="B39CDDF4">
      <w:start w:val="1"/>
      <w:numFmt w:val="lowerRoman"/>
      <w:lvlText w:val="%3."/>
      <w:lvlJc w:val="right"/>
      <w:pPr>
        <w:ind w:left="2520" w:hanging="180"/>
      </w:pPr>
    </w:lvl>
    <w:lvl w:ilvl="3" w:tplc="8C5E6BF8">
      <w:start w:val="1"/>
      <w:numFmt w:val="decimal"/>
      <w:lvlText w:val="%4."/>
      <w:lvlJc w:val="left"/>
      <w:pPr>
        <w:ind w:left="3240" w:hanging="360"/>
      </w:pPr>
    </w:lvl>
    <w:lvl w:ilvl="4" w:tplc="A00A3628">
      <w:start w:val="1"/>
      <w:numFmt w:val="lowerLetter"/>
      <w:lvlText w:val="%5."/>
      <w:lvlJc w:val="left"/>
      <w:pPr>
        <w:ind w:left="3960" w:hanging="360"/>
      </w:pPr>
    </w:lvl>
    <w:lvl w:ilvl="5" w:tplc="EFD8C546">
      <w:start w:val="1"/>
      <w:numFmt w:val="lowerRoman"/>
      <w:lvlText w:val="%6."/>
      <w:lvlJc w:val="right"/>
      <w:pPr>
        <w:ind w:left="4680" w:hanging="180"/>
      </w:pPr>
    </w:lvl>
    <w:lvl w:ilvl="6" w:tplc="9B7A32A4">
      <w:start w:val="1"/>
      <w:numFmt w:val="decimal"/>
      <w:lvlText w:val="%7."/>
      <w:lvlJc w:val="left"/>
      <w:pPr>
        <w:ind w:left="5400" w:hanging="360"/>
      </w:pPr>
    </w:lvl>
    <w:lvl w:ilvl="7" w:tplc="18D025BA">
      <w:start w:val="1"/>
      <w:numFmt w:val="lowerLetter"/>
      <w:lvlText w:val="%8."/>
      <w:lvlJc w:val="left"/>
      <w:pPr>
        <w:ind w:left="6120" w:hanging="360"/>
      </w:pPr>
    </w:lvl>
    <w:lvl w:ilvl="8" w:tplc="94EA7CB2">
      <w:start w:val="1"/>
      <w:numFmt w:val="lowerRoman"/>
      <w:lvlText w:val="%9."/>
      <w:lvlJc w:val="right"/>
      <w:pPr>
        <w:ind w:left="6840" w:hanging="180"/>
      </w:pPr>
    </w:lvl>
  </w:abstractNum>
  <w:abstractNum w:abstractNumId="37" w15:restartNumberingAfterBreak="0">
    <w:nsid w:val="5F85E3D2"/>
    <w:multiLevelType w:val="hybridMultilevel"/>
    <w:tmpl w:val="2F60FF3C"/>
    <w:lvl w:ilvl="0" w:tplc="3EDC1164">
      <w:start w:val="1"/>
      <w:numFmt w:val="bullet"/>
      <w:lvlText w:val=""/>
      <w:lvlJc w:val="left"/>
      <w:pPr>
        <w:ind w:left="720" w:hanging="360"/>
      </w:pPr>
      <w:rPr>
        <w:rFonts w:hint="default" w:ascii="Symbol" w:hAnsi="Symbol"/>
      </w:rPr>
    </w:lvl>
    <w:lvl w:ilvl="1" w:tplc="949837FC">
      <w:start w:val="1"/>
      <w:numFmt w:val="bullet"/>
      <w:lvlText w:val="o"/>
      <w:lvlJc w:val="left"/>
      <w:pPr>
        <w:ind w:left="1440" w:hanging="360"/>
      </w:pPr>
      <w:rPr>
        <w:rFonts w:hint="default" w:ascii="Courier New" w:hAnsi="Courier New"/>
      </w:rPr>
    </w:lvl>
    <w:lvl w:ilvl="2" w:tplc="28129BD8">
      <w:start w:val="1"/>
      <w:numFmt w:val="bullet"/>
      <w:lvlText w:val=""/>
      <w:lvlJc w:val="left"/>
      <w:pPr>
        <w:ind w:left="2160" w:hanging="360"/>
      </w:pPr>
      <w:rPr>
        <w:rFonts w:hint="default" w:ascii="Wingdings" w:hAnsi="Wingdings"/>
      </w:rPr>
    </w:lvl>
    <w:lvl w:ilvl="3" w:tplc="316A3A94">
      <w:start w:val="1"/>
      <w:numFmt w:val="bullet"/>
      <w:lvlText w:val=""/>
      <w:lvlJc w:val="left"/>
      <w:pPr>
        <w:ind w:left="2880" w:hanging="360"/>
      </w:pPr>
      <w:rPr>
        <w:rFonts w:hint="default" w:ascii="Symbol" w:hAnsi="Symbol"/>
      </w:rPr>
    </w:lvl>
    <w:lvl w:ilvl="4" w:tplc="9CEA6ABC">
      <w:start w:val="1"/>
      <w:numFmt w:val="bullet"/>
      <w:lvlText w:val="o"/>
      <w:lvlJc w:val="left"/>
      <w:pPr>
        <w:ind w:left="3600" w:hanging="360"/>
      </w:pPr>
      <w:rPr>
        <w:rFonts w:hint="default" w:ascii="Courier New" w:hAnsi="Courier New"/>
      </w:rPr>
    </w:lvl>
    <w:lvl w:ilvl="5" w:tplc="1FA426C0">
      <w:start w:val="1"/>
      <w:numFmt w:val="bullet"/>
      <w:lvlText w:val=""/>
      <w:lvlJc w:val="left"/>
      <w:pPr>
        <w:ind w:left="4320" w:hanging="360"/>
      </w:pPr>
      <w:rPr>
        <w:rFonts w:hint="default" w:ascii="Wingdings" w:hAnsi="Wingdings"/>
      </w:rPr>
    </w:lvl>
    <w:lvl w:ilvl="6" w:tplc="111CC454">
      <w:start w:val="1"/>
      <w:numFmt w:val="bullet"/>
      <w:lvlText w:val=""/>
      <w:lvlJc w:val="left"/>
      <w:pPr>
        <w:ind w:left="5040" w:hanging="360"/>
      </w:pPr>
      <w:rPr>
        <w:rFonts w:hint="default" w:ascii="Symbol" w:hAnsi="Symbol"/>
      </w:rPr>
    </w:lvl>
    <w:lvl w:ilvl="7" w:tplc="7D5A7306">
      <w:start w:val="1"/>
      <w:numFmt w:val="bullet"/>
      <w:lvlText w:val="o"/>
      <w:lvlJc w:val="left"/>
      <w:pPr>
        <w:ind w:left="5760" w:hanging="360"/>
      </w:pPr>
      <w:rPr>
        <w:rFonts w:hint="default" w:ascii="Courier New" w:hAnsi="Courier New"/>
      </w:rPr>
    </w:lvl>
    <w:lvl w:ilvl="8" w:tplc="32A2E764">
      <w:start w:val="1"/>
      <w:numFmt w:val="bullet"/>
      <w:lvlText w:val=""/>
      <w:lvlJc w:val="left"/>
      <w:pPr>
        <w:ind w:left="6480" w:hanging="360"/>
      </w:pPr>
      <w:rPr>
        <w:rFonts w:hint="default" w:ascii="Wingdings" w:hAnsi="Wingdings"/>
      </w:rPr>
    </w:lvl>
  </w:abstractNum>
  <w:abstractNum w:abstractNumId="38" w15:restartNumberingAfterBreak="0">
    <w:nsid w:val="6251F6BB"/>
    <w:multiLevelType w:val="hybridMultilevel"/>
    <w:tmpl w:val="05B8E214"/>
    <w:lvl w:ilvl="0" w:tplc="B194008E">
      <w:start w:val="1"/>
      <w:numFmt w:val="bullet"/>
      <w:lvlText w:val=""/>
      <w:lvlJc w:val="left"/>
      <w:pPr>
        <w:ind w:left="720" w:hanging="360"/>
      </w:pPr>
      <w:rPr>
        <w:rFonts w:hint="default" w:ascii="Symbol" w:hAnsi="Symbol"/>
      </w:rPr>
    </w:lvl>
    <w:lvl w:ilvl="1" w:tplc="BAEC78EC">
      <w:start w:val="1"/>
      <w:numFmt w:val="bullet"/>
      <w:lvlText w:val="o"/>
      <w:lvlJc w:val="left"/>
      <w:pPr>
        <w:ind w:left="1440" w:hanging="360"/>
      </w:pPr>
      <w:rPr>
        <w:rFonts w:hint="default" w:ascii="Courier New" w:hAnsi="Courier New"/>
      </w:rPr>
    </w:lvl>
    <w:lvl w:ilvl="2" w:tplc="79E48BDA">
      <w:start w:val="1"/>
      <w:numFmt w:val="bullet"/>
      <w:lvlText w:val=""/>
      <w:lvlJc w:val="left"/>
      <w:pPr>
        <w:ind w:left="2160" w:hanging="360"/>
      </w:pPr>
      <w:rPr>
        <w:rFonts w:hint="default" w:ascii="Wingdings" w:hAnsi="Wingdings"/>
      </w:rPr>
    </w:lvl>
    <w:lvl w:ilvl="3" w:tplc="C84A3E28">
      <w:start w:val="1"/>
      <w:numFmt w:val="bullet"/>
      <w:lvlText w:val=""/>
      <w:lvlJc w:val="left"/>
      <w:pPr>
        <w:ind w:left="2880" w:hanging="360"/>
      </w:pPr>
      <w:rPr>
        <w:rFonts w:hint="default" w:ascii="Symbol" w:hAnsi="Symbol"/>
      </w:rPr>
    </w:lvl>
    <w:lvl w:ilvl="4" w:tplc="D6DEB014">
      <w:start w:val="1"/>
      <w:numFmt w:val="bullet"/>
      <w:lvlText w:val="o"/>
      <w:lvlJc w:val="left"/>
      <w:pPr>
        <w:ind w:left="3600" w:hanging="360"/>
      </w:pPr>
      <w:rPr>
        <w:rFonts w:hint="default" w:ascii="Courier New" w:hAnsi="Courier New"/>
      </w:rPr>
    </w:lvl>
    <w:lvl w:ilvl="5" w:tplc="7668F1CE">
      <w:start w:val="1"/>
      <w:numFmt w:val="bullet"/>
      <w:lvlText w:val=""/>
      <w:lvlJc w:val="left"/>
      <w:pPr>
        <w:ind w:left="4320" w:hanging="360"/>
      </w:pPr>
      <w:rPr>
        <w:rFonts w:hint="default" w:ascii="Wingdings" w:hAnsi="Wingdings"/>
      </w:rPr>
    </w:lvl>
    <w:lvl w:ilvl="6" w:tplc="27D8CFE2">
      <w:start w:val="1"/>
      <w:numFmt w:val="bullet"/>
      <w:lvlText w:val=""/>
      <w:lvlJc w:val="left"/>
      <w:pPr>
        <w:ind w:left="5040" w:hanging="360"/>
      </w:pPr>
      <w:rPr>
        <w:rFonts w:hint="default" w:ascii="Symbol" w:hAnsi="Symbol"/>
      </w:rPr>
    </w:lvl>
    <w:lvl w:ilvl="7" w:tplc="8F0AEB5E">
      <w:start w:val="1"/>
      <w:numFmt w:val="bullet"/>
      <w:lvlText w:val="o"/>
      <w:lvlJc w:val="left"/>
      <w:pPr>
        <w:ind w:left="5760" w:hanging="360"/>
      </w:pPr>
      <w:rPr>
        <w:rFonts w:hint="default" w:ascii="Courier New" w:hAnsi="Courier New"/>
      </w:rPr>
    </w:lvl>
    <w:lvl w:ilvl="8" w:tplc="F50A251E">
      <w:start w:val="1"/>
      <w:numFmt w:val="bullet"/>
      <w:lvlText w:val=""/>
      <w:lvlJc w:val="left"/>
      <w:pPr>
        <w:ind w:left="6480" w:hanging="360"/>
      </w:pPr>
      <w:rPr>
        <w:rFonts w:hint="default" w:ascii="Wingdings" w:hAnsi="Wingdings"/>
      </w:rPr>
    </w:lvl>
  </w:abstractNum>
  <w:abstractNum w:abstractNumId="39" w15:restartNumberingAfterBreak="0">
    <w:nsid w:val="6252C5B4"/>
    <w:multiLevelType w:val="hybridMultilevel"/>
    <w:tmpl w:val="E1DC4670"/>
    <w:lvl w:ilvl="0" w:tplc="96140E7E">
      <w:start w:val="1"/>
      <w:numFmt w:val="bullet"/>
      <w:lvlText w:val=""/>
      <w:lvlJc w:val="left"/>
      <w:pPr>
        <w:ind w:left="720" w:hanging="360"/>
      </w:pPr>
      <w:rPr>
        <w:rFonts w:hint="default" w:ascii="Symbol" w:hAnsi="Symbol"/>
      </w:rPr>
    </w:lvl>
    <w:lvl w:ilvl="1" w:tplc="3B8240B0">
      <w:start w:val="1"/>
      <w:numFmt w:val="bullet"/>
      <w:lvlText w:val="o"/>
      <w:lvlJc w:val="left"/>
      <w:pPr>
        <w:ind w:left="1440" w:hanging="360"/>
      </w:pPr>
      <w:rPr>
        <w:rFonts w:hint="default" w:ascii="Courier New" w:hAnsi="Courier New"/>
      </w:rPr>
    </w:lvl>
    <w:lvl w:ilvl="2" w:tplc="EAFC4412">
      <w:start w:val="1"/>
      <w:numFmt w:val="bullet"/>
      <w:lvlText w:val=""/>
      <w:lvlJc w:val="left"/>
      <w:pPr>
        <w:ind w:left="2160" w:hanging="360"/>
      </w:pPr>
      <w:rPr>
        <w:rFonts w:hint="default" w:ascii="Wingdings" w:hAnsi="Wingdings"/>
      </w:rPr>
    </w:lvl>
    <w:lvl w:ilvl="3" w:tplc="C9EAAB7E">
      <w:start w:val="1"/>
      <w:numFmt w:val="bullet"/>
      <w:lvlText w:val=""/>
      <w:lvlJc w:val="left"/>
      <w:pPr>
        <w:ind w:left="2880" w:hanging="360"/>
      </w:pPr>
      <w:rPr>
        <w:rFonts w:hint="default" w:ascii="Symbol" w:hAnsi="Symbol"/>
      </w:rPr>
    </w:lvl>
    <w:lvl w:ilvl="4" w:tplc="761C7742">
      <w:start w:val="1"/>
      <w:numFmt w:val="bullet"/>
      <w:lvlText w:val="o"/>
      <w:lvlJc w:val="left"/>
      <w:pPr>
        <w:ind w:left="3600" w:hanging="360"/>
      </w:pPr>
      <w:rPr>
        <w:rFonts w:hint="default" w:ascii="Courier New" w:hAnsi="Courier New"/>
      </w:rPr>
    </w:lvl>
    <w:lvl w:ilvl="5" w:tplc="7FA41616">
      <w:start w:val="1"/>
      <w:numFmt w:val="bullet"/>
      <w:lvlText w:val=""/>
      <w:lvlJc w:val="left"/>
      <w:pPr>
        <w:ind w:left="4320" w:hanging="360"/>
      </w:pPr>
      <w:rPr>
        <w:rFonts w:hint="default" w:ascii="Wingdings" w:hAnsi="Wingdings"/>
      </w:rPr>
    </w:lvl>
    <w:lvl w:ilvl="6" w:tplc="A34C042A">
      <w:start w:val="1"/>
      <w:numFmt w:val="bullet"/>
      <w:lvlText w:val=""/>
      <w:lvlJc w:val="left"/>
      <w:pPr>
        <w:ind w:left="5040" w:hanging="360"/>
      </w:pPr>
      <w:rPr>
        <w:rFonts w:hint="default" w:ascii="Symbol" w:hAnsi="Symbol"/>
      </w:rPr>
    </w:lvl>
    <w:lvl w:ilvl="7" w:tplc="3822F958">
      <w:start w:val="1"/>
      <w:numFmt w:val="bullet"/>
      <w:lvlText w:val="o"/>
      <w:lvlJc w:val="left"/>
      <w:pPr>
        <w:ind w:left="5760" w:hanging="360"/>
      </w:pPr>
      <w:rPr>
        <w:rFonts w:hint="default" w:ascii="Courier New" w:hAnsi="Courier New"/>
      </w:rPr>
    </w:lvl>
    <w:lvl w:ilvl="8" w:tplc="3488C898">
      <w:start w:val="1"/>
      <w:numFmt w:val="bullet"/>
      <w:lvlText w:val=""/>
      <w:lvlJc w:val="left"/>
      <w:pPr>
        <w:ind w:left="6480" w:hanging="360"/>
      </w:pPr>
      <w:rPr>
        <w:rFonts w:hint="default" w:ascii="Wingdings" w:hAnsi="Wingdings"/>
      </w:rPr>
    </w:lvl>
  </w:abstractNum>
  <w:abstractNum w:abstractNumId="40" w15:restartNumberingAfterBreak="0">
    <w:nsid w:val="65393081"/>
    <w:multiLevelType w:val="hybridMultilevel"/>
    <w:tmpl w:val="FFFFFFFF"/>
    <w:lvl w:ilvl="0" w:tplc="D94CBF60">
      <w:start w:val="1"/>
      <w:numFmt w:val="lowerLetter"/>
      <w:lvlText w:val="%1."/>
      <w:lvlJc w:val="left"/>
      <w:pPr>
        <w:ind w:left="1080" w:hanging="360"/>
      </w:pPr>
    </w:lvl>
    <w:lvl w:ilvl="1" w:tplc="6C02109A">
      <w:start w:val="1"/>
      <w:numFmt w:val="lowerLetter"/>
      <w:lvlText w:val="%2."/>
      <w:lvlJc w:val="left"/>
      <w:pPr>
        <w:ind w:left="1800" w:hanging="360"/>
      </w:pPr>
    </w:lvl>
    <w:lvl w:ilvl="2" w:tplc="66CCFDF8">
      <w:start w:val="1"/>
      <w:numFmt w:val="lowerRoman"/>
      <w:lvlText w:val="%3."/>
      <w:lvlJc w:val="right"/>
      <w:pPr>
        <w:ind w:left="2520" w:hanging="180"/>
      </w:pPr>
    </w:lvl>
    <w:lvl w:ilvl="3" w:tplc="AC303D5A">
      <w:start w:val="1"/>
      <w:numFmt w:val="decimal"/>
      <w:lvlText w:val="%4."/>
      <w:lvlJc w:val="left"/>
      <w:pPr>
        <w:ind w:left="3240" w:hanging="360"/>
      </w:pPr>
    </w:lvl>
    <w:lvl w:ilvl="4" w:tplc="28FA74F0">
      <w:start w:val="1"/>
      <w:numFmt w:val="lowerLetter"/>
      <w:lvlText w:val="%5."/>
      <w:lvlJc w:val="left"/>
      <w:pPr>
        <w:ind w:left="3960" w:hanging="360"/>
      </w:pPr>
    </w:lvl>
    <w:lvl w:ilvl="5" w:tplc="8638B146">
      <w:start w:val="1"/>
      <w:numFmt w:val="lowerRoman"/>
      <w:lvlText w:val="%6."/>
      <w:lvlJc w:val="right"/>
      <w:pPr>
        <w:ind w:left="4680" w:hanging="180"/>
      </w:pPr>
    </w:lvl>
    <w:lvl w:ilvl="6" w:tplc="4E1E54D2">
      <w:start w:val="1"/>
      <w:numFmt w:val="decimal"/>
      <w:lvlText w:val="%7."/>
      <w:lvlJc w:val="left"/>
      <w:pPr>
        <w:ind w:left="5400" w:hanging="360"/>
      </w:pPr>
    </w:lvl>
    <w:lvl w:ilvl="7" w:tplc="8FCE47BE">
      <w:start w:val="1"/>
      <w:numFmt w:val="lowerLetter"/>
      <w:lvlText w:val="%8."/>
      <w:lvlJc w:val="left"/>
      <w:pPr>
        <w:ind w:left="6120" w:hanging="360"/>
      </w:pPr>
    </w:lvl>
    <w:lvl w:ilvl="8" w:tplc="932C75F4">
      <w:start w:val="1"/>
      <w:numFmt w:val="lowerRoman"/>
      <w:lvlText w:val="%9."/>
      <w:lvlJc w:val="right"/>
      <w:pPr>
        <w:ind w:left="6840" w:hanging="180"/>
      </w:pPr>
    </w:lvl>
  </w:abstractNum>
  <w:abstractNum w:abstractNumId="41" w15:restartNumberingAfterBreak="0">
    <w:nsid w:val="6677A396"/>
    <w:multiLevelType w:val="hybridMultilevel"/>
    <w:tmpl w:val="FFFFFFFF"/>
    <w:lvl w:ilvl="0" w:tplc="D7DA613A">
      <w:start w:val="1"/>
      <w:numFmt w:val="lowerLetter"/>
      <w:lvlText w:val="%1."/>
      <w:lvlJc w:val="left"/>
      <w:pPr>
        <w:ind w:left="1080" w:hanging="360"/>
      </w:pPr>
    </w:lvl>
    <w:lvl w:ilvl="1" w:tplc="58EA68C6">
      <w:start w:val="1"/>
      <w:numFmt w:val="lowerLetter"/>
      <w:lvlText w:val="%2."/>
      <w:lvlJc w:val="left"/>
      <w:pPr>
        <w:ind w:left="1800" w:hanging="360"/>
      </w:pPr>
    </w:lvl>
    <w:lvl w:ilvl="2" w:tplc="087CBD1E">
      <w:start w:val="1"/>
      <w:numFmt w:val="lowerRoman"/>
      <w:lvlText w:val="%3."/>
      <w:lvlJc w:val="right"/>
      <w:pPr>
        <w:ind w:left="2520" w:hanging="180"/>
      </w:pPr>
    </w:lvl>
    <w:lvl w:ilvl="3" w:tplc="D9229E08">
      <w:start w:val="1"/>
      <w:numFmt w:val="decimal"/>
      <w:lvlText w:val="%4."/>
      <w:lvlJc w:val="left"/>
      <w:pPr>
        <w:ind w:left="3240" w:hanging="360"/>
      </w:pPr>
    </w:lvl>
    <w:lvl w:ilvl="4" w:tplc="0430FC24">
      <w:start w:val="1"/>
      <w:numFmt w:val="lowerLetter"/>
      <w:lvlText w:val="%5."/>
      <w:lvlJc w:val="left"/>
      <w:pPr>
        <w:ind w:left="3960" w:hanging="360"/>
      </w:pPr>
    </w:lvl>
    <w:lvl w:ilvl="5" w:tplc="7624BCEC">
      <w:start w:val="1"/>
      <w:numFmt w:val="lowerRoman"/>
      <w:lvlText w:val="%6."/>
      <w:lvlJc w:val="right"/>
      <w:pPr>
        <w:ind w:left="4680" w:hanging="180"/>
      </w:pPr>
    </w:lvl>
    <w:lvl w:ilvl="6" w:tplc="431E2106">
      <w:start w:val="1"/>
      <w:numFmt w:val="decimal"/>
      <w:lvlText w:val="%7."/>
      <w:lvlJc w:val="left"/>
      <w:pPr>
        <w:ind w:left="5400" w:hanging="360"/>
      </w:pPr>
    </w:lvl>
    <w:lvl w:ilvl="7" w:tplc="57E8F928">
      <w:start w:val="1"/>
      <w:numFmt w:val="lowerLetter"/>
      <w:lvlText w:val="%8."/>
      <w:lvlJc w:val="left"/>
      <w:pPr>
        <w:ind w:left="6120" w:hanging="360"/>
      </w:pPr>
    </w:lvl>
    <w:lvl w:ilvl="8" w:tplc="03006D08">
      <w:start w:val="1"/>
      <w:numFmt w:val="lowerRoman"/>
      <w:lvlText w:val="%9."/>
      <w:lvlJc w:val="right"/>
      <w:pPr>
        <w:ind w:left="6840" w:hanging="180"/>
      </w:pPr>
    </w:lvl>
  </w:abstractNum>
  <w:abstractNum w:abstractNumId="42" w15:restartNumberingAfterBreak="0">
    <w:nsid w:val="6A6DEC0E"/>
    <w:multiLevelType w:val="hybridMultilevel"/>
    <w:tmpl w:val="FFFFFFFF"/>
    <w:lvl w:ilvl="0" w:tplc="DFE29B68">
      <w:start w:val="1"/>
      <w:numFmt w:val="lowerLetter"/>
      <w:lvlText w:val="%1."/>
      <w:lvlJc w:val="left"/>
      <w:pPr>
        <w:ind w:left="1080" w:hanging="360"/>
      </w:pPr>
    </w:lvl>
    <w:lvl w:ilvl="1" w:tplc="5A54D64E">
      <w:start w:val="1"/>
      <w:numFmt w:val="lowerLetter"/>
      <w:lvlText w:val="%2."/>
      <w:lvlJc w:val="left"/>
      <w:pPr>
        <w:ind w:left="1800" w:hanging="360"/>
      </w:pPr>
    </w:lvl>
    <w:lvl w:ilvl="2" w:tplc="1DD26C00">
      <w:start w:val="1"/>
      <w:numFmt w:val="lowerRoman"/>
      <w:lvlText w:val="%3."/>
      <w:lvlJc w:val="right"/>
      <w:pPr>
        <w:ind w:left="2520" w:hanging="180"/>
      </w:pPr>
    </w:lvl>
    <w:lvl w:ilvl="3" w:tplc="C996F260">
      <w:start w:val="1"/>
      <w:numFmt w:val="decimal"/>
      <w:lvlText w:val="%4."/>
      <w:lvlJc w:val="left"/>
      <w:pPr>
        <w:ind w:left="3240" w:hanging="360"/>
      </w:pPr>
    </w:lvl>
    <w:lvl w:ilvl="4" w:tplc="DD1C0506">
      <w:start w:val="1"/>
      <w:numFmt w:val="lowerLetter"/>
      <w:lvlText w:val="%5."/>
      <w:lvlJc w:val="left"/>
      <w:pPr>
        <w:ind w:left="3960" w:hanging="360"/>
      </w:pPr>
    </w:lvl>
    <w:lvl w:ilvl="5" w:tplc="03FA0B7A">
      <w:start w:val="1"/>
      <w:numFmt w:val="lowerRoman"/>
      <w:lvlText w:val="%6."/>
      <w:lvlJc w:val="right"/>
      <w:pPr>
        <w:ind w:left="4680" w:hanging="180"/>
      </w:pPr>
    </w:lvl>
    <w:lvl w:ilvl="6" w:tplc="C91E18A6">
      <w:start w:val="1"/>
      <w:numFmt w:val="decimal"/>
      <w:lvlText w:val="%7."/>
      <w:lvlJc w:val="left"/>
      <w:pPr>
        <w:ind w:left="5400" w:hanging="360"/>
      </w:pPr>
    </w:lvl>
    <w:lvl w:ilvl="7" w:tplc="F58ED222">
      <w:start w:val="1"/>
      <w:numFmt w:val="lowerLetter"/>
      <w:lvlText w:val="%8."/>
      <w:lvlJc w:val="left"/>
      <w:pPr>
        <w:ind w:left="6120" w:hanging="360"/>
      </w:pPr>
    </w:lvl>
    <w:lvl w:ilvl="8" w:tplc="0D4C9FAE">
      <w:start w:val="1"/>
      <w:numFmt w:val="lowerRoman"/>
      <w:lvlText w:val="%9."/>
      <w:lvlJc w:val="right"/>
      <w:pPr>
        <w:ind w:left="6840" w:hanging="180"/>
      </w:pPr>
    </w:lvl>
  </w:abstractNum>
  <w:abstractNum w:abstractNumId="43" w15:restartNumberingAfterBreak="0">
    <w:nsid w:val="6D514690"/>
    <w:multiLevelType w:val="hybridMultilevel"/>
    <w:tmpl w:val="FFFFFFFF"/>
    <w:lvl w:ilvl="0" w:tplc="153A940A">
      <w:start w:val="1"/>
      <w:numFmt w:val="lowerLetter"/>
      <w:lvlText w:val="%1."/>
      <w:lvlJc w:val="left"/>
      <w:pPr>
        <w:ind w:left="1080" w:hanging="360"/>
      </w:pPr>
    </w:lvl>
    <w:lvl w:ilvl="1" w:tplc="D466EF6C">
      <w:start w:val="1"/>
      <w:numFmt w:val="bullet"/>
      <w:lvlText w:val=""/>
      <w:lvlJc w:val="left"/>
      <w:pPr>
        <w:ind w:left="1800" w:hanging="360"/>
      </w:pPr>
      <w:rPr>
        <w:rFonts w:hint="default" w:ascii="Symbol" w:hAnsi="Symbol"/>
      </w:rPr>
    </w:lvl>
    <w:lvl w:ilvl="2" w:tplc="BEB6D848">
      <w:start w:val="1"/>
      <w:numFmt w:val="lowerRoman"/>
      <w:lvlText w:val="%3."/>
      <w:lvlJc w:val="right"/>
      <w:pPr>
        <w:ind w:left="2520" w:hanging="180"/>
      </w:pPr>
    </w:lvl>
    <w:lvl w:ilvl="3" w:tplc="C9649546">
      <w:start w:val="1"/>
      <w:numFmt w:val="decimal"/>
      <w:lvlText w:val="%4."/>
      <w:lvlJc w:val="left"/>
      <w:pPr>
        <w:ind w:left="3240" w:hanging="360"/>
      </w:pPr>
    </w:lvl>
    <w:lvl w:ilvl="4" w:tplc="07A0D2D4">
      <w:start w:val="1"/>
      <w:numFmt w:val="lowerLetter"/>
      <w:lvlText w:val="%5."/>
      <w:lvlJc w:val="left"/>
      <w:pPr>
        <w:ind w:left="3960" w:hanging="360"/>
      </w:pPr>
    </w:lvl>
    <w:lvl w:ilvl="5" w:tplc="A0FA44F2">
      <w:start w:val="1"/>
      <w:numFmt w:val="lowerRoman"/>
      <w:lvlText w:val="%6."/>
      <w:lvlJc w:val="right"/>
      <w:pPr>
        <w:ind w:left="4680" w:hanging="180"/>
      </w:pPr>
    </w:lvl>
    <w:lvl w:ilvl="6" w:tplc="570CFB56">
      <w:start w:val="1"/>
      <w:numFmt w:val="decimal"/>
      <w:lvlText w:val="%7."/>
      <w:lvlJc w:val="left"/>
      <w:pPr>
        <w:ind w:left="5400" w:hanging="360"/>
      </w:pPr>
    </w:lvl>
    <w:lvl w:ilvl="7" w:tplc="A44C6610">
      <w:start w:val="1"/>
      <w:numFmt w:val="lowerLetter"/>
      <w:lvlText w:val="%8."/>
      <w:lvlJc w:val="left"/>
      <w:pPr>
        <w:ind w:left="6120" w:hanging="360"/>
      </w:pPr>
    </w:lvl>
    <w:lvl w:ilvl="8" w:tplc="E3DAB4C0">
      <w:start w:val="1"/>
      <w:numFmt w:val="lowerRoman"/>
      <w:lvlText w:val="%9."/>
      <w:lvlJc w:val="right"/>
      <w:pPr>
        <w:ind w:left="6840" w:hanging="180"/>
      </w:pPr>
    </w:lvl>
  </w:abstractNum>
  <w:abstractNum w:abstractNumId="44" w15:restartNumberingAfterBreak="0">
    <w:nsid w:val="76C5E043"/>
    <w:multiLevelType w:val="hybridMultilevel"/>
    <w:tmpl w:val="FFFFFFFF"/>
    <w:lvl w:ilvl="0" w:tplc="A1269BE2">
      <w:start w:val="1"/>
      <w:numFmt w:val="lowerLetter"/>
      <w:lvlText w:val="%1."/>
      <w:lvlJc w:val="left"/>
      <w:pPr>
        <w:ind w:left="1080" w:hanging="360"/>
      </w:pPr>
    </w:lvl>
    <w:lvl w:ilvl="1" w:tplc="AD5E9796">
      <w:start w:val="1"/>
      <w:numFmt w:val="lowerLetter"/>
      <w:lvlText w:val="%2."/>
      <w:lvlJc w:val="left"/>
      <w:pPr>
        <w:ind w:left="1800" w:hanging="360"/>
      </w:pPr>
    </w:lvl>
    <w:lvl w:ilvl="2" w:tplc="BEC6663A">
      <w:start w:val="1"/>
      <w:numFmt w:val="lowerRoman"/>
      <w:lvlText w:val="%3."/>
      <w:lvlJc w:val="right"/>
      <w:pPr>
        <w:ind w:left="2520" w:hanging="180"/>
      </w:pPr>
    </w:lvl>
    <w:lvl w:ilvl="3" w:tplc="44166C94">
      <w:start w:val="1"/>
      <w:numFmt w:val="decimal"/>
      <w:lvlText w:val="%4."/>
      <w:lvlJc w:val="left"/>
      <w:pPr>
        <w:ind w:left="3240" w:hanging="360"/>
      </w:pPr>
    </w:lvl>
    <w:lvl w:ilvl="4" w:tplc="F4E6B04A">
      <w:start w:val="1"/>
      <w:numFmt w:val="lowerLetter"/>
      <w:lvlText w:val="%5."/>
      <w:lvlJc w:val="left"/>
      <w:pPr>
        <w:ind w:left="3960" w:hanging="360"/>
      </w:pPr>
    </w:lvl>
    <w:lvl w:ilvl="5" w:tplc="B0205E62">
      <w:start w:val="1"/>
      <w:numFmt w:val="lowerRoman"/>
      <w:lvlText w:val="%6."/>
      <w:lvlJc w:val="right"/>
      <w:pPr>
        <w:ind w:left="4680" w:hanging="180"/>
      </w:pPr>
    </w:lvl>
    <w:lvl w:ilvl="6" w:tplc="548CFE52">
      <w:start w:val="1"/>
      <w:numFmt w:val="decimal"/>
      <w:lvlText w:val="%7."/>
      <w:lvlJc w:val="left"/>
      <w:pPr>
        <w:ind w:left="5400" w:hanging="360"/>
      </w:pPr>
    </w:lvl>
    <w:lvl w:ilvl="7" w:tplc="15140532">
      <w:start w:val="1"/>
      <w:numFmt w:val="lowerLetter"/>
      <w:lvlText w:val="%8."/>
      <w:lvlJc w:val="left"/>
      <w:pPr>
        <w:ind w:left="6120" w:hanging="360"/>
      </w:pPr>
    </w:lvl>
    <w:lvl w:ilvl="8" w:tplc="C818C30A">
      <w:start w:val="1"/>
      <w:numFmt w:val="lowerRoman"/>
      <w:lvlText w:val="%9."/>
      <w:lvlJc w:val="right"/>
      <w:pPr>
        <w:ind w:left="6840" w:hanging="180"/>
      </w:pPr>
    </w:lvl>
  </w:abstractNum>
  <w:abstractNum w:abstractNumId="45" w15:restartNumberingAfterBreak="0">
    <w:nsid w:val="7F894E9C"/>
    <w:multiLevelType w:val="multilevel"/>
    <w:tmpl w:val="2610B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49">
    <w:abstractNumId w:val="47"/>
  </w:num>
  <w:num w:numId="48">
    <w:abstractNumId w:val="46"/>
  </w:num>
  <w:num w:numId="1" w16cid:durableId="1071611564">
    <w:abstractNumId w:val="0"/>
  </w:num>
  <w:num w:numId="2" w16cid:durableId="1467308941">
    <w:abstractNumId w:val="3"/>
  </w:num>
  <w:num w:numId="3" w16cid:durableId="1361588110">
    <w:abstractNumId w:val="22"/>
  </w:num>
  <w:num w:numId="4" w16cid:durableId="1984580771">
    <w:abstractNumId w:val="22"/>
  </w:num>
  <w:num w:numId="5" w16cid:durableId="718817598">
    <w:abstractNumId w:val="8"/>
  </w:num>
  <w:num w:numId="6" w16cid:durableId="389379323">
    <w:abstractNumId w:val="20"/>
  </w:num>
  <w:num w:numId="7" w16cid:durableId="1931621429">
    <w:abstractNumId w:val="41"/>
  </w:num>
  <w:num w:numId="8" w16cid:durableId="875847983">
    <w:abstractNumId w:val="44"/>
  </w:num>
  <w:num w:numId="9" w16cid:durableId="158733455">
    <w:abstractNumId w:val="42"/>
  </w:num>
  <w:num w:numId="10" w16cid:durableId="828595787">
    <w:abstractNumId w:val="2"/>
  </w:num>
  <w:num w:numId="11" w16cid:durableId="1768650031">
    <w:abstractNumId w:val="31"/>
  </w:num>
  <w:num w:numId="12" w16cid:durableId="1609116076">
    <w:abstractNumId w:val="40"/>
  </w:num>
  <w:num w:numId="13" w16cid:durableId="1845973035">
    <w:abstractNumId w:val="16"/>
  </w:num>
  <w:num w:numId="14" w16cid:durableId="1237012873">
    <w:abstractNumId w:val="29"/>
  </w:num>
  <w:num w:numId="15" w16cid:durableId="1941523430">
    <w:abstractNumId w:val="18"/>
  </w:num>
  <w:num w:numId="16" w16cid:durableId="728959929">
    <w:abstractNumId w:val="21"/>
  </w:num>
  <w:num w:numId="17" w16cid:durableId="1295715970">
    <w:abstractNumId w:val="27"/>
  </w:num>
  <w:num w:numId="18" w16cid:durableId="1178808455">
    <w:abstractNumId w:val="43"/>
  </w:num>
  <w:num w:numId="19" w16cid:durableId="573005238">
    <w:abstractNumId w:val="10"/>
  </w:num>
  <w:num w:numId="20" w16cid:durableId="963773812">
    <w:abstractNumId w:val="34"/>
  </w:num>
  <w:num w:numId="21" w16cid:durableId="1078867873">
    <w:abstractNumId w:val="13"/>
  </w:num>
  <w:num w:numId="22" w16cid:durableId="2029402494">
    <w:abstractNumId w:val="4"/>
  </w:num>
  <w:num w:numId="23" w16cid:durableId="752047602">
    <w:abstractNumId w:val="7"/>
  </w:num>
  <w:num w:numId="24" w16cid:durableId="383718333">
    <w:abstractNumId w:val="14"/>
  </w:num>
  <w:num w:numId="25" w16cid:durableId="2019312394">
    <w:abstractNumId w:val="39"/>
  </w:num>
  <w:num w:numId="26" w16cid:durableId="325942683">
    <w:abstractNumId w:val="9"/>
  </w:num>
  <w:num w:numId="27" w16cid:durableId="1855455580">
    <w:abstractNumId w:val="28"/>
  </w:num>
  <w:num w:numId="28" w16cid:durableId="1371490670">
    <w:abstractNumId w:val="32"/>
  </w:num>
  <w:num w:numId="29" w16cid:durableId="649486590">
    <w:abstractNumId w:val="23"/>
  </w:num>
  <w:num w:numId="30" w16cid:durableId="818616233">
    <w:abstractNumId w:val="35"/>
  </w:num>
  <w:num w:numId="31" w16cid:durableId="1883521401">
    <w:abstractNumId w:val="15"/>
  </w:num>
  <w:num w:numId="32" w16cid:durableId="2095465511">
    <w:abstractNumId w:val="26"/>
  </w:num>
  <w:num w:numId="33" w16cid:durableId="1516000908">
    <w:abstractNumId w:val="19"/>
  </w:num>
  <w:num w:numId="34" w16cid:durableId="1780222939">
    <w:abstractNumId w:val="30"/>
  </w:num>
  <w:num w:numId="35" w16cid:durableId="2138915848">
    <w:abstractNumId w:val="36"/>
  </w:num>
  <w:num w:numId="36" w16cid:durableId="623387559">
    <w:abstractNumId w:val="24"/>
  </w:num>
  <w:num w:numId="37" w16cid:durableId="1836676922">
    <w:abstractNumId w:val="12"/>
  </w:num>
  <w:num w:numId="38" w16cid:durableId="631252789">
    <w:abstractNumId w:val="25"/>
  </w:num>
  <w:num w:numId="39" w16cid:durableId="1743872820">
    <w:abstractNumId w:val="6"/>
  </w:num>
  <w:num w:numId="40" w16cid:durableId="221795969">
    <w:abstractNumId w:val="33"/>
  </w:num>
  <w:num w:numId="41" w16cid:durableId="1701278885">
    <w:abstractNumId w:val="5"/>
  </w:num>
  <w:num w:numId="42" w16cid:durableId="480581784">
    <w:abstractNumId w:val="37"/>
  </w:num>
  <w:num w:numId="43" w16cid:durableId="1095397685">
    <w:abstractNumId w:val="38"/>
  </w:num>
  <w:num w:numId="44" w16cid:durableId="1215193084">
    <w:abstractNumId w:val="17"/>
  </w:num>
  <w:num w:numId="45" w16cid:durableId="517546473">
    <w:abstractNumId w:val="1"/>
  </w:num>
  <w:num w:numId="46" w16cid:durableId="283540925">
    <w:abstractNumId w:val="11"/>
  </w:num>
  <w:num w:numId="47" w16cid:durableId="2129200843">
    <w:abstractNumId w:val="4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CB"/>
    <w:rsid w:val="0000240F"/>
    <w:rsid w:val="00002A70"/>
    <w:rsid w:val="00004FFE"/>
    <w:rsid w:val="000050C4"/>
    <w:rsid w:val="00005824"/>
    <w:rsid w:val="00007606"/>
    <w:rsid w:val="00010CF8"/>
    <w:rsid w:val="00011508"/>
    <w:rsid w:val="00012CC4"/>
    <w:rsid w:val="000133D1"/>
    <w:rsid w:val="000151B2"/>
    <w:rsid w:val="00021174"/>
    <w:rsid w:val="0002131A"/>
    <w:rsid w:val="00021837"/>
    <w:rsid w:val="000221D1"/>
    <w:rsid w:val="000222CB"/>
    <w:rsid w:val="000230E1"/>
    <w:rsid w:val="00023C93"/>
    <w:rsid w:val="000243C1"/>
    <w:rsid w:val="00025AD3"/>
    <w:rsid w:val="0002625E"/>
    <w:rsid w:val="00027AA7"/>
    <w:rsid w:val="00031A76"/>
    <w:rsid w:val="00032377"/>
    <w:rsid w:val="00032511"/>
    <w:rsid w:val="0003314D"/>
    <w:rsid w:val="00033BAC"/>
    <w:rsid w:val="0003414B"/>
    <w:rsid w:val="00034AFC"/>
    <w:rsid w:val="00037A72"/>
    <w:rsid w:val="000450E9"/>
    <w:rsid w:val="00045719"/>
    <w:rsid w:val="00051EDD"/>
    <w:rsid w:val="0005279A"/>
    <w:rsid w:val="000529A8"/>
    <w:rsid w:val="000533DB"/>
    <w:rsid w:val="000549B0"/>
    <w:rsid w:val="00056092"/>
    <w:rsid w:val="0005630D"/>
    <w:rsid w:val="00056CC8"/>
    <w:rsid w:val="00057D06"/>
    <w:rsid w:val="00060165"/>
    <w:rsid w:val="00060331"/>
    <w:rsid w:val="00061060"/>
    <w:rsid w:val="000645C8"/>
    <w:rsid w:val="000647AB"/>
    <w:rsid w:val="0006497D"/>
    <w:rsid w:val="00065635"/>
    <w:rsid w:val="00072738"/>
    <w:rsid w:val="00072A92"/>
    <w:rsid w:val="00072AE7"/>
    <w:rsid w:val="00072F21"/>
    <w:rsid w:val="0007541C"/>
    <w:rsid w:val="00077101"/>
    <w:rsid w:val="000807B5"/>
    <w:rsid w:val="00082AA5"/>
    <w:rsid w:val="000837D0"/>
    <w:rsid w:val="000850B3"/>
    <w:rsid w:val="00085EFB"/>
    <w:rsid w:val="0008669E"/>
    <w:rsid w:val="0009110A"/>
    <w:rsid w:val="000914BE"/>
    <w:rsid w:val="00091588"/>
    <w:rsid w:val="00091662"/>
    <w:rsid w:val="00092FCB"/>
    <w:rsid w:val="0009403A"/>
    <w:rsid w:val="00094C07"/>
    <w:rsid w:val="00095219"/>
    <w:rsid w:val="000953B3"/>
    <w:rsid w:val="000961B2"/>
    <w:rsid w:val="00097C9B"/>
    <w:rsid w:val="000A1417"/>
    <w:rsid w:val="000A2659"/>
    <w:rsid w:val="000A2CBC"/>
    <w:rsid w:val="000A42B1"/>
    <w:rsid w:val="000A4925"/>
    <w:rsid w:val="000A5F2F"/>
    <w:rsid w:val="000A777D"/>
    <w:rsid w:val="000A7D4E"/>
    <w:rsid w:val="000B06B5"/>
    <w:rsid w:val="000B3A54"/>
    <w:rsid w:val="000B5246"/>
    <w:rsid w:val="000B6A4A"/>
    <w:rsid w:val="000B6BB9"/>
    <w:rsid w:val="000C2AE2"/>
    <w:rsid w:val="000C3650"/>
    <w:rsid w:val="000C555F"/>
    <w:rsid w:val="000D300D"/>
    <w:rsid w:val="000D4A36"/>
    <w:rsid w:val="000D66EE"/>
    <w:rsid w:val="000D71FB"/>
    <w:rsid w:val="000E07EB"/>
    <w:rsid w:val="000E1C62"/>
    <w:rsid w:val="000E21D5"/>
    <w:rsid w:val="000E4601"/>
    <w:rsid w:val="000E4AA9"/>
    <w:rsid w:val="000E5A2F"/>
    <w:rsid w:val="000E6A47"/>
    <w:rsid w:val="000E6B33"/>
    <w:rsid w:val="000E6F6F"/>
    <w:rsid w:val="000F0CDE"/>
    <w:rsid w:val="000F28D2"/>
    <w:rsid w:val="000F38D4"/>
    <w:rsid w:val="000F585D"/>
    <w:rsid w:val="000F6329"/>
    <w:rsid w:val="000F749C"/>
    <w:rsid w:val="000F7C2B"/>
    <w:rsid w:val="00106161"/>
    <w:rsid w:val="00111EA5"/>
    <w:rsid w:val="00112376"/>
    <w:rsid w:val="00113D6F"/>
    <w:rsid w:val="00113DF6"/>
    <w:rsid w:val="001144E2"/>
    <w:rsid w:val="0011666B"/>
    <w:rsid w:val="001173E1"/>
    <w:rsid w:val="00120E9F"/>
    <w:rsid w:val="00121923"/>
    <w:rsid w:val="00121992"/>
    <w:rsid w:val="00122067"/>
    <w:rsid w:val="001237D2"/>
    <w:rsid w:val="00123DBE"/>
    <w:rsid w:val="00124A33"/>
    <w:rsid w:val="00126B5A"/>
    <w:rsid w:val="001271E8"/>
    <w:rsid w:val="001310E8"/>
    <w:rsid w:val="00131AB3"/>
    <w:rsid w:val="00131DD9"/>
    <w:rsid w:val="0013413D"/>
    <w:rsid w:val="001343E4"/>
    <w:rsid w:val="00134D58"/>
    <w:rsid w:val="00134F6E"/>
    <w:rsid w:val="001361AF"/>
    <w:rsid w:val="001379FD"/>
    <w:rsid w:val="001412C2"/>
    <w:rsid w:val="001424B4"/>
    <w:rsid w:val="00143BC5"/>
    <w:rsid w:val="0015361C"/>
    <w:rsid w:val="00153C77"/>
    <w:rsid w:val="0015444C"/>
    <w:rsid w:val="001576E0"/>
    <w:rsid w:val="00157F8E"/>
    <w:rsid w:val="00161235"/>
    <w:rsid w:val="00161E40"/>
    <w:rsid w:val="00162D76"/>
    <w:rsid w:val="00163355"/>
    <w:rsid w:val="001633F3"/>
    <w:rsid w:val="00164F45"/>
    <w:rsid w:val="001650DD"/>
    <w:rsid w:val="00165801"/>
    <w:rsid w:val="00166534"/>
    <w:rsid w:val="001666EC"/>
    <w:rsid w:val="00166C0D"/>
    <w:rsid w:val="00167E98"/>
    <w:rsid w:val="00171503"/>
    <w:rsid w:val="00172D89"/>
    <w:rsid w:val="001732E1"/>
    <w:rsid w:val="0017509A"/>
    <w:rsid w:val="001768E7"/>
    <w:rsid w:val="00177665"/>
    <w:rsid w:val="00177E3A"/>
    <w:rsid w:val="001816F1"/>
    <w:rsid w:val="00182C6C"/>
    <w:rsid w:val="00183681"/>
    <w:rsid w:val="00183BA7"/>
    <w:rsid w:val="0018406C"/>
    <w:rsid w:val="001849A6"/>
    <w:rsid w:val="00186ACA"/>
    <w:rsid w:val="00186F28"/>
    <w:rsid w:val="00187065"/>
    <w:rsid w:val="00187491"/>
    <w:rsid w:val="00187D7C"/>
    <w:rsid w:val="00191112"/>
    <w:rsid w:val="00192AAD"/>
    <w:rsid w:val="00192FDB"/>
    <w:rsid w:val="00194350"/>
    <w:rsid w:val="00194B0B"/>
    <w:rsid w:val="001969F6"/>
    <w:rsid w:val="001A186E"/>
    <w:rsid w:val="001B2B8E"/>
    <w:rsid w:val="001B43C1"/>
    <w:rsid w:val="001B700B"/>
    <w:rsid w:val="001C3DAE"/>
    <w:rsid w:val="001C3E77"/>
    <w:rsid w:val="001C3F17"/>
    <w:rsid w:val="001C45D0"/>
    <w:rsid w:val="001C5CB1"/>
    <w:rsid w:val="001C601B"/>
    <w:rsid w:val="001C6D5E"/>
    <w:rsid w:val="001C7359"/>
    <w:rsid w:val="001C7742"/>
    <w:rsid w:val="001D6275"/>
    <w:rsid w:val="001D74FA"/>
    <w:rsid w:val="001D7A8F"/>
    <w:rsid w:val="001E0889"/>
    <w:rsid w:val="001E1B82"/>
    <w:rsid w:val="001E23F7"/>
    <w:rsid w:val="001E2E9B"/>
    <w:rsid w:val="001E6830"/>
    <w:rsid w:val="001E72AE"/>
    <w:rsid w:val="001F0137"/>
    <w:rsid w:val="001F11BC"/>
    <w:rsid w:val="001F2C6D"/>
    <w:rsid w:val="001F467C"/>
    <w:rsid w:val="001F60C9"/>
    <w:rsid w:val="00200175"/>
    <w:rsid w:val="0020124F"/>
    <w:rsid w:val="0020645A"/>
    <w:rsid w:val="002076DE"/>
    <w:rsid w:val="00210D31"/>
    <w:rsid w:val="002139B4"/>
    <w:rsid w:val="002159AB"/>
    <w:rsid w:val="00216DF7"/>
    <w:rsid w:val="00220200"/>
    <w:rsid w:val="00220287"/>
    <w:rsid w:val="002208B9"/>
    <w:rsid w:val="0022438C"/>
    <w:rsid w:val="00224676"/>
    <w:rsid w:val="00226307"/>
    <w:rsid w:val="00231F4A"/>
    <w:rsid w:val="00232629"/>
    <w:rsid w:val="002347F3"/>
    <w:rsid w:val="00240FE2"/>
    <w:rsid w:val="002412D5"/>
    <w:rsid w:val="00242C1D"/>
    <w:rsid w:val="00242D0F"/>
    <w:rsid w:val="00245E7C"/>
    <w:rsid w:val="00245FD1"/>
    <w:rsid w:val="0024610B"/>
    <w:rsid w:val="00247246"/>
    <w:rsid w:val="0024767F"/>
    <w:rsid w:val="00247C4A"/>
    <w:rsid w:val="002503B7"/>
    <w:rsid w:val="002507E5"/>
    <w:rsid w:val="00251987"/>
    <w:rsid w:val="00251D88"/>
    <w:rsid w:val="0025613F"/>
    <w:rsid w:val="002617EC"/>
    <w:rsid w:val="00261AD6"/>
    <w:rsid w:val="00263A27"/>
    <w:rsid w:val="00264623"/>
    <w:rsid w:val="0026467F"/>
    <w:rsid w:val="00266294"/>
    <w:rsid w:val="002663F9"/>
    <w:rsid w:val="00266E0E"/>
    <w:rsid w:val="00266F7E"/>
    <w:rsid w:val="00271574"/>
    <w:rsid w:val="0027192F"/>
    <w:rsid w:val="002720D5"/>
    <w:rsid w:val="00272234"/>
    <w:rsid w:val="00272B44"/>
    <w:rsid w:val="0027385A"/>
    <w:rsid w:val="00276948"/>
    <w:rsid w:val="002801C0"/>
    <w:rsid w:val="0028154C"/>
    <w:rsid w:val="00281B6D"/>
    <w:rsid w:val="00282211"/>
    <w:rsid w:val="00283487"/>
    <w:rsid w:val="00283C3C"/>
    <w:rsid w:val="00285FD0"/>
    <w:rsid w:val="0028665F"/>
    <w:rsid w:val="00286BBC"/>
    <w:rsid w:val="00292263"/>
    <w:rsid w:val="00292F84"/>
    <w:rsid w:val="00295BE0"/>
    <w:rsid w:val="00296FDD"/>
    <w:rsid w:val="002978E3"/>
    <w:rsid w:val="00297A6F"/>
    <w:rsid w:val="002A0665"/>
    <w:rsid w:val="002A0E40"/>
    <w:rsid w:val="002A3E47"/>
    <w:rsid w:val="002A5635"/>
    <w:rsid w:val="002A56C4"/>
    <w:rsid w:val="002A61FE"/>
    <w:rsid w:val="002A71BC"/>
    <w:rsid w:val="002B0E2A"/>
    <w:rsid w:val="002B154C"/>
    <w:rsid w:val="002B18CB"/>
    <w:rsid w:val="002B2104"/>
    <w:rsid w:val="002B473D"/>
    <w:rsid w:val="002B4746"/>
    <w:rsid w:val="002B78E4"/>
    <w:rsid w:val="002C0502"/>
    <w:rsid w:val="002C184E"/>
    <w:rsid w:val="002C1DFB"/>
    <w:rsid w:val="002C2066"/>
    <w:rsid w:val="002C2863"/>
    <w:rsid w:val="002C3801"/>
    <w:rsid w:val="002C427C"/>
    <w:rsid w:val="002C586A"/>
    <w:rsid w:val="002C60A8"/>
    <w:rsid w:val="002C643E"/>
    <w:rsid w:val="002C6667"/>
    <w:rsid w:val="002D327B"/>
    <w:rsid w:val="002D3525"/>
    <w:rsid w:val="002D7AF2"/>
    <w:rsid w:val="002E06C1"/>
    <w:rsid w:val="002E22F5"/>
    <w:rsid w:val="002E2478"/>
    <w:rsid w:val="002E5606"/>
    <w:rsid w:val="002E7939"/>
    <w:rsid w:val="002E7D92"/>
    <w:rsid w:val="002E7F60"/>
    <w:rsid w:val="002F3622"/>
    <w:rsid w:val="002F37C6"/>
    <w:rsid w:val="002F54A4"/>
    <w:rsid w:val="002F6697"/>
    <w:rsid w:val="002F7E83"/>
    <w:rsid w:val="002F7FF0"/>
    <w:rsid w:val="003005E8"/>
    <w:rsid w:val="00304B1A"/>
    <w:rsid w:val="00306E39"/>
    <w:rsid w:val="003070C4"/>
    <w:rsid w:val="003072BD"/>
    <w:rsid w:val="00310769"/>
    <w:rsid w:val="00312A10"/>
    <w:rsid w:val="00313835"/>
    <w:rsid w:val="00316648"/>
    <w:rsid w:val="00320359"/>
    <w:rsid w:val="00322817"/>
    <w:rsid w:val="003234A6"/>
    <w:rsid w:val="003248F8"/>
    <w:rsid w:val="0032692D"/>
    <w:rsid w:val="00327763"/>
    <w:rsid w:val="00332031"/>
    <w:rsid w:val="0033540E"/>
    <w:rsid w:val="0034283F"/>
    <w:rsid w:val="0034693E"/>
    <w:rsid w:val="003509E0"/>
    <w:rsid w:val="00350D84"/>
    <w:rsid w:val="00350EA5"/>
    <w:rsid w:val="00355008"/>
    <w:rsid w:val="00355ADD"/>
    <w:rsid w:val="003567DC"/>
    <w:rsid w:val="0036216A"/>
    <w:rsid w:val="00364048"/>
    <w:rsid w:val="00365E2A"/>
    <w:rsid w:val="00365EE5"/>
    <w:rsid w:val="00366238"/>
    <w:rsid w:val="00367553"/>
    <w:rsid w:val="00367B58"/>
    <w:rsid w:val="00370BFA"/>
    <w:rsid w:val="0037261E"/>
    <w:rsid w:val="00373151"/>
    <w:rsid w:val="00374160"/>
    <w:rsid w:val="00376695"/>
    <w:rsid w:val="0037678E"/>
    <w:rsid w:val="00380514"/>
    <w:rsid w:val="00381756"/>
    <w:rsid w:val="00382800"/>
    <w:rsid w:val="00383E34"/>
    <w:rsid w:val="0038627C"/>
    <w:rsid w:val="00387121"/>
    <w:rsid w:val="003875E2"/>
    <w:rsid w:val="003911F4"/>
    <w:rsid w:val="00391A19"/>
    <w:rsid w:val="003921D8"/>
    <w:rsid w:val="003946FB"/>
    <w:rsid w:val="0039583D"/>
    <w:rsid w:val="00395CD4"/>
    <w:rsid w:val="00396A33"/>
    <w:rsid w:val="00396FF8"/>
    <w:rsid w:val="003A07B1"/>
    <w:rsid w:val="003A09C8"/>
    <w:rsid w:val="003A0C8B"/>
    <w:rsid w:val="003A12F8"/>
    <w:rsid w:val="003A1445"/>
    <w:rsid w:val="003A1D6C"/>
    <w:rsid w:val="003A40C0"/>
    <w:rsid w:val="003A4162"/>
    <w:rsid w:val="003A41AF"/>
    <w:rsid w:val="003A6A40"/>
    <w:rsid w:val="003B2D37"/>
    <w:rsid w:val="003B3500"/>
    <w:rsid w:val="003B4EE7"/>
    <w:rsid w:val="003B4EE9"/>
    <w:rsid w:val="003B5877"/>
    <w:rsid w:val="003B7847"/>
    <w:rsid w:val="003C04B4"/>
    <w:rsid w:val="003C0859"/>
    <w:rsid w:val="003C086C"/>
    <w:rsid w:val="003C111D"/>
    <w:rsid w:val="003C1911"/>
    <w:rsid w:val="003C1AD3"/>
    <w:rsid w:val="003C28AB"/>
    <w:rsid w:val="003D0111"/>
    <w:rsid w:val="003D05E9"/>
    <w:rsid w:val="003D0763"/>
    <w:rsid w:val="003D2032"/>
    <w:rsid w:val="003D36DB"/>
    <w:rsid w:val="003D52CB"/>
    <w:rsid w:val="003D5737"/>
    <w:rsid w:val="003D67C1"/>
    <w:rsid w:val="003E1150"/>
    <w:rsid w:val="003E1326"/>
    <w:rsid w:val="003E707C"/>
    <w:rsid w:val="003E7C51"/>
    <w:rsid w:val="003F2EA4"/>
    <w:rsid w:val="003F4014"/>
    <w:rsid w:val="004026D6"/>
    <w:rsid w:val="00402FF5"/>
    <w:rsid w:val="004045D4"/>
    <w:rsid w:val="00404A8B"/>
    <w:rsid w:val="00405EC5"/>
    <w:rsid w:val="0040766D"/>
    <w:rsid w:val="00410587"/>
    <w:rsid w:val="00412B87"/>
    <w:rsid w:val="004139A9"/>
    <w:rsid w:val="00413BDD"/>
    <w:rsid w:val="004216A8"/>
    <w:rsid w:val="0042210C"/>
    <w:rsid w:val="004222BD"/>
    <w:rsid w:val="00423078"/>
    <w:rsid w:val="004258D7"/>
    <w:rsid w:val="00426686"/>
    <w:rsid w:val="004276DA"/>
    <w:rsid w:val="00433DE8"/>
    <w:rsid w:val="00433FF8"/>
    <w:rsid w:val="00434397"/>
    <w:rsid w:val="004376F4"/>
    <w:rsid w:val="00440DF3"/>
    <w:rsid w:val="00442084"/>
    <w:rsid w:val="004448C4"/>
    <w:rsid w:val="00447F96"/>
    <w:rsid w:val="00450FC0"/>
    <w:rsid w:val="00451F3D"/>
    <w:rsid w:val="00454CCB"/>
    <w:rsid w:val="00455778"/>
    <w:rsid w:val="00457725"/>
    <w:rsid w:val="00457A51"/>
    <w:rsid w:val="00460A15"/>
    <w:rsid w:val="004613B3"/>
    <w:rsid w:val="00461FAE"/>
    <w:rsid w:val="00465446"/>
    <w:rsid w:val="00466FB4"/>
    <w:rsid w:val="004700C0"/>
    <w:rsid w:val="00471A7D"/>
    <w:rsid w:val="00471D96"/>
    <w:rsid w:val="00472317"/>
    <w:rsid w:val="00472D1F"/>
    <w:rsid w:val="00472F54"/>
    <w:rsid w:val="004742DE"/>
    <w:rsid w:val="004764A5"/>
    <w:rsid w:val="004805E0"/>
    <w:rsid w:val="00481194"/>
    <w:rsid w:val="0048160D"/>
    <w:rsid w:val="004827D4"/>
    <w:rsid w:val="00482D1B"/>
    <w:rsid w:val="00485C0D"/>
    <w:rsid w:val="00486698"/>
    <w:rsid w:val="00487340"/>
    <w:rsid w:val="00491E17"/>
    <w:rsid w:val="00492B93"/>
    <w:rsid w:val="00493337"/>
    <w:rsid w:val="004949FF"/>
    <w:rsid w:val="00494B33"/>
    <w:rsid w:val="00495B6B"/>
    <w:rsid w:val="00495B80"/>
    <w:rsid w:val="004A049C"/>
    <w:rsid w:val="004A07A0"/>
    <w:rsid w:val="004A136B"/>
    <w:rsid w:val="004A1DC6"/>
    <w:rsid w:val="004A218F"/>
    <w:rsid w:val="004A32EB"/>
    <w:rsid w:val="004A39AB"/>
    <w:rsid w:val="004A4EFC"/>
    <w:rsid w:val="004A64E4"/>
    <w:rsid w:val="004A73E4"/>
    <w:rsid w:val="004A7738"/>
    <w:rsid w:val="004A7E6C"/>
    <w:rsid w:val="004B00C5"/>
    <w:rsid w:val="004B1CA3"/>
    <w:rsid w:val="004B24C3"/>
    <w:rsid w:val="004B637D"/>
    <w:rsid w:val="004B700C"/>
    <w:rsid w:val="004B7881"/>
    <w:rsid w:val="004C450C"/>
    <w:rsid w:val="004C5284"/>
    <w:rsid w:val="004C778C"/>
    <w:rsid w:val="004D394D"/>
    <w:rsid w:val="004D4946"/>
    <w:rsid w:val="004D678C"/>
    <w:rsid w:val="004E0A3A"/>
    <w:rsid w:val="004E3444"/>
    <w:rsid w:val="004E3773"/>
    <w:rsid w:val="004E3AB6"/>
    <w:rsid w:val="004E7911"/>
    <w:rsid w:val="004F0B36"/>
    <w:rsid w:val="004F0F81"/>
    <w:rsid w:val="004F0FAC"/>
    <w:rsid w:val="004F30B6"/>
    <w:rsid w:val="004F5223"/>
    <w:rsid w:val="004F6915"/>
    <w:rsid w:val="00500FBB"/>
    <w:rsid w:val="00501211"/>
    <w:rsid w:val="00501B06"/>
    <w:rsid w:val="005047FF"/>
    <w:rsid w:val="00506094"/>
    <w:rsid w:val="0050641B"/>
    <w:rsid w:val="00506C1C"/>
    <w:rsid w:val="0051164C"/>
    <w:rsid w:val="00511801"/>
    <w:rsid w:val="00513464"/>
    <w:rsid w:val="00513F4B"/>
    <w:rsid w:val="00515CF3"/>
    <w:rsid w:val="00516FFD"/>
    <w:rsid w:val="00517368"/>
    <w:rsid w:val="0053181B"/>
    <w:rsid w:val="00533AE7"/>
    <w:rsid w:val="005341B5"/>
    <w:rsid w:val="00535C8B"/>
    <w:rsid w:val="00536AFE"/>
    <w:rsid w:val="00536BB5"/>
    <w:rsid w:val="00537AFD"/>
    <w:rsid w:val="00537D70"/>
    <w:rsid w:val="005402C7"/>
    <w:rsid w:val="0054099B"/>
    <w:rsid w:val="00542DD5"/>
    <w:rsid w:val="005438D6"/>
    <w:rsid w:val="00543DF7"/>
    <w:rsid w:val="005447C1"/>
    <w:rsid w:val="00546DCF"/>
    <w:rsid w:val="0054711A"/>
    <w:rsid w:val="00551337"/>
    <w:rsid w:val="00553558"/>
    <w:rsid w:val="0055548A"/>
    <w:rsid w:val="0055669F"/>
    <w:rsid w:val="00557E2D"/>
    <w:rsid w:val="0056090A"/>
    <w:rsid w:val="00561995"/>
    <w:rsid w:val="00563166"/>
    <w:rsid w:val="005656BD"/>
    <w:rsid w:val="005656C0"/>
    <w:rsid w:val="005665A2"/>
    <w:rsid w:val="00567753"/>
    <w:rsid w:val="00570190"/>
    <w:rsid w:val="0057156F"/>
    <w:rsid w:val="00572F0F"/>
    <w:rsid w:val="005736A4"/>
    <w:rsid w:val="00576BD4"/>
    <w:rsid w:val="005770A0"/>
    <w:rsid w:val="0057714B"/>
    <w:rsid w:val="005808C5"/>
    <w:rsid w:val="00580FAA"/>
    <w:rsid w:val="00581114"/>
    <w:rsid w:val="0058304B"/>
    <w:rsid w:val="00586049"/>
    <w:rsid w:val="005866AC"/>
    <w:rsid w:val="005877B0"/>
    <w:rsid w:val="00587C09"/>
    <w:rsid w:val="00590D8B"/>
    <w:rsid w:val="00592CF5"/>
    <w:rsid w:val="0059353F"/>
    <w:rsid w:val="005937E2"/>
    <w:rsid w:val="005949D0"/>
    <w:rsid w:val="00594F69"/>
    <w:rsid w:val="0059577E"/>
    <w:rsid w:val="005966BD"/>
    <w:rsid w:val="005A0F26"/>
    <w:rsid w:val="005A19ED"/>
    <w:rsid w:val="005A319A"/>
    <w:rsid w:val="005A4EC5"/>
    <w:rsid w:val="005A5763"/>
    <w:rsid w:val="005A7134"/>
    <w:rsid w:val="005B11D9"/>
    <w:rsid w:val="005B1CF4"/>
    <w:rsid w:val="005B30EC"/>
    <w:rsid w:val="005B3386"/>
    <w:rsid w:val="005B6DC1"/>
    <w:rsid w:val="005B7121"/>
    <w:rsid w:val="005B770B"/>
    <w:rsid w:val="005B7D04"/>
    <w:rsid w:val="005C11F2"/>
    <w:rsid w:val="005C337D"/>
    <w:rsid w:val="005C5FD2"/>
    <w:rsid w:val="005D025C"/>
    <w:rsid w:val="005D0819"/>
    <w:rsid w:val="005D239A"/>
    <w:rsid w:val="005D2E26"/>
    <w:rsid w:val="005D3B01"/>
    <w:rsid w:val="005E06CA"/>
    <w:rsid w:val="005E0D7F"/>
    <w:rsid w:val="005E1B60"/>
    <w:rsid w:val="005E2144"/>
    <w:rsid w:val="005E3033"/>
    <w:rsid w:val="005E6529"/>
    <w:rsid w:val="005E6D09"/>
    <w:rsid w:val="005F066A"/>
    <w:rsid w:val="005F2704"/>
    <w:rsid w:val="005F3BC7"/>
    <w:rsid w:val="005F5D60"/>
    <w:rsid w:val="005F60F7"/>
    <w:rsid w:val="005F7319"/>
    <w:rsid w:val="00601898"/>
    <w:rsid w:val="0060263F"/>
    <w:rsid w:val="00604BE8"/>
    <w:rsid w:val="00604FA0"/>
    <w:rsid w:val="00606D8A"/>
    <w:rsid w:val="006074F8"/>
    <w:rsid w:val="0061350D"/>
    <w:rsid w:val="006142B5"/>
    <w:rsid w:val="0061737D"/>
    <w:rsid w:val="00617B09"/>
    <w:rsid w:val="00620094"/>
    <w:rsid w:val="0062024B"/>
    <w:rsid w:val="006206B4"/>
    <w:rsid w:val="00620B5D"/>
    <w:rsid w:val="00620ED4"/>
    <w:rsid w:val="00622282"/>
    <w:rsid w:val="0062359F"/>
    <w:rsid w:val="00623BF6"/>
    <w:rsid w:val="00624A73"/>
    <w:rsid w:val="006255EB"/>
    <w:rsid w:val="006256DD"/>
    <w:rsid w:val="0063098A"/>
    <w:rsid w:val="00630A29"/>
    <w:rsid w:val="00632CD8"/>
    <w:rsid w:val="00633CF4"/>
    <w:rsid w:val="00634E1F"/>
    <w:rsid w:val="00635483"/>
    <w:rsid w:val="0063574F"/>
    <w:rsid w:val="00636191"/>
    <w:rsid w:val="00640D06"/>
    <w:rsid w:val="006423D3"/>
    <w:rsid w:val="006425C2"/>
    <w:rsid w:val="00642616"/>
    <w:rsid w:val="00645EBF"/>
    <w:rsid w:val="00646853"/>
    <w:rsid w:val="006512F8"/>
    <w:rsid w:val="00651C29"/>
    <w:rsid w:val="00652AC5"/>
    <w:rsid w:val="00652F92"/>
    <w:rsid w:val="00656107"/>
    <w:rsid w:val="00656703"/>
    <w:rsid w:val="0065746E"/>
    <w:rsid w:val="006579EF"/>
    <w:rsid w:val="00660761"/>
    <w:rsid w:val="00661353"/>
    <w:rsid w:val="00663CFE"/>
    <w:rsid w:val="006647A4"/>
    <w:rsid w:val="00664B37"/>
    <w:rsid w:val="00665DE5"/>
    <w:rsid w:val="00674E88"/>
    <w:rsid w:val="00677E92"/>
    <w:rsid w:val="00680897"/>
    <w:rsid w:val="00680C29"/>
    <w:rsid w:val="006827E2"/>
    <w:rsid w:val="00683F93"/>
    <w:rsid w:val="006860E3"/>
    <w:rsid w:val="0068650C"/>
    <w:rsid w:val="006873CA"/>
    <w:rsid w:val="0068793B"/>
    <w:rsid w:val="00687B6D"/>
    <w:rsid w:val="00693F88"/>
    <w:rsid w:val="00694620"/>
    <w:rsid w:val="006960D0"/>
    <w:rsid w:val="00697C5B"/>
    <w:rsid w:val="00697E3A"/>
    <w:rsid w:val="006A01A6"/>
    <w:rsid w:val="006A0B95"/>
    <w:rsid w:val="006A14CA"/>
    <w:rsid w:val="006A47E8"/>
    <w:rsid w:val="006A48EA"/>
    <w:rsid w:val="006A7F65"/>
    <w:rsid w:val="006B10F0"/>
    <w:rsid w:val="006B2B84"/>
    <w:rsid w:val="006B38CA"/>
    <w:rsid w:val="006B40D8"/>
    <w:rsid w:val="006B5E0C"/>
    <w:rsid w:val="006B79EE"/>
    <w:rsid w:val="006C0AEF"/>
    <w:rsid w:val="006C15B1"/>
    <w:rsid w:val="006C2021"/>
    <w:rsid w:val="006C4B10"/>
    <w:rsid w:val="006C52D9"/>
    <w:rsid w:val="006C5421"/>
    <w:rsid w:val="006C5C22"/>
    <w:rsid w:val="006C6314"/>
    <w:rsid w:val="006C6C25"/>
    <w:rsid w:val="006C742F"/>
    <w:rsid w:val="006C7F5D"/>
    <w:rsid w:val="006D0C5C"/>
    <w:rsid w:val="006D12EE"/>
    <w:rsid w:val="006D2F95"/>
    <w:rsid w:val="006D4ADE"/>
    <w:rsid w:val="006D767C"/>
    <w:rsid w:val="006E0B74"/>
    <w:rsid w:val="006E0C4D"/>
    <w:rsid w:val="006E14FE"/>
    <w:rsid w:val="006E38F3"/>
    <w:rsid w:val="006E4D2D"/>
    <w:rsid w:val="006F0BEC"/>
    <w:rsid w:val="006F24BA"/>
    <w:rsid w:val="006F2D0A"/>
    <w:rsid w:val="006F63AA"/>
    <w:rsid w:val="006F68D9"/>
    <w:rsid w:val="006F77F0"/>
    <w:rsid w:val="006F7CFE"/>
    <w:rsid w:val="00700912"/>
    <w:rsid w:val="00700B5D"/>
    <w:rsid w:val="00707A62"/>
    <w:rsid w:val="007100AF"/>
    <w:rsid w:val="007119F6"/>
    <w:rsid w:val="007123DC"/>
    <w:rsid w:val="00714479"/>
    <w:rsid w:val="007175FD"/>
    <w:rsid w:val="0072027E"/>
    <w:rsid w:val="00720824"/>
    <w:rsid w:val="00720F21"/>
    <w:rsid w:val="007265B8"/>
    <w:rsid w:val="00727735"/>
    <w:rsid w:val="0073287A"/>
    <w:rsid w:val="007347A0"/>
    <w:rsid w:val="00737312"/>
    <w:rsid w:val="007429DF"/>
    <w:rsid w:val="007436D8"/>
    <w:rsid w:val="00744EAE"/>
    <w:rsid w:val="00745087"/>
    <w:rsid w:val="007450AF"/>
    <w:rsid w:val="0074794D"/>
    <w:rsid w:val="00753AC8"/>
    <w:rsid w:val="00753E3F"/>
    <w:rsid w:val="00754540"/>
    <w:rsid w:val="00754C48"/>
    <w:rsid w:val="00755324"/>
    <w:rsid w:val="00755815"/>
    <w:rsid w:val="007570B8"/>
    <w:rsid w:val="00757668"/>
    <w:rsid w:val="0075775E"/>
    <w:rsid w:val="00762745"/>
    <w:rsid w:val="00764B64"/>
    <w:rsid w:val="007651A0"/>
    <w:rsid w:val="00765F9F"/>
    <w:rsid w:val="00771125"/>
    <w:rsid w:val="00772929"/>
    <w:rsid w:val="007729A1"/>
    <w:rsid w:val="00777A0D"/>
    <w:rsid w:val="0078011B"/>
    <w:rsid w:val="0078085A"/>
    <w:rsid w:val="007845B9"/>
    <w:rsid w:val="00784D57"/>
    <w:rsid w:val="00784F00"/>
    <w:rsid w:val="00787EF9"/>
    <w:rsid w:val="00791323"/>
    <w:rsid w:val="007922F7"/>
    <w:rsid w:val="007938D4"/>
    <w:rsid w:val="007955F4"/>
    <w:rsid w:val="00795CE6"/>
    <w:rsid w:val="00795D7E"/>
    <w:rsid w:val="00797431"/>
    <w:rsid w:val="007979E5"/>
    <w:rsid w:val="00797DCA"/>
    <w:rsid w:val="007A14C9"/>
    <w:rsid w:val="007A4425"/>
    <w:rsid w:val="007A4B18"/>
    <w:rsid w:val="007A61B4"/>
    <w:rsid w:val="007A7BA8"/>
    <w:rsid w:val="007A7C5E"/>
    <w:rsid w:val="007B101B"/>
    <w:rsid w:val="007B1B5C"/>
    <w:rsid w:val="007B26B5"/>
    <w:rsid w:val="007B2A6E"/>
    <w:rsid w:val="007B2B40"/>
    <w:rsid w:val="007B3952"/>
    <w:rsid w:val="007B4A3D"/>
    <w:rsid w:val="007B4ADC"/>
    <w:rsid w:val="007B565D"/>
    <w:rsid w:val="007C0C83"/>
    <w:rsid w:val="007C3F16"/>
    <w:rsid w:val="007C4B55"/>
    <w:rsid w:val="007C7436"/>
    <w:rsid w:val="007C7BEB"/>
    <w:rsid w:val="007D0571"/>
    <w:rsid w:val="007D1D06"/>
    <w:rsid w:val="007D2DCF"/>
    <w:rsid w:val="007D2F72"/>
    <w:rsid w:val="007D3931"/>
    <w:rsid w:val="007D39E4"/>
    <w:rsid w:val="007D4ABE"/>
    <w:rsid w:val="007D7365"/>
    <w:rsid w:val="007E06AC"/>
    <w:rsid w:val="007E2A3E"/>
    <w:rsid w:val="007E4514"/>
    <w:rsid w:val="007E513B"/>
    <w:rsid w:val="007E5204"/>
    <w:rsid w:val="007E6A33"/>
    <w:rsid w:val="007E70CD"/>
    <w:rsid w:val="007F059C"/>
    <w:rsid w:val="007F170A"/>
    <w:rsid w:val="007F194B"/>
    <w:rsid w:val="007F2CF6"/>
    <w:rsid w:val="007F4F3C"/>
    <w:rsid w:val="007F51DA"/>
    <w:rsid w:val="007F569F"/>
    <w:rsid w:val="007F6E31"/>
    <w:rsid w:val="007F6F83"/>
    <w:rsid w:val="007F7431"/>
    <w:rsid w:val="0080142A"/>
    <w:rsid w:val="00802045"/>
    <w:rsid w:val="008109D2"/>
    <w:rsid w:val="00811152"/>
    <w:rsid w:val="00811751"/>
    <w:rsid w:val="00812EF1"/>
    <w:rsid w:val="0081451A"/>
    <w:rsid w:val="0081585A"/>
    <w:rsid w:val="00816FA8"/>
    <w:rsid w:val="00817331"/>
    <w:rsid w:val="0082024D"/>
    <w:rsid w:val="008213F1"/>
    <w:rsid w:val="00823E3B"/>
    <w:rsid w:val="00823E54"/>
    <w:rsid w:val="00823E9B"/>
    <w:rsid w:val="00824732"/>
    <w:rsid w:val="00824C18"/>
    <w:rsid w:val="00825AA6"/>
    <w:rsid w:val="008265B9"/>
    <w:rsid w:val="008300F2"/>
    <w:rsid w:val="00830DE7"/>
    <w:rsid w:val="00831458"/>
    <w:rsid w:val="008338BD"/>
    <w:rsid w:val="00833953"/>
    <w:rsid w:val="00835E43"/>
    <w:rsid w:val="0083686B"/>
    <w:rsid w:val="00836965"/>
    <w:rsid w:val="0084025F"/>
    <w:rsid w:val="00840312"/>
    <w:rsid w:val="008408C3"/>
    <w:rsid w:val="0084394C"/>
    <w:rsid w:val="00844FC6"/>
    <w:rsid w:val="00846673"/>
    <w:rsid w:val="00850A72"/>
    <w:rsid w:val="00851ACF"/>
    <w:rsid w:val="00854A10"/>
    <w:rsid w:val="008606A1"/>
    <w:rsid w:val="0086172E"/>
    <w:rsid w:val="00862ABB"/>
    <w:rsid w:val="00862D1B"/>
    <w:rsid w:val="00863F06"/>
    <w:rsid w:val="008655B1"/>
    <w:rsid w:val="0086632C"/>
    <w:rsid w:val="00873BF9"/>
    <w:rsid w:val="0087557F"/>
    <w:rsid w:val="008821FB"/>
    <w:rsid w:val="008838AF"/>
    <w:rsid w:val="008839D0"/>
    <w:rsid w:val="00884F54"/>
    <w:rsid w:val="00890A29"/>
    <w:rsid w:val="008911BC"/>
    <w:rsid w:val="0089172C"/>
    <w:rsid w:val="00892AAC"/>
    <w:rsid w:val="00892E06"/>
    <w:rsid w:val="008931DC"/>
    <w:rsid w:val="00893514"/>
    <w:rsid w:val="00897236"/>
    <w:rsid w:val="008A14C0"/>
    <w:rsid w:val="008A295B"/>
    <w:rsid w:val="008A624E"/>
    <w:rsid w:val="008A69B0"/>
    <w:rsid w:val="008A6CCE"/>
    <w:rsid w:val="008A708E"/>
    <w:rsid w:val="008B0722"/>
    <w:rsid w:val="008B15EA"/>
    <w:rsid w:val="008B3CB9"/>
    <w:rsid w:val="008B5218"/>
    <w:rsid w:val="008B6576"/>
    <w:rsid w:val="008B6DCD"/>
    <w:rsid w:val="008C41A8"/>
    <w:rsid w:val="008C4793"/>
    <w:rsid w:val="008C6958"/>
    <w:rsid w:val="008D189A"/>
    <w:rsid w:val="008D2FFD"/>
    <w:rsid w:val="008D357C"/>
    <w:rsid w:val="008D3AB6"/>
    <w:rsid w:val="008D4535"/>
    <w:rsid w:val="008D45DA"/>
    <w:rsid w:val="008D516D"/>
    <w:rsid w:val="008D6094"/>
    <w:rsid w:val="008E1416"/>
    <w:rsid w:val="008E1B58"/>
    <w:rsid w:val="008E5196"/>
    <w:rsid w:val="008F39D0"/>
    <w:rsid w:val="008F3B22"/>
    <w:rsid w:val="008F4222"/>
    <w:rsid w:val="008F718B"/>
    <w:rsid w:val="008F7773"/>
    <w:rsid w:val="00901B43"/>
    <w:rsid w:val="00902B49"/>
    <w:rsid w:val="00904402"/>
    <w:rsid w:val="0090527C"/>
    <w:rsid w:val="009059AE"/>
    <w:rsid w:val="00905DC7"/>
    <w:rsid w:val="00906B30"/>
    <w:rsid w:val="00907C25"/>
    <w:rsid w:val="00910698"/>
    <w:rsid w:val="0091115E"/>
    <w:rsid w:val="009125CC"/>
    <w:rsid w:val="009135B8"/>
    <w:rsid w:val="00914109"/>
    <w:rsid w:val="00914CB9"/>
    <w:rsid w:val="009154F8"/>
    <w:rsid w:val="00915CEF"/>
    <w:rsid w:val="00917561"/>
    <w:rsid w:val="00917870"/>
    <w:rsid w:val="00920ECB"/>
    <w:rsid w:val="00922C35"/>
    <w:rsid w:val="009239D1"/>
    <w:rsid w:val="009257F7"/>
    <w:rsid w:val="00930015"/>
    <w:rsid w:val="0093086A"/>
    <w:rsid w:val="00932212"/>
    <w:rsid w:val="00933D0E"/>
    <w:rsid w:val="00936E6C"/>
    <w:rsid w:val="00940C19"/>
    <w:rsid w:val="009411D8"/>
    <w:rsid w:val="00941417"/>
    <w:rsid w:val="00943053"/>
    <w:rsid w:val="0094630C"/>
    <w:rsid w:val="00947133"/>
    <w:rsid w:val="00947AEE"/>
    <w:rsid w:val="00951737"/>
    <w:rsid w:val="00951A40"/>
    <w:rsid w:val="00952112"/>
    <w:rsid w:val="00953CF8"/>
    <w:rsid w:val="00953E06"/>
    <w:rsid w:val="00953F1A"/>
    <w:rsid w:val="00955508"/>
    <w:rsid w:val="0095721B"/>
    <w:rsid w:val="00960219"/>
    <w:rsid w:val="00960232"/>
    <w:rsid w:val="00961914"/>
    <w:rsid w:val="00963BD2"/>
    <w:rsid w:val="00965444"/>
    <w:rsid w:val="0096673A"/>
    <w:rsid w:val="00967AB0"/>
    <w:rsid w:val="009707AD"/>
    <w:rsid w:val="00971A5E"/>
    <w:rsid w:val="00971EAA"/>
    <w:rsid w:val="00973689"/>
    <w:rsid w:val="0097546F"/>
    <w:rsid w:val="00975742"/>
    <w:rsid w:val="00975757"/>
    <w:rsid w:val="009758DA"/>
    <w:rsid w:val="00976253"/>
    <w:rsid w:val="009762F5"/>
    <w:rsid w:val="009766A7"/>
    <w:rsid w:val="00976C9C"/>
    <w:rsid w:val="00976D0B"/>
    <w:rsid w:val="009806F3"/>
    <w:rsid w:val="00980D56"/>
    <w:rsid w:val="009810FD"/>
    <w:rsid w:val="009811D7"/>
    <w:rsid w:val="009812EF"/>
    <w:rsid w:val="00984F49"/>
    <w:rsid w:val="0098668B"/>
    <w:rsid w:val="00987F60"/>
    <w:rsid w:val="009916A8"/>
    <w:rsid w:val="00992F46"/>
    <w:rsid w:val="009948D9"/>
    <w:rsid w:val="0099533E"/>
    <w:rsid w:val="00995A48"/>
    <w:rsid w:val="0099644D"/>
    <w:rsid w:val="009973BC"/>
    <w:rsid w:val="0099784D"/>
    <w:rsid w:val="009A2D83"/>
    <w:rsid w:val="009A3BE0"/>
    <w:rsid w:val="009A3FB5"/>
    <w:rsid w:val="009A55DA"/>
    <w:rsid w:val="009A5C2E"/>
    <w:rsid w:val="009B01DF"/>
    <w:rsid w:val="009B0C26"/>
    <w:rsid w:val="009B1B5E"/>
    <w:rsid w:val="009B1BE5"/>
    <w:rsid w:val="009B23A7"/>
    <w:rsid w:val="009B3929"/>
    <w:rsid w:val="009B4308"/>
    <w:rsid w:val="009B53C8"/>
    <w:rsid w:val="009B577D"/>
    <w:rsid w:val="009B676A"/>
    <w:rsid w:val="009B7460"/>
    <w:rsid w:val="009B7728"/>
    <w:rsid w:val="009B7C5C"/>
    <w:rsid w:val="009C011F"/>
    <w:rsid w:val="009C2E10"/>
    <w:rsid w:val="009C3733"/>
    <w:rsid w:val="009C428B"/>
    <w:rsid w:val="009C4E5B"/>
    <w:rsid w:val="009C5485"/>
    <w:rsid w:val="009C7DE4"/>
    <w:rsid w:val="009D001D"/>
    <w:rsid w:val="009D0040"/>
    <w:rsid w:val="009D3F32"/>
    <w:rsid w:val="009D4C98"/>
    <w:rsid w:val="009D5107"/>
    <w:rsid w:val="009D5465"/>
    <w:rsid w:val="009D5F14"/>
    <w:rsid w:val="009D6E32"/>
    <w:rsid w:val="009D6FD3"/>
    <w:rsid w:val="009D7BA7"/>
    <w:rsid w:val="009E0A4F"/>
    <w:rsid w:val="009E0A85"/>
    <w:rsid w:val="009E36AA"/>
    <w:rsid w:val="009E44AB"/>
    <w:rsid w:val="009E45A5"/>
    <w:rsid w:val="009E5CEE"/>
    <w:rsid w:val="009E7D95"/>
    <w:rsid w:val="009F03E8"/>
    <w:rsid w:val="009F0654"/>
    <w:rsid w:val="009F14EA"/>
    <w:rsid w:val="009F1F56"/>
    <w:rsid w:val="009F4383"/>
    <w:rsid w:val="009F44F8"/>
    <w:rsid w:val="009F5ABB"/>
    <w:rsid w:val="009F6A13"/>
    <w:rsid w:val="009F74E5"/>
    <w:rsid w:val="009F7D59"/>
    <w:rsid w:val="009F7EB6"/>
    <w:rsid w:val="00A0318D"/>
    <w:rsid w:val="00A04CB0"/>
    <w:rsid w:val="00A04E32"/>
    <w:rsid w:val="00A11FB2"/>
    <w:rsid w:val="00A12591"/>
    <w:rsid w:val="00A136D9"/>
    <w:rsid w:val="00A13DF2"/>
    <w:rsid w:val="00A13F75"/>
    <w:rsid w:val="00A1479A"/>
    <w:rsid w:val="00A1507E"/>
    <w:rsid w:val="00A214FB"/>
    <w:rsid w:val="00A21F4D"/>
    <w:rsid w:val="00A247E5"/>
    <w:rsid w:val="00A27BA9"/>
    <w:rsid w:val="00A41919"/>
    <w:rsid w:val="00A419CD"/>
    <w:rsid w:val="00A41D18"/>
    <w:rsid w:val="00A4215B"/>
    <w:rsid w:val="00A43167"/>
    <w:rsid w:val="00A4418E"/>
    <w:rsid w:val="00A4439B"/>
    <w:rsid w:val="00A50A71"/>
    <w:rsid w:val="00A51974"/>
    <w:rsid w:val="00A5292D"/>
    <w:rsid w:val="00A53A09"/>
    <w:rsid w:val="00A5475F"/>
    <w:rsid w:val="00A5546D"/>
    <w:rsid w:val="00A564E5"/>
    <w:rsid w:val="00A57F21"/>
    <w:rsid w:val="00A60EAA"/>
    <w:rsid w:val="00A623D4"/>
    <w:rsid w:val="00A65174"/>
    <w:rsid w:val="00A6583F"/>
    <w:rsid w:val="00A6F3EF"/>
    <w:rsid w:val="00A70F77"/>
    <w:rsid w:val="00A711B6"/>
    <w:rsid w:val="00A715CC"/>
    <w:rsid w:val="00A7263E"/>
    <w:rsid w:val="00A72CF9"/>
    <w:rsid w:val="00A74145"/>
    <w:rsid w:val="00A74C85"/>
    <w:rsid w:val="00A74E92"/>
    <w:rsid w:val="00A758DA"/>
    <w:rsid w:val="00A76AD8"/>
    <w:rsid w:val="00A801A3"/>
    <w:rsid w:val="00A82323"/>
    <w:rsid w:val="00A83245"/>
    <w:rsid w:val="00A841C9"/>
    <w:rsid w:val="00A856D7"/>
    <w:rsid w:val="00A85792"/>
    <w:rsid w:val="00A859B7"/>
    <w:rsid w:val="00A86588"/>
    <w:rsid w:val="00A8669C"/>
    <w:rsid w:val="00A91378"/>
    <w:rsid w:val="00A915B1"/>
    <w:rsid w:val="00A9182C"/>
    <w:rsid w:val="00A92010"/>
    <w:rsid w:val="00A97ACC"/>
    <w:rsid w:val="00AA0193"/>
    <w:rsid w:val="00AA081F"/>
    <w:rsid w:val="00AA29DF"/>
    <w:rsid w:val="00AA54F7"/>
    <w:rsid w:val="00AB0303"/>
    <w:rsid w:val="00AB1394"/>
    <w:rsid w:val="00AB189B"/>
    <w:rsid w:val="00AB3171"/>
    <w:rsid w:val="00AB3579"/>
    <w:rsid w:val="00AB35B6"/>
    <w:rsid w:val="00AB5C47"/>
    <w:rsid w:val="00AB6232"/>
    <w:rsid w:val="00AB6603"/>
    <w:rsid w:val="00AC3396"/>
    <w:rsid w:val="00AC50C7"/>
    <w:rsid w:val="00AC51A8"/>
    <w:rsid w:val="00AC598D"/>
    <w:rsid w:val="00AC6DF2"/>
    <w:rsid w:val="00AC71CB"/>
    <w:rsid w:val="00AD2177"/>
    <w:rsid w:val="00AD2A4C"/>
    <w:rsid w:val="00AD651C"/>
    <w:rsid w:val="00AD76DB"/>
    <w:rsid w:val="00AE0E67"/>
    <w:rsid w:val="00AE1443"/>
    <w:rsid w:val="00AE306F"/>
    <w:rsid w:val="00AE51DA"/>
    <w:rsid w:val="00AE6C39"/>
    <w:rsid w:val="00AF021C"/>
    <w:rsid w:val="00AF0CD8"/>
    <w:rsid w:val="00AF110A"/>
    <w:rsid w:val="00AF2120"/>
    <w:rsid w:val="00AF33FB"/>
    <w:rsid w:val="00AF3460"/>
    <w:rsid w:val="00AF3501"/>
    <w:rsid w:val="00AF3802"/>
    <w:rsid w:val="00AF3F13"/>
    <w:rsid w:val="00B00567"/>
    <w:rsid w:val="00B02F08"/>
    <w:rsid w:val="00B04525"/>
    <w:rsid w:val="00B04BD2"/>
    <w:rsid w:val="00B06E38"/>
    <w:rsid w:val="00B06E8B"/>
    <w:rsid w:val="00B07750"/>
    <w:rsid w:val="00B10614"/>
    <w:rsid w:val="00B10835"/>
    <w:rsid w:val="00B1116B"/>
    <w:rsid w:val="00B11822"/>
    <w:rsid w:val="00B138A7"/>
    <w:rsid w:val="00B13B3A"/>
    <w:rsid w:val="00B14215"/>
    <w:rsid w:val="00B17224"/>
    <w:rsid w:val="00B21939"/>
    <w:rsid w:val="00B22835"/>
    <w:rsid w:val="00B22C11"/>
    <w:rsid w:val="00B238F6"/>
    <w:rsid w:val="00B23C68"/>
    <w:rsid w:val="00B23D0E"/>
    <w:rsid w:val="00B26048"/>
    <w:rsid w:val="00B2609A"/>
    <w:rsid w:val="00B2611B"/>
    <w:rsid w:val="00B2733E"/>
    <w:rsid w:val="00B327DA"/>
    <w:rsid w:val="00B32F6D"/>
    <w:rsid w:val="00B33F01"/>
    <w:rsid w:val="00B348ED"/>
    <w:rsid w:val="00B34DE4"/>
    <w:rsid w:val="00B35638"/>
    <w:rsid w:val="00B359D1"/>
    <w:rsid w:val="00B35C3B"/>
    <w:rsid w:val="00B4516F"/>
    <w:rsid w:val="00B46637"/>
    <w:rsid w:val="00B50CF3"/>
    <w:rsid w:val="00B5181E"/>
    <w:rsid w:val="00B52ABC"/>
    <w:rsid w:val="00B532F7"/>
    <w:rsid w:val="00B53E93"/>
    <w:rsid w:val="00B56599"/>
    <w:rsid w:val="00B567E3"/>
    <w:rsid w:val="00B57977"/>
    <w:rsid w:val="00B6065D"/>
    <w:rsid w:val="00B61235"/>
    <w:rsid w:val="00B62C97"/>
    <w:rsid w:val="00B62D61"/>
    <w:rsid w:val="00B64BBF"/>
    <w:rsid w:val="00B65997"/>
    <w:rsid w:val="00B66B36"/>
    <w:rsid w:val="00B66F16"/>
    <w:rsid w:val="00B66F74"/>
    <w:rsid w:val="00B67E9A"/>
    <w:rsid w:val="00B70C2A"/>
    <w:rsid w:val="00B75AC1"/>
    <w:rsid w:val="00B75EB5"/>
    <w:rsid w:val="00B76E29"/>
    <w:rsid w:val="00B7746F"/>
    <w:rsid w:val="00B77A25"/>
    <w:rsid w:val="00B80504"/>
    <w:rsid w:val="00B81B3C"/>
    <w:rsid w:val="00B84238"/>
    <w:rsid w:val="00B84B83"/>
    <w:rsid w:val="00B84F37"/>
    <w:rsid w:val="00B86912"/>
    <w:rsid w:val="00B87FD5"/>
    <w:rsid w:val="00B91A55"/>
    <w:rsid w:val="00B92899"/>
    <w:rsid w:val="00B94A8B"/>
    <w:rsid w:val="00B96757"/>
    <w:rsid w:val="00BA0406"/>
    <w:rsid w:val="00BA126A"/>
    <w:rsid w:val="00BA451F"/>
    <w:rsid w:val="00BA5E01"/>
    <w:rsid w:val="00BA63FA"/>
    <w:rsid w:val="00BA6BC1"/>
    <w:rsid w:val="00BB42B6"/>
    <w:rsid w:val="00BB69F3"/>
    <w:rsid w:val="00BC04BE"/>
    <w:rsid w:val="00BC06F5"/>
    <w:rsid w:val="00BC0AF6"/>
    <w:rsid w:val="00BC17C1"/>
    <w:rsid w:val="00BC2425"/>
    <w:rsid w:val="00BC3378"/>
    <w:rsid w:val="00BC3D2D"/>
    <w:rsid w:val="00BC419E"/>
    <w:rsid w:val="00BC4DB4"/>
    <w:rsid w:val="00BC4EB6"/>
    <w:rsid w:val="00BC52D5"/>
    <w:rsid w:val="00BC6DEC"/>
    <w:rsid w:val="00BC6E94"/>
    <w:rsid w:val="00BD4BB0"/>
    <w:rsid w:val="00BD504C"/>
    <w:rsid w:val="00BD6C2C"/>
    <w:rsid w:val="00BD7E67"/>
    <w:rsid w:val="00BE0762"/>
    <w:rsid w:val="00BE1599"/>
    <w:rsid w:val="00BE22A9"/>
    <w:rsid w:val="00BE26D3"/>
    <w:rsid w:val="00BE26E5"/>
    <w:rsid w:val="00BE2B73"/>
    <w:rsid w:val="00BE66A9"/>
    <w:rsid w:val="00BE710F"/>
    <w:rsid w:val="00BF0086"/>
    <w:rsid w:val="00BF0EED"/>
    <w:rsid w:val="00BF18E9"/>
    <w:rsid w:val="00BF1A38"/>
    <w:rsid w:val="00BF1C6A"/>
    <w:rsid w:val="00BF2152"/>
    <w:rsid w:val="00BF2CCC"/>
    <w:rsid w:val="00BF328F"/>
    <w:rsid w:val="00BF370A"/>
    <w:rsid w:val="00BF406C"/>
    <w:rsid w:val="00BF488C"/>
    <w:rsid w:val="00BF572C"/>
    <w:rsid w:val="00C00759"/>
    <w:rsid w:val="00C01187"/>
    <w:rsid w:val="00C02D1D"/>
    <w:rsid w:val="00C030A9"/>
    <w:rsid w:val="00C043C5"/>
    <w:rsid w:val="00C0620F"/>
    <w:rsid w:val="00C06B2A"/>
    <w:rsid w:val="00C10753"/>
    <w:rsid w:val="00C11313"/>
    <w:rsid w:val="00C11AEA"/>
    <w:rsid w:val="00C11EF6"/>
    <w:rsid w:val="00C13587"/>
    <w:rsid w:val="00C152CC"/>
    <w:rsid w:val="00C17DDE"/>
    <w:rsid w:val="00C24A6D"/>
    <w:rsid w:val="00C253DA"/>
    <w:rsid w:val="00C25A5B"/>
    <w:rsid w:val="00C302BD"/>
    <w:rsid w:val="00C321B3"/>
    <w:rsid w:val="00C3356E"/>
    <w:rsid w:val="00C34218"/>
    <w:rsid w:val="00C3518D"/>
    <w:rsid w:val="00C371C3"/>
    <w:rsid w:val="00C41EFB"/>
    <w:rsid w:val="00C41F39"/>
    <w:rsid w:val="00C44BA7"/>
    <w:rsid w:val="00C45C07"/>
    <w:rsid w:val="00C45DC5"/>
    <w:rsid w:val="00C508C0"/>
    <w:rsid w:val="00C520A4"/>
    <w:rsid w:val="00C54F96"/>
    <w:rsid w:val="00C556DC"/>
    <w:rsid w:val="00C55F38"/>
    <w:rsid w:val="00C56876"/>
    <w:rsid w:val="00C5727D"/>
    <w:rsid w:val="00C615D8"/>
    <w:rsid w:val="00C6296C"/>
    <w:rsid w:val="00C6504A"/>
    <w:rsid w:val="00C6646F"/>
    <w:rsid w:val="00C70465"/>
    <w:rsid w:val="00C70CD1"/>
    <w:rsid w:val="00C71196"/>
    <w:rsid w:val="00C7150E"/>
    <w:rsid w:val="00C73B72"/>
    <w:rsid w:val="00C7520F"/>
    <w:rsid w:val="00C7542F"/>
    <w:rsid w:val="00C75EEA"/>
    <w:rsid w:val="00C764DB"/>
    <w:rsid w:val="00C80933"/>
    <w:rsid w:val="00C8556D"/>
    <w:rsid w:val="00C85EA3"/>
    <w:rsid w:val="00C87D04"/>
    <w:rsid w:val="00C924D4"/>
    <w:rsid w:val="00C93167"/>
    <w:rsid w:val="00C932D9"/>
    <w:rsid w:val="00C93934"/>
    <w:rsid w:val="00C96020"/>
    <w:rsid w:val="00C96BB9"/>
    <w:rsid w:val="00C9729F"/>
    <w:rsid w:val="00C973BF"/>
    <w:rsid w:val="00CA0A75"/>
    <w:rsid w:val="00CA112F"/>
    <w:rsid w:val="00CA11B7"/>
    <w:rsid w:val="00CA358C"/>
    <w:rsid w:val="00CA5977"/>
    <w:rsid w:val="00CA72C8"/>
    <w:rsid w:val="00CB0974"/>
    <w:rsid w:val="00CB0DA7"/>
    <w:rsid w:val="00CB312A"/>
    <w:rsid w:val="00CB3137"/>
    <w:rsid w:val="00CB50A0"/>
    <w:rsid w:val="00CB6354"/>
    <w:rsid w:val="00CC0F3D"/>
    <w:rsid w:val="00CC346B"/>
    <w:rsid w:val="00CC58FF"/>
    <w:rsid w:val="00CC6646"/>
    <w:rsid w:val="00CC7F8F"/>
    <w:rsid w:val="00CD00FD"/>
    <w:rsid w:val="00CD11B6"/>
    <w:rsid w:val="00CD17F2"/>
    <w:rsid w:val="00CD2940"/>
    <w:rsid w:val="00CD3FE9"/>
    <w:rsid w:val="00CD6D72"/>
    <w:rsid w:val="00CD7DC5"/>
    <w:rsid w:val="00CE0172"/>
    <w:rsid w:val="00CE140C"/>
    <w:rsid w:val="00CE15E0"/>
    <w:rsid w:val="00CE1A88"/>
    <w:rsid w:val="00CE2B03"/>
    <w:rsid w:val="00CE35F4"/>
    <w:rsid w:val="00CE3959"/>
    <w:rsid w:val="00CE46B3"/>
    <w:rsid w:val="00CE7E0F"/>
    <w:rsid w:val="00CF049A"/>
    <w:rsid w:val="00CF1771"/>
    <w:rsid w:val="00CF22CA"/>
    <w:rsid w:val="00CF2C29"/>
    <w:rsid w:val="00CF2DE8"/>
    <w:rsid w:val="00CF3024"/>
    <w:rsid w:val="00CF3376"/>
    <w:rsid w:val="00CF3688"/>
    <w:rsid w:val="00CF470A"/>
    <w:rsid w:val="00CF5354"/>
    <w:rsid w:val="00CF5B2C"/>
    <w:rsid w:val="00CF5BD8"/>
    <w:rsid w:val="00CF6164"/>
    <w:rsid w:val="00CF6249"/>
    <w:rsid w:val="00D0344A"/>
    <w:rsid w:val="00D04122"/>
    <w:rsid w:val="00D0522B"/>
    <w:rsid w:val="00D06C12"/>
    <w:rsid w:val="00D06EB8"/>
    <w:rsid w:val="00D10D3F"/>
    <w:rsid w:val="00D1139F"/>
    <w:rsid w:val="00D115C2"/>
    <w:rsid w:val="00D12D41"/>
    <w:rsid w:val="00D134FE"/>
    <w:rsid w:val="00D1680C"/>
    <w:rsid w:val="00D17227"/>
    <w:rsid w:val="00D21556"/>
    <w:rsid w:val="00D215D3"/>
    <w:rsid w:val="00D229B0"/>
    <w:rsid w:val="00D229C9"/>
    <w:rsid w:val="00D25E48"/>
    <w:rsid w:val="00D26060"/>
    <w:rsid w:val="00D26D05"/>
    <w:rsid w:val="00D26F70"/>
    <w:rsid w:val="00D3277E"/>
    <w:rsid w:val="00D35828"/>
    <w:rsid w:val="00D36EC7"/>
    <w:rsid w:val="00D41320"/>
    <w:rsid w:val="00D415E9"/>
    <w:rsid w:val="00D41858"/>
    <w:rsid w:val="00D42286"/>
    <w:rsid w:val="00D43342"/>
    <w:rsid w:val="00D440EB"/>
    <w:rsid w:val="00D451EA"/>
    <w:rsid w:val="00D45969"/>
    <w:rsid w:val="00D46FEC"/>
    <w:rsid w:val="00D559C2"/>
    <w:rsid w:val="00D5632F"/>
    <w:rsid w:val="00D56D24"/>
    <w:rsid w:val="00D572A6"/>
    <w:rsid w:val="00D57E09"/>
    <w:rsid w:val="00D603B2"/>
    <w:rsid w:val="00D60626"/>
    <w:rsid w:val="00D60BD2"/>
    <w:rsid w:val="00D629D5"/>
    <w:rsid w:val="00D630F6"/>
    <w:rsid w:val="00D66156"/>
    <w:rsid w:val="00D67443"/>
    <w:rsid w:val="00D70C7E"/>
    <w:rsid w:val="00D7623C"/>
    <w:rsid w:val="00D81CE3"/>
    <w:rsid w:val="00D82164"/>
    <w:rsid w:val="00D84DE8"/>
    <w:rsid w:val="00D87A39"/>
    <w:rsid w:val="00D9692B"/>
    <w:rsid w:val="00D96ADF"/>
    <w:rsid w:val="00D977D5"/>
    <w:rsid w:val="00D97C89"/>
    <w:rsid w:val="00DA0324"/>
    <w:rsid w:val="00DA0754"/>
    <w:rsid w:val="00DA0D12"/>
    <w:rsid w:val="00DA0E86"/>
    <w:rsid w:val="00DA16FD"/>
    <w:rsid w:val="00DA1C79"/>
    <w:rsid w:val="00DA1CBC"/>
    <w:rsid w:val="00DA2ECC"/>
    <w:rsid w:val="00DA3F5E"/>
    <w:rsid w:val="00DA5032"/>
    <w:rsid w:val="00DA7B4D"/>
    <w:rsid w:val="00DB120B"/>
    <w:rsid w:val="00DB1EFA"/>
    <w:rsid w:val="00DB2C1B"/>
    <w:rsid w:val="00DB3D60"/>
    <w:rsid w:val="00DB5590"/>
    <w:rsid w:val="00DB5C87"/>
    <w:rsid w:val="00DB60C8"/>
    <w:rsid w:val="00DB69DC"/>
    <w:rsid w:val="00DC11A4"/>
    <w:rsid w:val="00DC3167"/>
    <w:rsid w:val="00DC3BC8"/>
    <w:rsid w:val="00DC483F"/>
    <w:rsid w:val="00DC50EC"/>
    <w:rsid w:val="00DC7484"/>
    <w:rsid w:val="00DD145D"/>
    <w:rsid w:val="00DD1826"/>
    <w:rsid w:val="00DD20FC"/>
    <w:rsid w:val="00DD4262"/>
    <w:rsid w:val="00DD5C03"/>
    <w:rsid w:val="00DE0591"/>
    <w:rsid w:val="00DE1BAB"/>
    <w:rsid w:val="00DE3D39"/>
    <w:rsid w:val="00DE3DF7"/>
    <w:rsid w:val="00DE4353"/>
    <w:rsid w:val="00DE61A1"/>
    <w:rsid w:val="00DE6A0D"/>
    <w:rsid w:val="00DE7DFE"/>
    <w:rsid w:val="00DF0C47"/>
    <w:rsid w:val="00DF17BA"/>
    <w:rsid w:val="00DF21E5"/>
    <w:rsid w:val="00DF311A"/>
    <w:rsid w:val="00DF48A1"/>
    <w:rsid w:val="00DF4E62"/>
    <w:rsid w:val="00DF78CA"/>
    <w:rsid w:val="00E0131B"/>
    <w:rsid w:val="00E0272E"/>
    <w:rsid w:val="00E02D57"/>
    <w:rsid w:val="00E057B7"/>
    <w:rsid w:val="00E05A6B"/>
    <w:rsid w:val="00E07853"/>
    <w:rsid w:val="00E1107E"/>
    <w:rsid w:val="00E12327"/>
    <w:rsid w:val="00E12EF6"/>
    <w:rsid w:val="00E1355D"/>
    <w:rsid w:val="00E13C55"/>
    <w:rsid w:val="00E13FBF"/>
    <w:rsid w:val="00E14923"/>
    <w:rsid w:val="00E177DF"/>
    <w:rsid w:val="00E17DB9"/>
    <w:rsid w:val="00E20F88"/>
    <w:rsid w:val="00E2114F"/>
    <w:rsid w:val="00E22722"/>
    <w:rsid w:val="00E241D1"/>
    <w:rsid w:val="00E2438C"/>
    <w:rsid w:val="00E253A3"/>
    <w:rsid w:val="00E272C1"/>
    <w:rsid w:val="00E27405"/>
    <w:rsid w:val="00E276BC"/>
    <w:rsid w:val="00E27770"/>
    <w:rsid w:val="00E30F48"/>
    <w:rsid w:val="00E31093"/>
    <w:rsid w:val="00E34C72"/>
    <w:rsid w:val="00E36083"/>
    <w:rsid w:val="00E41FD7"/>
    <w:rsid w:val="00E43E97"/>
    <w:rsid w:val="00E473EC"/>
    <w:rsid w:val="00E47C17"/>
    <w:rsid w:val="00E500B7"/>
    <w:rsid w:val="00E51E04"/>
    <w:rsid w:val="00E5233F"/>
    <w:rsid w:val="00E5242C"/>
    <w:rsid w:val="00E529DD"/>
    <w:rsid w:val="00E54AAC"/>
    <w:rsid w:val="00E55143"/>
    <w:rsid w:val="00E5574D"/>
    <w:rsid w:val="00E564B8"/>
    <w:rsid w:val="00E56B45"/>
    <w:rsid w:val="00E576F4"/>
    <w:rsid w:val="00E57F46"/>
    <w:rsid w:val="00E60031"/>
    <w:rsid w:val="00E61134"/>
    <w:rsid w:val="00E6210B"/>
    <w:rsid w:val="00E62D78"/>
    <w:rsid w:val="00E6363D"/>
    <w:rsid w:val="00E636C6"/>
    <w:rsid w:val="00E642DE"/>
    <w:rsid w:val="00E65420"/>
    <w:rsid w:val="00E662EC"/>
    <w:rsid w:val="00E7097F"/>
    <w:rsid w:val="00E73E37"/>
    <w:rsid w:val="00E74878"/>
    <w:rsid w:val="00E7564D"/>
    <w:rsid w:val="00E75B61"/>
    <w:rsid w:val="00E76916"/>
    <w:rsid w:val="00E771D7"/>
    <w:rsid w:val="00E802CB"/>
    <w:rsid w:val="00E81088"/>
    <w:rsid w:val="00E843BA"/>
    <w:rsid w:val="00E84629"/>
    <w:rsid w:val="00E85412"/>
    <w:rsid w:val="00E85D56"/>
    <w:rsid w:val="00E87130"/>
    <w:rsid w:val="00E87850"/>
    <w:rsid w:val="00E879E9"/>
    <w:rsid w:val="00E9568F"/>
    <w:rsid w:val="00E967C5"/>
    <w:rsid w:val="00E97A48"/>
    <w:rsid w:val="00E97BF3"/>
    <w:rsid w:val="00EA0065"/>
    <w:rsid w:val="00EA3011"/>
    <w:rsid w:val="00EA3204"/>
    <w:rsid w:val="00EA4FF6"/>
    <w:rsid w:val="00EA5C28"/>
    <w:rsid w:val="00EA74AC"/>
    <w:rsid w:val="00EA7772"/>
    <w:rsid w:val="00EB01E8"/>
    <w:rsid w:val="00EB0D96"/>
    <w:rsid w:val="00EB1C71"/>
    <w:rsid w:val="00EB3628"/>
    <w:rsid w:val="00EB37DD"/>
    <w:rsid w:val="00EB3D80"/>
    <w:rsid w:val="00EB419B"/>
    <w:rsid w:val="00EB4846"/>
    <w:rsid w:val="00EB4D28"/>
    <w:rsid w:val="00EC17A9"/>
    <w:rsid w:val="00EC29A2"/>
    <w:rsid w:val="00EC3128"/>
    <w:rsid w:val="00EC6634"/>
    <w:rsid w:val="00EC6637"/>
    <w:rsid w:val="00EC7A00"/>
    <w:rsid w:val="00ED378C"/>
    <w:rsid w:val="00ED6695"/>
    <w:rsid w:val="00ED683D"/>
    <w:rsid w:val="00EE0A89"/>
    <w:rsid w:val="00EE3F29"/>
    <w:rsid w:val="00EE7135"/>
    <w:rsid w:val="00EE7BEA"/>
    <w:rsid w:val="00EE7FA9"/>
    <w:rsid w:val="00EF070E"/>
    <w:rsid w:val="00EF1E70"/>
    <w:rsid w:val="00EF4F8B"/>
    <w:rsid w:val="00EF5F1A"/>
    <w:rsid w:val="00EF685D"/>
    <w:rsid w:val="00F04BF0"/>
    <w:rsid w:val="00F04CB6"/>
    <w:rsid w:val="00F07568"/>
    <w:rsid w:val="00F10DEE"/>
    <w:rsid w:val="00F121ED"/>
    <w:rsid w:val="00F13C50"/>
    <w:rsid w:val="00F15167"/>
    <w:rsid w:val="00F153A4"/>
    <w:rsid w:val="00F15669"/>
    <w:rsid w:val="00F21512"/>
    <w:rsid w:val="00F249A2"/>
    <w:rsid w:val="00F2681D"/>
    <w:rsid w:val="00F30491"/>
    <w:rsid w:val="00F34745"/>
    <w:rsid w:val="00F34FA5"/>
    <w:rsid w:val="00F35C68"/>
    <w:rsid w:val="00F361AA"/>
    <w:rsid w:val="00F36F08"/>
    <w:rsid w:val="00F40C74"/>
    <w:rsid w:val="00F41A7C"/>
    <w:rsid w:val="00F454DA"/>
    <w:rsid w:val="00F463BC"/>
    <w:rsid w:val="00F4688C"/>
    <w:rsid w:val="00F50031"/>
    <w:rsid w:val="00F54CE8"/>
    <w:rsid w:val="00F55C4D"/>
    <w:rsid w:val="00F57C20"/>
    <w:rsid w:val="00F6107A"/>
    <w:rsid w:val="00F610BC"/>
    <w:rsid w:val="00F62209"/>
    <w:rsid w:val="00F63B97"/>
    <w:rsid w:val="00F6626A"/>
    <w:rsid w:val="00F67A4D"/>
    <w:rsid w:val="00F70205"/>
    <w:rsid w:val="00F70400"/>
    <w:rsid w:val="00F713BF"/>
    <w:rsid w:val="00F71509"/>
    <w:rsid w:val="00F7246C"/>
    <w:rsid w:val="00F763CB"/>
    <w:rsid w:val="00F769D8"/>
    <w:rsid w:val="00F778A3"/>
    <w:rsid w:val="00F807DD"/>
    <w:rsid w:val="00F82F2D"/>
    <w:rsid w:val="00F830C6"/>
    <w:rsid w:val="00F905D0"/>
    <w:rsid w:val="00F90E3B"/>
    <w:rsid w:val="00F935F6"/>
    <w:rsid w:val="00F93719"/>
    <w:rsid w:val="00F93DC2"/>
    <w:rsid w:val="00F945C3"/>
    <w:rsid w:val="00F9768F"/>
    <w:rsid w:val="00FA02CF"/>
    <w:rsid w:val="00FA0ED2"/>
    <w:rsid w:val="00FA1E4D"/>
    <w:rsid w:val="00FA22D9"/>
    <w:rsid w:val="00FA2505"/>
    <w:rsid w:val="00FA2D98"/>
    <w:rsid w:val="00FA456A"/>
    <w:rsid w:val="00FA6050"/>
    <w:rsid w:val="00FA7390"/>
    <w:rsid w:val="00FA79F9"/>
    <w:rsid w:val="00FA7A4B"/>
    <w:rsid w:val="00FA7CA8"/>
    <w:rsid w:val="00FB12B0"/>
    <w:rsid w:val="00FB4E83"/>
    <w:rsid w:val="00FB6127"/>
    <w:rsid w:val="00FC0208"/>
    <w:rsid w:val="00FC1279"/>
    <w:rsid w:val="00FC3276"/>
    <w:rsid w:val="00FC6022"/>
    <w:rsid w:val="00FC73FD"/>
    <w:rsid w:val="00FD0339"/>
    <w:rsid w:val="00FD278D"/>
    <w:rsid w:val="00FD2B62"/>
    <w:rsid w:val="00FD2FF3"/>
    <w:rsid w:val="00FD35ED"/>
    <w:rsid w:val="00FD552B"/>
    <w:rsid w:val="00FD55B6"/>
    <w:rsid w:val="00FD5C35"/>
    <w:rsid w:val="00FD5C9D"/>
    <w:rsid w:val="00FD7601"/>
    <w:rsid w:val="00FE18E7"/>
    <w:rsid w:val="00FE2051"/>
    <w:rsid w:val="00FE2B34"/>
    <w:rsid w:val="00FE585E"/>
    <w:rsid w:val="00FE6DEE"/>
    <w:rsid w:val="00FF15C4"/>
    <w:rsid w:val="00FF1AFF"/>
    <w:rsid w:val="00FF5796"/>
    <w:rsid w:val="00FF57A1"/>
    <w:rsid w:val="00FF6A1D"/>
    <w:rsid w:val="01DCCD14"/>
    <w:rsid w:val="01FCA16A"/>
    <w:rsid w:val="021072F9"/>
    <w:rsid w:val="021E73F4"/>
    <w:rsid w:val="022CE202"/>
    <w:rsid w:val="024C95E9"/>
    <w:rsid w:val="02629945"/>
    <w:rsid w:val="02661AB3"/>
    <w:rsid w:val="027F9BFB"/>
    <w:rsid w:val="028109E6"/>
    <w:rsid w:val="02D2DC80"/>
    <w:rsid w:val="032E8CF5"/>
    <w:rsid w:val="03450680"/>
    <w:rsid w:val="034557B8"/>
    <w:rsid w:val="0377FE08"/>
    <w:rsid w:val="0383DCC9"/>
    <w:rsid w:val="03940008"/>
    <w:rsid w:val="03966E4C"/>
    <w:rsid w:val="03C803A2"/>
    <w:rsid w:val="03E127CD"/>
    <w:rsid w:val="03E613CA"/>
    <w:rsid w:val="03F401C4"/>
    <w:rsid w:val="041350FE"/>
    <w:rsid w:val="045F3449"/>
    <w:rsid w:val="048ED504"/>
    <w:rsid w:val="0497A843"/>
    <w:rsid w:val="04B625CD"/>
    <w:rsid w:val="04E3A36D"/>
    <w:rsid w:val="04FB9233"/>
    <w:rsid w:val="050A6ABD"/>
    <w:rsid w:val="050E807E"/>
    <w:rsid w:val="054335E1"/>
    <w:rsid w:val="0544E00A"/>
    <w:rsid w:val="054D43DF"/>
    <w:rsid w:val="0568A1FB"/>
    <w:rsid w:val="05C886A1"/>
    <w:rsid w:val="05D34B81"/>
    <w:rsid w:val="0612AF5E"/>
    <w:rsid w:val="06235CF5"/>
    <w:rsid w:val="0659CD7A"/>
    <w:rsid w:val="067E564B"/>
    <w:rsid w:val="06C351A2"/>
    <w:rsid w:val="06CBC8C0"/>
    <w:rsid w:val="06EA963C"/>
    <w:rsid w:val="06ECD1EE"/>
    <w:rsid w:val="071CB99B"/>
    <w:rsid w:val="07779933"/>
    <w:rsid w:val="07A24A81"/>
    <w:rsid w:val="07A5C9D5"/>
    <w:rsid w:val="07AB872C"/>
    <w:rsid w:val="07CA9AE3"/>
    <w:rsid w:val="07CEDD9F"/>
    <w:rsid w:val="07D8B30F"/>
    <w:rsid w:val="07DE73B1"/>
    <w:rsid w:val="07EBD5C2"/>
    <w:rsid w:val="07ECB576"/>
    <w:rsid w:val="0861A5AE"/>
    <w:rsid w:val="0864ACFC"/>
    <w:rsid w:val="0867FCCA"/>
    <w:rsid w:val="088A6595"/>
    <w:rsid w:val="089AE316"/>
    <w:rsid w:val="08AE3D41"/>
    <w:rsid w:val="08F531FB"/>
    <w:rsid w:val="08F9210B"/>
    <w:rsid w:val="0906064C"/>
    <w:rsid w:val="091EC0FF"/>
    <w:rsid w:val="0941E292"/>
    <w:rsid w:val="0949DE8D"/>
    <w:rsid w:val="096063B3"/>
    <w:rsid w:val="09791447"/>
    <w:rsid w:val="0998CC4A"/>
    <w:rsid w:val="09BDA718"/>
    <w:rsid w:val="09C57276"/>
    <w:rsid w:val="09E35EF4"/>
    <w:rsid w:val="09E84446"/>
    <w:rsid w:val="0A303331"/>
    <w:rsid w:val="0A392B41"/>
    <w:rsid w:val="0A3AEB17"/>
    <w:rsid w:val="0A52D812"/>
    <w:rsid w:val="0A648147"/>
    <w:rsid w:val="0A8CC8E1"/>
    <w:rsid w:val="0AB58D67"/>
    <w:rsid w:val="0ABED184"/>
    <w:rsid w:val="0AE482AD"/>
    <w:rsid w:val="0AF10850"/>
    <w:rsid w:val="0AF536A5"/>
    <w:rsid w:val="0B03BBDF"/>
    <w:rsid w:val="0B27E173"/>
    <w:rsid w:val="0B48CF3B"/>
    <w:rsid w:val="0B5F7713"/>
    <w:rsid w:val="0B864F42"/>
    <w:rsid w:val="0B913E45"/>
    <w:rsid w:val="0BADFFCB"/>
    <w:rsid w:val="0BBA9A08"/>
    <w:rsid w:val="0BBB4335"/>
    <w:rsid w:val="0BE084D0"/>
    <w:rsid w:val="0C1217AB"/>
    <w:rsid w:val="0C14D9F2"/>
    <w:rsid w:val="0C1B0557"/>
    <w:rsid w:val="0C55C20C"/>
    <w:rsid w:val="0C6A9F15"/>
    <w:rsid w:val="0C716421"/>
    <w:rsid w:val="0C9C1D5B"/>
    <w:rsid w:val="0CEDD34C"/>
    <w:rsid w:val="0CF631B9"/>
    <w:rsid w:val="0D0F91B0"/>
    <w:rsid w:val="0D3775C6"/>
    <w:rsid w:val="0D5F2E16"/>
    <w:rsid w:val="0D6B9223"/>
    <w:rsid w:val="0D8821A2"/>
    <w:rsid w:val="0D93229B"/>
    <w:rsid w:val="0D9827C7"/>
    <w:rsid w:val="0DF0DC01"/>
    <w:rsid w:val="0E0A6477"/>
    <w:rsid w:val="0E5A2827"/>
    <w:rsid w:val="0E5C6E10"/>
    <w:rsid w:val="0E96C0D9"/>
    <w:rsid w:val="0EB763E1"/>
    <w:rsid w:val="0F009209"/>
    <w:rsid w:val="0F04A1F9"/>
    <w:rsid w:val="0F24B5AC"/>
    <w:rsid w:val="0F33725E"/>
    <w:rsid w:val="0FA568DC"/>
    <w:rsid w:val="0FD9818B"/>
    <w:rsid w:val="10026A2F"/>
    <w:rsid w:val="102166EA"/>
    <w:rsid w:val="1026BF45"/>
    <w:rsid w:val="1045990F"/>
    <w:rsid w:val="1066E7D4"/>
    <w:rsid w:val="106A0764"/>
    <w:rsid w:val="109E0730"/>
    <w:rsid w:val="109FDB34"/>
    <w:rsid w:val="10D57644"/>
    <w:rsid w:val="10E02AEA"/>
    <w:rsid w:val="10F0A0DB"/>
    <w:rsid w:val="1111FFD6"/>
    <w:rsid w:val="1117768E"/>
    <w:rsid w:val="1125AB84"/>
    <w:rsid w:val="11283AD6"/>
    <w:rsid w:val="114039AA"/>
    <w:rsid w:val="1154B839"/>
    <w:rsid w:val="115FDE34"/>
    <w:rsid w:val="117682DF"/>
    <w:rsid w:val="117CE615"/>
    <w:rsid w:val="11AED6F3"/>
    <w:rsid w:val="11DD1FF2"/>
    <w:rsid w:val="11DF61CD"/>
    <w:rsid w:val="12151F9C"/>
    <w:rsid w:val="122229DE"/>
    <w:rsid w:val="123C54CD"/>
    <w:rsid w:val="1267D90D"/>
    <w:rsid w:val="128BCA2E"/>
    <w:rsid w:val="12D1351B"/>
    <w:rsid w:val="12FA9E33"/>
    <w:rsid w:val="130C2A17"/>
    <w:rsid w:val="132CA75F"/>
    <w:rsid w:val="1346799C"/>
    <w:rsid w:val="1347CDFC"/>
    <w:rsid w:val="1366C23A"/>
    <w:rsid w:val="1396EA33"/>
    <w:rsid w:val="139F2DF2"/>
    <w:rsid w:val="139FE7AF"/>
    <w:rsid w:val="13D756B6"/>
    <w:rsid w:val="13D846BF"/>
    <w:rsid w:val="13F00CAE"/>
    <w:rsid w:val="140DC5E5"/>
    <w:rsid w:val="1436ACB4"/>
    <w:rsid w:val="143932C0"/>
    <w:rsid w:val="14512635"/>
    <w:rsid w:val="145644D5"/>
    <w:rsid w:val="146A5167"/>
    <w:rsid w:val="150D4BF3"/>
    <w:rsid w:val="154EFBCF"/>
    <w:rsid w:val="1564ACDE"/>
    <w:rsid w:val="15675C23"/>
    <w:rsid w:val="15730C75"/>
    <w:rsid w:val="1580487D"/>
    <w:rsid w:val="15AA88BE"/>
    <w:rsid w:val="15CC62EA"/>
    <w:rsid w:val="15D973A0"/>
    <w:rsid w:val="161F7458"/>
    <w:rsid w:val="162E115E"/>
    <w:rsid w:val="16313424"/>
    <w:rsid w:val="1649D7F2"/>
    <w:rsid w:val="165A34C2"/>
    <w:rsid w:val="166D4C62"/>
    <w:rsid w:val="1671A227"/>
    <w:rsid w:val="1676FF8E"/>
    <w:rsid w:val="167B4A01"/>
    <w:rsid w:val="169EAFBE"/>
    <w:rsid w:val="169F5FF4"/>
    <w:rsid w:val="16A97865"/>
    <w:rsid w:val="16D89123"/>
    <w:rsid w:val="16E5AC8A"/>
    <w:rsid w:val="16EB2C89"/>
    <w:rsid w:val="172F7DE9"/>
    <w:rsid w:val="1748AF07"/>
    <w:rsid w:val="174E9B13"/>
    <w:rsid w:val="179E505B"/>
    <w:rsid w:val="17F54CFA"/>
    <w:rsid w:val="17FD11AB"/>
    <w:rsid w:val="183167EC"/>
    <w:rsid w:val="183693E2"/>
    <w:rsid w:val="184211BD"/>
    <w:rsid w:val="18485BE6"/>
    <w:rsid w:val="184B391F"/>
    <w:rsid w:val="185E3690"/>
    <w:rsid w:val="186A8B10"/>
    <w:rsid w:val="18AD7CC9"/>
    <w:rsid w:val="18B00DC9"/>
    <w:rsid w:val="18DB387E"/>
    <w:rsid w:val="18E4D485"/>
    <w:rsid w:val="1930A348"/>
    <w:rsid w:val="193BABC3"/>
    <w:rsid w:val="1947549E"/>
    <w:rsid w:val="1A1E2336"/>
    <w:rsid w:val="1A20E91B"/>
    <w:rsid w:val="1A810175"/>
    <w:rsid w:val="1AC0F496"/>
    <w:rsid w:val="1AE3BCCB"/>
    <w:rsid w:val="1AEC47DC"/>
    <w:rsid w:val="1B26EEA3"/>
    <w:rsid w:val="1B28FF2C"/>
    <w:rsid w:val="1B750096"/>
    <w:rsid w:val="1B77BD8C"/>
    <w:rsid w:val="1B950672"/>
    <w:rsid w:val="1B9656F7"/>
    <w:rsid w:val="1BAB6B10"/>
    <w:rsid w:val="1BD6B942"/>
    <w:rsid w:val="1C167FAF"/>
    <w:rsid w:val="1C308BE5"/>
    <w:rsid w:val="1C7D0EF0"/>
    <w:rsid w:val="1C950F83"/>
    <w:rsid w:val="1CB3DD10"/>
    <w:rsid w:val="1CBAF338"/>
    <w:rsid w:val="1CCE5EE4"/>
    <w:rsid w:val="1CEBE875"/>
    <w:rsid w:val="1D58591D"/>
    <w:rsid w:val="1D5BD01F"/>
    <w:rsid w:val="1D720D1C"/>
    <w:rsid w:val="1DC2ADDB"/>
    <w:rsid w:val="1DFFD7C4"/>
    <w:rsid w:val="1E35DAE4"/>
    <w:rsid w:val="1E378E05"/>
    <w:rsid w:val="1E4FC32A"/>
    <w:rsid w:val="1E849111"/>
    <w:rsid w:val="1EAE1FD5"/>
    <w:rsid w:val="1EC2A41A"/>
    <w:rsid w:val="1EEB682A"/>
    <w:rsid w:val="1EF0E8F1"/>
    <w:rsid w:val="1EF84F4C"/>
    <w:rsid w:val="1F31701B"/>
    <w:rsid w:val="1F5AAA73"/>
    <w:rsid w:val="1F5E70BE"/>
    <w:rsid w:val="1F630F83"/>
    <w:rsid w:val="1F807465"/>
    <w:rsid w:val="1F82117B"/>
    <w:rsid w:val="1FB3BFCD"/>
    <w:rsid w:val="1FBFE421"/>
    <w:rsid w:val="1FD2E636"/>
    <w:rsid w:val="1FF26C67"/>
    <w:rsid w:val="1FFB850F"/>
    <w:rsid w:val="20007A59"/>
    <w:rsid w:val="20043DF0"/>
    <w:rsid w:val="200F268C"/>
    <w:rsid w:val="2013085F"/>
    <w:rsid w:val="20680D12"/>
    <w:rsid w:val="20790047"/>
    <w:rsid w:val="20791F90"/>
    <w:rsid w:val="20829A38"/>
    <w:rsid w:val="20B95C1D"/>
    <w:rsid w:val="2101FEF4"/>
    <w:rsid w:val="212DB616"/>
    <w:rsid w:val="2137C00A"/>
    <w:rsid w:val="214430C4"/>
    <w:rsid w:val="21572389"/>
    <w:rsid w:val="21581008"/>
    <w:rsid w:val="217EF6B9"/>
    <w:rsid w:val="21B4B7AE"/>
    <w:rsid w:val="21D3DCF4"/>
    <w:rsid w:val="21D6F3AC"/>
    <w:rsid w:val="21DB4EAB"/>
    <w:rsid w:val="21E86831"/>
    <w:rsid w:val="21EEEE10"/>
    <w:rsid w:val="220275EF"/>
    <w:rsid w:val="22063262"/>
    <w:rsid w:val="220D2F1C"/>
    <w:rsid w:val="222384CC"/>
    <w:rsid w:val="22407F80"/>
    <w:rsid w:val="2280382E"/>
    <w:rsid w:val="229A3542"/>
    <w:rsid w:val="22D3FC87"/>
    <w:rsid w:val="22DD38F6"/>
    <w:rsid w:val="22E681E0"/>
    <w:rsid w:val="22E8DBAD"/>
    <w:rsid w:val="23030FDF"/>
    <w:rsid w:val="234968F2"/>
    <w:rsid w:val="236EB9A5"/>
    <w:rsid w:val="2374AB86"/>
    <w:rsid w:val="23C96343"/>
    <w:rsid w:val="23E783FD"/>
    <w:rsid w:val="23E7A731"/>
    <w:rsid w:val="23F0590D"/>
    <w:rsid w:val="243E411C"/>
    <w:rsid w:val="246BB34B"/>
    <w:rsid w:val="24A0DEDB"/>
    <w:rsid w:val="24AC63CB"/>
    <w:rsid w:val="24BC4665"/>
    <w:rsid w:val="24BCCE22"/>
    <w:rsid w:val="24D5A557"/>
    <w:rsid w:val="24E43F72"/>
    <w:rsid w:val="24F53B8B"/>
    <w:rsid w:val="2509F5A8"/>
    <w:rsid w:val="2518EF67"/>
    <w:rsid w:val="252288A9"/>
    <w:rsid w:val="252C4229"/>
    <w:rsid w:val="252E616D"/>
    <w:rsid w:val="253B2FF2"/>
    <w:rsid w:val="2561A340"/>
    <w:rsid w:val="256D99F7"/>
    <w:rsid w:val="259CB74A"/>
    <w:rsid w:val="259D52A0"/>
    <w:rsid w:val="25C624AA"/>
    <w:rsid w:val="25E6CF31"/>
    <w:rsid w:val="261B5180"/>
    <w:rsid w:val="266450F2"/>
    <w:rsid w:val="266B0A97"/>
    <w:rsid w:val="266BB157"/>
    <w:rsid w:val="26701769"/>
    <w:rsid w:val="268EA618"/>
    <w:rsid w:val="26A642EA"/>
    <w:rsid w:val="26C3C945"/>
    <w:rsid w:val="26F1FFB2"/>
    <w:rsid w:val="26F6CB0E"/>
    <w:rsid w:val="2719D0BD"/>
    <w:rsid w:val="272010A3"/>
    <w:rsid w:val="2768FC0F"/>
    <w:rsid w:val="27B1C078"/>
    <w:rsid w:val="27C66EF0"/>
    <w:rsid w:val="27D155DC"/>
    <w:rsid w:val="27FCAFA0"/>
    <w:rsid w:val="282877B2"/>
    <w:rsid w:val="28442F30"/>
    <w:rsid w:val="286D6A24"/>
    <w:rsid w:val="28C85883"/>
    <w:rsid w:val="28D6C0C7"/>
    <w:rsid w:val="28F0A310"/>
    <w:rsid w:val="29778733"/>
    <w:rsid w:val="298473E7"/>
    <w:rsid w:val="29A6802B"/>
    <w:rsid w:val="29B9EF14"/>
    <w:rsid w:val="2A237555"/>
    <w:rsid w:val="2A58F0F7"/>
    <w:rsid w:val="2A58FCBC"/>
    <w:rsid w:val="2A617A0A"/>
    <w:rsid w:val="2A742A58"/>
    <w:rsid w:val="2A8E1E77"/>
    <w:rsid w:val="2A9476B9"/>
    <w:rsid w:val="2ACCAF35"/>
    <w:rsid w:val="2AE65B1B"/>
    <w:rsid w:val="2B1A9697"/>
    <w:rsid w:val="2B6142C2"/>
    <w:rsid w:val="2B958392"/>
    <w:rsid w:val="2B984AD2"/>
    <w:rsid w:val="2B9984BA"/>
    <w:rsid w:val="2BEC4490"/>
    <w:rsid w:val="2BEFB896"/>
    <w:rsid w:val="2C520765"/>
    <w:rsid w:val="2C9AFA3C"/>
    <w:rsid w:val="2CBD2DCE"/>
    <w:rsid w:val="2CFA56B8"/>
    <w:rsid w:val="2D1EF39D"/>
    <w:rsid w:val="2D371E2D"/>
    <w:rsid w:val="2D37AF68"/>
    <w:rsid w:val="2D44203A"/>
    <w:rsid w:val="2D81A742"/>
    <w:rsid w:val="2D908049"/>
    <w:rsid w:val="2D9141FB"/>
    <w:rsid w:val="2DCC5FA3"/>
    <w:rsid w:val="2DDACB14"/>
    <w:rsid w:val="2DFD8B9D"/>
    <w:rsid w:val="2E2751AC"/>
    <w:rsid w:val="2E31F569"/>
    <w:rsid w:val="2E3E309B"/>
    <w:rsid w:val="2E439D9A"/>
    <w:rsid w:val="2E44715C"/>
    <w:rsid w:val="2E575D9C"/>
    <w:rsid w:val="2E5E7C42"/>
    <w:rsid w:val="2E7F7F33"/>
    <w:rsid w:val="2E996568"/>
    <w:rsid w:val="2EA84D3D"/>
    <w:rsid w:val="2EB8AB32"/>
    <w:rsid w:val="2EF6E5B9"/>
    <w:rsid w:val="2EFE3613"/>
    <w:rsid w:val="2F1261E0"/>
    <w:rsid w:val="2F148067"/>
    <w:rsid w:val="2F3C186C"/>
    <w:rsid w:val="2F411784"/>
    <w:rsid w:val="2F6A8AB3"/>
    <w:rsid w:val="2FA46462"/>
    <w:rsid w:val="2FA8DC80"/>
    <w:rsid w:val="30620790"/>
    <w:rsid w:val="308B0306"/>
    <w:rsid w:val="30949334"/>
    <w:rsid w:val="309BC20B"/>
    <w:rsid w:val="30C63CB5"/>
    <w:rsid w:val="30C98B5F"/>
    <w:rsid w:val="30CDFA09"/>
    <w:rsid w:val="30D5D1A7"/>
    <w:rsid w:val="30E9AEEF"/>
    <w:rsid w:val="3114B8FE"/>
    <w:rsid w:val="313076DD"/>
    <w:rsid w:val="31660C05"/>
    <w:rsid w:val="317B2D41"/>
    <w:rsid w:val="318B1CEC"/>
    <w:rsid w:val="31A1103D"/>
    <w:rsid w:val="31F7ACEA"/>
    <w:rsid w:val="31F84DEA"/>
    <w:rsid w:val="31FD9703"/>
    <w:rsid w:val="320E5C13"/>
    <w:rsid w:val="321C71E7"/>
    <w:rsid w:val="321F80A9"/>
    <w:rsid w:val="325443FB"/>
    <w:rsid w:val="32BE04DF"/>
    <w:rsid w:val="32C4F53B"/>
    <w:rsid w:val="32D2FCE7"/>
    <w:rsid w:val="32D81FB6"/>
    <w:rsid w:val="32E22CDB"/>
    <w:rsid w:val="33081BCF"/>
    <w:rsid w:val="3309BBF0"/>
    <w:rsid w:val="33276DED"/>
    <w:rsid w:val="3327FC51"/>
    <w:rsid w:val="3345BC5D"/>
    <w:rsid w:val="336974B5"/>
    <w:rsid w:val="3392FBAF"/>
    <w:rsid w:val="339F0A20"/>
    <w:rsid w:val="33C642D6"/>
    <w:rsid w:val="33D0DBB0"/>
    <w:rsid w:val="33FA8FC2"/>
    <w:rsid w:val="340ADB70"/>
    <w:rsid w:val="34237543"/>
    <w:rsid w:val="342D3EA2"/>
    <w:rsid w:val="343C21C1"/>
    <w:rsid w:val="345FD957"/>
    <w:rsid w:val="34712C14"/>
    <w:rsid w:val="34819474"/>
    <w:rsid w:val="349FDED7"/>
    <w:rsid w:val="34A002A6"/>
    <w:rsid w:val="34A041E0"/>
    <w:rsid w:val="34BB3160"/>
    <w:rsid w:val="34D44119"/>
    <w:rsid w:val="34D502BB"/>
    <w:rsid w:val="352108D3"/>
    <w:rsid w:val="353AB5D5"/>
    <w:rsid w:val="3556A952"/>
    <w:rsid w:val="3556AD1A"/>
    <w:rsid w:val="3556E451"/>
    <w:rsid w:val="359D931C"/>
    <w:rsid w:val="35A43DFF"/>
    <w:rsid w:val="35A55E7D"/>
    <w:rsid w:val="35A6FDB5"/>
    <w:rsid w:val="35B2B7B7"/>
    <w:rsid w:val="35CABC5D"/>
    <w:rsid w:val="35E07C41"/>
    <w:rsid w:val="35F885EA"/>
    <w:rsid w:val="35FE4395"/>
    <w:rsid w:val="36043C56"/>
    <w:rsid w:val="361DDAA3"/>
    <w:rsid w:val="36226C2A"/>
    <w:rsid w:val="3626C695"/>
    <w:rsid w:val="3627E59C"/>
    <w:rsid w:val="3640B320"/>
    <w:rsid w:val="36484A85"/>
    <w:rsid w:val="3668226F"/>
    <w:rsid w:val="369E0AF1"/>
    <w:rsid w:val="36A2D6D6"/>
    <w:rsid w:val="36A66BD1"/>
    <w:rsid w:val="36CDFD66"/>
    <w:rsid w:val="3736F213"/>
    <w:rsid w:val="3762FA7B"/>
    <w:rsid w:val="3767B060"/>
    <w:rsid w:val="37A6C822"/>
    <w:rsid w:val="37C7830A"/>
    <w:rsid w:val="37DDA30F"/>
    <w:rsid w:val="37E21098"/>
    <w:rsid w:val="37F12267"/>
    <w:rsid w:val="38091D17"/>
    <w:rsid w:val="381F6019"/>
    <w:rsid w:val="3854E756"/>
    <w:rsid w:val="385B116F"/>
    <w:rsid w:val="386006AE"/>
    <w:rsid w:val="38923D9E"/>
    <w:rsid w:val="3898D3DB"/>
    <w:rsid w:val="389A02AD"/>
    <w:rsid w:val="38BE878F"/>
    <w:rsid w:val="393E1C2C"/>
    <w:rsid w:val="39485812"/>
    <w:rsid w:val="399DD81A"/>
    <w:rsid w:val="39A63F9E"/>
    <w:rsid w:val="39B21C85"/>
    <w:rsid w:val="39E09F70"/>
    <w:rsid w:val="39F33829"/>
    <w:rsid w:val="3A171A6D"/>
    <w:rsid w:val="3A1DB784"/>
    <w:rsid w:val="3A385FBF"/>
    <w:rsid w:val="3A59727F"/>
    <w:rsid w:val="3A8ED81A"/>
    <w:rsid w:val="3AD1B875"/>
    <w:rsid w:val="3B2E9455"/>
    <w:rsid w:val="3B48E922"/>
    <w:rsid w:val="3B49E936"/>
    <w:rsid w:val="3B5BC258"/>
    <w:rsid w:val="3B66BE37"/>
    <w:rsid w:val="3B7420D1"/>
    <w:rsid w:val="3B75B497"/>
    <w:rsid w:val="3B94E632"/>
    <w:rsid w:val="3BA5C7D3"/>
    <w:rsid w:val="3BD74707"/>
    <w:rsid w:val="3BDB68CC"/>
    <w:rsid w:val="3BF7571D"/>
    <w:rsid w:val="3BF82A06"/>
    <w:rsid w:val="3C03CB53"/>
    <w:rsid w:val="3C13AC02"/>
    <w:rsid w:val="3C188DEE"/>
    <w:rsid w:val="3C2FA04D"/>
    <w:rsid w:val="3C76B398"/>
    <w:rsid w:val="3C9044C8"/>
    <w:rsid w:val="3D1BFD8E"/>
    <w:rsid w:val="3D34721A"/>
    <w:rsid w:val="3D3B82EC"/>
    <w:rsid w:val="3D3D9FA0"/>
    <w:rsid w:val="3D44B3B5"/>
    <w:rsid w:val="3D5FBBAD"/>
    <w:rsid w:val="3D63CC80"/>
    <w:rsid w:val="3D6898C0"/>
    <w:rsid w:val="3D6BAB42"/>
    <w:rsid w:val="3DBB5D61"/>
    <w:rsid w:val="3DD63027"/>
    <w:rsid w:val="3E04FC70"/>
    <w:rsid w:val="3E2B2B2A"/>
    <w:rsid w:val="3E30D408"/>
    <w:rsid w:val="3E3A27BE"/>
    <w:rsid w:val="3E3D85DA"/>
    <w:rsid w:val="3E6A9CC4"/>
    <w:rsid w:val="3E76C6A9"/>
    <w:rsid w:val="3E84E80F"/>
    <w:rsid w:val="3E89F6A6"/>
    <w:rsid w:val="3ECF2DB6"/>
    <w:rsid w:val="3EE4C8F2"/>
    <w:rsid w:val="3F5FE625"/>
    <w:rsid w:val="3F628C25"/>
    <w:rsid w:val="3F7883B4"/>
    <w:rsid w:val="3F85E549"/>
    <w:rsid w:val="3F9BCB86"/>
    <w:rsid w:val="3FAC6350"/>
    <w:rsid w:val="3FEEA507"/>
    <w:rsid w:val="403C8AC2"/>
    <w:rsid w:val="40811BBD"/>
    <w:rsid w:val="40A54F0E"/>
    <w:rsid w:val="40AAC7D8"/>
    <w:rsid w:val="40B75871"/>
    <w:rsid w:val="410FB843"/>
    <w:rsid w:val="41245A75"/>
    <w:rsid w:val="412EA31F"/>
    <w:rsid w:val="413E3CEE"/>
    <w:rsid w:val="413E9096"/>
    <w:rsid w:val="4150E5E4"/>
    <w:rsid w:val="415AF70D"/>
    <w:rsid w:val="4168338C"/>
    <w:rsid w:val="41B535FD"/>
    <w:rsid w:val="42255C98"/>
    <w:rsid w:val="423EEC2A"/>
    <w:rsid w:val="427CE96D"/>
    <w:rsid w:val="42954506"/>
    <w:rsid w:val="42F03D47"/>
    <w:rsid w:val="431E394E"/>
    <w:rsid w:val="4371C202"/>
    <w:rsid w:val="43D874F6"/>
    <w:rsid w:val="43EBD7DE"/>
    <w:rsid w:val="44080BEE"/>
    <w:rsid w:val="440FD37E"/>
    <w:rsid w:val="4425F0D2"/>
    <w:rsid w:val="44353437"/>
    <w:rsid w:val="445C2A59"/>
    <w:rsid w:val="4470EA63"/>
    <w:rsid w:val="449D9BBA"/>
    <w:rsid w:val="44B7A351"/>
    <w:rsid w:val="4508520B"/>
    <w:rsid w:val="451CA4B2"/>
    <w:rsid w:val="4551B5BB"/>
    <w:rsid w:val="455356D0"/>
    <w:rsid w:val="456707CD"/>
    <w:rsid w:val="4598311D"/>
    <w:rsid w:val="45B4FB6D"/>
    <w:rsid w:val="45D8A898"/>
    <w:rsid w:val="45E2373B"/>
    <w:rsid w:val="45F0B8B5"/>
    <w:rsid w:val="45F5341A"/>
    <w:rsid w:val="462ED9D0"/>
    <w:rsid w:val="4668386A"/>
    <w:rsid w:val="46924A24"/>
    <w:rsid w:val="46A8F09E"/>
    <w:rsid w:val="46C7F2E1"/>
    <w:rsid w:val="46FDDA74"/>
    <w:rsid w:val="4702FEA7"/>
    <w:rsid w:val="47206540"/>
    <w:rsid w:val="474DEB8E"/>
    <w:rsid w:val="4764FFCE"/>
    <w:rsid w:val="47971FEE"/>
    <w:rsid w:val="479E6090"/>
    <w:rsid w:val="479F3717"/>
    <w:rsid w:val="47D57A44"/>
    <w:rsid w:val="47D7A360"/>
    <w:rsid w:val="47E5DEA3"/>
    <w:rsid w:val="47F8F93E"/>
    <w:rsid w:val="481941DF"/>
    <w:rsid w:val="48204045"/>
    <w:rsid w:val="4865B847"/>
    <w:rsid w:val="48752082"/>
    <w:rsid w:val="48785B7F"/>
    <w:rsid w:val="4882BB73"/>
    <w:rsid w:val="48AD7D24"/>
    <w:rsid w:val="48BECF27"/>
    <w:rsid w:val="48CA0C07"/>
    <w:rsid w:val="48D01619"/>
    <w:rsid w:val="490E6869"/>
    <w:rsid w:val="4915572C"/>
    <w:rsid w:val="492B39BC"/>
    <w:rsid w:val="49A75F20"/>
    <w:rsid w:val="49B47233"/>
    <w:rsid w:val="49E39787"/>
    <w:rsid w:val="49F2DAFA"/>
    <w:rsid w:val="49F856E6"/>
    <w:rsid w:val="4A01F88A"/>
    <w:rsid w:val="4A0F5FA3"/>
    <w:rsid w:val="4A3789A3"/>
    <w:rsid w:val="4A7C9C0F"/>
    <w:rsid w:val="4A9BD8ED"/>
    <w:rsid w:val="4AE91052"/>
    <w:rsid w:val="4AF2D95F"/>
    <w:rsid w:val="4B0386E0"/>
    <w:rsid w:val="4B0A6C6A"/>
    <w:rsid w:val="4B27B1C3"/>
    <w:rsid w:val="4B2C4985"/>
    <w:rsid w:val="4B396712"/>
    <w:rsid w:val="4B492141"/>
    <w:rsid w:val="4B534BDE"/>
    <w:rsid w:val="4B5D2CE6"/>
    <w:rsid w:val="4BBB41C2"/>
    <w:rsid w:val="4BD81114"/>
    <w:rsid w:val="4BEDE998"/>
    <w:rsid w:val="4BF21A09"/>
    <w:rsid w:val="4BFC7CCB"/>
    <w:rsid w:val="4C158D0B"/>
    <w:rsid w:val="4C2C71F3"/>
    <w:rsid w:val="4C3C4B15"/>
    <w:rsid w:val="4CBD12C7"/>
    <w:rsid w:val="4CD66036"/>
    <w:rsid w:val="4CFBBCE5"/>
    <w:rsid w:val="4D05B0CE"/>
    <w:rsid w:val="4D492C71"/>
    <w:rsid w:val="4D5EE4AA"/>
    <w:rsid w:val="4D8E70AA"/>
    <w:rsid w:val="4D9064FC"/>
    <w:rsid w:val="4D98DB0F"/>
    <w:rsid w:val="4DC0DD4C"/>
    <w:rsid w:val="4E0D35E2"/>
    <w:rsid w:val="4E1AB0A0"/>
    <w:rsid w:val="4E28D254"/>
    <w:rsid w:val="4E5CA728"/>
    <w:rsid w:val="4E8A478F"/>
    <w:rsid w:val="4E914F3C"/>
    <w:rsid w:val="4E950348"/>
    <w:rsid w:val="4EFD4C5A"/>
    <w:rsid w:val="4EFF0F42"/>
    <w:rsid w:val="4EFF7F4B"/>
    <w:rsid w:val="4F0394BA"/>
    <w:rsid w:val="4F03C644"/>
    <w:rsid w:val="4F0CA61E"/>
    <w:rsid w:val="4F1E75FF"/>
    <w:rsid w:val="4F39E024"/>
    <w:rsid w:val="4F3F9BB3"/>
    <w:rsid w:val="4F5ABF2E"/>
    <w:rsid w:val="4F601F94"/>
    <w:rsid w:val="4F955809"/>
    <w:rsid w:val="4FB52B72"/>
    <w:rsid w:val="4FC00C7A"/>
    <w:rsid w:val="4FC6C6AC"/>
    <w:rsid w:val="4FD7CF64"/>
    <w:rsid w:val="500A1422"/>
    <w:rsid w:val="50188B37"/>
    <w:rsid w:val="504EDF35"/>
    <w:rsid w:val="506911EF"/>
    <w:rsid w:val="50A36419"/>
    <w:rsid w:val="50C12590"/>
    <w:rsid w:val="50C1B22F"/>
    <w:rsid w:val="50E616EA"/>
    <w:rsid w:val="50EA6938"/>
    <w:rsid w:val="50EC4C5A"/>
    <w:rsid w:val="517D4FB4"/>
    <w:rsid w:val="51949800"/>
    <w:rsid w:val="51E9667F"/>
    <w:rsid w:val="51FB47E8"/>
    <w:rsid w:val="524BA5B3"/>
    <w:rsid w:val="524D471A"/>
    <w:rsid w:val="5265C5DE"/>
    <w:rsid w:val="5267BF31"/>
    <w:rsid w:val="52692BDF"/>
    <w:rsid w:val="5274E823"/>
    <w:rsid w:val="52BA0390"/>
    <w:rsid w:val="52F163EF"/>
    <w:rsid w:val="530B33E7"/>
    <w:rsid w:val="530BDE91"/>
    <w:rsid w:val="5326F620"/>
    <w:rsid w:val="53477B18"/>
    <w:rsid w:val="534A5D0F"/>
    <w:rsid w:val="5377007F"/>
    <w:rsid w:val="53809513"/>
    <w:rsid w:val="53CA7FCF"/>
    <w:rsid w:val="53DCCDC7"/>
    <w:rsid w:val="5423D0F7"/>
    <w:rsid w:val="5437F7F4"/>
    <w:rsid w:val="54444B69"/>
    <w:rsid w:val="544ECFD5"/>
    <w:rsid w:val="54F747D7"/>
    <w:rsid w:val="54FC8F43"/>
    <w:rsid w:val="5501CA9B"/>
    <w:rsid w:val="5532DF01"/>
    <w:rsid w:val="5536E7BB"/>
    <w:rsid w:val="55563C6D"/>
    <w:rsid w:val="5563DB38"/>
    <w:rsid w:val="5571F27B"/>
    <w:rsid w:val="559BDBDC"/>
    <w:rsid w:val="55AC7D4F"/>
    <w:rsid w:val="55BA0CCB"/>
    <w:rsid w:val="5626D009"/>
    <w:rsid w:val="5678E81E"/>
    <w:rsid w:val="5687D3DE"/>
    <w:rsid w:val="56A92691"/>
    <w:rsid w:val="56C6E031"/>
    <w:rsid w:val="56D2A55E"/>
    <w:rsid w:val="56FFFA04"/>
    <w:rsid w:val="57071EAD"/>
    <w:rsid w:val="570C4FAF"/>
    <w:rsid w:val="571BC42D"/>
    <w:rsid w:val="5720526D"/>
    <w:rsid w:val="5725411F"/>
    <w:rsid w:val="577ADB6D"/>
    <w:rsid w:val="57AF2692"/>
    <w:rsid w:val="57EF7642"/>
    <w:rsid w:val="582A912B"/>
    <w:rsid w:val="58601BBD"/>
    <w:rsid w:val="58868B7A"/>
    <w:rsid w:val="589DAA8A"/>
    <w:rsid w:val="58A14488"/>
    <w:rsid w:val="58AB47BF"/>
    <w:rsid w:val="58B19841"/>
    <w:rsid w:val="58B65F8F"/>
    <w:rsid w:val="58C2FA18"/>
    <w:rsid w:val="58DCABC1"/>
    <w:rsid w:val="58DF7EC6"/>
    <w:rsid w:val="58E31679"/>
    <w:rsid w:val="58E9CA72"/>
    <w:rsid w:val="59210EBD"/>
    <w:rsid w:val="59238ECC"/>
    <w:rsid w:val="593728D5"/>
    <w:rsid w:val="594C4A50"/>
    <w:rsid w:val="597A899A"/>
    <w:rsid w:val="599002F9"/>
    <w:rsid w:val="5992D3E2"/>
    <w:rsid w:val="59E1CB7D"/>
    <w:rsid w:val="59FBDE91"/>
    <w:rsid w:val="5A04B521"/>
    <w:rsid w:val="5A144122"/>
    <w:rsid w:val="5A293C8F"/>
    <w:rsid w:val="5A367597"/>
    <w:rsid w:val="5A3D95A3"/>
    <w:rsid w:val="5A6742F9"/>
    <w:rsid w:val="5A76F833"/>
    <w:rsid w:val="5A80952A"/>
    <w:rsid w:val="5A81DA99"/>
    <w:rsid w:val="5AB27B31"/>
    <w:rsid w:val="5AC72CE0"/>
    <w:rsid w:val="5AE0B456"/>
    <w:rsid w:val="5AE4FED1"/>
    <w:rsid w:val="5AFE1070"/>
    <w:rsid w:val="5B2335FC"/>
    <w:rsid w:val="5B2B1568"/>
    <w:rsid w:val="5B9C6F8F"/>
    <w:rsid w:val="5BA5E644"/>
    <w:rsid w:val="5BC98C96"/>
    <w:rsid w:val="5BD68DC3"/>
    <w:rsid w:val="5BFFD8D3"/>
    <w:rsid w:val="5C0CCE9D"/>
    <w:rsid w:val="5C168B35"/>
    <w:rsid w:val="5C3DAAFE"/>
    <w:rsid w:val="5C588967"/>
    <w:rsid w:val="5C61763F"/>
    <w:rsid w:val="5C70CB60"/>
    <w:rsid w:val="5CBE8898"/>
    <w:rsid w:val="5CFBC644"/>
    <w:rsid w:val="5D0D814D"/>
    <w:rsid w:val="5D27F274"/>
    <w:rsid w:val="5D2A136F"/>
    <w:rsid w:val="5D3D4F81"/>
    <w:rsid w:val="5D3EDDF7"/>
    <w:rsid w:val="5D434868"/>
    <w:rsid w:val="5D4893D7"/>
    <w:rsid w:val="5D7ABE1E"/>
    <w:rsid w:val="5DA39AE7"/>
    <w:rsid w:val="5DC88188"/>
    <w:rsid w:val="5DFEFBFD"/>
    <w:rsid w:val="5E032CED"/>
    <w:rsid w:val="5E3351DB"/>
    <w:rsid w:val="5E35FF06"/>
    <w:rsid w:val="5E49253A"/>
    <w:rsid w:val="5E6B12A2"/>
    <w:rsid w:val="5EBF5B02"/>
    <w:rsid w:val="5ECF3B59"/>
    <w:rsid w:val="5ED42068"/>
    <w:rsid w:val="5ED91997"/>
    <w:rsid w:val="5EDC0694"/>
    <w:rsid w:val="5EE3C0C5"/>
    <w:rsid w:val="5F05B6A3"/>
    <w:rsid w:val="5F47AFE0"/>
    <w:rsid w:val="5F4C58DD"/>
    <w:rsid w:val="5F7854A3"/>
    <w:rsid w:val="5FB4BCFD"/>
    <w:rsid w:val="5FB8FCFF"/>
    <w:rsid w:val="5FF1BEB4"/>
    <w:rsid w:val="6025A9BE"/>
    <w:rsid w:val="60A3B62D"/>
    <w:rsid w:val="60AACD32"/>
    <w:rsid w:val="60B2FB23"/>
    <w:rsid w:val="60C07D46"/>
    <w:rsid w:val="60DEB5F5"/>
    <w:rsid w:val="61054475"/>
    <w:rsid w:val="6106C32C"/>
    <w:rsid w:val="61167DC8"/>
    <w:rsid w:val="611F5262"/>
    <w:rsid w:val="6150F37D"/>
    <w:rsid w:val="6180A737"/>
    <w:rsid w:val="61F02EDC"/>
    <w:rsid w:val="62034D19"/>
    <w:rsid w:val="6213087C"/>
    <w:rsid w:val="621DE7C6"/>
    <w:rsid w:val="6222382B"/>
    <w:rsid w:val="622B5B01"/>
    <w:rsid w:val="62603616"/>
    <w:rsid w:val="626769B6"/>
    <w:rsid w:val="62947D6E"/>
    <w:rsid w:val="62B37ADF"/>
    <w:rsid w:val="62C335B3"/>
    <w:rsid w:val="62EA0EFE"/>
    <w:rsid w:val="6322D4E2"/>
    <w:rsid w:val="6333AC4D"/>
    <w:rsid w:val="634305C5"/>
    <w:rsid w:val="639B7A94"/>
    <w:rsid w:val="63BEAE53"/>
    <w:rsid w:val="63C39CAB"/>
    <w:rsid w:val="63D5E73E"/>
    <w:rsid w:val="63E87022"/>
    <w:rsid w:val="63F49B84"/>
    <w:rsid w:val="64025AA6"/>
    <w:rsid w:val="6415C519"/>
    <w:rsid w:val="64330759"/>
    <w:rsid w:val="64602CC9"/>
    <w:rsid w:val="6496A0B7"/>
    <w:rsid w:val="64D2F700"/>
    <w:rsid w:val="64E46025"/>
    <w:rsid w:val="64FAC40E"/>
    <w:rsid w:val="6523D316"/>
    <w:rsid w:val="653C0C27"/>
    <w:rsid w:val="6550E1CA"/>
    <w:rsid w:val="659ADB39"/>
    <w:rsid w:val="66106AFB"/>
    <w:rsid w:val="661D7C6F"/>
    <w:rsid w:val="6656C51A"/>
    <w:rsid w:val="665E7FCC"/>
    <w:rsid w:val="666D9AF9"/>
    <w:rsid w:val="6672BFF5"/>
    <w:rsid w:val="66A7B37D"/>
    <w:rsid w:val="67031295"/>
    <w:rsid w:val="67412DC4"/>
    <w:rsid w:val="67563376"/>
    <w:rsid w:val="677FD316"/>
    <w:rsid w:val="67A7E1EC"/>
    <w:rsid w:val="67DE0402"/>
    <w:rsid w:val="67FF9F53"/>
    <w:rsid w:val="68031448"/>
    <w:rsid w:val="68582F5E"/>
    <w:rsid w:val="6884BBA3"/>
    <w:rsid w:val="6892F6D7"/>
    <w:rsid w:val="68F16F52"/>
    <w:rsid w:val="690991C9"/>
    <w:rsid w:val="693D2017"/>
    <w:rsid w:val="69F811A8"/>
    <w:rsid w:val="6A08E954"/>
    <w:rsid w:val="6A4A4521"/>
    <w:rsid w:val="6A559CFC"/>
    <w:rsid w:val="6A5D6491"/>
    <w:rsid w:val="6A61AA0A"/>
    <w:rsid w:val="6A7CBA56"/>
    <w:rsid w:val="6A8E88A3"/>
    <w:rsid w:val="6A9BDB46"/>
    <w:rsid w:val="6AC88EB8"/>
    <w:rsid w:val="6B026FCE"/>
    <w:rsid w:val="6B34D762"/>
    <w:rsid w:val="6B52B581"/>
    <w:rsid w:val="6B674E8B"/>
    <w:rsid w:val="6BAB95F5"/>
    <w:rsid w:val="6BDF8D18"/>
    <w:rsid w:val="6C07CD90"/>
    <w:rsid w:val="6C690098"/>
    <w:rsid w:val="6C7D9167"/>
    <w:rsid w:val="6C994A19"/>
    <w:rsid w:val="6CAE381D"/>
    <w:rsid w:val="6CAF888A"/>
    <w:rsid w:val="6CBA8FB9"/>
    <w:rsid w:val="6CE32538"/>
    <w:rsid w:val="6D318DBD"/>
    <w:rsid w:val="6D47E5A1"/>
    <w:rsid w:val="6D614774"/>
    <w:rsid w:val="6D6802E8"/>
    <w:rsid w:val="6D76FABF"/>
    <w:rsid w:val="6D8DE5B4"/>
    <w:rsid w:val="6DC6DD57"/>
    <w:rsid w:val="6E0863B5"/>
    <w:rsid w:val="6E43A7D8"/>
    <w:rsid w:val="6E47B57A"/>
    <w:rsid w:val="6E4A652E"/>
    <w:rsid w:val="6E4E226B"/>
    <w:rsid w:val="6E77CBEB"/>
    <w:rsid w:val="6EA03938"/>
    <w:rsid w:val="6EA547EE"/>
    <w:rsid w:val="6EBBA033"/>
    <w:rsid w:val="6EBC4D38"/>
    <w:rsid w:val="6EC102C8"/>
    <w:rsid w:val="6EC44D0C"/>
    <w:rsid w:val="6EC9C0D2"/>
    <w:rsid w:val="6EE2C622"/>
    <w:rsid w:val="6F1E74BE"/>
    <w:rsid w:val="6F34A34A"/>
    <w:rsid w:val="6F5A6A56"/>
    <w:rsid w:val="6F648F25"/>
    <w:rsid w:val="6F6CEB04"/>
    <w:rsid w:val="6F6FCFB0"/>
    <w:rsid w:val="6F74CAE9"/>
    <w:rsid w:val="6F965B7E"/>
    <w:rsid w:val="6FA9B488"/>
    <w:rsid w:val="6FEFA5ED"/>
    <w:rsid w:val="6FF17173"/>
    <w:rsid w:val="70011A61"/>
    <w:rsid w:val="700D31C2"/>
    <w:rsid w:val="70100401"/>
    <w:rsid w:val="703BA7A1"/>
    <w:rsid w:val="7055B0C6"/>
    <w:rsid w:val="705B6F6F"/>
    <w:rsid w:val="707817E5"/>
    <w:rsid w:val="70AE4161"/>
    <w:rsid w:val="70AEDFD5"/>
    <w:rsid w:val="71357396"/>
    <w:rsid w:val="71367CE4"/>
    <w:rsid w:val="7153D17F"/>
    <w:rsid w:val="7161743C"/>
    <w:rsid w:val="7170F508"/>
    <w:rsid w:val="71A657B6"/>
    <w:rsid w:val="71A7C2E0"/>
    <w:rsid w:val="71B0880B"/>
    <w:rsid w:val="71C57003"/>
    <w:rsid w:val="7205E44D"/>
    <w:rsid w:val="72465ECC"/>
    <w:rsid w:val="729DC1B0"/>
    <w:rsid w:val="72BD2640"/>
    <w:rsid w:val="72CF435E"/>
    <w:rsid w:val="72D74DFB"/>
    <w:rsid w:val="731C622C"/>
    <w:rsid w:val="731E6D0C"/>
    <w:rsid w:val="73476E87"/>
    <w:rsid w:val="734B21F0"/>
    <w:rsid w:val="734E8864"/>
    <w:rsid w:val="739E4EE8"/>
    <w:rsid w:val="73C5B11A"/>
    <w:rsid w:val="73CE098B"/>
    <w:rsid w:val="7402E7E7"/>
    <w:rsid w:val="7433802B"/>
    <w:rsid w:val="7435C065"/>
    <w:rsid w:val="7457312B"/>
    <w:rsid w:val="746F511B"/>
    <w:rsid w:val="7472B6D8"/>
    <w:rsid w:val="747DCB0E"/>
    <w:rsid w:val="747EA447"/>
    <w:rsid w:val="748020CA"/>
    <w:rsid w:val="749B9070"/>
    <w:rsid w:val="74ABEB32"/>
    <w:rsid w:val="74B6B6DF"/>
    <w:rsid w:val="74F2F4C5"/>
    <w:rsid w:val="74FED076"/>
    <w:rsid w:val="7507DE01"/>
    <w:rsid w:val="75270703"/>
    <w:rsid w:val="753CECDF"/>
    <w:rsid w:val="75436660"/>
    <w:rsid w:val="7569BB16"/>
    <w:rsid w:val="7580CE68"/>
    <w:rsid w:val="75815679"/>
    <w:rsid w:val="759B0315"/>
    <w:rsid w:val="75D6B209"/>
    <w:rsid w:val="75F75A47"/>
    <w:rsid w:val="76012D3C"/>
    <w:rsid w:val="7604FFF6"/>
    <w:rsid w:val="7617A2DE"/>
    <w:rsid w:val="761CAD51"/>
    <w:rsid w:val="762297FA"/>
    <w:rsid w:val="763108A5"/>
    <w:rsid w:val="76466715"/>
    <w:rsid w:val="764CA741"/>
    <w:rsid w:val="7665D84E"/>
    <w:rsid w:val="7675A6AD"/>
    <w:rsid w:val="76ADC991"/>
    <w:rsid w:val="76E63014"/>
    <w:rsid w:val="771FE336"/>
    <w:rsid w:val="7747409E"/>
    <w:rsid w:val="774B83DC"/>
    <w:rsid w:val="77586194"/>
    <w:rsid w:val="77877417"/>
    <w:rsid w:val="77A1C0EF"/>
    <w:rsid w:val="77AACC5A"/>
    <w:rsid w:val="77F24D31"/>
    <w:rsid w:val="780A1838"/>
    <w:rsid w:val="7850B8E9"/>
    <w:rsid w:val="785D51CE"/>
    <w:rsid w:val="787753BC"/>
    <w:rsid w:val="78970F7E"/>
    <w:rsid w:val="789BEF65"/>
    <w:rsid w:val="78AC715B"/>
    <w:rsid w:val="78C6DEE8"/>
    <w:rsid w:val="78D596CF"/>
    <w:rsid w:val="7904F9BF"/>
    <w:rsid w:val="790C739F"/>
    <w:rsid w:val="79231C22"/>
    <w:rsid w:val="7949EB11"/>
    <w:rsid w:val="79523934"/>
    <w:rsid w:val="7976276C"/>
    <w:rsid w:val="798A2C40"/>
    <w:rsid w:val="798F311D"/>
    <w:rsid w:val="79C52753"/>
    <w:rsid w:val="79FF2B0E"/>
    <w:rsid w:val="7A1B3C94"/>
    <w:rsid w:val="7A2DF341"/>
    <w:rsid w:val="7A48F9FA"/>
    <w:rsid w:val="7A6B9DE0"/>
    <w:rsid w:val="7A89CF68"/>
    <w:rsid w:val="7AC35EA6"/>
    <w:rsid w:val="7ADFA6B3"/>
    <w:rsid w:val="7AE6F3CE"/>
    <w:rsid w:val="7AF2C865"/>
    <w:rsid w:val="7AF8E29A"/>
    <w:rsid w:val="7B0C98BC"/>
    <w:rsid w:val="7B1A8B1E"/>
    <w:rsid w:val="7B4778BA"/>
    <w:rsid w:val="7B4E85F3"/>
    <w:rsid w:val="7B539BCC"/>
    <w:rsid w:val="7B9E42A9"/>
    <w:rsid w:val="7BFB3BE8"/>
    <w:rsid w:val="7C0D57B2"/>
    <w:rsid w:val="7C1164C7"/>
    <w:rsid w:val="7C404000"/>
    <w:rsid w:val="7C53FB32"/>
    <w:rsid w:val="7C5FA520"/>
    <w:rsid w:val="7C630029"/>
    <w:rsid w:val="7C67914D"/>
    <w:rsid w:val="7C90DE1E"/>
    <w:rsid w:val="7C9AD860"/>
    <w:rsid w:val="7CAB5440"/>
    <w:rsid w:val="7CE1175D"/>
    <w:rsid w:val="7CE9ACB7"/>
    <w:rsid w:val="7CFB13A3"/>
    <w:rsid w:val="7CFEACD5"/>
    <w:rsid w:val="7D1622A5"/>
    <w:rsid w:val="7D26DE0A"/>
    <w:rsid w:val="7D29F5D7"/>
    <w:rsid w:val="7D489FAA"/>
    <w:rsid w:val="7D78AECF"/>
    <w:rsid w:val="7DB2687E"/>
    <w:rsid w:val="7DC3A636"/>
    <w:rsid w:val="7DDF7481"/>
    <w:rsid w:val="7DF84D0B"/>
    <w:rsid w:val="7E21CFCB"/>
    <w:rsid w:val="7E28DD76"/>
    <w:rsid w:val="7E3039E6"/>
    <w:rsid w:val="7E642048"/>
    <w:rsid w:val="7E6D565C"/>
    <w:rsid w:val="7E7D8980"/>
    <w:rsid w:val="7E925453"/>
    <w:rsid w:val="7E9610D4"/>
    <w:rsid w:val="7E9CA97C"/>
    <w:rsid w:val="7EB81DAB"/>
    <w:rsid w:val="7ECB9BD5"/>
    <w:rsid w:val="7ED01E60"/>
    <w:rsid w:val="7EE8A016"/>
    <w:rsid w:val="7F3E0D78"/>
    <w:rsid w:val="7F3E5256"/>
    <w:rsid w:val="7F6D14A1"/>
    <w:rsid w:val="7F93EDD0"/>
    <w:rsid w:val="7F9E1E0D"/>
    <w:rsid w:val="7FC3115C"/>
    <w:rsid w:val="7FE21C74"/>
    <w:rsid w:val="7FEC4D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22F61"/>
  <w15:chartTrackingRefBased/>
  <w15:docId w15:val="{8FFB476B-AD0D-1742-BA65-21CE060D3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71CB"/>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AC71CB"/>
    <w:pPr>
      <w:keepNext/>
      <w:keepLines/>
      <w:spacing w:before="240" w:after="0"/>
      <w:contextualSpacing/>
      <w:outlineLvl w:val="1"/>
    </w:pPr>
    <w:rPr>
      <w:rFonts w:asciiTheme="majorHAnsi" w:hAnsiTheme="majorHAnsi" w:eastAsiaTheme="majorEastAsia" w:cstheme="majorBidi"/>
      <w:caps/>
      <w:color w:val="2F5496" w:themeColor="accent1" w:themeShade="BF"/>
      <w:sz w:val="24"/>
    </w:rPr>
  </w:style>
  <w:style w:type="paragraph" w:styleId="Heading3">
    <w:name w:val="heading 3"/>
    <w:basedOn w:val="Normal"/>
    <w:next w:val="Normal"/>
    <w:link w:val="Heading3Char"/>
    <w:uiPriority w:val="9"/>
    <w:semiHidden/>
    <w:unhideWhenUsed/>
    <w:qFormat/>
    <w:rsid w:val="00E473E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AC71CB"/>
    <w:rPr>
      <w:rFonts w:asciiTheme="majorHAnsi" w:hAnsiTheme="majorHAnsi" w:eastAsiaTheme="majorEastAsia" w:cstheme="majorBidi"/>
      <w:caps/>
      <w:color w:val="2F5496" w:themeColor="accent1" w:themeShade="BF"/>
      <w:sz w:val="24"/>
      <w:lang w:val="en-US"/>
    </w:rPr>
  </w:style>
  <w:style w:type="paragraph" w:styleId="ContactInfo" w:customStyle="1">
    <w:name w:val="Contact Info"/>
    <w:basedOn w:val="Normal"/>
    <w:uiPriority w:val="4"/>
    <w:qFormat/>
    <w:rsid w:val="00AC71CB"/>
    <w:pPr>
      <w:spacing w:before="0" w:after="0"/>
      <w:jc w:val="center"/>
    </w:pPr>
  </w:style>
  <w:style w:type="paragraph" w:styleId="ListBullet">
    <w:name w:val="List Bullet"/>
    <w:basedOn w:val="Normal"/>
    <w:uiPriority w:val="10"/>
    <w:unhideWhenUsed/>
    <w:qFormat/>
    <w:rsid w:val="00AC71CB"/>
    <w:pPr>
      <w:numPr>
        <w:numId w:val="1"/>
      </w:numPr>
    </w:pPr>
  </w:style>
  <w:style w:type="paragraph" w:styleId="Title">
    <w:name w:val="Title"/>
    <w:basedOn w:val="Normal"/>
    <w:link w:val="TitleChar"/>
    <w:uiPriority w:val="2"/>
    <w:unhideWhenUsed/>
    <w:qFormat/>
    <w:rsid w:val="00AC71CB"/>
    <w:pPr>
      <w:spacing w:before="480" w:after="40" w:line="240" w:lineRule="auto"/>
      <w:contextualSpacing/>
      <w:jc w:val="center"/>
    </w:pPr>
    <w:rPr>
      <w:rFonts w:asciiTheme="majorHAnsi" w:hAnsiTheme="majorHAnsi" w:eastAsiaTheme="majorEastAsia" w:cstheme="majorBidi"/>
      <w:color w:val="2F5496" w:themeColor="accent1" w:themeShade="BF"/>
      <w:kern w:val="28"/>
      <w:sz w:val="60"/>
    </w:rPr>
  </w:style>
  <w:style w:type="character" w:styleId="TitleChar" w:customStyle="1">
    <w:name w:val="Title Char"/>
    <w:basedOn w:val="DefaultParagraphFont"/>
    <w:link w:val="Title"/>
    <w:uiPriority w:val="2"/>
    <w:rsid w:val="00AC71CB"/>
    <w:rPr>
      <w:rFonts w:asciiTheme="majorHAnsi" w:hAnsiTheme="majorHAnsi" w:eastAsiaTheme="majorEastAsia" w:cstheme="majorBidi"/>
      <w:color w:val="2F5496" w:themeColor="accent1" w:themeShade="BF"/>
      <w:kern w:val="28"/>
      <w:sz w:val="60"/>
      <w:lang w:val="en-US"/>
    </w:rPr>
  </w:style>
  <w:style w:type="paragraph" w:styleId="Subtitle">
    <w:name w:val="Subtitle"/>
    <w:basedOn w:val="Normal"/>
    <w:link w:val="SubtitleChar"/>
    <w:uiPriority w:val="3"/>
    <w:unhideWhenUsed/>
    <w:qFormat/>
    <w:rsid w:val="00AC71CB"/>
    <w:pPr>
      <w:numPr>
        <w:ilvl w:val="1"/>
      </w:numPr>
      <w:spacing w:before="0" w:after="480"/>
      <w:contextualSpacing/>
      <w:jc w:val="center"/>
    </w:pPr>
    <w:rPr>
      <w:rFonts w:asciiTheme="majorHAnsi" w:hAnsiTheme="majorHAnsi" w:eastAsiaTheme="majorEastAsia" w:cstheme="majorBidi"/>
      <w:caps/>
      <w:sz w:val="26"/>
    </w:rPr>
  </w:style>
  <w:style w:type="character" w:styleId="SubtitleChar" w:customStyle="1">
    <w:name w:val="Subtitle Char"/>
    <w:basedOn w:val="DefaultParagraphFont"/>
    <w:link w:val="Subtitle"/>
    <w:uiPriority w:val="3"/>
    <w:rsid w:val="00AC71CB"/>
    <w:rPr>
      <w:rFonts w:asciiTheme="majorHAnsi" w:hAnsiTheme="majorHAnsi" w:eastAsiaTheme="majorEastAsia" w:cstheme="majorBidi"/>
      <w:caps/>
      <w:color w:val="595959" w:themeColor="text1" w:themeTint="A6"/>
      <w:sz w:val="26"/>
      <w:lang w:val="en-US"/>
    </w:rPr>
  </w:style>
  <w:style w:type="paragraph" w:styleId="Footer">
    <w:name w:val="footer"/>
    <w:basedOn w:val="Normal"/>
    <w:link w:val="FooterChar"/>
    <w:uiPriority w:val="99"/>
    <w:unhideWhenUsed/>
    <w:rsid w:val="00AC71CB"/>
    <w:pPr>
      <w:spacing w:before="0" w:after="0" w:line="240" w:lineRule="auto"/>
      <w:jc w:val="right"/>
    </w:pPr>
    <w:rPr>
      <w:caps/>
    </w:rPr>
  </w:style>
  <w:style w:type="character" w:styleId="FooterChar" w:customStyle="1">
    <w:name w:val="Footer Char"/>
    <w:basedOn w:val="DefaultParagraphFont"/>
    <w:link w:val="Footer"/>
    <w:uiPriority w:val="99"/>
    <w:rsid w:val="00AC71CB"/>
    <w:rPr>
      <w:caps/>
      <w:color w:val="595959" w:themeColor="text1" w:themeTint="A6"/>
      <w:lang w:val="en-US"/>
    </w:rPr>
  </w:style>
  <w:style w:type="paragraph" w:styleId="Photo" w:customStyle="1">
    <w:name w:val="Photo"/>
    <w:basedOn w:val="Normal"/>
    <w:uiPriority w:val="1"/>
    <w:qFormat/>
    <w:rsid w:val="00AC71CB"/>
    <w:pPr>
      <w:spacing w:before="0" w:after="0" w:line="240" w:lineRule="auto"/>
      <w:jc w:val="center"/>
    </w:pPr>
  </w:style>
  <w:style w:type="character" w:styleId="Hyperlink">
    <w:name w:val="Hyperlink"/>
    <w:basedOn w:val="DefaultParagraphFont"/>
    <w:uiPriority w:val="99"/>
    <w:unhideWhenUsed/>
    <w:rsid w:val="00AC71CB"/>
    <w:rPr>
      <w:color w:val="525252" w:themeColor="accent3" w:themeShade="80"/>
      <w:u w:val="single"/>
    </w:rPr>
  </w:style>
  <w:style w:type="table" w:styleId="TableGrid">
    <w:name w:val="Table Grid"/>
    <w:basedOn w:val="TableNormal"/>
    <w:uiPriority w:val="39"/>
    <w:rsid w:val="00AC71CB"/>
    <w:pPr>
      <w:spacing w:after="0" w:line="240" w:lineRule="auto"/>
    </w:pPr>
    <w:rPr>
      <w:color w:val="595959" w:themeColor="text1" w:themeTint="A6"/>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9F74E5"/>
    <w:rPr>
      <w:color w:val="954F72" w:themeColor="followedHyperlink"/>
      <w:u w:val="single"/>
    </w:rPr>
  </w:style>
  <w:style w:type="paragraph" w:styleId="Header">
    <w:name w:val="header"/>
    <w:basedOn w:val="Normal"/>
    <w:link w:val="HeaderChar"/>
    <w:uiPriority w:val="99"/>
    <w:unhideWhenUsed/>
    <w:rsid w:val="009F74E5"/>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9F74E5"/>
    <w:rPr>
      <w:color w:val="595959" w:themeColor="text1" w:themeTint="A6"/>
      <w:lang w:val="en-US"/>
    </w:rPr>
  </w:style>
  <w:style w:type="paragraph" w:styleId="ListParagraph">
    <w:name w:val="List Paragraph"/>
    <w:basedOn w:val="Normal"/>
    <w:uiPriority w:val="34"/>
    <w:qFormat/>
    <w:rsid w:val="00E05A6B"/>
    <w:pPr>
      <w:ind w:left="720"/>
      <w:contextualSpacing/>
    </w:pPr>
  </w:style>
  <w:style w:type="character" w:styleId="UnresolvedMention">
    <w:name w:val="Unresolved Mention"/>
    <w:basedOn w:val="DefaultParagraphFont"/>
    <w:uiPriority w:val="99"/>
    <w:semiHidden/>
    <w:unhideWhenUsed/>
    <w:rsid w:val="00902B49"/>
    <w:rPr>
      <w:color w:val="605E5C"/>
      <w:shd w:val="clear" w:color="auto" w:fill="E1DFDD"/>
    </w:rPr>
  </w:style>
  <w:style w:type="character" w:styleId="Heading3Char" w:customStyle="1">
    <w:name w:val="Heading 3 Char"/>
    <w:basedOn w:val="DefaultParagraphFont"/>
    <w:link w:val="Heading3"/>
    <w:uiPriority w:val="9"/>
    <w:semiHidden/>
    <w:rsid w:val="00E473EC"/>
    <w:rPr>
      <w:rFonts w:asciiTheme="majorHAnsi" w:hAnsiTheme="majorHAnsi" w:eastAsiaTheme="majorEastAsia"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7422">
      <w:bodyDiv w:val="1"/>
      <w:marLeft w:val="0"/>
      <w:marRight w:val="0"/>
      <w:marTop w:val="0"/>
      <w:marBottom w:val="0"/>
      <w:divBdr>
        <w:top w:val="none" w:sz="0" w:space="0" w:color="auto"/>
        <w:left w:val="none" w:sz="0" w:space="0" w:color="auto"/>
        <w:bottom w:val="none" w:sz="0" w:space="0" w:color="auto"/>
        <w:right w:val="none" w:sz="0" w:space="0" w:color="auto"/>
      </w:divBdr>
    </w:div>
    <w:div w:id="66542236">
      <w:bodyDiv w:val="1"/>
      <w:marLeft w:val="0"/>
      <w:marRight w:val="0"/>
      <w:marTop w:val="0"/>
      <w:marBottom w:val="0"/>
      <w:divBdr>
        <w:top w:val="none" w:sz="0" w:space="0" w:color="auto"/>
        <w:left w:val="none" w:sz="0" w:space="0" w:color="auto"/>
        <w:bottom w:val="none" w:sz="0" w:space="0" w:color="auto"/>
        <w:right w:val="none" w:sz="0" w:space="0" w:color="auto"/>
      </w:divBdr>
      <w:divsChild>
        <w:div w:id="539367315">
          <w:marLeft w:val="0"/>
          <w:marRight w:val="0"/>
          <w:marTop w:val="0"/>
          <w:marBottom w:val="0"/>
          <w:divBdr>
            <w:top w:val="none" w:sz="0" w:space="0" w:color="auto"/>
            <w:left w:val="none" w:sz="0" w:space="0" w:color="auto"/>
            <w:bottom w:val="none" w:sz="0" w:space="0" w:color="auto"/>
            <w:right w:val="none" w:sz="0" w:space="0" w:color="auto"/>
          </w:divBdr>
          <w:divsChild>
            <w:div w:id="20947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4889">
      <w:bodyDiv w:val="1"/>
      <w:marLeft w:val="0"/>
      <w:marRight w:val="0"/>
      <w:marTop w:val="0"/>
      <w:marBottom w:val="0"/>
      <w:divBdr>
        <w:top w:val="none" w:sz="0" w:space="0" w:color="auto"/>
        <w:left w:val="none" w:sz="0" w:space="0" w:color="auto"/>
        <w:bottom w:val="none" w:sz="0" w:space="0" w:color="auto"/>
        <w:right w:val="none" w:sz="0" w:space="0" w:color="auto"/>
      </w:divBdr>
    </w:div>
    <w:div w:id="338237838">
      <w:bodyDiv w:val="1"/>
      <w:marLeft w:val="0"/>
      <w:marRight w:val="0"/>
      <w:marTop w:val="0"/>
      <w:marBottom w:val="0"/>
      <w:divBdr>
        <w:top w:val="none" w:sz="0" w:space="0" w:color="auto"/>
        <w:left w:val="none" w:sz="0" w:space="0" w:color="auto"/>
        <w:bottom w:val="none" w:sz="0" w:space="0" w:color="auto"/>
        <w:right w:val="none" w:sz="0" w:space="0" w:color="auto"/>
      </w:divBdr>
    </w:div>
    <w:div w:id="358699144">
      <w:bodyDiv w:val="1"/>
      <w:marLeft w:val="0"/>
      <w:marRight w:val="0"/>
      <w:marTop w:val="0"/>
      <w:marBottom w:val="0"/>
      <w:divBdr>
        <w:top w:val="none" w:sz="0" w:space="0" w:color="auto"/>
        <w:left w:val="none" w:sz="0" w:space="0" w:color="auto"/>
        <w:bottom w:val="none" w:sz="0" w:space="0" w:color="auto"/>
        <w:right w:val="none" w:sz="0" w:space="0" w:color="auto"/>
      </w:divBdr>
    </w:div>
    <w:div w:id="854808878">
      <w:bodyDiv w:val="1"/>
      <w:marLeft w:val="0"/>
      <w:marRight w:val="0"/>
      <w:marTop w:val="0"/>
      <w:marBottom w:val="0"/>
      <w:divBdr>
        <w:top w:val="none" w:sz="0" w:space="0" w:color="auto"/>
        <w:left w:val="none" w:sz="0" w:space="0" w:color="auto"/>
        <w:bottom w:val="none" w:sz="0" w:space="0" w:color="auto"/>
        <w:right w:val="none" w:sz="0" w:space="0" w:color="auto"/>
      </w:divBdr>
    </w:div>
    <w:div w:id="935405229">
      <w:bodyDiv w:val="1"/>
      <w:marLeft w:val="0"/>
      <w:marRight w:val="0"/>
      <w:marTop w:val="0"/>
      <w:marBottom w:val="0"/>
      <w:divBdr>
        <w:top w:val="none" w:sz="0" w:space="0" w:color="auto"/>
        <w:left w:val="none" w:sz="0" w:space="0" w:color="auto"/>
        <w:bottom w:val="none" w:sz="0" w:space="0" w:color="auto"/>
        <w:right w:val="none" w:sz="0" w:space="0" w:color="auto"/>
      </w:divBdr>
    </w:div>
    <w:div w:id="977148251">
      <w:bodyDiv w:val="1"/>
      <w:marLeft w:val="0"/>
      <w:marRight w:val="0"/>
      <w:marTop w:val="0"/>
      <w:marBottom w:val="0"/>
      <w:divBdr>
        <w:top w:val="none" w:sz="0" w:space="0" w:color="auto"/>
        <w:left w:val="none" w:sz="0" w:space="0" w:color="auto"/>
        <w:bottom w:val="none" w:sz="0" w:space="0" w:color="auto"/>
        <w:right w:val="none" w:sz="0" w:space="0" w:color="auto"/>
      </w:divBdr>
    </w:div>
    <w:div w:id="1184323120">
      <w:bodyDiv w:val="1"/>
      <w:marLeft w:val="0"/>
      <w:marRight w:val="0"/>
      <w:marTop w:val="0"/>
      <w:marBottom w:val="0"/>
      <w:divBdr>
        <w:top w:val="none" w:sz="0" w:space="0" w:color="auto"/>
        <w:left w:val="none" w:sz="0" w:space="0" w:color="auto"/>
        <w:bottom w:val="none" w:sz="0" w:space="0" w:color="auto"/>
        <w:right w:val="none" w:sz="0" w:space="0" w:color="auto"/>
      </w:divBdr>
    </w:div>
    <w:div w:id="1214924832">
      <w:bodyDiv w:val="1"/>
      <w:marLeft w:val="0"/>
      <w:marRight w:val="0"/>
      <w:marTop w:val="0"/>
      <w:marBottom w:val="0"/>
      <w:divBdr>
        <w:top w:val="none" w:sz="0" w:space="0" w:color="auto"/>
        <w:left w:val="none" w:sz="0" w:space="0" w:color="auto"/>
        <w:bottom w:val="none" w:sz="0" w:space="0" w:color="auto"/>
        <w:right w:val="none" w:sz="0" w:space="0" w:color="auto"/>
      </w:divBdr>
    </w:div>
    <w:div w:id="1643079212">
      <w:bodyDiv w:val="1"/>
      <w:marLeft w:val="0"/>
      <w:marRight w:val="0"/>
      <w:marTop w:val="0"/>
      <w:marBottom w:val="0"/>
      <w:divBdr>
        <w:top w:val="none" w:sz="0" w:space="0" w:color="auto"/>
        <w:left w:val="none" w:sz="0" w:space="0" w:color="auto"/>
        <w:bottom w:val="none" w:sz="0" w:space="0" w:color="auto"/>
        <w:right w:val="none" w:sz="0" w:space="0" w:color="auto"/>
      </w:divBdr>
    </w:div>
    <w:div w:id="1880121971">
      <w:bodyDiv w:val="1"/>
      <w:marLeft w:val="0"/>
      <w:marRight w:val="0"/>
      <w:marTop w:val="0"/>
      <w:marBottom w:val="0"/>
      <w:divBdr>
        <w:top w:val="none" w:sz="0" w:space="0" w:color="auto"/>
        <w:left w:val="none" w:sz="0" w:space="0" w:color="auto"/>
        <w:bottom w:val="none" w:sz="0" w:space="0" w:color="auto"/>
        <w:right w:val="none" w:sz="0" w:space="0" w:color="auto"/>
      </w:divBdr>
    </w:div>
    <w:div w:id="1889075318">
      <w:bodyDiv w:val="1"/>
      <w:marLeft w:val="0"/>
      <w:marRight w:val="0"/>
      <w:marTop w:val="0"/>
      <w:marBottom w:val="0"/>
      <w:divBdr>
        <w:top w:val="none" w:sz="0" w:space="0" w:color="auto"/>
        <w:left w:val="none" w:sz="0" w:space="0" w:color="auto"/>
        <w:bottom w:val="none" w:sz="0" w:space="0" w:color="auto"/>
        <w:right w:val="none" w:sz="0" w:space="0" w:color="auto"/>
      </w:divBdr>
    </w:div>
    <w:div w:id="1915386657">
      <w:bodyDiv w:val="1"/>
      <w:marLeft w:val="0"/>
      <w:marRight w:val="0"/>
      <w:marTop w:val="0"/>
      <w:marBottom w:val="0"/>
      <w:divBdr>
        <w:top w:val="none" w:sz="0" w:space="0" w:color="auto"/>
        <w:left w:val="none" w:sz="0" w:space="0" w:color="auto"/>
        <w:bottom w:val="none" w:sz="0" w:space="0" w:color="auto"/>
        <w:right w:val="none" w:sz="0" w:space="0" w:color="auto"/>
      </w:divBdr>
    </w:div>
    <w:div w:id="196176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ruff27/fyp_proto" TargetMode="External" Id="rId8" /><Relationship Type="http://schemas.openxmlformats.org/officeDocument/2006/relationships/image" Target="media/image6.png" Id="rId13" /><Relationship Type="http://schemas.openxmlformats.org/officeDocument/2006/relationships/hyperlink" Target="http://www.iiste.org" TargetMode="External" Id="rId18" /><Relationship Type="http://schemas.openxmlformats.org/officeDocument/2006/relationships/hyperlink" Target="http://www.swinburne.edu.au/lib/studyhelp/harvard_style.html" TargetMode="External" Id="rId26" /><Relationship Type="http://schemas.openxmlformats.org/officeDocument/2006/relationships/settings" Target="settings.xml" Id="rId3" /><Relationship Type="http://schemas.openxmlformats.org/officeDocument/2006/relationships/hyperlink" Target="https://aws.amazon.com/waf/" TargetMode="External" Id="rId21" /><Relationship Type="http://schemas.openxmlformats.org/officeDocument/2006/relationships/image" Target="media/image1.png" Id="rId7" /><Relationship Type="http://schemas.openxmlformats.org/officeDocument/2006/relationships/image" Target="media/image5.png" Id="rId12" /><Relationship Type="http://schemas.openxmlformats.org/officeDocument/2006/relationships/hyperlink" Target="https://aws.amazon.com/" TargetMode="External" Id="rId17" /><Relationship Type="http://schemas.openxmlformats.org/officeDocument/2006/relationships/hyperlink" Target="https://www.researchgate.net/publication/359352577_Case_study_usage_and_challenges_of_AWS_in_Bangladesh_and_in_Somalia" TargetMode="External" Id="rId25"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hyperlink" Target="https://docs.aws.amazon.com/whitepapers/latest/web-application-hosting-best-practices/an-aws-cloud-architecture-for-web-hosting.html" TargetMode="External" Id="rId20" /><Relationship Type="http://schemas.openxmlformats.org/officeDocument/2006/relationships/header" Target="header2.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hyperlink" Target="https://aws.amazon.com/rds/?gclid=Cj0KCQjwgL-3BhDnARIsAL6KZ6-iLIj_h4WnILk_GJv6nlUlJwQNuHXMex4Efdjb9ktqzNmB3zNXpRsaAnt6EALw_wcB&amp;trk=f8c749c2-a797-41e7-9b4d-743b10b206a3&amp;sc_channel=ps&amp;ef_id=Cj0KCQjwgL-3BhDnARIsAL6KZ6-iLIj_h4WnILk_GJv6nlUlJwQNuHXMex4Efdjb9ktqzNmB3zNXpRsaAnt6EALw_wcB:G:s&amp;s_kwcid=AL!4422!3!549058196525!e!!g!!amazon%20rds!11539887576!114142396522" TargetMode="External" Id="rId24" /><Relationship Type="http://schemas.openxmlformats.org/officeDocument/2006/relationships/theme" Target="theme/theme1.xml" Id="rId32"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hyperlink" Target="https://aws.amazon.com/route53/" TargetMode="External" Id="rId23" /><Relationship Type="http://schemas.openxmlformats.org/officeDocument/2006/relationships/footer" Target="footer1.xml" Id="rId28" /><Relationship Type="http://schemas.openxmlformats.org/officeDocument/2006/relationships/image" Target="media/image3.png" Id="rId10" /><Relationship Type="http://schemas.openxmlformats.org/officeDocument/2006/relationships/hyperlink" Target="https://aws.amazon.com/solutions/guidance/building-a-containerized-and-scalable-web-application-on-aws/" TargetMode="External" Id="rId19"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yperlink" Target="https://aws.amazon.com/cloudfront/" TargetMode="External" Id="rId22" /><Relationship Type="http://schemas.openxmlformats.org/officeDocument/2006/relationships/header" Target="header1.xml" Id="rId27" /><Relationship Type="http://schemas.openxmlformats.org/officeDocument/2006/relationships/footer" Target="footer2.xml" Id="rId30" /><Relationship Type="http://schemas.microsoft.com/office/2020/10/relationships/intelligence" Target="intelligence2.xml" Id="Rc1f32b325f5a4b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Monash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Tanjila Kanij</dc:creator>
  <keywords/>
  <dc:description/>
  <lastModifiedBy>NUR E SIAM</lastModifiedBy>
  <revision>621</revision>
  <dcterms:created xsi:type="dcterms:W3CDTF">2024-02-01T02:53:00.0000000Z</dcterms:created>
  <dcterms:modified xsi:type="dcterms:W3CDTF">2024-09-25T14:49:54.1817556Z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205bd8a5-09b3-41ae-86c9-e499c6a39056</vt:lpwstr>
  </property>
</Properties>
</file>