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ADD7" w14:textId="47B3CD40" w:rsidR="001259E8" w:rsidRPr="001259E8" w:rsidRDefault="001259E8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MyShop</w:t>
      </w:r>
      <w:proofErr w:type="spellEnd"/>
      <w:r w:rsidRPr="001259E8">
        <w:rPr>
          <w:b/>
          <w:bCs/>
          <w:i/>
          <w:iCs/>
          <w:sz w:val="28"/>
          <w:szCs w:val="28"/>
          <w:lang w:val="en-US"/>
        </w:rPr>
        <w:t xml:space="preserve">, a state-of-the-art </w:t>
      </w: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webshop</w:t>
      </w:r>
      <w:proofErr w:type="spellEnd"/>
      <w:r w:rsidR="008E7068">
        <w:rPr>
          <w:b/>
          <w:bCs/>
          <w:i/>
          <w:iCs/>
          <w:sz w:val="28"/>
          <w:szCs w:val="28"/>
          <w:lang w:val="en-US"/>
        </w:rPr>
        <w:t xml:space="preserve">, Part </w:t>
      </w:r>
      <w:r w:rsidR="00D87958">
        <w:rPr>
          <w:b/>
          <w:bCs/>
          <w:i/>
          <w:iCs/>
          <w:sz w:val="28"/>
          <w:szCs w:val="28"/>
          <w:lang w:val="en-US"/>
        </w:rPr>
        <w:t>3</w:t>
      </w:r>
    </w:p>
    <w:p w14:paraId="252657F5" w14:textId="273ECFDB" w:rsidR="008E7068" w:rsidRDefault="001259E8">
      <w:pPr>
        <w:rPr>
          <w:lang w:val="en-US"/>
        </w:rPr>
      </w:pPr>
      <w:r>
        <w:rPr>
          <w:lang w:val="en-US"/>
        </w:rPr>
        <w:t xml:space="preserve">In this </w:t>
      </w:r>
      <w:r w:rsidR="00D87958">
        <w:rPr>
          <w:i/>
          <w:iCs/>
          <w:lang w:val="en-US"/>
        </w:rPr>
        <w:t>3</w:t>
      </w:r>
      <w:r w:rsidR="00D87958" w:rsidRPr="00D87958">
        <w:rPr>
          <w:i/>
          <w:iCs/>
          <w:vertAlign w:val="superscript"/>
          <w:lang w:val="en-US"/>
        </w:rPr>
        <w:t>rd</w:t>
      </w:r>
      <w:r w:rsidR="00D87958">
        <w:rPr>
          <w:i/>
          <w:iCs/>
          <w:lang w:val="en-US"/>
        </w:rPr>
        <w:t xml:space="preserve"> </w:t>
      </w:r>
      <w:proofErr w:type="spellStart"/>
      <w:r w:rsidR="008E7068" w:rsidRPr="009960FC">
        <w:rPr>
          <w:i/>
          <w:iCs/>
          <w:lang w:val="en-US"/>
        </w:rPr>
        <w:t>MyShop</w:t>
      </w:r>
      <w:proofErr w:type="spellEnd"/>
      <w:r w:rsidR="008E7068" w:rsidRPr="009960FC">
        <w:rPr>
          <w:i/>
          <w:iCs/>
          <w:lang w:val="en-US"/>
        </w:rPr>
        <w:t xml:space="preserve"> </w:t>
      </w:r>
      <w:r w:rsidRPr="009960FC">
        <w:rPr>
          <w:i/>
          <w:iCs/>
          <w:lang w:val="en-US"/>
        </w:rPr>
        <w:t>exercise</w:t>
      </w:r>
      <w:r>
        <w:rPr>
          <w:lang w:val="en-US"/>
        </w:rPr>
        <w:t xml:space="preserve"> we'll </w:t>
      </w:r>
      <w:r w:rsidR="00005F9D">
        <w:rPr>
          <w:lang w:val="en-US"/>
        </w:rPr>
        <w:t>start from</w:t>
      </w:r>
      <w:r w:rsidR="008E7068">
        <w:rPr>
          <w:lang w:val="en-US"/>
        </w:rPr>
        <w:t xml:space="preserve"> the final version of the exercise of </w:t>
      </w:r>
      <w:r w:rsidR="008E7068" w:rsidRPr="009960FC">
        <w:rPr>
          <w:i/>
          <w:iCs/>
          <w:lang w:val="en-US"/>
        </w:rPr>
        <w:t xml:space="preserve">Part </w:t>
      </w:r>
      <w:r w:rsidR="00D87958">
        <w:rPr>
          <w:i/>
          <w:iCs/>
          <w:lang w:val="en-US"/>
        </w:rPr>
        <w:t>2</w:t>
      </w:r>
      <w:r w:rsidR="008E7068">
        <w:rPr>
          <w:lang w:val="en-US"/>
        </w:rPr>
        <w:t>.</w:t>
      </w:r>
      <w:r>
        <w:rPr>
          <w:lang w:val="en-US"/>
        </w:rPr>
        <w:t xml:space="preserve"> </w:t>
      </w:r>
      <w:r w:rsidR="008E7068">
        <w:rPr>
          <w:lang w:val="en-US"/>
        </w:rPr>
        <w:t xml:space="preserve">In this </w:t>
      </w:r>
      <w:r w:rsidR="0098110A">
        <w:rPr>
          <w:lang w:val="en-US"/>
        </w:rPr>
        <w:t xml:space="preserve">version of our </w:t>
      </w:r>
      <w:proofErr w:type="spellStart"/>
      <w:r w:rsidR="0098110A">
        <w:rPr>
          <w:lang w:val="en-US"/>
        </w:rPr>
        <w:t>webshop</w:t>
      </w:r>
      <w:proofErr w:type="spellEnd"/>
      <w:r w:rsidR="00C45427">
        <w:rPr>
          <w:lang w:val="en-US"/>
        </w:rPr>
        <w:t xml:space="preserve"> we provide an API </w:t>
      </w:r>
      <w:r w:rsidR="00C2068E">
        <w:rPr>
          <w:lang w:val="en-US"/>
        </w:rPr>
        <w:t xml:space="preserve">for </w:t>
      </w:r>
      <w:r w:rsidR="00005F9D">
        <w:rPr>
          <w:lang w:val="en-US"/>
        </w:rPr>
        <w:t xml:space="preserve">the orders </w:t>
      </w:r>
      <w:r w:rsidR="00005F9D" w:rsidRPr="004A1C98">
        <w:rPr>
          <w:lang w:val="en-US"/>
        </w:rPr>
        <w:t>and products.</w:t>
      </w:r>
    </w:p>
    <w:p w14:paraId="49D7E040" w14:textId="74F5A7F9" w:rsidR="00F700FE" w:rsidRPr="00F700FE" w:rsidRDefault="00F700FE">
      <w:pPr>
        <w:rPr>
          <w:b/>
          <w:bCs/>
          <w:i/>
          <w:iCs/>
          <w:sz w:val="24"/>
          <w:szCs w:val="24"/>
          <w:lang w:val="en-US"/>
        </w:rPr>
      </w:pPr>
      <w:r w:rsidRPr="00F267C1">
        <w:rPr>
          <w:b/>
          <w:bCs/>
          <w:i/>
          <w:iCs/>
          <w:sz w:val="24"/>
          <w:szCs w:val="24"/>
          <w:lang w:val="en-US"/>
        </w:rPr>
        <w:t xml:space="preserve">1. </w:t>
      </w:r>
      <w:r w:rsidR="001C04BA">
        <w:rPr>
          <w:b/>
          <w:bCs/>
          <w:i/>
          <w:iCs/>
          <w:sz w:val="24"/>
          <w:szCs w:val="24"/>
          <w:lang w:val="en-US"/>
        </w:rPr>
        <w:t>Preparation</w:t>
      </w:r>
    </w:p>
    <w:p w14:paraId="3D58AF00" w14:textId="77777777" w:rsidR="009674DA" w:rsidRDefault="00477595" w:rsidP="00477595">
      <w:pPr>
        <w:rPr>
          <w:lang w:val="en-US"/>
        </w:rPr>
      </w:pPr>
      <w:r>
        <w:rPr>
          <w:lang w:val="en-US"/>
        </w:rPr>
        <w:t>As with regular ASP.NET MVC Controllers, API Controllers can also be generated (scaffolding)</w:t>
      </w:r>
      <w:r w:rsidR="009674DA">
        <w:rPr>
          <w:lang w:val="en-US"/>
        </w:rPr>
        <w:t>. To be able to make use of this scaffolding we need to work with the correct EF Core versions.</w:t>
      </w:r>
    </w:p>
    <w:p w14:paraId="0036D937" w14:textId="61CE8DE1" w:rsidR="00527FC7" w:rsidRDefault="009674DA" w:rsidP="00477595">
      <w:pPr>
        <w:rPr>
          <w:lang w:val="en-US"/>
        </w:rPr>
      </w:pPr>
      <w:r>
        <w:rPr>
          <w:lang w:val="en-US"/>
        </w:rPr>
        <w:t xml:space="preserve">Check </w:t>
      </w:r>
      <w:r w:rsidR="00527FC7">
        <w:rPr>
          <w:lang w:val="en-US"/>
        </w:rPr>
        <w:t>the</w:t>
      </w:r>
      <w:r>
        <w:rPr>
          <w:lang w:val="en-US"/>
        </w:rPr>
        <w:t xml:space="preserve"> </w:t>
      </w:r>
      <w:r w:rsidRPr="00527FC7">
        <w:rPr>
          <w:i/>
          <w:iCs/>
          <w:lang w:val="en-US"/>
        </w:rPr>
        <w:t>Packages</w:t>
      </w:r>
      <w:r w:rsidR="008E7068" w:rsidRPr="008E7068">
        <w:rPr>
          <w:lang w:val="en-US"/>
        </w:rPr>
        <w:t xml:space="preserve"> </w:t>
      </w:r>
      <w:r w:rsidR="00527FC7">
        <w:rPr>
          <w:lang w:val="en-US"/>
        </w:rPr>
        <w:t xml:space="preserve">of the </w:t>
      </w:r>
      <w:proofErr w:type="spellStart"/>
      <w:r w:rsidR="00527FC7" w:rsidRPr="00527FC7">
        <w:rPr>
          <w:b/>
          <w:bCs/>
          <w:lang w:val="en-US"/>
        </w:rPr>
        <w:t>MyShop.Web</w:t>
      </w:r>
      <w:proofErr w:type="spellEnd"/>
      <w:r w:rsidR="00527FC7">
        <w:rPr>
          <w:b/>
          <w:bCs/>
          <w:lang w:val="en-US"/>
        </w:rPr>
        <w:t xml:space="preserve"> </w:t>
      </w:r>
      <w:r w:rsidR="00527FC7">
        <w:rPr>
          <w:lang w:val="en-US"/>
        </w:rPr>
        <w:t>project and make sure they match the following screenshot</w:t>
      </w:r>
      <w:r w:rsidR="008C005A">
        <w:rPr>
          <w:lang w:val="en-US"/>
        </w:rPr>
        <w:t xml:space="preserve"> (probably version 6.0.10)</w:t>
      </w:r>
      <w:r w:rsidR="00527FC7">
        <w:rPr>
          <w:lang w:val="en-US"/>
        </w:rPr>
        <w:t>:</w:t>
      </w:r>
    </w:p>
    <w:p w14:paraId="43C91BBA" w14:textId="627B3D95" w:rsidR="00FE31B1" w:rsidRDefault="00FE31B1" w:rsidP="004775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51CC8" wp14:editId="31842DB7">
            <wp:extent cx="3535680" cy="1718555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76" cy="17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E16F" w14:textId="605D42DC" w:rsidR="001D167E" w:rsidRDefault="001D167E" w:rsidP="00477595">
      <w:pPr>
        <w:rPr>
          <w:lang w:val="en-US"/>
        </w:rPr>
      </w:pPr>
      <w:r>
        <w:rPr>
          <w:lang w:val="en-US"/>
        </w:rPr>
        <w:t xml:space="preserve">Now </w:t>
      </w:r>
      <w:r w:rsidR="000B450D">
        <w:rPr>
          <w:lang w:val="en-US"/>
        </w:rPr>
        <w:t>add</w:t>
      </w:r>
      <w:r>
        <w:rPr>
          <w:lang w:val="en-US"/>
        </w:rPr>
        <w:t xml:space="preserve"> a new </w:t>
      </w:r>
      <w:r w:rsidRPr="000B450D">
        <w:rPr>
          <w:b/>
          <w:bCs/>
          <w:lang w:val="en-US"/>
        </w:rPr>
        <w:t>Web API</w:t>
      </w:r>
      <w:r>
        <w:rPr>
          <w:lang w:val="en-US"/>
        </w:rPr>
        <w:t xml:space="preserve"> Project </w:t>
      </w:r>
      <w:r w:rsidR="000B450D">
        <w:rPr>
          <w:lang w:val="en-US"/>
        </w:rPr>
        <w:t xml:space="preserve">to the </w:t>
      </w:r>
      <w:proofErr w:type="spellStart"/>
      <w:r w:rsidR="000B450D" w:rsidRPr="000B450D">
        <w:rPr>
          <w:b/>
          <w:bCs/>
          <w:lang w:val="en-US"/>
        </w:rPr>
        <w:t>MyShop</w:t>
      </w:r>
      <w:proofErr w:type="spellEnd"/>
      <w:r w:rsidR="000B450D">
        <w:rPr>
          <w:lang w:val="en-US"/>
        </w:rPr>
        <w:t xml:space="preserve"> solution:</w:t>
      </w:r>
    </w:p>
    <w:p w14:paraId="086BCDA7" w14:textId="65337E5C" w:rsidR="000B450D" w:rsidRDefault="00FE31B1" w:rsidP="004775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471E2D" wp14:editId="68E99CDB">
            <wp:extent cx="5090160" cy="119888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5D19" w14:textId="5480916A" w:rsidR="009F5525" w:rsidRDefault="009F5525" w:rsidP="00477595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6553A">
        <w:rPr>
          <w:b/>
          <w:bCs/>
          <w:lang w:val="en-US"/>
        </w:rPr>
        <w:t>MyShop.API</w:t>
      </w:r>
      <w:proofErr w:type="spellEnd"/>
    </w:p>
    <w:p w14:paraId="2E232DF8" w14:textId="01C9A7DF" w:rsidR="009F5525" w:rsidRDefault="00FE31B1" w:rsidP="004775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8138B" wp14:editId="72FD3D4D">
            <wp:extent cx="4759960" cy="2680366"/>
            <wp:effectExtent l="0" t="0" r="254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07" cy="26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FAAA" w14:textId="6E12D1B7" w:rsidR="00F52634" w:rsidRPr="00527FC7" w:rsidRDefault="00234FD5" w:rsidP="00477595">
      <w:pPr>
        <w:rPr>
          <w:lang w:val="en-US"/>
        </w:rPr>
      </w:pPr>
      <w:r>
        <w:rPr>
          <w:lang w:val="en-US"/>
        </w:rPr>
        <w:lastRenderedPageBreak/>
        <w:t xml:space="preserve">Add </w:t>
      </w:r>
      <w:r w:rsidR="0091488D">
        <w:rPr>
          <w:lang w:val="en-US"/>
        </w:rPr>
        <w:t>‘</w:t>
      </w:r>
      <w:proofErr w:type="spellStart"/>
      <w:r w:rsidR="0091488D">
        <w:rPr>
          <w:lang w:val="en-US"/>
        </w:rPr>
        <w:t>MyShop.Domain</w:t>
      </w:r>
      <w:proofErr w:type="spellEnd"/>
      <w:r w:rsidR="0091488D">
        <w:rPr>
          <w:lang w:val="en-US"/>
        </w:rPr>
        <w:t>’ and ‘</w:t>
      </w:r>
      <w:proofErr w:type="spellStart"/>
      <w:r w:rsidR="0091488D">
        <w:rPr>
          <w:lang w:val="en-US"/>
        </w:rPr>
        <w:t>MyShop.Infrastructure</w:t>
      </w:r>
      <w:proofErr w:type="spellEnd"/>
      <w:r w:rsidR="0091488D">
        <w:rPr>
          <w:lang w:val="en-US"/>
        </w:rPr>
        <w:t xml:space="preserve">’ as project reference to this API project. We need those libraries because we will make use of the </w:t>
      </w:r>
      <w:r w:rsidR="00325A54">
        <w:rPr>
          <w:lang w:val="en-US"/>
        </w:rPr>
        <w:t xml:space="preserve">Repository and </w:t>
      </w:r>
      <w:proofErr w:type="spellStart"/>
      <w:r w:rsidR="00325A54">
        <w:rPr>
          <w:lang w:val="en-US"/>
        </w:rPr>
        <w:t>UoW</w:t>
      </w:r>
      <w:proofErr w:type="spellEnd"/>
      <w:r w:rsidR="00325A54">
        <w:rPr>
          <w:lang w:val="en-US"/>
        </w:rPr>
        <w:t xml:space="preserve"> patterns.</w:t>
      </w:r>
    </w:p>
    <w:p w14:paraId="5423B778" w14:textId="462B1747" w:rsidR="002D1660" w:rsidRPr="002D1660" w:rsidRDefault="009960F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2</w:t>
      </w:r>
      <w:r w:rsidR="002D1660" w:rsidRPr="002D1660">
        <w:rPr>
          <w:b/>
          <w:bCs/>
          <w:i/>
          <w:iCs/>
          <w:sz w:val="24"/>
          <w:szCs w:val="24"/>
          <w:lang w:val="en-US"/>
        </w:rPr>
        <w:t xml:space="preserve">. </w:t>
      </w:r>
      <w:r w:rsidR="00A6151D">
        <w:rPr>
          <w:b/>
          <w:bCs/>
          <w:i/>
          <w:iCs/>
          <w:sz w:val="24"/>
          <w:szCs w:val="24"/>
          <w:lang w:val="en-US"/>
        </w:rPr>
        <w:t xml:space="preserve">Configure </w:t>
      </w:r>
      <w:proofErr w:type="spellStart"/>
      <w:r w:rsidR="00A6151D">
        <w:rPr>
          <w:b/>
          <w:bCs/>
          <w:i/>
          <w:iCs/>
          <w:sz w:val="24"/>
          <w:szCs w:val="24"/>
          <w:lang w:val="en-US"/>
        </w:rPr>
        <w:t>MyShop.API</w:t>
      </w:r>
      <w:proofErr w:type="spellEnd"/>
      <w:r w:rsidR="00A6151D">
        <w:rPr>
          <w:b/>
          <w:bCs/>
          <w:i/>
          <w:iCs/>
          <w:sz w:val="24"/>
          <w:szCs w:val="24"/>
          <w:lang w:val="en-US"/>
        </w:rPr>
        <w:t xml:space="preserve"> to enable data access through repo/</w:t>
      </w:r>
      <w:proofErr w:type="spellStart"/>
      <w:r w:rsidR="00A6151D">
        <w:rPr>
          <w:b/>
          <w:bCs/>
          <w:i/>
          <w:iCs/>
          <w:sz w:val="24"/>
          <w:szCs w:val="24"/>
          <w:lang w:val="en-US"/>
        </w:rPr>
        <w:t>uow</w:t>
      </w:r>
      <w:proofErr w:type="spellEnd"/>
    </w:p>
    <w:p w14:paraId="6B7E4B09" w14:textId="290DAEF7" w:rsidR="008835A6" w:rsidRDefault="00FF0369">
      <w:pPr>
        <w:rPr>
          <w:lang w:val="en-US"/>
        </w:rPr>
      </w:pPr>
      <w:r>
        <w:rPr>
          <w:lang w:val="en-US"/>
        </w:rPr>
        <w:t xml:space="preserve">The API must have access to the database. Luckily we can reuse all the logic that we’ve written (repo, </w:t>
      </w:r>
      <w:proofErr w:type="spellStart"/>
      <w:r>
        <w:rPr>
          <w:lang w:val="en-US"/>
        </w:rPr>
        <w:t>uow</w:t>
      </w:r>
      <w:proofErr w:type="spellEnd"/>
      <w:r>
        <w:rPr>
          <w:lang w:val="en-US"/>
        </w:rPr>
        <w:t>)</w:t>
      </w:r>
      <w:r w:rsidR="00483EFF">
        <w:rPr>
          <w:lang w:val="en-US"/>
        </w:rPr>
        <w:t xml:space="preserve"> from the </w:t>
      </w:r>
      <w:proofErr w:type="spellStart"/>
      <w:r w:rsidR="00483EFF">
        <w:rPr>
          <w:lang w:val="en-US"/>
        </w:rPr>
        <w:t>MyShop.Infrastructure</w:t>
      </w:r>
      <w:proofErr w:type="spellEnd"/>
      <w:r w:rsidR="00483EFF">
        <w:rPr>
          <w:lang w:val="en-US"/>
        </w:rPr>
        <w:t>.</w:t>
      </w:r>
      <w:r w:rsidR="00BC362A">
        <w:rPr>
          <w:lang w:val="en-US"/>
        </w:rPr>
        <w:t xml:space="preserve"> Complete the followings steps</w:t>
      </w:r>
      <w:r w:rsidR="00DE150E">
        <w:rPr>
          <w:lang w:val="en-US"/>
        </w:rPr>
        <w:t>:</w:t>
      </w:r>
    </w:p>
    <w:p w14:paraId="09F5DAF3" w14:textId="0BDAC3E5" w:rsidR="00DE150E" w:rsidRDefault="00DE150E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connection string from the one in </w:t>
      </w:r>
      <w:proofErr w:type="spellStart"/>
      <w:r w:rsidRPr="00DE150E">
        <w:rPr>
          <w:b/>
          <w:bCs/>
          <w:lang w:val="en-US"/>
        </w:rPr>
        <w:t>MyShop.Web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put </w:t>
      </w:r>
      <w:r w:rsidR="00D121C6">
        <w:rPr>
          <w:lang w:val="en-US"/>
        </w:rPr>
        <w:t xml:space="preserve">it </w:t>
      </w:r>
      <w:r>
        <w:rPr>
          <w:lang w:val="en-US"/>
        </w:rPr>
        <w:t xml:space="preserve">in the </w:t>
      </w:r>
      <w:proofErr w:type="spellStart"/>
      <w:r w:rsidRPr="005F2204">
        <w:rPr>
          <w:i/>
          <w:iCs/>
          <w:lang w:val="en-US"/>
        </w:rPr>
        <w:t>appsettings.json</w:t>
      </w:r>
      <w:proofErr w:type="spellEnd"/>
      <w:r>
        <w:rPr>
          <w:lang w:val="en-US"/>
        </w:rPr>
        <w:t xml:space="preserve"> file from the </w:t>
      </w:r>
      <w:proofErr w:type="spellStart"/>
      <w:r w:rsidRPr="00DE150E">
        <w:rPr>
          <w:b/>
          <w:bCs/>
          <w:lang w:val="en-US"/>
        </w:rPr>
        <w:t>MyShop.API</w:t>
      </w:r>
      <w:proofErr w:type="spellEnd"/>
      <w:r>
        <w:rPr>
          <w:lang w:val="en-US"/>
        </w:rPr>
        <w:t xml:space="preserve"> </w:t>
      </w:r>
      <w:r w:rsidRPr="00DE15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F2204">
        <w:rPr>
          <w:lang w:val="en-US"/>
        </w:rPr>
        <w:t>this connection string is needed for connecting to the database</w:t>
      </w:r>
    </w:p>
    <w:p w14:paraId="0B040ACE" w14:textId="43025D18" w:rsidR="008B746F" w:rsidRDefault="008B746F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following </w:t>
      </w:r>
      <w:r w:rsidR="00432C51">
        <w:rPr>
          <w:lang w:val="en-US"/>
        </w:rPr>
        <w:t>N</w:t>
      </w:r>
      <w:r>
        <w:rPr>
          <w:lang w:val="en-US"/>
        </w:rPr>
        <w:t>u</w:t>
      </w:r>
      <w:r w:rsidR="00432C51">
        <w:rPr>
          <w:lang w:val="en-US"/>
        </w:rPr>
        <w:t>G</w:t>
      </w:r>
      <w:r>
        <w:rPr>
          <w:lang w:val="en-US"/>
        </w:rPr>
        <w:t>et packages (make sure the versions are the same</w:t>
      </w:r>
      <w:r w:rsidR="00BD7C6D">
        <w:rPr>
          <w:lang w:val="en-US"/>
        </w:rPr>
        <w:t xml:space="preserve"> as in the </w:t>
      </w:r>
      <w:proofErr w:type="spellStart"/>
      <w:r w:rsidR="00BD7C6D">
        <w:rPr>
          <w:lang w:val="en-US"/>
        </w:rPr>
        <w:t>webproject</w:t>
      </w:r>
      <w:proofErr w:type="spellEnd"/>
      <w:r>
        <w:rPr>
          <w:lang w:val="en-US"/>
        </w:rPr>
        <w:t>!):</w:t>
      </w:r>
    </w:p>
    <w:p w14:paraId="028516CF" w14:textId="4B85FE58" w:rsidR="00360EB5" w:rsidRPr="00360EB5" w:rsidRDefault="00FE31B1" w:rsidP="00360EB5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9A68A" wp14:editId="238F6435">
            <wp:extent cx="4805680" cy="1161813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73" cy="11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8BC4" w14:textId="19B7F23A" w:rsidR="00431507" w:rsidRPr="00B34459" w:rsidRDefault="007319D6" w:rsidP="00B34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 w:rsidR="003A1542">
        <w:rPr>
          <w:lang w:val="en-US"/>
        </w:rPr>
        <w:t>Shopping</w:t>
      </w:r>
      <w:r>
        <w:rPr>
          <w:lang w:val="en-US"/>
        </w:rPr>
        <w:t>Context</w:t>
      </w:r>
      <w:proofErr w:type="spellEnd"/>
      <w:r>
        <w:rPr>
          <w:lang w:val="en-US"/>
        </w:rPr>
        <w:t xml:space="preserve"> and the </w:t>
      </w:r>
      <w:proofErr w:type="spellStart"/>
      <w:r w:rsidR="006E14AC">
        <w:rPr>
          <w:lang w:val="en-US"/>
        </w:rPr>
        <w:t>I</w:t>
      </w:r>
      <w:r>
        <w:rPr>
          <w:lang w:val="en-US"/>
        </w:rPr>
        <w:t>UnitOfWork</w:t>
      </w:r>
      <w:proofErr w:type="spellEnd"/>
      <w:r>
        <w:rPr>
          <w:lang w:val="en-US"/>
        </w:rPr>
        <w:t xml:space="preserve"> </w:t>
      </w:r>
      <w:r w:rsidR="006E14AC">
        <w:rPr>
          <w:lang w:val="en-US"/>
        </w:rPr>
        <w:t xml:space="preserve">interface </w:t>
      </w:r>
      <w:r>
        <w:rPr>
          <w:lang w:val="en-US"/>
        </w:rPr>
        <w:t>to</w:t>
      </w:r>
      <w:r w:rsidR="003A1542">
        <w:rPr>
          <w:lang w:val="en-US"/>
        </w:rPr>
        <w:t xml:space="preserve"> the Dependency Injection container </w:t>
      </w:r>
      <w:r w:rsidR="00492D58">
        <w:rPr>
          <w:lang w:val="en-US"/>
        </w:rPr>
        <w:t xml:space="preserve">like in the </w:t>
      </w:r>
      <w:proofErr w:type="spellStart"/>
      <w:r w:rsidR="00492D58" w:rsidRPr="00492D58">
        <w:rPr>
          <w:b/>
          <w:bCs/>
          <w:lang w:val="en-US"/>
        </w:rPr>
        <w:t>MyShop.Web</w:t>
      </w:r>
      <w:proofErr w:type="spellEnd"/>
      <w:r w:rsidR="00492D58">
        <w:rPr>
          <w:lang w:val="en-US"/>
        </w:rPr>
        <w:t xml:space="preserve"> app (</w:t>
      </w:r>
      <w:proofErr w:type="spellStart"/>
      <w:r w:rsidR="00FE31B1">
        <w:rPr>
          <w:i/>
          <w:iCs/>
          <w:lang w:val="en-US"/>
        </w:rPr>
        <w:t>Program.cs</w:t>
      </w:r>
      <w:proofErr w:type="spellEnd"/>
      <w:r w:rsidR="00492D58">
        <w:rPr>
          <w:lang w:val="en-US"/>
        </w:rPr>
        <w:t>)</w:t>
      </w:r>
    </w:p>
    <w:p w14:paraId="65903AC6" w14:textId="77777777" w:rsidR="00360EB5" w:rsidRPr="00360EB5" w:rsidRDefault="00360EB5" w:rsidP="00360EB5">
      <w:pPr>
        <w:pStyle w:val="ListParagraph"/>
        <w:ind w:left="360"/>
        <w:rPr>
          <w:lang w:val="en-US"/>
        </w:rPr>
      </w:pPr>
    </w:p>
    <w:p w14:paraId="2DBB6D3E" w14:textId="174F5DE4" w:rsidR="00F700FE" w:rsidRPr="00F700FE" w:rsidRDefault="00F700FE">
      <w:pPr>
        <w:rPr>
          <w:b/>
          <w:bCs/>
          <w:i/>
          <w:iCs/>
          <w:sz w:val="24"/>
          <w:szCs w:val="24"/>
          <w:lang w:val="en-US"/>
        </w:rPr>
      </w:pPr>
      <w:r w:rsidRPr="00F700FE">
        <w:rPr>
          <w:b/>
          <w:bCs/>
          <w:i/>
          <w:iCs/>
          <w:sz w:val="24"/>
          <w:szCs w:val="24"/>
          <w:lang w:val="en-US"/>
        </w:rPr>
        <w:t xml:space="preserve">3. </w:t>
      </w:r>
      <w:r w:rsidR="00CD050F">
        <w:rPr>
          <w:b/>
          <w:bCs/>
          <w:i/>
          <w:iCs/>
          <w:sz w:val="24"/>
          <w:szCs w:val="24"/>
          <w:lang w:val="en-US"/>
        </w:rPr>
        <w:t>Creat</w:t>
      </w:r>
      <w:r w:rsidR="00DC2D62">
        <w:rPr>
          <w:b/>
          <w:bCs/>
          <w:i/>
          <w:iCs/>
          <w:sz w:val="24"/>
          <w:szCs w:val="24"/>
          <w:lang w:val="en-US"/>
        </w:rPr>
        <w:t>e</w:t>
      </w:r>
      <w:r w:rsidR="00CD050F">
        <w:rPr>
          <w:b/>
          <w:bCs/>
          <w:i/>
          <w:iCs/>
          <w:sz w:val="24"/>
          <w:szCs w:val="24"/>
          <w:lang w:val="en-US"/>
        </w:rPr>
        <w:t xml:space="preserve"> a controller for the Products (manually)</w:t>
      </w:r>
    </w:p>
    <w:p w14:paraId="493F7F10" w14:textId="69B2A115" w:rsidR="002B764D" w:rsidRDefault="004512C8">
      <w:pPr>
        <w:contextualSpacing/>
        <w:rPr>
          <w:lang w:val="en-US"/>
        </w:rPr>
      </w:pPr>
      <w:r>
        <w:rPr>
          <w:lang w:val="en-US"/>
        </w:rPr>
        <w:t xml:space="preserve">Add a new </w:t>
      </w:r>
      <w:r w:rsidRPr="00C5370D">
        <w:rPr>
          <w:b/>
          <w:bCs/>
          <w:lang w:val="en-US"/>
        </w:rPr>
        <w:t>empty</w:t>
      </w:r>
      <w:r>
        <w:rPr>
          <w:lang w:val="en-US"/>
        </w:rPr>
        <w:t xml:space="preserve"> API Controller named </w:t>
      </w:r>
      <w:proofErr w:type="spellStart"/>
      <w:r w:rsidRPr="004512C8">
        <w:rPr>
          <w:b/>
          <w:bCs/>
          <w:lang w:val="en-US"/>
        </w:rPr>
        <w:t>ProductsController</w:t>
      </w:r>
      <w:proofErr w:type="spellEnd"/>
      <w:r w:rsidRPr="004512C8">
        <w:rPr>
          <w:lang w:val="en-US"/>
        </w:rPr>
        <w:t>.</w:t>
      </w:r>
      <w:r>
        <w:rPr>
          <w:lang w:val="en-US"/>
        </w:rPr>
        <w:t xml:space="preserve"> </w:t>
      </w:r>
      <w:r w:rsidR="00C90A2C">
        <w:rPr>
          <w:lang w:val="en-US"/>
        </w:rPr>
        <w:t xml:space="preserve">Inject the </w:t>
      </w:r>
      <w:proofErr w:type="spellStart"/>
      <w:r w:rsidR="00C90A2C">
        <w:rPr>
          <w:lang w:val="en-US"/>
        </w:rPr>
        <w:t>IUnitOfWork</w:t>
      </w:r>
      <w:proofErr w:type="spellEnd"/>
      <w:r w:rsidR="00C90A2C">
        <w:rPr>
          <w:lang w:val="en-US"/>
        </w:rPr>
        <w:t xml:space="preserve"> interface in the constructor. Create the following API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2286"/>
        <w:gridCol w:w="2750"/>
      </w:tblGrid>
      <w:tr w:rsidR="00044861" w:rsidRPr="00C90A2C" w14:paraId="2D060F77" w14:textId="6FA96066" w:rsidTr="00044861">
        <w:tc>
          <w:tcPr>
            <w:tcW w:w="4026" w:type="dxa"/>
          </w:tcPr>
          <w:p w14:paraId="2CC21756" w14:textId="50024C60" w:rsidR="00044861" w:rsidRPr="00C90A2C" w:rsidRDefault="00044861">
            <w:pPr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</w:t>
            </w:r>
          </w:p>
        </w:tc>
        <w:tc>
          <w:tcPr>
            <w:tcW w:w="2286" w:type="dxa"/>
          </w:tcPr>
          <w:p w14:paraId="49FB82C0" w14:textId="543C56C8" w:rsidR="00044861" w:rsidRPr="00C90A2C" w:rsidRDefault="00044861">
            <w:pPr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750" w:type="dxa"/>
          </w:tcPr>
          <w:p w14:paraId="4FE4286F" w14:textId="359FAEA3" w:rsidR="00044861" w:rsidRPr="00C90A2C" w:rsidRDefault="00044861">
            <w:pPr>
              <w:contextualSpacing/>
              <w:rPr>
                <w:b/>
                <w:bCs/>
                <w:lang w:val="en-US"/>
              </w:rPr>
            </w:pPr>
            <w:r w:rsidRPr="00C90A2C">
              <w:rPr>
                <w:b/>
                <w:bCs/>
                <w:lang w:val="en-US"/>
              </w:rPr>
              <w:t>Purpose</w:t>
            </w:r>
          </w:p>
        </w:tc>
      </w:tr>
      <w:tr w:rsidR="00044861" w:rsidRPr="00A26BFB" w14:paraId="542314B1" w14:textId="1AFC27D0" w:rsidTr="00044861">
        <w:tc>
          <w:tcPr>
            <w:tcW w:w="4026" w:type="dxa"/>
          </w:tcPr>
          <w:p w14:paraId="066E64F1" w14:textId="0E3E4EA0" w:rsidR="00044861" w:rsidRDefault="00044861">
            <w:pPr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5B016E" wp14:editId="4952A05E">
                  <wp:extent cx="2057400" cy="333375"/>
                  <wp:effectExtent l="0" t="0" r="0" b="952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2675F92C" w14:textId="090DB962" w:rsidR="00044861" w:rsidRDefault="00044861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GetProducts</w:t>
            </w:r>
            <w:proofErr w:type="spellEnd"/>
          </w:p>
        </w:tc>
        <w:tc>
          <w:tcPr>
            <w:tcW w:w="2750" w:type="dxa"/>
          </w:tcPr>
          <w:p w14:paraId="56900A43" w14:textId="76FB6C48" w:rsidR="00044861" w:rsidRDefault="00044861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Returns all the products from the database</w:t>
            </w:r>
          </w:p>
        </w:tc>
      </w:tr>
      <w:tr w:rsidR="00044861" w:rsidRPr="00A26BFB" w14:paraId="79932088" w14:textId="56F82E67" w:rsidTr="00044861">
        <w:tc>
          <w:tcPr>
            <w:tcW w:w="4026" w:type="dxa"/>
          </w:tcPr>
          <w:p w14:paraId="33059E35" w14:textId="5B7479AB" w:rsidR="00044861" w:rsidRDefault="00044861">
            <w:pPr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6C740F" wp14:editId="41AD1C3F">
                  <wp:extent cx="2419350" cy="32385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1176C312" w14:textId="689B3399" w:rsidR="00044861" w:rsidRDefault="00044861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GetProduct</w:t>
            </w:r>
            <w:proofErr w:type="spellEnd"/>
          </w:p>
        </w:tc>
        <w:tc>
          <w:tcPr>
            <w:tcW w:w="2750" w:type="dxa"/>
          </w:tcPr>
          <w:p w14:paraId="0A190CF9" w14:textId="0316819B" w:rsidR="00044861" w:rsidRDefault="00044861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Returns a product based on its id</w:t>
            </w:r>
          </w:p>
        </w:tc>
      </w:tr>
      <w:tr w:rsidR="00044861" w:rsidRPr="00A26BFB" w14:paraId="1DC60948" w14:textId="77777777" w:rsidTr="00044861">
        <w:tc>
          <w:tcPr>
            <w:tcW w:w="4026" w:type="dxa"/>
          </w:tcPr>
          <w:p w14:paraId="54C830F9" w14:textId="692E7E73" w:rsidR="00044861" w:rsidRDefault="00044861">
            <w:pPr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5EE0D" wp14:editId="597A2E41">
                  <wp:extent cx="2047875" cy="333375"/>
                  <wp:effectExtent l="0" t="0" r="9525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57411139" w14:textId="26E3767D" w:rsidR="00044861" w:rsidRDefault="00044861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PostProduct</w:t>
            </w:r>
            <w:proofErr w:type="spellEnd"/>
          </w:p>
        </w:tc>
        <w:tc>
          <w:tcPr>
            <w:tcW w:w="2750" w:type="dxa"/>
          </w:tcPr>
          <w:p w14:paraId="1F0BABAF" w14:textId="3B556CF0" w:rsidR="00044861" w:rsidRDefault="00044861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Adds a new product and returns it</w:t>
            </w:r>
          </w:p>
        </w:tc>
      </w:tr>
    </w:tbl>
    <w:p w14:paraId="5150F66A" w14:textId="77777777" w:rsidR="00C90A2C" w:rsidRDefault="00C90A2C">
      <w:pPr>
        <w:contextualSpacing/>
        <w:rPr>
          <w:lang w:val="en-US"/>
        </w:rPr>
      </w:pPr>
    </w:p>
    <w:p w14:paraId="6379108F" w14:textId="7D58EC99" w:rsidR="00366043" w:rsidRDefault="005E5292">
      <w:pPr>
        <w:rPr>
          <w:lang w:val="en-US"/>
        </w:rPr>
      </w:pPr>
      <w:r>
        <w:rPr>
          <w:lang w:val="en-US"/>
        </w:rPr>
        <w:t xml:space="preserve">Tip: return </w:t>
      </w:r>
      <w:proofErr w:type="spellStart"/>
      <w:r>
        <w:rPr>
          <w:lang w:val="en-US"/>
        </w:rPr>
        <w:t>ActionResults</w:t>
      </w:r>
      <w:proofErr w:type="spellEnd"/>
      <w:r>
        <w:rPr>
          <w:lang w:val="en-US"/>
        </w:rPr>
        <w:t xml:space="preserve"> instead of just the object. Returning the </w:t>
      </w:r>
      <w:r w:rsidR="00F86AE7">
        <w:rPr>
          <w:lang w:val="en-US"/>
        </w:rPr>
        <w:t xml:space="preserve">correct </w:t>
      </w:r>
      <w:proofErr w:type="spellStart"/>
      <w:r w:rsidR="00F86AE7">
        <w:rPr>
          <w:lang w:val="en-US"/>
        </w:rPr>
        <w:t>ActionResult</w:t>
      </w:r>
      <w:proofErr w:type="spellEnd"/>
      <w:r w:rsidR="00F86AE7">
        <w:rPr>
          <w:lang w:val="en-US"/>
        </w:rPr>
        <w:t xml:space="preserve"> will add the corresponding Http status code to the response.</w:t>
      </w:r>
      <w:r w:rsidR="00366043">
        <w:rPr>
          <w:lang w:val="en-US"/>
        </w:rPr>
        <w:t xml:space="preserve"> For the post:</w:t>
      </w:r>
    </w:p>
    <w:p w14:paraId="1DD452E3" w14:textId="390244E2" w:rsidR="00273521" w:rsidRDefault="00273521">
      <w:pPr>
        <w:rPr>
          <w:lang w:val="en-US"/>
        </w:rPr>
      </w:pPr>
      <w:r>
        <w:rPr>
          <w:noProof/>
        </w:rPr>
        <w:drawing>
          <wp:inline distT="0" distB="0" distL="0" distR="0" wp14:anchorId="271952FE" wp14:editId="17310D01">
            <wp:extent cx="4901184" cy="246896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462" cy="2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6885" w14:textId="4AA11B12" w:rsidR="003D4C28" w:rsidRDefault="005D115F">
      <w:pPr>
        <w:rPr>
          <w:lang w:val="en-US"/>
        </w:rPr>
      </w:pPr>
      <w:r>
        <w:rPr>
          <w:lang w:val="en-US"/>
        </w:rPr>
        <w:t xml:space="preserve">This will return a </w:t>
      </w:r>
      <w:r w:rsidRPr="005D115F">
        <w:rPr>
          <w:b/>
          <w:bCs/>
          <w:lang w:val="en-US"/>
        </w:rPr>
        <w:t>201 Created</w:t>
      </w:r>
      <w:r>
        <w:rPr>
          <w:lang w:val="en-US"/>
        </w:rPr>
        <w:t xml:space="preserve"> response</w:t>
      </w:r>
      <w:r w:rsidR="001A620C">
        <w:rPr>
          <w:lang w:val="en-US"/>
        </w:rPr>
        <w:t>, containing the returned product</w:t>
      </w:r>
      <w:r w:rsidR="005903D4">
        <w:rPr>
          <w:lang w:val="en-US"/>
        </w:rPr>
        <w:t xml:space="preserve"> which we get from the other action method ‘</w:t>
      </w:r>
      <w:proofErr w:type="spellStart"/>
      <w:r w:rsidR="005903D4" w:rsidRPr="005903D4">
        <w:rPr>
          <w:b/>
          <w:bCs/>
          <w:lang w:val="en-US"/>
        </w:rPr>
        <w:t>GetProduct</w:t>
      </w:r>
      <w:proofErr w:type="spellEnd"/>
      <w:r w:rsidR="005903D4">
        <w:rPr>
          <w:lang w:val="en-US"/>
        </w:rPr>
        <w:t>’</w:t>
      </w:r>
      <w:r w:rsidR="00013FE6">
        <w:rPr>
          <w:lang w:val="en-US"/>
        </w:rPr>
        <w:t>.</w:t>
      </w:r>
    </w:p>
    <w:p w14:paraId="2198662C" w14:textId="77777777" w:rsidR="003D4C28" w:rsidRDefault="003D4C28">
      <w:pPr>
        <w:rPr>
          <w:lang w:val="en-US"/>
        </w:rPr>
      </w:pPr>
      <w:r>
        <w:rPr>
          <w:lang w:val="en-US"/>
        </w:rPr>
        <w:br w:type="page"/>
      </w:r>
    </w:p>
    <w:p w14:paraId="752C96C6" w14:textId="77777777" w:rsidR="00273521" w:rsidRDefault="00273521">
      <w:pPr>
        <w:rPr>
          <w:lang w:val="en-US"/>
        </w:rPr>
      </w:pPr>
    </w:p>
    <w:p w14:paraId="2585E2A2" w14:textId="7E0D6DE2" w:rsidR="00F87BF5" w:rsidRPr="00F87BF5" w:rsidRDefault="00F87BF5">
      <w:pPr>
        <w:rPr>
          <w:b/>
          <w:bCs/>
          <w:i/>
          <w:iCs/>
          <w:sz w:val="24"/>
          <w:szCs w:val="24"/>
          <w:lang w:val="en-US"/>
        </w:rPr>
      </w:pPr>
      <w:r w:rsidRPr="00F87BF5">
        <w:rPr>
          <w:b/>
          <w:bCs/>
          <w:i/>
          <w:iCs/>
          <w:sz w:val="24"/>
          <w:szCs w:val="24"/>
          <w:lang w:val="en-US"/>
        </w:rPr>
        <w:t xml:space="preserve">4. </w:t>
      </w:r>
      <w:r w:rsidR="00CD050F">
        <w:rPr>
          <w:b/>
          <w:bCs/>
          <w:i/>
          <w:iCs/>
          <w:sz w:val="24"/>
          <w:szCs w:val="24"/>
          <w:lang w:val="en-US"/>
        </w:rPr>
        <w:t>Creat</w:t>
      </w:r>
      <w:r w:rsidR="00010AE7">
        <w:rPr>
          <w:b/>
          <w:bCs/>
          <w:i/>
          <w:iCs/>
          <w:sz w:val="24"/>
          <w:szCs w:val="24"/>
          <w:lang w:val="en-US"/>
        </w:rPr>
        <w:t>e</w:t>
      </w:r>
      <w:r w:rsidR="00CD050F">
        <w:rPr>
          <w:b/>
          <w:bCs/>
          <w:i/>
          <w:iCs/>
          <w:sz w:val="24"/>
          <w:szCs w:val="24"/>
          <w:lang w:val="en-US"/>
        </w:rPr>
        <w:t xml:space="preserve"> a controller for the Orders (scaffolding)</w:t>
      </w:r>
    </w:p>
    <w:p w14:paraId="4C977A34" w14:textId="6D7DC2F0" w:rsidR="00C70B7F" w:rsidRDefault="00CB29EC">
      <w:pPr>
        <w:rPr>
          <w:lang w:val="en-US"/>
        </w:rPr>
      </w:pPr>
      <w:r>
        <w:rPr>
          <w:lang w:val="en-US"/>
        </w:rPr>
        <w:t>We also want t</w:t>
      </w:r>
      <w:r w:rsidR="000F2743">
        <w:rPr>
          <w:lang w:val="en-US"/>
        </w:rPr>
        <w:t>o create endpoints for the orders from our shop. This time we won’t create the API controller ourselves but we will make use of the scaffolding</w:t>
      </w:r>
      <w:r w:rsidR="00125655">
        <w:rPr>
          <w:lang w:val="en-US"/>
        </w:rPr>
        <w:t xml:space="preserve"> tools.</w:t>
      </w:r>
    </w:p>
    <w:p w14:paraId="4CF46D2E" w14:textId="604174D4" w:rsidR="00125655" w:rsidRDefault="00125655" w:rsidP="00F8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an API controller</w:t>
      </w:r>
      <w:r w:rsidR="009B053A">
        <w:rPr>
          <w:lang w:val="en-US"/>
        </w:rPr>
        <w:t xml:space="preserve"> with actions using Entity Framework</w:t>
      </w:r>
    </w:p>
    <w:p w14:paraId="2DC5582B" w14:textId="71F16B29" w:rsidR="009B053A" w:rsidRPr="00854C72" w:rsidRDefault="009B053A" w:rsidP="00E551D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A8EC7E" wp14:editId="05F50802">
            <wp:extent cx="4813401" cy="1371013"/>
            <wp:effectExtent l="0" t="0" r="635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419" cy="13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67B" w14:textId="15C50A21" w:rsidR="009B053A" w:rsidRDefault="00854C72" w:rsidP="00E551D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32242AB" wp14:editId="2603A37B">
            <wp:extent cx="4762195" cy="1790548"/>
            <wp:effectExtent l="0" t="0" r="635" b="63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345" cy="17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EDD9" w14:textId="731113C3" w:rsidR="00BB1A0E" w:rsidRDefault="00050BCA" w:rsidP="00F8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generated API Controller works by default directly on the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and gives us async methods.</w:t>
      </w:r>
    </w:p>
    <w:p w14:paraId="35C84CA3" w14:textId="2B213E22" w:rsidR="00BB1A0E" w:rsidRDefault="00BB1A0E" w:rsidP="00F8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this moment we don’</w:t>
      </w:r>
      <w:r w:rsidR="00BD5F84">
        <w:rPr>
          <w:lang w:val="en-US"/>
        </w:rPr>
        <w:t xml:space="preserve">t include </w:t>
      </w:r>
      <w:r w:rsidR="00EB1BF6">
        <w:rPr>
          <w:lang w:val="en-US"/>
        </w:rPr>
        <w:t xml:space="preserve">any related table (customer, </w:t>
      </w:r>
      <w:proofErr w:type="spellStart"/>
      <w:r w:rsidR="00EB1BF6">
        <w:rPr>
          <w:lang w:val="en-US"/>
        </w:rPr>
        <w:t>orderlines</w:t>
      </w:r>
      <w:proofErr w:type="spellEnd"/>
      <w:r w:rsidR="00066370">
        <w:rPr>
          <w:lang w:val="en-US"/>
        </w:rPr>
        <w:t>, products)</w:t>
      </w:r>
      <w:r w:rsidR="00B7678A">
        <w:rPr>
          <w:lang w:val="en-US"/>
        </w:rPr>
        <w:t>, but we do want to include this in our response!</w:t>
      </w:r>
      <w:r w:rsidR="00050BCA">
        <w:rPr>
          <w:lang w:val="en-US"/>
        </w:rPr>
        <w:t xml:space="preserve"> </w:t>
      </w:r>
    </w:p>
    <w:p w14:paraId="71C91F84" w14:textId="6030EBF8" w:rsidR="00F8256E" w:rsidRDefault="00050BCA" w:rsidP="00BB1A0E">
      <w:pPr>
        <w:ind w:left="360"/>
        <w:rPr>
          <w:lang w:val="en-US"/>
        </w:rPr>
      </w:pPr>
      <w:r w:rsidRPr="00BB1A0E">
        <w:rPr>
          <w:lang w:val="en-US"/>
        </w:rPr>
        <w:t xml:space="preserve">We need some </w:t>
      </w:r>
      <w:r w:rsidRPr="00BB1A0E">
        <w:rPr>
          <w:b/>
          <w:bCs/>
          <w:lang w:val="en-US"/>
        </w:rPr>
        <w:t>refactoring</w:t>
      </w:r>
      <w:r w:rsidRPr="00BB1A0E">
        <w:rPr>
          <w:lang w:val="en-US"/>
        </w:rPr>
        <w:t>!</w:t>
      </w:r>
    </w:p>
    <w:p w14:paraId="7E7C5B08" w14:textId="72FC4306" w:rsidR="001E2AAB" w:rsidRDefault="001E2AAB" w:rsidP="001E2AAB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5</w:t>
      </w:r>
      <w:r w:rsidRPr="00F87BF5"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b/>
          <w:bCs/>
          <w:i/>
          <w:iCs/>
          <w:sz w:val="24"/>
          <w:szCs w:val="24"/>
          <w:lang w:val="en-US"/>
        </w:rPr>
        <w:t>Refactoring</w:t>
      </w:r>
    </w:p>
    <w:p w14:paraId="465B2342" w14:textId="0F686934" w:rsidR="00C91425" w:rsidRDefault="00C91425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Extend the </w:t>
      </w:r>
      <w:proofErr w:type="spellStart"/>
      <w:r>
        <w:rPr>
          <w:lang w:val="en-US"/>
        </w:rPr>
        <w:t>GenericRepository</w:t>
      </w:r>
      <w:proofErr w:type="spellEnd"/>
      <w:r w:rsidR="00701BCB">
        <w:rPr>
          <w:lang w:val="en-US"/>
        </w:rPr>
        <w:t xml:space="preserve"> (and interface)</w:t>
      </w:r>
      <w:r>
        <w:rPr>
          <w:lang w:val="en-US"/>
        </w:rPr>
        <w:t xml:space="preserve"> with</w:t>
      </w:r>
      <w:r w:rsidR="00665991">
        <w:rPr>
          <w:lang w:val="en-US"/>
        </w:rPr>
        <w:t xml:space="preserve"> async methods for</w:t>
      </w:r>
      <w:r w:rsidR="00701BCB">
        <w:rPr>
          <w:lang w:val="en-US"/>
        </w:rPr>
        <w:t xml:space="preserve"> all the methods where you query the database</w:t>
      </w:r>
    </w:p>
    <w:p w14:paraId="49FA7ED3" w14:textId="0EA1A84D" w:rsidR="00701BCB" w:rsidRDefault="00701BCB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Extend the </w:t>
      </w:r>
      <w:proofErr w:type="spellStart"/>
      <w:r>
        <w:rPr>
          <w:lang w:val="en-US"/>
        </w:rPr>
        <w:t>UnitOfWork</w:t>
      </w:r>
      <w:proofErr w:type="spellEnd"/>
      <w:r>
        <w:rPr>
          <w:lang w:val="en-US"/>
        </w:rPr>
        <w:t xml:space="preserve"> (and interface) with an async function to save all the changes</w:t>
      </w:r>
    </w:p>
    <w:p w14:paraId="4D9CABA6" w14:textId="6885751D" w:rsidR="00AD74C9" w:rsidRDefault="00AD74C9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>
        <w:rPr>
          <w:lang w:val="en-US"/>
        </w:rPr>
        <w:t>AllAsync</w:t>
      </w:r>
      <w:proofErr w:type="spellEnd"/>
      <w:r>
        <w:rPr>
          <w:lang w:val="en-US"/>
        </w:rPr>
        <w:t xml:space="preserve">() method in the </w:t>
      </w:r>
      <w:proofErr w:type="spellStart"/>
      <w:r>
        <w:rPr>
          <w:lang w:val="en-US"/>
        </w:rPr>
        <w:t>OrderRepository</w:t>
      </w:r>
      <w:proofErr w:type="spellEnd"/>
      <w:r>
        <w:rPr>
          <w:lang w:val="en-US"/>
        </w:rPr>
        <w:t xml:space="preserve"> </w:t>
      </w:r>
      <w:r w:rsidR="00EB1BF6">
        <w:rPr>
          <w:lang w:val="en-US"/>
        </w:rPr>
        <w:t>to make sure that we include</w:t>
      </w:r>
      <w:r w:rsidR="00066370">
        <w:rPr>
          <w:lang w:val="en-US"/>
        </w:rPr>
        <w:t xml:space="preserve"> the customer, </w:t>
      </w:r>
      <w:proofErr w:type="spellStart"/>
      <w:r w:rsidR="00066370">
        <w:rPr>
          <w:lang w:val="en-US"/>
        </w:rPr>
        <w:t>orderlines</w:t>
      </w:r>
      <w:proofErr w:type="spellEnd"/>
      <w:r w:rsidR="00066370">
        <w:rPr>
          <w:lang w:val="en-US"/>
        </w:rPr>
        <w:t xml:space="preserve"> and products.</w:t>
      </w:r>
    </w:p>
    <w:p w14:paraId="361F2497" w14:textId="198E9804" w:rsidR="00FF484F" w:rsidRDefault="00FF484F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 delete function to the </w:t>
      </w:r>
      <w:proofErr w:type="spellStart"/>
      <w:r>
        <w:rPr>
          <w:lang w:val="en-US"/>
        </w:rPr>
        <w:t>IRepository</w:t>
      </w:r>
      <w:proofErr w:type="spellEnd"/>
      <w:r>
        <w:rPr>
          <w:lang w:val="en-US"/>
        </w:rPr>
        <w:t xml:space="preserve"> and implement it in the </w:t>
      </w:r>
      <w:proofErr w:type="spellStart"/>
      <w:r>
        <w:rPr>
          <w:lang w:val="en-US"/>
        </w:rPr>
        <w:t>GenericRepository</w:t>
      </w:r>
      <w:proofErr w:type="spellEnd"/>
    </w:p>
    <w:p w14:paraId="43B77CCA" w14:textId="77777777" w:rsidR="00095647" w:rsidRDefault="00095647" w:rsidP="000956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rid of the </w:t>
      </w:r>
      <w:proofErr w:type="spellStart"/>
      <w:r>
        <w:rPr>
          <w:lang w:val="en-US"/>
        </w:rPr>
        <w:t>ShoppingContext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OrdersController</w:t>
      </w:r>
      <w:proofErr w:type="spellEnd"/>
      <w:r>
        <w:rPr>
          <w:lang w:val="en-US"/>
        </w:rPr>
        <w:t xml:space="preserve"> and inject the </w:t>
      </w:r>
      <w:proofErr w:type="spellStart"/>
      <w:r>
        <w:rPr>
          <w:lang w:val="en-US"/>
        </w:rPr>
        <w:t>IUnitOfWork</w:t>
      </w:r>
      <w:proofErr w:type="spellEnd"/>
      <w:r>
        <w:rPr>
          <w:lang w:val="en-US"/>
        </w:rPr>
        <w:t xml:space="preserve"> interface</w:t>
      </w:r>
    </w:p>
    <w:p w14:paraId="57AA0260" w14:textId="05A7EA60" w:rsidR="001612D4" w:rsidRDefault="00095647" w:rsidP="001612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Refactor </w:t>
      </w:r>
      <w:r w:rsidR="00E53C48">
        <w:rPr>
          <w:lang w:val="en-US"/>
        </w:rPr>
        <w:t xml:space="preserve">the code so the </w:t>
      </w:r>
      <w:proofErr w:type="spellStart"/>
      <w:r w:rsidR="00E53C48">
        <w:rPr>
          <w:lang w:val="en-US"/>
        </w:rPr>
        <w:t>UnitOfWork</w:t>
      </w:r>
      <w:proofErr w:type="spellEnd"/>
      <w:r w:rsidR="00E53C48">
        <w:rPr>
          <w:lang w:val="en-US"/>
        </w:rPr>
        <w:t xml:space="preserve"> is used and that the async methods are called</w:t>
      </w:r>
    </w:p>
    <w:p w14:paraId="439CF9B1" w14:textId="6FF1FC25" w:rsidR="00BA2400" w:rsidRDefault="0055710B" w:rsidP="0055710B">
      <w:pPr>
        <w:rPr>
          <w:lang w:val="en-US"/>
        </w:rPr>
      </w:pPr>
      <w:r>
        <w:rPr>
          <w:lang w:val="en-US"/>
        </w:rPr>
        <w:t xml:space="preserve">Tip: </w:t>
      </w:r>
      <w:r w:rsidR="003A6521">
        <w:rPr>
          <w:lang w:val="en-US"/>
        </w:rPr>
        <w:t>returning objects with relationships often results in the famous ‘</w:t>
      </w:r>
      <w:r w:rsidR="00DB5869" w:rsidRPr="0084768E">
        <w:rPr>
          <w:i/>
          <w:iCs/>
          <w:lang w:val="en-US"/>
        </w:rPr>
        <w:t>A possible object cycle was detected</w:t>
      </w:r>
      <w:r w:rsidR="00DB5869">
        <w:rPr>
          <w:lang w:val="en-US"/>
        </w:rPr>
        <w:t>’</w:t>
      </w:r>
      <w:r w:rsidR="0084768E">
        <w:rPr>
          <w:lang w:val="en-US"/>
        </w:rPr>
        <w:t xml:space="preserve"> error</w:t>
      </w:r>
      <w:r w:rsidR="00DB5869">
        <w:rPr>
          <w:lang w:val="en-US"/>
        </w:rPr>
        <w:t>. Make sur</w:t>
      </w:r>
      <w:r w:rsidR="00330860">
        <w:rPr>
          <w:lang w:val="en-US"/>
        </w:rPr>
        <w:t>e</w:t>
      </w:r>
      <w:r w:rsidR="00DB5869">
        <w:rPr>
          <w:lang w:val="en-US"/>
        </w:rPr>
        <w:t xml:space="preserve"> to fix this the way we’ve seen in class!</w:t>
      </w:r>
    </w:p>
    <w:p w14:paraId="316315EC" w14:textId="77777777" w:rsidR="00BA2400" w:rsidRDefault="00BA2400">
      <w:pPr>
        <w:rPr>
          <w:lang w:val="en-US"/>
        </w:rPr>
      </w:pPr>
      <w:r>
        <w:rPr>
          <w:lang w:val="en-US"/>
        </w:rPr>
        <w:br w:type="page"/>
      </w:r>
    </w:p>
    <w:p w14:paraId="226DF8E4" w14:textId="77777777" w:rsidR="0055710B" w:rsidRPr="0055710B" w:rsidRDefault="0055710B" w:rsidP="0055710B">
      <w:pPr>
        <w:rPr>
          <w:lang w:val="en-US"/>
        </w:rPr>
      </w:pPr>
    </w:p>
    <w:p w14:paraId="28891CAB" w14:textId="59BEB880" w:rsidR="00C636B8" w:rsidRDefault="001612D4" w:rsidP="001612D4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6</w:t>
      </w:r>
      <w:r w:rsidRPr="001612D4"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b/>
          <w:bCs/>
          <w:i/>
          <w:iCs/>
          <w:sz w:val="24"/>
          <w:szCs w:val="24"/>
          <w:lang w:val="en-US"/>
        </w:rPr>
        <w:t>Expected resul</w:t>
      </w:r>
      <w:r w:rsidR="00866B1F">
        <w:rPr>
          <w:b/>
          <w:bCs/>
          <w:i/>
          <w:iCs/>
          <w:sz w:val="24"/>
          <w:szCs w:val="24"/>
          <w:lang w:val="en-US"/>
        </w:rPr>
        <w:t>t</w:t>
      </w:r>
    </w:p>
    <w:p w14:paraId="6D17FBBA" w14:textId="1E9890EF" w:rsidR="00B54815" w:rsidRDefault="00B54815" w:rsidP="00C636B8">
      <w:pPr>
        <w:rPr>
          <w:lang w:val="en-US"/>
        </w:rPr>
      </w:pPr>
      <w:r>
        <w:rPr>
          <w:lang w:val="en-US"/>
        </w:rPr>
        <w:t>All methods (Swagger documentation)</w:t>
      </w:r>
    </w:p>
    <w:p w14:paraId="48AB5129" w14:textId="260A661C" w:rsidR="00B54815" w:rsidRDefault="00B54815" w:rsidP="00C636B8">
      <w:pPr>
        <w:rPr>
          <w:lang w:val="en-US"/>
        </w:rPr>
      </w:pPr>
      <w:r>
        <w:rPr>
          <w:noProof/>
        </w:rPr>
        <w:drawing>
          <wp:inline distT="0" distB="0" distL="0" distR="0" wp14:anchorId="77FBFD03" wp14:editId="34652B91">
            <wp:extent cx="5760720" cy="2682240"/>
            <wp:effectExtent l="0" t="0" r="0" b="381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5FE2" w14:textId="0BA2515C" w:rsidR="00C636B8" w:rsidRDefault="00C636B8" w:rsidP="00C636B8">
      <w:pPr>
        <w:rPr>
          <w:lang w:val="en-US"/>
        </w:rPr>
      </w:pPr>
      <w:r>
        <w:rPr>
          <w:lang w:val="en-US"/>
        </w:rPr>
        <w:t>Getting all orders (with included tables)</w:t>
      </w:r>
    </w:p>
    <w:p w14:paraId="379223E2" w14:textId="4E1DC826" w:rsidR="00B97769" w:rsidRDefault="00C636B8" w:rsidP="001612D4">
      <w:pPr>
        <w:rPr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44A32" wp14:editId="183689AE">
            <wp:extent cx="3524100" cy="4769511"/>
            <wp:effectExtent l="0" t="0" r="635" b="0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357" cy="47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48E3" w14:textId="5AEE379B" w:rsidR="008873A6" w:rsidRDefault="008873A6">
      <w:pPr>
        <w:rPr>
          <w:b/>
          <w:bCs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D09AFC" wp14:editId="24D69CF3">
            <wp:extent cx="3267075" cy="1533525"/>
            <wp:effectExtent l="0" t="0" r="9525" b="9525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7B29" w14:textId="77777777" w:rsidR="00A26BFB" w:rsidRDefault="00A26BFB" w:rsidP="00B97769">
      <w:pPr>
        <w:rPr>
          <w:b/>
          <w:bCs/>
          <w:i/>
          <w:iCs/>
          <w:sz w:val="24"/>
          <w:szCs w:val="24"/>
          <w:lang w:val="en-US"/>
        </w:rPr>
      </w:pPr>
    </w:p>
    <w:p w14:paraId="0AF02E81" w14:textId="77777777" w:rsidR="00855B1E" w:rsidRDefault="00855B1E" w:rsidP="00B97769">
      <w:pPr>
        <w:rPr>
          <w:b/>
          <w:bCs/>
          <w:i/>
          <w:iCs/>
          <w:sz w:val="24"/>
          <w:szCs w:val="24"/>
          <w:lang w:val="en-US"/>
        </w:rPr>
      </w:pPr>
    </w:p>
    <w:p w14:paraId="6F82B7C7" w14:textId="77777777" w:rsidR="00855B1E" w:rsidRDefault="00855B1E" w:rsidP="00B97769">
      <w:pPr>
        <w:rPr>
          <w:b/>
          <w:bCs/>
          <w:i/>
          <w:iCs/>
          <w:sz w:val="24"/>
          <w:szCs w:val="24"/>
          <w:lang w:val="en-US"/>
        </w:rPr>
      </w:pPr>
    </w:p>
    <w:p w14:paraId="669F2EBC" w14:textId="2F5BA89E" w:rsidR="00C90B80" w:rsidRDefault="00C90B80" w:rsidP="00C90B80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7</w:t>
      </w:r>
      <w:r w:rsidRPr="001612D4">
        <w:rPr>
          <w:b/>
          <w:bCs/>
          <w:i/>
          <w:iCs/>
          <w:sz w:val="24"/>
          <w:szCs w:val="24"/>
          <w:lang w:val="en-US"/>
        </w:rPr>
        <w:t xml:space="preserve">. </w:t>
      </w:r>
      <w:r w:rsidR="007B08D6">
        <w:rPr>
          <w:b/>
          <w:bCs/>
          <w:i/>
          <w:iCs/>
          <w:sz w:val="24"/>
          <w:szCs w:val="24"/>
          <w:lang w:val="en-US"/>
        </w:rPr>
        <w:t xml:space="preserve">Consume the web </w:t>
      </w:r>
      <w:proofErr w:type="spellStart"/>
      <w:r w:rsidR="007B08D6">
        <w:rPr>
          <w:b/>
          <w:bCs/>
          <w:i/>
          <w:iCs/>
          <w:sz w:val="24"/>
          <w:szCs w:val="24"/>
          <w:lang w:val="en-US"/>
        </w:rPr>
        <w:t>api</w:t>
      </w:r>
      <w:proofErr w:type="spellEnd"/>
      <w:r w:rsidR="00CD03B6">
        <w:rPr>
          <w:b/>
          <w:bCs/>
          <w:i/>
          <w:iCs/>
          <w:sz w:val="24"/>
          <w:szCs w:val="24"/>
          <w:lang w:val="en-US"/>
        </w:rPr>
        <w:t xml:space="preserve"> </w:t>
      </w:r>
    </w:p>
    <w:p w14:paraId="1FB16DAC" w14:textId="163FCA88" w:rsidR="00EC2DBE" w:rsidRPr="00EC2DBE" w:rsidRDefault="00EC2DBE" w:rsidP="00EC2DBE">
      <w:pPr>
        <w:rPr>
          <w:lang w:val="en-US"/>
        </w:rPr>
      </w:pPr>
      <w:r w:rsidRPr="00EC2DBE">
        <w:rPr>
          <w:lang w:val="en-US"/>
        </w:rPr>
        <w:t xml:space="preserve">In the previous section, we created </w:t>
      </w:r>
      <w:r w:rsidR="00802BC9">
        <w:rPr>
          <w:lang w:val="en-US"/>
        </w:rPr>
        <w:t xml:space="preserve">a </w:t>
      </w:r>
      <w:r w:rsidRPr="00EC2DBE">
        <w:rPr>
          <w:lang w:val="en-US"/>
        </w:rPr>
        <w:t>Web API that handles HTTP GET, POST, PUT and DELETE requests. Here, we will see how to consume (access) Web API</w:t>
      </w:r>
      <w:r w:rsidR="006D1885">
        <w:rPr>
          <w:lang w:val="en-US"/>
        </w:rPr>
        <w:t xml:space="preserve"> for CRUD operation</w:t>
      </w:r>
      <w:r w:rsidR="00902376">
        <w:rPr>
          <w:lang w:val="en-US"/>
        </w:rPr>
        <w:t xml:space="preserve">.  We focus in this exercise on retrieving the list of all orders. </w:t>
      </w:r>
    </w:p>
    <w:p w14:paraId="61596AFF" w14:textId="6B893EAB" w:rsidR="00EC2DBE" w:rsidRPr="00EC2DBE" w:rsidRDefault="00EC2DBE" w:rsidP="00EC2DBE">
      <w:pPr>
        <w:rPr>
          <w:lang w:val="en-US"/>
        </w:rPr>
      </w:pPr>
      <w:r w:rsidRPr="00EC2DBE">
        <w:rPr>
          <w:lang w:val="en-US"/>
        </w:rPr>
        <w:t xml:space="preserve">Web API can be accessed in the server side code in .NET and also on client side using JavaScript frameworks such as jQuery, </w:t>
      </w:r>
      <w:proofErr w:type="spellStart"/>
      <w:r w:rsidRPr="00EC2DBE">
        <w:rPr>
          <w:lang w:val="en-US"/>
        </w:rPr>
        <w:t>AnguarJS</w:t>
      </w:r>
      <w:proofErr w:type="spellEnd"/>
      <w:r w:rsidRPr="00EC2DBE">
        <w:rPr>
          <w:lang w:val="en-US"/>
        </w:rPr>
        <w:t xml:space="preserve">, </w:t>
      </w:r>
      <w:proofErr w:type="spellStart"/>
      <w:r w:rsidRPr="00EC2DBE">
        <w:rPr>
          <w:lang w:val="en-US"/>
        </w:rPr>
        <w:t>KnockoutJS</w:t>
      </w:r>
      <w:proofErr w:type="spellEnd"/>
      <w:r w:rsidR="00DB0586">
        <w:rPr>
          <w:lang w:val="en-US"/>
        </w:rPr>
        <w:t xml:space="preserve"> and Vue.js.  </w:t>
      </w:r>
      <w:r w:rsidR="00B20079">
        <w:rPr>
          <w:lang w:val="en-US"/>
        </w:rPr>
        <w:t xml:space="preserve">Access Web API in a razor page using Vue.js is the topic of the extra exercise in part 8. </w:t>
      </w:r>
      <w:r w:rsidR="00DB0586">
        <w:rPr>
          <w:lang w:val="en-US"/>
        </w:rPr>
        <w:t xml:space="preserve"> </w:t>
      </w:r>
    </w:p>
    <w:p w14:paraId="795B7813" w14:textId="0437E166" w:rsidR="007B08D6" w:rsidRDefault="00EC2DBE" w:rsidP="00EC2DBE">
      <w:pPr>
        <w:rPr>
          <w:lang w:val="en-US"/>
        </w:rPr>
      </w:pPr>
      <w:r w:rsidRPr="00EC2DBE">
        <w:rPr>
          <w:lang w:val="en-US"/>
        </w:rPr>
        <w:t>Here, we will consume our Web API in</w:t>
      </w:r>
      <w:r w:rsidR="00894AC4">
        <w:rPr>
          <w:lang w:val="en-US"/>
        </w:rPr>
        <w:t xml:space="preserve"> the controllers from the</w:t>
      </w:r>
      <w:r w:rsidRPr="00EC2DBE">
        <w:rPr>
          <w:lang w:val="en-US"/>
        </w:rPr>
        <w:t xml:space="preserve"> ASP.NET MVC</w:t>
      </w:r>
      <w:r w:rsidR="003D08FB">
        <w:rPr>
          <w:lang w:val="en-US"/>
        </w:rPr>
        <w:t xml:space="preserve"> </w:t>
      </w:r>
      <w:proofErr w:type="spellStart"/>
      <w:r w:rsidR="003D08FB">
        <w:rPr>
          <w:lang w:val="en-US"/>
        </w:rPr>
        <w:t>Shop.Web</w:t>
      </w:r>
      <w:proofErr w:type="spellEnd"/>
      <w:r w:rsidR="003D08FB">
        <w:rPr>
          <w:lang w:val="en-US"/>
        </w:rPr>
        <w:t xml:space="preserve"> application.</w:t>
      </w:r>
    </w:p>
    <w:p w14:paraId="79A40407" w14:textId="3FE7F41E" w:rsidR="00C8460D" w:rsidRPr="00C8460D" w:rsidRDefault="00FC58DE" w:rsidP="00C8460D">
      <w:pPr>
        <w:rPr>
          <w:lang w:val="en-US"/>
        </w:rPr>
      </w:pPr>
      <w:r>
        <w:rPr>
          <w:lang w:val="en-US"/>
        </w:rPr>
        <w:t>T</w:t>
      </w:r>
      <w:r w:rsidR="00C8460D" w:rsidRPr="00C8460D">
        <w:rPr>
          <w:lang w:val="en-US"/>
        </w:rPr>
        <w:t xml:space="preserve">o consume Web API in ASP.NET MVC server side we use </w:t>
      </w:r>
      <w:proofErr w:type="spellStart"/>
      <w:r w:rsidR="00C8460D" w:rsidRPr="00510765">
        <w:rPr>
          <w:b/>
          <w:bCs/>
          <w:lang w:val="en-US"/>
        </w:rPr>
        <w:t>HttpClient</w:t>
      </w:r>
      <w:proofErr w:type="spellEnd"/>
      <w:r w:rsidR="00C8460D" w:rsidRPr="00C8460D">
        <w:rPr>
          <w:lang w:val="en-US"/>
        </w:rPr>
        <w:t xml:space="preserve"> in the MVC controller. </w:t>
      </w:r>
      <w:proofErr w:type="spellStart"/>
      <w:r w:rsidR="00C8460D" w:rsidRPr="00510765">
        <w:rPr>
          <w:b/>
          <w:bCs/>
          <w:lang w:val="en-US"/>
        </w:rPr>
        <w:t>HttpClient</w:t>
      </w:r>
      <w:proofErr w:type="spellEnd"/>
      <w:r w:rsidR="00C8460D" w:rsidRPr="00C8460D">
        <w:rPr>
          <w:lang w:val="en-US"/>
        </w:rPr>
        <w:t xml:space="preserve"> sends a request to the Web API and receives a response. We then need to convert </w:t>
      </w:r>
      <w:r w:rsidR="00EB446D">
        <w:rPr>
          <w:lang w:val="en-US"/>
        </w:rPr>
        <w:t xml:space="preserve"> (deserialize) </w:t>
      </w:r>
      <w:r w:rsidR="00C8460D" w:rsidRPr="00C8460D">
        <w:rPr>
          <w:lang w:val="en-US"/>
        </w:rPr>
        <w:t xml:space="preserve">response data that came from Web API to a model and </w:t>
      </w:r>
      <w:r w:rsidR="00DA1DAF">
        <w:rPr>
          <w:lang w:val="en-US"/>
        </w:rPr>
        <w:t>finally</w:t>
      </w:r>
      <w:r w:rsidR="00C8460D" w:rsidRPr="00C8460D">
        <w:rPr>
          <w:lang w:val="en-US"/>
        </w:rPr>
        <w:t xml:space="preserve"> render it into a view.</w:t>
      </w:r>
    </w:p>
    <w:p w14:paraId="209E8AE1" w14:textId="77777777" w:rsidR="00DA1DAF" w:rsidRDefault="00C8460D" w:rsidP="00DA1DAF">
      <w:pPr>
        <w:rPr>
          <w:lang w:val="en-US"/>
        </w:rPr>
      </w:pPr>
      <w:r w:rsidRPr="00C8460D">
        <w:rPr>
          <w:lang w:val="en-US"/>
        </w:rPr>
        <w:t xml:space="preserve">The following figure illustrates consuming Web API </w:t>
      </w:r>
      <w:r w:rsidR="00DA1DAF" w:rsidRPr="00C8460D">
        <w:rPr>
          <w:lang w:val="en-US"/>
        </w:rPr>
        <w:t>at Server side ASP.NET MVC</w:t>
      </w:r>
    </w:p>
    <w:p w14:paraId="4BBE3936" w14:textId="77777777" w:rsidR="006A77D2" w:rsidRDefault="006A77D2" w:rsidP="00DA1DAF">
      <w:pPr>
        <w:rPr>
          <w:lang w:val="en-US"/>
        </w:rPr>
      </w:pPr>
    </w:p>
    <w:p w14:paraId="4F072263" w14:textId="66F2761C" w:rsidR="006A77D2" w:rsidRDefault="006A77D2" w:rsidP="00DA1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E5632" wp14:editId="37B647EF">
            <wp:extent cx="5734050" cy="1457325"/>
            <wp:effectExtent l="0" t="0" r="0" b="9525"/>
            <wp:docPr id="2102129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F30CD" w14:textId="77777777" w:rsidR="00C54E6A" w:rsidRDefault="006A77D2" w:rsidP="00C8460D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34C9E8A" wp14:editId="5560CE84">
                <wp:extent cx="304800" cy="304800"/>
                <wp:effectExtent l="0" t="0" r="0" b="0"/>
                <wp:docPr id="202298590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DB2F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1F726A" w14:textId="1468471E" w:rsidR="006D6614" w:rsidRDefault="0023085F" w:rsidP="00C8460D">
      <w:pPr>
        <w:rPr>
          <w:lang w:val="en-US"/>
        </w:rPr>
      </w:pPr>
      <w:r>
        <w:rPr>
          <w:lang w:val="en-US"/>
        </w:rPr>
        <w:t xml:space="preserve">Goal is to change the Index method in de </w:t>
      </w:r>
      <w:proofErr w:type="spellStart"/>
      <w:r>
        <w:rPr>
          <w:lang w:val="en-US"/>
        </w:rPr>
        <w:t>OrderController</w:t>
      </w:r>
      <w:proofErr w:type="spellEnd"/>
      <w:r>
        <w:rPr>
          <w:lang w:val="en-US"/>
        </w:rPr>
        <w:t xml:space="preserve"> from the </w:t>
      </w:r>
      <w:proofErr w:type="spellStart"/>
      <w:r w:rsidR="00617A38">
        <w:rPr>
          <w:lang w:val="en-US"/>
        </w:rPr>
        <w:t>Shop.Web</w:t>
      </w:r>
      <w:proofErr w:type="spellEnd"/>
      <w:r w:rsidR="00617A38">
        <w:rPr>
          <w:lang w:val="en-US"/>
        </w:rPr>
        <w:t xml:space="preserve"> application.  Instead of accessing the </w:t>
      </w:r>
      <w:proofErr w:type="spellStart"/>
      <w:r w:rsidR="00617A38">
        <w:rPr>
          <w:lang w:val="en-US"/>
        </w:rPr>
        <w:t>UnitOfWork</w:t>
      </w:r>
      <w:proofErr w:type="spellEnd"/>
      <w:r w:rsidR="00617A38">
        <w:rPr>
          <w:lang w:val="en-US"/>
        </w:rPr>
        <w:t xml:space="preserve"> immediately from inside this controller </w:t>
      </w:r>
      <w:r w:rsidR="007B0F7C">
        <w:rPr>
          <w:lang w:val="en-US"/>
        </w:rPr>
        <w:t xml:space="preserve">to get an overview of all orders </w:t>
      </w:r>
      <w:r w:rsidR="00617A38">
        <w:rPr>
          <w:lang w:val="en-US"/>
        </w:rPr>
        <w:t>we now make an API call</w:t>
      </w:r>
      <w:r w:rsidR="00454F39">
        <w:rPr>
          <w:lang w:val="en-US"/>
        </w:rPr>
        <w:t xml:space="preserve"> to https://</w:t>
      </w:r>
      <w:r w:rsidR="00617A38">
        <w:rPr>
          <w:lang w:val="en-US"/>
        </w:rPr>
        <w:t>local</w:t>
      </w:r>
      <w:r w:rsidR="00454F39">
        <w:rPr>
          <w:lang w:val="en-US"/>
        </w:rPr>
        <w:t xml:space="preserve">host: </w:t>
      </w:r>
      <w:proofErr w:type="spellStart"/>
      <w:r w:rsidR="00454F39">
        <w:rPr>
          <w:lang w:val="en-US"/>
        </w:rPr>
        <w:t>xxxx</w:t>
      </w:r>
      <w:proofErr w:type="spellEnd"/>
      <w:r w:rsidR="00454F39">
        <w:rPr>
          <w:lang w:val="en-US"/>
        </w:rPr>
        <w:t>/</w:t>
      </w:r>
      <w:proofErr w:type="spellStart"/>
      <w:r w:rsidR="00454F39">
        <w:rPr>
          <w:lang w:val="en-US"/>
        </w:rPr>
        <w:t>api</w:t>
      </w:r>
      <w:proofErr w:type="spellEnd"/>
      <w:r w:rsidR="00454F39">
        <w:rPr>
          <w:lang w:val="en-US"/>
        </w:rPr>
        <w:t>/orders</w:t>
      </w:r>
      <w:r w:rsidR="007B0F7C">
        <w:rPr>
          <w:lang w:val="en-US"/>
        </w:rPr>
        <w:t>.</w:t>
      </w:r>
    </w:p>
    <w:p w14:paraId="17DEFFB8" w14:textId="77777777" w:rsidR="00855B1E" w:rsidRDefault="00855B1E" w:rsidP="00C8460D">
      <w:pPr>
        <w:rPr>
          <w:lang w:val="en-US"/>
        </w:rPr>
      </w:pPr>
    </w:p>
    <w:p w14:paraId="7A86CCBB" w14:textId="4C093264" w:rsidR="007B0F7C" w:rsidRDefault="00105EB8" w:rsidP="00C8460D">
      <w:pPr>
        <w:rPr>
          <w:lang w:val="en-US"/>
        </w:rPr>
      </w:pPr>
      <w:r>
        <w:rPr>
          <w:lang w:val="en-US"/>
        </w:rPr>
        <w:t>The code you need looks like this:</w:t>
      </w:r>
    </w:p>
    <w:p w14:paraId="63BE8E0E" w14:textId="77777777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5C931E" w14:textId="26BB43C5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4AC2F" w14:textId="30C55EB3" w:rsidR="00855B1E" w:rsidRDefault="00CC69B0" w:rsidP="00FE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&lt;Order&gt; orders =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E4915" w14:textId="77777777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6ABCD" w14:textId="21CA63EC" w:rsidR="00855B1E" w:rsidRDefault="00FE728C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889DD5F" w14:textId="25BD44EB" w:rsidR="00855B1E" w:rsidRDefault="00FE728C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FE4FC3" w14:textId="2ACA4956" w:rsidR="00855B1E" w:rsidRDefault="00FE728C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client.BaseAddress</w:t>
      </w:r>
      <w:proofErr w:type="spellEnd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="00855B1E">
        <w:rPr>
          <w:rFonts w:ascii="Cascadia Mono" w:hAnsi="Cascadia Mono" w:cs="Cascadia Mono"/>
          <w:color w:val="A31515"/>
          <w:sz w:val="19"/>
          <w:szCs w:val="19"/>
          <w:lang w:val="en-US"/>
        </w:rPr>
        <w:t>"https://localhost:7045"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6EC44" w14:textId="0CEEFF34" w:rsidR="00855B1E" w:rsidRDefault="00FE728C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HttpResponseMessage</w:t>
      </w:r>
      <w:proofErr w:type="spellEnd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client.GetAsync</w:t>
      </w:r>
      <w:proofErr w:type="spellEnd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855B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855B1E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="00855B1E">
        <w:rPr>
          <w:rFonts w:ascii="Cascadia Mono" w:hAnsi="Cascadia Mono" w:cs="Cascadia Mono"/>
          <w:color w:val="A31515"/>
          <w:sz w:val="19"/>
          <w:szCs w:val="19"/>
          <w:lang w:val="en-US"/>
        </w:rPr>
        <w:t>/Orders"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2D36E" w14:textId="405B1674" w:rsidR="00855B1E" w:rsidRDefault="00FE728C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CC6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response.IsSuccessStatusCode</w:t>
      </w:r>
      <w:proofErr w:type="spellEnd"/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5FDED" w14:textId="5DFB6CA0" w:rsidR="00855B1E" w:rsidRDefault="00FE728C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CC6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357B3435" w14:textId="6F0D859C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ordersResponse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().Result;</w:t>
      </w:r>
    </w:p>
    <w:p w14:paraId="434B06A5" w14:textId="74CBB565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//deserialize the response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webapi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and storing into orders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IEnumerable</w:t>
      </w:r>
      <w:proofErr w:type="spellEnd"/>
    </w:p>
    <w:p w14:paraId="304ACB99" w14:textId="4A96990C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orders = JsonConvert.DeserializeObject&lt;IEnumerable&lt;Order&gt;&gt;(ordersResponse);</w:t>
      </w:r>
    </w:p>
    <w:p w14:paraId="40717663" w14:textId="24AE3B58" w:rsidR="00855B1E" w:rsidRDefault="00855B1E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C4F11" w14:textId="576F9508" w:rsidR="00855B1E" w:rsidRDefault="00BF52F7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855B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View(orders);</w:t>
      </w:r>
    </w:p>
    <w:p w14:paraId="291E88C1" w14:textId="585139C5" w:rsidR="00855B1E" w:rsidRDefault="003817CA" w:rsidP="00855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855B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0C2EE3" w14:textId="77777777" w:rsidR="00105EB8" w:rsidRDefault="00105EB8" w:rsidP="00C8460D">
      <w:pPr>
        <w:rPr>
          <w:lang w:val="en-US"/>
        </w:rPr>
      </w:pPr>
    </w:p>
    <w:p w14:paraId="55B85940" w14:textId="26215227" w:rsidR="00CD03B6" w:rsidRDefault="0048489D" w:rsidP="00C8460D">
      <w:pPr>
        <w:rPr>
          <w:lang w:val="en-US"/>
        </w:rPr>
      </w:pPr>
      <w:r>
        <w:rPr>
          <w:lang w:val="en-US"/>
        </w:rPr>
        <w:t xml:space="preserve">In order to test your final result, you must make sure that when you </w:t>
      </w:r>
      <w:r w:rsidR="00D754D4">
        <w:rPr>
          <w:lang w:val="en-US"/>
        </w:rPr>
        <w:t>run</w:t>
      </w:r>
      <w:r>
        <w:rPr>
          <w:lang w:val="en-US"/>
        </w:rPr>
        <w:t xml:space="preserve"> your solution </w:t>
      </w:r>
      <w:r w:rsidR="00E20A5A">
        <w:rPr>
          <w:lang w:val="en-US"/>
        </w:rPr>
        <w:t xml:space="preserve">the </w:t>
      </w:r>
      <w:proofErr w:type="spellStart"/>
      <w:r w:rsidR="00E20A5A">
        <w:rPr>
          <w:lang w:val="en-US"/>
        </w:rPr>
        <w:t>shop.api</w:t>
      </w:r>
      <w:proofErr w:type="spellEnd"/>
      <w:r w:rsidR="00E20A5A">
        <w:rPr>
          <w:lang w:val="en-US"/>
        </w:rPr>
        <w:t xml:space="preserve"> </w:t>
      </w:r>
      <w:r w:rsidR="002547DD">
        <w:rPr>
          <w:lang w:val="en-US"/>
        </w:rPr>
        <w:t xml:space="preserve">project </w:t>
      </w:r>
      <w:r w:rsidR="00E20A5A">
        <w:rPr>
          <w:lang w:val="en-US"/>
        </w:rPr>
        <w:t xml:space="preserve">and the </w:t>
      </w:r>
      <w:proofErr w:type="spellStart"/>
      <w:r w:rsidR="00E20A5A">
        <w:rPr>
          <w:lang w:val="en-US"/>
        </w:rPr>
        <w:t>shop.web</w:t>
      </w:r>
      <w:proofErr w:type="spellEnd"/>
      <w:r w:rsidR="00E20A5A">
        <w:rPr>
          <w:lang w:val="en-US"/>
        </w:rPr>
        <w:t xml:space="preserve"> </w:t>
      </w:r>
      <w:r w:rsidR="00D81A3F">
        <w:rPr>
          <w:lang w:val="en-US"/>
        </w:rPr>
        <w:t>project</w:t>
      </w:r>
      <w:r w:rsidR="00D754D4">
        <w:rPr>
          <w:lang w:val="en-US"/>
        </w:rPr>
        <w:t xml:space="preserve"> both</w:t>
      </w:r>
      <w:r w:rsidR="00E20A5A">
        <w:rPr>
          <w:lang w:val="en-US"/>
        </w:rPr>
        <w:t xml:space="preserve"> </w:t>
      </w:r>
      <w:r w:rsidR="00D754D4">
        <w:rPr>
          <w:lang w:val="en-US"/>
        </w:rPr>
        <w:t xml:space="preserve">start.  Click on the solution properties and mark them both as startup projects. </w:t>
      </w:r>
    </w:p>
    <w:p w14:paraId="024CE420" w14:textId="70E7D6D6" w:rsidR="000F5297" w:rsidRPr="00C8460D" w:rsidRDefault="000F5297" w:rsidP="00C8460D">
      <w:pPr>
        <w:rPr>
          <w:lang w:val="en-US"/>
        </w:rPr>
      </w:pPr>
      <w:r>
        <w:rPr>
          <w:noProof/>
        </w:rPr>
        <w:drawing>
          <wp:inline distT="0" distB="0" distL="0" distR="0" wp14:anchorId="0929B174" wp14:editId="788AFA0A">
            <wp:extent cx="5760720" cy="2893060"/>
            <wp:effectExtent l="0" t="0" r="0" b="2540"/>
            <wp:docPr id="3843473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730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301" w14:textId="61C973CD" w:rsidR="00A26BFB" w:rsidRPr="009D6600" w:rsidRDefault="002547DD" w:rsidP="00B97769">
      <w:pPr>
        <w:rPr>
          <w:lang w:val="en-US"/>
        </w:rPr>
      </w:pPr>
      <w:r>
        <w:rPr>
          <w:lang w:val="en-US"/>
        </w:rPr>
        <w:t xml:space="preserve">When you now click on the orders link in the web project, the view isn’t changed but the data are passed via the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</w:t>
      </w:r>
    </w:p>
    <w:p w14:paraId="01A06BDD" w14:textId="5BC83626" w:rsidR="00B97769" w:rsidRDefault="009D6600" w:rsidP="00B97769">
      <w:pPr>
        <w:rPr>
          <w:b/>
          <w:bCs/>
          <w:i/>
          <w:iCs/>
          <w:sz w:val="24"/>
          <w:szCs w:val="24"/>
          <w:lang w:val="en-US"/>
        </w:rPr>
      </w:pPr>
      <w:r w:rsidRPr="009D6600">
        <w:drawing>
          <wp:inline distT="0" distB="0" distL="0" distR="0" wp14:anchorId="2AD23064" wp14:editId="0D940B25">
            <wp:extent cx="3927764" cy="1414896"/>
            <wp:effectExtent l="0" t="0" r="0" b="0"/>
            <wp:docPr id="20934539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390" name="Picture 1" descr="A picture containing text, screenshot, font,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5607" cy="14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7DD">
        <w:rPr>
          <w:b/>
          <w:bCs/>
          <w:i/>
          <w:iCs/>
          <w:sz w:val="24"/>
          <w:szCs w:val="24"/>
          <w:lang w:val="en-US"/>
        </w:rPr>
        <w:br w:type="column"/>
      </w:r>
      <w:r w:rsidR="00A26BFB">
        <w:rPr>
          <w:b/>
          <w:bCs/>
          <w:i/>
          <w:iCs/>
          <w:sz w:val="24"/>
          <w:szCs w:val="24"/>
          <w:lang w:val="en-US"/>
        </w:rPr>
        <w:lastRenderedPageBreak/>
        <w:t>8</w:t>
      </w:r>
      <w:r w:rsidR="00B97769" w:rsidRPr="001612D4">
        <w:rPr>
          <w:b/>
          <w:bCs/>
          <w:i/>
          <w:iCs/>
          <w:sz w:val="24"/>
          <w:szCs w:val="24"/>
          <w:lang w:val="en-US"/>
        </w:rPr>
        <w:t xml:space="preserve">. </w:t>
      </w:r>
      <w:r w:rsidR="00B97769">
        <w:rPr>
          <w:b/>
          <w:bCs/>
          <w:i/>
          <w:iCs/>
          <w:sz w:val="24"/>
          <w:szCs w:val="24"/>
          <w:lang w:val="en-US"/>
        </w:rPr>
        <w:t>Extra</w:t>
      </w:r>
    </w:p>
    <w:p w14:paraId="1E6867DA" w14:textId="05B8ED4A" w:rsidR="00B97769" w:rsidRDefault="00B97769" w:rsidP="00B97769">
      <w:pPr>
        <w:rPr>
          <w:lang w:val="en-US"/>
        </w:rPr>
      </w:pPr>
      <w:r>
        <w:rPr>
          <w:lang w:val="en-US"/>
        </w:rPr>
        <w:t>Extend you</w:t>
      </w:r>
      <w:r w:rsidR="00C07400">
        <w:rPr>
          <w:lang w:val="en-US"/>
        </w:rPr>
        <w:t>r</w:t>
      </w:r>
      <w:r>
        <w:rPr>
          <w:lang w:val="en-US"/>
        </w:rPr>
        <w:t xml:space="preserve"> Vue.js knowledge and try to build a new</w:t>
      </w:r>
      <w:r w:rsidR="00CC55F2">
        <w:rPr>
          <w:lang w:val="en-US"/>
        </w:rPr>
        <w:t xml:space="preserve"> page in the </w:t>
      </w:r>
      <w:proofErr w:type="spellStart"/>
      <w:r w:rsidR="00CC55F2">
        <w:rPr>
          <w:lang w:val="en-US"/>
        </w:rPr>
        <w:t>MyShop.Web</w:t>
      </w:r>
      <w:proofErr w:type="spellEnd"/>
      <w:r w:rsidR="00CC55F2">
        <w:rPr>
          <w:lang w:val="en-US"/>
        </w:rPr>
        <w:t xml:space="preserve"> project where you get all the orders from calling the API you just created</w:t>
      </w:r>
      <w:r w:rsidR="00C90B80">
        <w:rPr>
          <w:lang w:val="en-US"/>
        </w:rPr>
        <w:t xml:space="preserve"> but this time with Vue.js</w:t>
      </w:r>
      <w:r w:rsidR="00CC55F2">
        <w:rPr>
          <w:lang w:val="en-US"/>
        </w:rPr>
        <w:t>!</w:t>
      </w:r>
      <w:r w:rsidR="00735390">
        <w:rPr>
          <w:lang w:val="en-US"/>
        </w:rPr>
        <w:t xml:space="preserve"> Calling the API</w:t>
      </w:r>
      <w:r w:rsidR="004067AC">
        <w:rPr>
          <w:lang w:val="en-US"/>
        </w:rPr>
        <w:t xml:space="preserve"> with Vue.js</w:t>
      </w:r>
      <w:r w:rsidR="00735390">
        <w:rPr>
          <w:lang w:val="en-US"/>
        </w:rPr>
        <w:t xml:space="preserve"> is done in the View, not in the Controller!</w:t>
      </w:r>
    </w:p>
    <w:p w14:paraId="3DBAFE48" w14:textId="32707217" w:rsidR="00653E23" w:rsidRDefault="00653E23" w:rsidP="00B97769">
      <w:pPr>
        <w:rPr>
          <w:lang w:val="en-US"/>
        </w:rPr>
      </w:pPr>
      <w:r>
        <w:rPr>
          <w:lang w:val="en-US"/>
        </w:rPr>
        <w:t xml:space="preserve">Tip 1: calling your API from another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</w:t>
      </w:r>
      <w:r w:rsidR="00E2463B">
        <w:rPr>
          <w:lang w:val="en-US"/>
        </w:rPr>
        <w:t>be blocked by default. Configure CORS to fix this!</w:t>
      </w:r>
    </w:p>
    <w:p w14:paraId="05805EC9" w14:textId="5D7FF5EA" w:rsidR="00502901" w:rsidRDefault="00413B36" w:rsidP="00B97769">
      <w:pPr>
        <w:rPr>
          <w:lang w:val="en-US"/>
        </w:rPr>
      </w:pPr>
      <w:r>
        <w:rPr>
          <w:lang w:val="en-US"/>
        </w:rPr>
        <w:t>Tip</w:t>
      </w:r>
      <w:r w:rsidR="00653E23">
        <w:rPr>
          <w:lang w:val="en-US"/>
        </w:rPr>
        <w:t xml:space="preserve"> 2</w:t>
      </w:r>
      <w:r>
        <w:rPr>
          <w:lang w:val="en-US"/>
        </w:rPr>
        <w:t xml:space="preserve">: </w:t>
      </w:r>
      <w:r w:rsidR="00502901">
        <w:rPr>
          <w:lang w:val="en-US"/>
        </w:rPr>
        <w:t>you</w:t>
      </w:r>
      <w:r w:rsidR="002E6942">
        <w:rPr>
          <w:lang w:val="en-US"/>
        </w:rPr>
        <w:t>r</w:t>
      </w:r>
      <w:r w:rsidR="00502901">
        <w:rPr>
          <w:lang w:val="en-US"/>
        </w:rPr>
        <w:t xml:space="preserve"> JavaScript code might look like this:</w:t>
      </w:r>
    </w:p>
    <w:p w14:paraId="4A71C559" w14:textId="23D6D253" w:rsidR="00413B36" w:rsidRDefault="00502901" w:rsidP="00B97769">
      <w:pPr>
        <w:rPr>
          <w:lang w:val="en-US"/>
        </w:rPr>
      </w:pPr>
      <w:r>
        <w:rPr>
          <w:noProof/>
        </w:rPr>
        <w:drawing>
          <wp:inline distT="0" distB="0" distL="0" distR="0" wp14:anchorId="034F7679" wp14:editId="43134713">
            <wp:extent cx="4557369" cy="2817563"/>
            <wp:effectExtent l="0" t="0" r="0" b="1905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5386" cy="28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6">
        <w:rPr>
          <w:lang w:val="en-US"/>
        </w:rPr>
        <w:t xml:space="preserve"> </w:t>
      </w:r>
    </w:p>
    <w:p w14:paraId="509494E4" w14:textId="77777777" w:rsidR="00B97769" w:rsidRDefault="00B97769" w:rsidP="00B97769">
      <w:pPr>
        <w:rPr>
          <w:lang w:val="en-US"/>
        </w:rPr>
      </w:pPr>
    </w:p>
    <w:p w14:paraId="78F8F8EA" w14:textId="62DFB82D" w:rsidR="001612D4" w:rsidRPr="001612D4" w:rsidRDefault="001612D4" w:rsidP="001612D4">
      <w:pPr>
        <w:rPr>
          <w:lang w:val="en-US"/>
        </w:rPr>
      </w:pPr>
    </w:p>
    <w:p w14:paraId="0255D763" w14:textId="77777777" w:rsidR="001612D4" w:rsidRPr="001612D4" w:rsidRDefault="001612D4" w:rsidP="001612D4">
      <w:pPr>
        <w:rPr>
          <w:lang w:val="en-US"/>
        </w:rPr>
      </w:pPr>
    </w:p>
    <w:p w14:paraId="3AB5CFFE" w14:textId="77777777" w:rsidR="001E2AAB" w:rsidRPr="00BB1A0E" w:rsidRDefault="001E2AAB" w:rsidP="00BB1A0E">
      <w:pPr>
        <w:ind w:left="360"/>
        <w:rPr>
          <w:lang w:val="en-US"/>
        </w:rPr>
      </w:pPr>
    </w:p>
    <w:p w14:paraId="51534D07" w14:textId="77777777" w:rsidR="00C70B7F" w:rsidRPr="00D56B81" w:rsidRDefault="00C70B7F">
      <w:pPr>
        <w:rPr>
          <w:lang w:val="en-US"/>
        </w:rPr>
      </w:pPr>
    </w:p>
    <w:sectPr w:rsidR="00C70B7F" w:rsidRPr="00D56B81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E526" w14:textId="77777777" w:rsidR="00747DBD" w:rsidRDefault="00747DBD" w:rsidP="00262691">
      <w:pPr>
        <w:spacing w:after="0" w:line="240" w:lineRule="auto"/>
      </w:pPr>
      <w:r>
        <w:separator/>
      </w:r>
    </w:p>
  </w:endnote>
  <w:endnote w:type="continuationSeparator" w:id="0">
    <w:p w14:paraId="1539C3F5" w14:textId="77777777" w:rsidR="00747DBD" w:rsidRDefault="00747DBD" w:rsidP="00262691">
      <w:pPr>
        <w:spacing w:after="0" w:line="240" w:lineRule="auto"/>
      </w:pPr>
      <w:r>
        <w:continuationSeparator/>
      </w:r>
    </w:p>
  </w:endnote>
  <w:endnote w:type="continuationNotice" w:id="1">
    <w:p w14:paraId="21EB71A5" w14:textId="77777777" w:rsidR="00747DBD" w:rsidRDefault="00747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43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FBDED" w14:textId="42C00EC5" w:rsidR="00262691" w:rsidRDefault="00262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655B8" w14:textId="77777777" w:rsidR="00262691" w:rsidRDefault="0026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000B" w14:textId="77777777" w:rsidR="00747DBD" w:rsidRDefault="00747DBD" w:rsidP="00262691">
      <w:pPr>
        <w:spacing w:after="0" w:line="240" w:lineRule="auto"/>
      </w:pPr>
      <w:r>
        <w:separator/>
      </w:r>
    </w:p>
  </w:footnote>
  <w:footnote w:type="continuationSeparator" w:id="0">
    <w:p w14:paraId="35C2DDF4" w14:textId="77777777" w:rsidR="00747DBD" w:rsidRDefault="00747DBD" w:rsidP="00262691">
      <w:pPr>
        <w:spacing w:after="0" w:line="240" w:lineRule="auto"/>
      </w:pPr>
      <w:r>
        <w:continuationSeparator/>
      </w:r>
    </w:p>
  </w:footnote>
  <w:footnote w:type="continuationNotice" w:id="1">
    <w:p w14:paraId="4550E5E0" w14:textId="77777777" w:rsidR="00747DBD" w:rsidRDefault="00747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3DE1" w14:textId="77777777" w:rsidR="00262691" w:rsidRPr="00F7616E" w:rsidRDefault="00262691" w:rsidP="00262691">
    <w:pPr>
      <w:pStyle w:val="Header"/>
      <w:rPr>
        <w:lang w:val="en-US"/>
      </w:rPr>
    </w:pPr>
    <w:r w:rsidRPr="00F7616E">
      <w:rPr>
        <w:lang w:val="en-US"/>
      </w:rPr>
      <w:t xml:space="preserve">Thomas More 2ITF APP/AI </w:t>
    </w:r>
    <w:r w:rsidRPr="00F7616E">
      <w:rPr>
        <w:lang w:val="en-US"/>
      </w:rPr>
      <w:tab/>
    </w:r>
    <w:r w:rsidRPr="00F7616E">
      <w:rPr>
        <w:lang w:val="en-US"/>
      </w:rPr>
      <w:tab/>
      <w:t>.NET Development</w:t>
    </w:r>
  </w:p>
  <w:p w14:paraId="7A15D6E6" w14:textId="77777777" w:rsidR="00262691" w:rsidRPr="00F7616E" w:rsidRDefault="00262691" w:rsidP="00262691">
    <w:pPr>
      <w:pStyle w:val="Header"/>
      <w:rPr>
        <w:lang w:val="en-US"/>
      </w:rPr>
    </w:pPr>
  </w:p>
  <w:p w14:paraId="7099B691" w14:textId="77777777" w:rsidR="00262691" w:rsidRPr="00262691" w:rsidRDefault="002626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771"/>
    <w:multiLevelType w:val="hybridMultilevel"/>
    <w:tmpl w:val="4B4C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336C"/>
    <w:multiLevelType w:val="hybridMultilevel"/>
    <w:tmpl w:val="5EC089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D002A"/>
    <w:multiLevelType w:val="hybridMultilevel"/>
    <w:tmpl w:val="F8C2E95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181946">
    <w:abstractNumId w:val="1"/>
  </w:num>
  <w:num w:numId="2" w16cid:durableId="1345012352">
    <w:abstractNumId w:val="2"/>
  </w:num>
  <w:num w:numId="3" w16cid:durableId="160900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A"/>
    <w:rsid w:val="00005F9D"/>
    <w:rsid w:val="00010AE7"/>
    <w:rsid w:val="000125EB"/>
    <w:rsid w:val="00013FE6"/>
    <w:rsid w:val="00032650"/>
    <w:rsid w:val="00040C9C"/>
    <w:rsid w:val="00044861"/>
    <w:rsid w:val="00050BCA"/>
    <w:rsid w:val="00063096"/>
    <w:rsid w:val="00066370"/>
    <w:rsid w:val="00072019"/>
    <w:rsid w:val="00090C01"/>
    <w:rsid w:val="00095647"/>
    <w:rsid w:val="000A06F4"/>
    <w:rsid w:val="000A2A02"/>
    <w:rsid w:val="000B3C85"/>
    <w:rsid w:val="000B450D"/>
    <w:rsid w:val="000F2743"/>
    <w:rsid w:val="000F5297"/>
    <w:rsid w:val="001053CD"/>
    <w:rsid w:val="00105EB8"/>
    <w:rsid w:val="001113A7"/>
    <w:rsid w:val="00125655"/>
    <w:rsid w:val="001259E8"/>
    <w:rsid w:val="00141B0B"/>
    <w:rsid w:val="00150136"/>
    <w:rsid w:val="00155591"/>
    <w:rsid w:val="001557F8"/>
    <w:rsid w:val="001612D4"/>
    <w:rsid w:val="00196734"/>
    <w:rsid w:val="001A004F"/>
    <w:rsid w:val="001A620C"/>
    <w:rsid w:val="001C04BA"/>
    <w:rsid w:val="001C29A6"/>
    <w:rsid w:val="001D167E"/>
    <w:rsid w:val="001E2AAB"/>
    <w:rsid w:val="001F7E64"/>
    <w:rsid w:val="00215C2F"/>
    <w:rsid w:val="0023085F"/>
    <w:rsid w:val="00234FD5"/>
    <w:rsid w:val="002404D6"/>
    <w:rsid w:val="002547DD"/>
    <w:rsid w:val="00260424"/>
    <w:rsid w:val="00262691"/>
    <w:rsid w:val="00266D8D"/>
    <w:rsid w:val="00273521"/>
    <w:rsid w:val="002759CB"/>
    <w:rsid w:val="00285FCD"/>
    <w:rsid w:val="002B355D"/>
    <w:rsid w:val="002B764D"/>
    <w:rsid w:val="002C7930"/>
    <w:rsid w:val="002D1660"/>
    <w:rsid w:val="002E46B8"/>
    <w:rsid w:val="002E6942"/>
    <w:rsid w:val="00304AA5"/>
    <w:rsid w:val="00325A54"/>
    <w:rsid w:val="00330860"/>
    <w:rsid w:val="003462EE"/>
    <w:rsid w:val="00360EB5"/>
    <w:rsid w:val="0036553A"/>
    <w:rsid w:val="00366043"/>
    <w:rsid w:val="00367CEF"/>
    <w:rsid w:val="003817CA"/>
    <w:rsid w:val="00387F70"/>
    <w:rsid w:val="003916C4"/>
    <w:rsid w:val="00393247"/>
    <w:rsid w:val="003A07AA"/>
    <w:rsid w:val="003A1542"/>
    <w:rsid w:val="003A2A01"/>
    <w:rsid w:val="003A6521"/>
    <w:rsid w:val="003C598C"/>
    <w:rsid w:val="003D065E"/>
    <w:rsid w:val="003D08FB"/>
    <w:rsid w:val="003D4C28"/>
    <w:rsid w:val="003D6BFF"/>
    <w:rsid w:val="003E6A44"/>
    <w:rsid w:val="003F3C8D"/>
    <w:rsid w:val="003F7929"/>
    <w:rsid w:val="004001E1"/>
    <w:rsid w:val="0040105B"/>
    <w:rsid w:val="004067AC"/>
    <w:rsid w:val="00413B36"/>
    <w:rsid w:val="00431507"/>
    <w:rsid w:val="004318F7"/>
    <w:rsid w:val="00432C51"/>
    <w:rsid w:val="00437ACF"/>
    <w:rsid w:val="004512C8"/>
    <w:rsid w:val="00454F39"/>
    <w:rsid w:val="00455318"/>
    <w:rsid w:val="00476B5D"/>
    <w:rsid w:val="00477595"/>
    <w:rsid w:val="0048200B"/>
    <w:rsid w:val="004837C7"/>
    <w:rsid w:val="00483EFF"/>
    <w:rsid w:val="004847FA"/>
    <w:rsid w:val="0048489D"/>
    <w:rsid w:val="00492D58"/>
    <w:rsid w:val="004A1C98"/>
    <w:rsid w:val="004C41E4"/>
    <w:rsid w:val="004E72DB"/>
    <w:rsid w:val="004F4A6B"/>
    <w:rsid w:val="00502901"/>
    <w:rsid w:val="00510765"/>
    <w:rsid w:val="00526959"/>
    <w:rsid w:val="00527FC7"/>
    <w:rsid w:val="00554855"/>
    <w:rsid w:val="0055710B"/>
    <w:rsid w:val="0057713B"/>
    <w:rsid w:val="005903D4"/>
    <w:rsid w:val="0059161C"/>
    <w:rsid w:val="005B2833"/>
    <w:rsid w:val="005D115F"/>
    <w:rsid w:val="005E5292"/>
    <w:rsid w:val="005F0C3C"/>
    <w:rsid w:val="005F2204"/>
    <w:rsid w:val="005F42E7"/>
    <w:rsid w:val="00607E75"/>
    <w:rsid w:val="00612687"/>
    <w:rsid w:val="00617A38"/>
    <w:rsid w:val="00653E23"/>
    <w:rsid w:val="00657F76"/>
    <w:rsid w:val="00665991"/>
    <w:rsid w:val="00665BDE"/>
    <w:rsid w:val="006A0799"/>
    <w:rsid w:val="006A4996"/>
    <w:rsid w:val="006A77D2"/>
    <w:rsid w:val="006D1885"/>
    <w:rsid w:val="006D1A5D"/>
    <w:rsid w:val="006D6614"/>
    <w:rsid w:val="006E14AC"/>
    <w:rsid w:val="006E249E"/>
    <w:rsid w:val="006E5FF8"/>
    <w:rsid w:val="006E7AA0"/>
    <w:rsid w:val="006F1C0A"/>
    <w:rsid w:val="006F5738"/>
    <w:rsid w:val="00701BCB"/>
    <w:rsid w:val="007319D6"/>
    <w:rsid w:val="00735390"/>
    <w:rsid w:val="00747DBD"/>
    <w:rsid w:val="00756335"/>
    <w:rsid w:val="007644CB"/>
    <w:rsid w:val="00775538"/>
    <w:rsid w:val="007956C9"/>
    <w:rsid w:val="0079789D"/>
    <w:rsid w:val="007B08D6"/>
    <w:rsid w:val="007B0F7C"/>
    <w:rsid w:val="007D5442"/>
    <w:rsid w:val="007E1823"/>
    <w:rsid w:val="007E7E6C"/>
    <w:rsid w:val="00802BC9"/>
    <w:rsid w:val="00821881"/>
    <w:rsid w:val="00822B75"/>
    <w:rsid w:val="00834D7B"/>
    <w:rsid w:val="008369C7"/>
    <w:rsid w:val="00846941"/>
    <w:rsid w:val="0084768E"/>
    <w:rsid w:val="00854C72"/>
    <w:rsid w:val="00855B1E"/>
    <w:rsid w:val="008628EF"/>
    <w:rsid w:val="00864D84"/>
    <w:rsid w:val="00866B1F"/>
    <w:rsid w:val="00870538"/>
    <w:rsid w:val="00873CA4"/>
    <w:rsid w:val="00874BFB"/>
    <w:rsid w:val="008835A6"/>
    <w:rsid w:val="008873A6"/>
    <w:rsid w:val="008906E6"/>
    <w:rsid w:val="00894AC4"/>
    <w:rsid w:val="00896375"/>
    <w:rsid w:val="008B746F"/>
    <w:rsid w:val="008C005A"/>
    <w:rsid w:val="008C3747"/>
    <w:rsid w:val="008C6DC2"/>
    <w:rsid w:val="008D40A0"/>
    <w:rsid w:val="008E4D33"/>
    <w:rsid w:val="008E7068"/>
    <w:rsid w:val="00902376"/>
    <w:rsid w:val="00913E5A"/>
    <w:rsid w:val="0091488D"/>
    <w:rsid w:val="00932257"/>
    <w:rsid w:val="00942002"/>
    <w:rsid w:val="00951323"/>
    <w:rsid w:val="00966631"/>
    <w:rsid w:val="009674DA"/>
    <w:rsid w:val="0098106E"/>
    <w:rsid w:val="0098110A"/>
    <w:rsid w:val="0098510B"/>
    <w:rsid w:val="00990BB3"/>
    <w:rsid w:val="009960FC"/>
    <w:rsid w:val="009B053A"/>
    <w:rsid w:val="009D63DA"/>
    <w:rsid w:val="009D6600"/>
    <w:rsid w:val="009F5525"/>
    <w:rsid w:val="00A01FF5"/>
    <w:rsid w:val="00A26BFB"/>
    <w:rsid w:val="00A3006E"/>
    <w:rsid w:val="00A31BCE"/>
    <w:rsid w:val="00A34B30"/>
    <w:rsid w:val="00A527C3"/>
    <w:rsid w:val="00A6151D"/>
    <w:rsid w:val="00A7418D"/>
    <w:rsid w:val="00A772C1"/>
    <w:rsid w:val="00A84ACE"/>
    <w:rsid w:val="00AB5E24"/>
    <w:rsid w:val="00AB6C00"/>
    <w:rsid w:val="00AD74C9"/>
    <w:rsid w:val="00B03DA1"/>
    <w:rsid w:val="00B04636"/>
    <w:rsid w:val="00B105BA"/>
    <w:rsid w:val="00B20079"/>
    <w:rsid w:val="00B34459"/>
    <w:rsid w:val="00B50E72"/>
    <w:rsid w:val="00B51424"/>
    <w:rsid w:val="00B54815"/>
    <w:rsid w:val="00B7678A"/>
    <w:rsid w:val="00B768DD"/>
    <w:rsid w:val="00B822B5"/>
    <w:rsid w:val="00B83DB4"/>
    <w:rsid w:val="00B83E04"/>
    <w:rsid w:val="00B84150"/>
    <w:rsid w:val="00B97769"/>
    <w:rsid w:val="00BA2400"/>
    <w:rsid w:val="00BB1A0E"/>
    <w:rsid w:val="00BC2EE4"/>
    <w:rsid w:val="00BC362A"/>
    <w:rsid w:val="00BD5F84"/>
    <w:rsid w:val="00BD72C9"/>
    <w:rsid w:val="00BD7C6D"/>
    <w:rsid w:val="00BE0D9E"/>
    <w:rsid w:val="00BE24A2"/>
    <w:rsid w:val="00BF31A7"/>
    <w:rsid w:val="00BF443D"/>
    <w:rsid w:val="00BF52F7"/>
    <w:rsid w:val="00C07400"/>
    <w:rsid w:val="00C2068E"/>
    <w:rsid w:val="00C45427"/>
    <w:rsid w:val="00C5370D"/>
    <w:rsid w:val="00C54E6A"/>
    <w:rsid w:val="00C62BF7"/>
    <w:rsid w:val="00C636B8"/>
    <w:rsid w:val="00C70B7F"/>
    <w:rsid w:val="00C729F2"/>
    <w:rsid w:val="00C8460D"/>
    <w:rsid w:val="00C90A2C"/>
    <w:rsid w:val="00C90B80"/>
    <w:rsid w:val="00C91425"/>
    <w:rsid w:val="00CB29EC"/>
    <w:rsid w:val="00CC55F2"/>
    <w:rsid w:val="00CC69B0"/>
    <w:rsid w:val="00CD03B6"/>
    <w:rsid w:val="00CD050F"/>
    <w:rsid w:val="00CD5CB0"/>
    <w:rsid w:val="00CF20BC"/>
    <w:rsid w:val="00D07AEC"/>
    <w:rsid w:val="00D121C6"/>
    <w:rsid w:val="00D31CEF"/>
    <w:rsid w:val="00D429DB"/>
    <w:rsid w:val="00D54534"/>
    <w:rsid w:val="00D56B81"/>
    <w:rsid w:val="00D754D4"/>
    <w:rsid w:val="00D77ECE"/>
    <w:rsid w:val="00D81A3F"/>
    <w:rsid w:val="00D87958"/>
    <w:rsid w:val="00DA1DAF"/>
    <w:rsid w:val="00DA634C"/>
    <w:rsid w:val="00DB0586"/>
    <w:rsid w:val="00DB4DCF"/>
    <w:rsid w:val="00DB5869"/>
    <w:rsid w:val="00DC2D62"/>
    <w:rsid w:val="00DC6B5E"/>
    <w:rsid w:val="00DD3EE5"/>
    <w:rsid w:val="00DE150E"/>
    <w:rsid w:val="00DF0363"/>
    <w:rsid w:val="00E0008F"/>
    <w:rsid w:val="00E01388"/>
    <w:rsid w:val="00E20A5A"/>
    <w:rsid w:val="00E218EC"/>
    <w:rsid w:val="00E2463B"/>
    <w:rsid w:val="00E323C2"/>
    <w:rsid w:val="00E53C48"/>
    <w:rsid w:val="00E5474F"/>
    <w:rsid w:val="00E551D5"/>
    <w:rsid w:val="00E72F9B"/>
    <w:rsid w:val="00E92680"/>
    <w:rsid w:val="00EA7F3C"/>
    <w:rsid w:val="00EB1BF6"/>
    <w:rsid w:val="00EB446D"/>
    <w:rsid w:val="00EC2DBE"/>
    <w:rsid w:val="00ED5A6E"/>
    <w:rsid w:val="00EE7CF2"/>
    <w:rsid w:val="00F07012"/>
    <w:rsid w:val="00F15B22"/>
    <w:rsid w:val="00F267C1"/>
    <w:rsid w:val="00F3324F"/>
    <w:rsid w:val="00F35544"/>
    <w:rsid w:val="00F37811"/>
    <w:rsid w:val="00F52634"/>
    <w:rsid w:val="00F700FE"/>
    <w:rsid w:val="00F8256E"/>
    <w:rsid w:val="00F83FDB"/>
    <w:rsid w:val="00F86AE7"/>
    <w:rsid w:val="00F87BF5"/>
    <w:rsid w:val="00FA7F5A"/>
    <w:rsid w:val="00FB659C"/>
    <w:rsid w:val="00FC58DE"/>
    <w:rsid w:val="00FE15D7"/>
    <w:rsid w:val="00FE31B1"/>
    <w:rsid w:val="00FE728C"/>
    <w:rsid w:val="00FF0369"/>
    <w:rsid w:val="00FF0B6A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105"/>
  <w15:chartTrackingRefBased/>
  <w15:docId w15:val="{E7785D57-F67C-435F-BA25-530F3B6A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91"/>
  </w:style>
  <w:style w:type="paragraph" w:styleId="Footer">
    <w:name w:val="footer"/>
    <w:basedOn w:val="Normal"/>
    <w:link w:val="FooterChar"/>
    <w:uiPriority w:val="99"/>
    <w:unhideWhenUsed/>
    <w:rsid w:val="0026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91"/>
  </w:style>
  <w:style w:type="paragraph" w:styleId="ListParagraph">
    <w:name w:val="List Paragraph"/>
    <w:basedOn w:val="Normal"/>
    <w:uiPriority w:val="34"/>
    <w:qFormat/>
    <w:rsid w:val="00657F76"/>
    <w:pPr>
      <w:ind w:left="720"/>
      <w:contextualSpacing/>
    </w:pPr>
  </w:style>
  <w:style w:type="table" w:styleId="TableGrid">
    <w:name w:val="Table Grid"/>
    <w:basedOn w:val="TableNormal"/>
    <w:uiPriority w:val="39"/>
    <w:rsid w:val="00C9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Vangeel</dc:creator>
  <cp:keywords/>
  <dc:description/>
  <cp:lastModifiedBy>Ellen Torfs</cp:lastModifiedBy>
  <cp:revision>211</cp:revision>
  <dcterms:created xsi:type="dcterms:W3CDTF">2022-04-19T02:15:00Z</dcterms:created>
  <dcterms:modified xsi:type="dcterms:W3CDTF">2023-05-05T08:16:00Z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2023-05-04T15:18:41Z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f03e5740-09c9-4823-ab13-2707529c4f77</vt:lpwstr>
  </property>
  <property fmtid="{D5CDD505-2E9C-101B-9397-08002B2CF9AE}" pid="8" name="MSIP_Label_c337be75-dfbb-4261-9834-ac247c7dde13_ContentBits">
    <vt:lpwstr>0</vt:lpwstr>
  </property>
</Properties>
</file>