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B62C3" w14:textId="1D309BA9" w:rsidR="00F6244A" w:rsidRPr="00615008" w:rsidRDefault="00FB1E65">
      <w:pPr>
        <w:rPr>
          <w:b/>
          <w:i/>
          <w:sz w:val="28"/>
          <w:lang w:val="en-US"/>
        </w:rPr>
      </w:pPr>
      <w:r w:rsidRPr="00615008">
        <w:rPr>
          <w:b/>
          <w:i/>
          <w:sz w:val="28"/>
          <w:lang w:val="en-US"/>
        </w:rPr>
        <w:t>M</w:t>
      </w:r>
      <w:r w:rsidR="00664BD0" w:rsidRPr="00615008">
        <w:rPr>
          <w:b/>
          <w:i/>
          <w:sz w:val="28"/>
          <w:lang w:val="en-US"/>
        </w:rPr>
        <w:t>usic Store</w:t>
      </w:r>
      <w:r w:rsidR="00D346DD" w:rsidRPr="00615008">
        <w:rPr>
          <w:b/>
          <w:i/>
          <w:sz w:val="28"/>
          <w:lang w:val="en-US"/>
        </w:rPr>
        <w:t xml:space="preserve"> – </w:t>
      </w:r>
      <w:r w:rsidR="00615008" w:rsidRPr="00615008">
        <w:rPr>
          <w:b/>
          <w:i/>
          <w:sz w:val="28"/>
          <w:lang w:val="en-US"/>
        </w:rPr>
        <w:t>part</w:t>
      </w:r>
      <w:r w:rsidR="00D346DD" w:rsidRPr="00615008">
        <w:rPr>
          <w:b/>
          <w:i/>
          <w:sz w:val="28"/>
          <w:lang w:val="en-US"/>
        </w:rPr>
        <w:t xml:space="preserve"> </w:t>
      </w:r>
      <w:r w:rsidR="00527F0F" w:rsidRPr="00615008">
        <w:rPr>
          <w:b/>
          <w:i/>
          <w:sz w:val="28"/>
          <w:lang w:val="en-US"/>
        </w:rPr>
        <w:t>3</w:t>
      </w:r>
    </w:p>
    <w:p w14:paraId="5A88930D" w14:textId="77777777" w:rsidR="00F6244A" w:rsidRPr="00615008" w:rsidRDefault="00F6244A">
      <w:pPr>
        <w:rPr>
          <w:lang w:val="en-US"/>
        </w:rPr>
      </w:pPr>
    </w:p>
    <w:p w14:paraId="3C6120E2" w14:textId="31E120C1" w:rsidR="00DD4435" w:rsidRDefault="00615008" w:rsidP="00DD4435">
      <w:pPr>
        <w:rPr>
          <w:lang w:val="en-US"/>
        </w:rPr>
      </w:pPr>
      <w:r w:rsidRPr="00615008">
        <w:rPr>
          <w:lang w:val="en-US"/>
        </w:rPr>
        <w:t xml:space="preserve">In part 3 of the exercise, we will </w:t>
      </w:r>
      <w:r>
        <w:rPr>
          <w:lang w:val="en-US"/>
        </w:rPr>
        <w:t>code</w:t>
      </w:r>
      <w:r w:rsidRPr="00615008">
        <w:rPr>
          <w:lang w:val="en-US"/>
        </w:rPr>
        <w:t xml:space="preserve"> a shopping </w:t>
      </w:r>
      <w:r>
        <w:rPr>
          <w:lang w:val="en-US"/>
        </w:rPr>
        <w:t>cart</w:t>
      </w:r>
      <w:r w:rsidRPr="00615008">
        <w:rPr>
          <w:lang w:val="en-US"/>
        </w:rPr>
        <w:t xml:space="preserve"> in our </w:t>
      </w:r>
      <w:r w:rsidRPr="00615008">
        <w:rPr>
          <w:i/>
          <w:iCs/>
          <w:lang w:val="en-US"/>
        </w:rPr>
        <w:t>Music Store</w:t>
      </w:r>
      <w:r w:rsidRPr="00615008">
        <w:rPr>
          <w:lang w:val="en-US"/>
        </w:rPr>
        <w:t>.</w:t>
      </w:r>
    </w:p>
    <w:p w14:paraId="7BFFDD65" w14:textId="77777777" w:rsidR="00615008" w:rsidRPr="00615008" w:rsidRDefault="00615008" w:rsidP="00DD4435">
      <w:pPr>
        <w:rPr>
          <w:b/>
          <w:i/>
          <w:sz w:val="24"/>
          <w:lang w:val="en-US"/>
        </w:rPr>
      </w:pPr>
    </w:p>
    <w:p w14:paraId="753765A6" w14:textId="77777777" w:rsidR="00E171DF" w:rsidRPr="00B416F1" w:rsidRDefault="00DD4435" w:rsidP="00DD4435">
      <w:pPr>
        <w:rPr>
          <w:b/>
          <w:i/>
          <w:sz w:val="24"/>
          <w:lang w:val="en-US"/>
        </w:rPr>
      </w:pPr>
      <w:r w:rsidRPr="00B416F1">
        <w:rPr>
          <w:b/>
          <w:i/>
          <w:sz w:val="24"/>
          <w:lang w:val="en-US"/>
        </w:rPr>
        <w:t>1. Database Migration</w:t>
      </w:r>
      <w:r w:rsidR="00D5086F" w:rsidRPr="00B416F1">
        <w:rPr>
          <w:b/>
          <w:i/>
          <w:sz w:val="24"/>
          <w:lang w:val="en-US"/>
        </w:rPr>
        <w:t xml:space="preserve"> </w:t>
      </w:r>
    </w:p>
    <w:p w14:paraId="6943928E" w14:textId="77777777" w:rsidR="00DD4435" w:rsidRPr="00B416F1" w:rsidRDefault="00DD4435" w:rsidP="00DD4435">
      <w:pPr>
        <w:rPr>
          <w:lang w:val="en-US"/>
        </w:rPr>
      </w:pPr>
    </w:p>
    <w:p w14:paraId="02878FFF" w14:textId="41241515" w:rsidR="00B416F1" w:rsidRPr="00B416F1" w:rsidRDefault="00B416F1" w:rsidP="00B416F1">
      <w:pPr>
        <w:rPr>
          <w:lang w:val="en-US"/>
        </w:rPr>
      </w:pPr>
      <w:r w:rsidRPr="00B416F1">
        <w:rPr>
          <w:lang w:val="en-US"/>
        </w:rPr>
        <w:t xml:space="preserve">First create an initial migration script from the existing models. Add this migration to the table </w:t>
      </w:r>
      <w:proofErr w:type="spellStart"/>
      <w:r w:rsidRPr="00B416F1">
        <w:rPr>
          <w:i/>
          <w:iCs/>
          <w:lang w:val="en-US"/>
        </w:rPr>
        <w:t>EFMigrationsHistory</w:t>
      </w:r>
      <w:proofErr w:type="spellEnd"/>
      <w:r w:rsidRPr="00B416F1">
        <w:rPr>
          <w:lang w:val="en-US"/>
        </w:rPr>
        <w:t>, so that the database is up to date.</w:t>
      </w:r>
    </w:p>
    <w:p w14:paraId="25ABC85C" w14:textId="77777777" w:rsidR="00B416F1" w:rsidRPr="00B416F1" w:rsidRDefault="00B416F1" w:rsidP="00B416F1">
      <w:pPr>
        <w:rPr>
          <w:lang w:val="en-US"/>
        </w:rPr>
      </w:pPr>
    </w:p>
    <w:p w14:paraId="4A323708" w14:textId="142A4D6E" w:rsidR="00B416F1" w:rsidRPr="00B416F1" w:rsidRDefault="00B416F1" w:rsidP="00B416F1">
      <w:pPr>
        <w:rPr>
          <w:lang w:val="en-US"/>
        </w:rPr>
      </w:pPr>
      <w:r w:rsidRPr="00B416F1">
        <w:rPr>
          <w:lang w:val="en-US"/>
        </w:rPr>
        <w:t xml:space="preserve">Then, from the resources, add the classes </w:t>
      </w:r>
      <w:proofErr w:type="spellStart"/>
      <w:r w:rsidRPr="00B416F1">
        <w:rPr>
          <w:i/>
          <w:iCs/>
          <w:lang w:val="en-US"/>
        </w:rPr>
        <w:t>CartItem.cs</w:t>
      </w:r>
      <w:proofErr w:type="spellEnd"/>
      <w:r w:rsidRPr="00B416F1">
        <w:rPr>
          <w:lang w:val="en-US"/>
        </w:rPr>
        <w:t xml:space="preserve">, </w:t>
      </w:r>
      <w:proofErr w:type="spellStart"/>
      <w:r w:rsidRPr="00B416F1">
        <w:rPr>
          <w:i/>
          <w:iCs/>
          <w:lang w:val="en-US"/>
        </w:rPr>
        <w:t>OrderItem.cs</w:t>
      </w:r>
      <w:proofErr w:type="spellEnd"/>
      <w:r w:rsidRPr="00B416F1">
        <w:rPr>
          <w:lang w:val="en-US"/>
        </w:rPr>
        <w:t xml:space="preserve"> and </w:t>
      </w:r>
      <w:proofErr w:type="spellStart"/>
      <w:r w:rsidRPr="00B416F1">
        <w:rPr>
          <w:i/>
          <w:iCs/>
          <w:lang w:val="en-US"/>
        </w:rPr>
        <w:t>Order.cs</w:t>
      </w:r>
      <w:proofErr w:type="spellEnd"/>
      <w:r w:rsidRPr="00B416F1">
        <w:rPr>
          <w:lang w:val="en-US"/>
        </w:rPr>
        <w:t xml:space="preserve"> to the </w:t>
      </w:r>
      <w:r w:rsidRPr="00B416F1">
        <w:rPr>
          <w:i/>
          <w:iCs/>
          <w:lang w:val="en-US"/>
        </w:rPr>
        <w:t>Model</w:t>
      </w:r>
      <w:r>
        <w:rPr>
          <w:i/>
          <w:iCs/>
          <w:lang w:val="en-US"/>
        </w:rPr>
        <w:t>s</w:t>
      </w:r>
      <w:r w:rsidRPr="00B416F1">
        <w:rPr>
          <w:lang w:val="en-US"/>
        </w:rPr>
        <w:t xml:space="preserve"> folder. Copy the </w:t>
      </w:r>
      <w:proofErr w:type="spellStart"/>
      <w:r w:rsidRPr="00B416F1">
        <w:rPr>
          <w:i/>
          <w:iCs/>
          <w:lang w:val="en-US"/>
        </w:rPr>
        <w:t>StoreContext.cs</w:t>
      </w:r>
      <w:proofErr w:type="spellEnd"/>
      <w:r w:rsidRPr="00B416F1">
        <w:rPr>
          <w:lang w:val="en-US"/>
        </w:rPr>
        <w:t xml:space="preserve"> class </w:t>
      </w:r>
      <w:r>
        <w:rPr>
          <w:lang w:val="en-US"/>
        </w:rPr>
        <w:t>to the</w:t>
      </w:r>
      <w:r w:rsidRPr="00B416F1">
        <w:rPr>
          <w:lang w:val="en-US"/>
        </w:rPr>
        <w:t xml:space="preserve"> </w:t>
      </w:r>
      <w:r w:rsidRPr="00B416F1">
        <w:rPr>
          <w:i/>
          <w:iCs/>
          <w:lang w:val="en-US"/>
        </w:rPr>
        <w:t>Data</w:t>
      </w:r>
      <w:r>
        <w:rPr>
          <w:lang w:val="en-US"/>
        </w:rPr>
        <w:t xml:space="preserve"> folder</w:t>
      </w:r>
      <w:r w:rsidR="001450DC">
        <w:rPr>
          <w:lang w:val="en-US"/>
        </w:rPr>
        <w:t xml:space="preserve"> (overwrite the previous one)</w:t>
      </w:r>
      <w:r>
        <w:rPr>
          <w:lang w:val="en-US"/>
        </w:rPr>
        <w:t>.</w:t>
      </w:r>
    </w:p>
    <w:p w14:paraId="037614F0" w14:textId="77777777" w:rsidR="00B416F1" w:rsidRPr="00B416F1" w:rsidRDefault="00B416F1" w:rsidP="00B416F1">
      <w:pPr>
        <w:rPr>
          <w:lang w:val="en-US"/>
        </w:rPr>
      </w:pPr>
    </w:p>
    <w:p w14:paraId="386CBE05" w14:textId="65D5DFB1" w:rsidR="00B416F1" w:rsidRPr="00B416F1" w:rsidRDefault="00B416F1" w:rsidP="00B416F1">
      <w:pPr>
        <w:rPr>
          <w:lang w:val="en-US"/>
        </w:rPr>
      </w:pPr>
      <w:r w:rsidRPr="00B416F1">
        <w:rPr>
          <w:lang w:val="en-US"/>
        </w:rPr>
        <w:t xml:space="preserve">Rebuild your application and create a new migration script for the additional tables. Run that migration script so that the new tables are added to your database. Check in the database </w:t>
      </w:r>
      <w:r w:rsidR="009B0B1C">
        <w:rPr>
          <w:lang w:val="en-US"/>
        </w:rPr>
        <w:t>if</w:t>
      </w:r>
      <w:r w:rsidRPr="00B416F1">
        <w:rPr>
          <w:lang w:val="en-US"/>
        </w:rPr>
        <w:t xml:space="preserve"> the new tables are indeed there:</w:t>
      </w:r>
    </w:p>
    <w:p w14:paraId="0FE08A2F" w14:textId="77777777" w:rsidR="00E53A5A" w:rsidRPr="009B0B1C" w:rsidRDefault="00E53A5A" w:rsidP="00C07AFF">
      <w:pPr>
        <w:rPr>
          <w:lang w:val="en-US"/>
        </w:rPr>
      </w:pPr>
    </w:p>
    <w:p w14:paraId="3421DB28" w14:textId="22821D9E" w:rsidR="00E53A5A" w:rsidRDefault="00615008" w:rsidP="00C07AFF">
      <w:r>
        <w:pict w14:anchorId="1F545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183pt" o:bordertopcolor="#00b0f0" o:borderleftcolor="#00b0f0" o:borderbottomcolor="#00b0f0" o:borderrightcolor="#00b0f0">
            <v:imagedata r:id="rId7" o:title=""/>
            <w10:bordertop type="single" width="4"/>
            <w10:borderleft type="single" width="4"/>
            <w10:borderbottom type="single" width="4"/>
            <w10:borderright type="single" width="4"/>
          </v:shape>
        </w:pict>
      </w:r>
    </w:p>
    <w:p w14:paraId="4052EE59" w14:textId="77777777" w:rsidR="002F3D87" w:rsidRDefault="002F3D87" w:rsidP="00C07AFF"/>
    <w:p w14:paraId="70B00F72" w14:textId="488EAC17" w:rsidR="00A33143" w:rsidRDefault="002F3D87" w:rsidP="00C07AFF">
      <w:pPr>
        <w:rPr>
          <w:lang w:val="en-US"/>
        </w:rPr>
      </w:pPr>
      <w:r w:rsidRPr="002F3D87">
        <w:rPr>
          <w:lang w:val="en-US"/>
        </w:rPr>
        <w:t>Check</w:t>
      </w:r>
      <w:r w:rsidRPr="002F3D87">
        <w:rPr>
          <w:lang w:val="en-US"/>
        </w:rPr>
        <w:t xml:space="preserve"> the content of </w:t>
      </w:r>
      <w:proofErr w:type="spellStart"/>
      <w:r w:rsidRPr="002F3D87">
        <w:rPr>
          <w:i/>
          <w:iCs/>
          <w:lang w:val="en-US"/>
        </w:rPr>
        <w:t>EFMigrationsHistory</w:t>
      </w:r>
      <w:proofErr w:type="spellEnd"/>
      <w:r w:rsidRPr="002F3D87">
        <w:rPr>
          <w:lang w:val="en-US"/>
        </w:rPr>
        <w:t>.</w:t>
      </w:r>
    </w:p>
    <w:p w14:paraId="246CCD71" w14:textId="77777777" w:rsidR="002F3D87" w:rsidRPr="002F3D87" w:rsidRDefault="002F3D87" w:rsidP="00C07AFF">
      <w:pPr>
        <w:rPr>
          <w:lang w:val="en-US"/>
        </w:rPr>
      </w:pPr>
    </w:p>
    <w:p w14:paraId="0D9B2C75" w14:textId="77777777" w:rsidR="00527F0F" w:rsidRPr="00527F0F" w:rsidRDefault="00527F0F" w:rsidP="00C07AFF">
      <w:pPr>
        <w:rPr>
          <w:b/>
          <w:i/>
          <w:sz w:val="24"/>
        </w:rPr>
      </w:pPr>
      <w:r w:rsidRPr="00527F0F">
        <w:rPr>
          <w:b/>
          <w:i/>
          <w:sz w:val="24"/>
        </w:rPr>
        <w:t>2. S</w:t>
      </w:r>
      <w:proofErr w:type="spellStart"/>
      <w:r w:rsidRPr="00527F0F">
        <w:rPr>
          <w:b/>
          <w:i/>
          <w:sz w:val="24"/>
        </w:rPr>
        <w:t>essions</w:t>
      </w:r>
      <w:proofErr w:type="spellEnd"/>
    </w:p>
    <w:p w14:paraId="150537C2" w14:textId="77777777" w:rsidR="00527F0F" w:rsidRDefault="00527F0F" w:rsidP="00C07AFF"/>
    <w:p w14:paraId="7A3668CF" w14:textId="3824697D" w:rsidR="001450DC" w:rsidRPr="001450DC" w:rsidRDefault="001450DC" w:rsidP="001450DC">
      <w:pPr>
        <w:rPr>
          <w:lang w:val="en-US"/>
        </w:rPr>
      </w:pPr>
      <w:r w:rsidRPr="001450DC">
        <w:rPr>
          <w:lang w:val="en-US"/>
        </w:rPr>
        <w:t xml:space="preserve">Add the class for the shopping cart </w:t>
      </w:r>
      <w:proofErr w:type="spellStart"/>
      <w:r w:rsidRPr="001450DC">
        <w:rPr>
          <w:i/>
          <w:iCs/>
          <w:lang w:val="en-US"/>
        </w:rPr>
        <w:t>ShoppingCart.cs</w:t>
      </w:r>
      <w:proofErr w:type="spellEnd"/>
      <w:r w:rsidRPr="001450DC">
        <w:rPr>
          <w:lang w:val="en-US"/>
        </w:rPr>
        <w:t xml:space="preserve"> to the </w:t>
      </w:r>
      <w:r w:rsidRPr="001450DC">
        <w:rPr>
          <w:i/>
          <w:iCs/>
          <w:lang w:val="en-US"/>
        </w:rPr>
        <w:t>Model</w:t>
      </w:r>
      <w:r w:rsidRPr="001450DC">
        <w:rPr>
          <w:lang w:val="en-US"/>
        </w:rPr>
        <w:t xml:space="preserve"> folder. </w:t>
      </w:r>
    </w:p>
    <w:p w14:paraId="145FB640" w14:textId="77777777" w:rsidR="001450DC" w:rsidRPr="001450DC" w:rsidRDefault="001450DC" w:rsidP="001450DC">
      <w:pPr>
        <w:rPr>
          <w:lang w:val="en-US"/>
        </w:rPr>
      </w:pPr>
    </w:p>
    <w:p w14:paraId="541A7982" w14:textId="3792CD46" w:rsidR="00B70775" w:rsidRDefault="001450DC" w:rsidP="001450DC">
      <w:r w:rsidRPr="001450DC">
        <w:rPr>
          <w:lang w:val="en-US"/>
        </w:rPr>
        <w:t xml:space="preserve">The business logic class of the shopping cart uses session variables. </w:t>
      </w:r>
      <w:proofErr w:type="spellStart"/>
      <w:r>
        <w:t>Configure</w:t>
      </w:r>
      <w:proofErr w:type="spellEnd"/>
      <w:r>
        <w:t xml:space="preserve"> </w:t>
      </w:r>
      <w:proofErr w:type="spellStart"/>
      <w:r>
        <w:t>your</w:t>
      </w:r>
      <w:proofErr w:type="spellEnd"/>
      <w:r>
        <w:t xml:space="preserve"> </w:t>
      </w:r>
      <w:r w:rsidRPr="0083470E">
        <w:rPr>
          <w:i/>
          <w:iCs/>
        </w:rPr>
        <w:t>Music Store</w:t>
      </w:r>
      <w:r>
        <w:t xml:space="preserve"> project </w:t>
      </w:r>
      <w:proofErr w:type="spellStart"/>
      <w:r>
        <w:t>to</w:t>
      </w:r>
      <w:proofErr w:type="spellEnd"/>
      <w:r>
        <w:t xml:space="preserve"> </w:t>
      </w:r>
      <w:proofErr w:type="spellStart"/>
      <w:r>
        <w:t>use</w:t>
      </w:r>
      <w:proofErr w:type="spellEnd"/>
      <w:r>
        <w:t xml:space="preserve"> </w:t>
      </w:r>
      <w:proofErr w:type="spellStart"/>
      <w:r>
        <w:t>sessions</w:t>
      </w:r>
      <w:proofErr w:type="spellEnd"/>
      <w:r>
        <w:t>.</w:t>
      </w:r>
    </w:p>
    <w:p w14:paraId="15D9BBBE" w14:textId="77777777" w:rsidR="001450DC" w:rsidRDefault="001450DC" w:rsidP="001450DC"/>
    <w:p w14:paraId="16B453A9" w14:textId="77777777" w:rsidR="00B70775" w:rsidRPr="00B70775" w:rsidRDefault="00B70775" w:rsidP="00C07AFF">
      <w:pPr>
        <w:rPr>
          <w:b/>
          <w:i/>
          <w:sz w:val="24"/>
        </w:rPr>
      </w:pPr>
      <w:r w:rsidRPr="00B70775">
        <w:rPr>
          <w:b/>
          <w:i/>
          <w:sz w:val="24"/>
        </w:rPr>
        <w:t xml:space="preserve">3. </w:t>
      </w:r>
      <w:proofErr w:type="spellStart"/>
      <w:r w:rsidRPr="00B70775">
        <w:rPr>
          <w:b/>
          <w:i/>
          <w:sz w:val="24"/>
        </w:rPr>
        <w:t>ShoppingCartController</w:t>
      </w:r>
      <w:proofErr w:type="spellEnd"/>
    </w:p>
    <w:p w14:paraId="1EFA2F4C" w14:textId="77777777" w:rsidR="00B70775" w:rsidRDefault="00B70775" w:rsidP="00C07AFF"/>
    <w:p w14:paraId="02F2FECC" w14:textId="32EE6591" w:rsidR="009B0B1C" w:rsidRPr="009B0B1C" w:rsidRDefault="009B0B1C" w:rsidP="009B0B1C">
      <w:pPr>
        <w:rPr>
          <w:lang w:val="en-US"/>
        </w:rPr>
      </w:pPr>
      <w:r w:rsidRPr="009B0B1C">
        <w:rPr>
          <w:lang w:val="en-US"/>
        </w:rPr>
        <w:t xml:space="preserve">Everything is now ready to program the shopping cart in our </w:t>
      </w:r>
      <w:r w:rsidRPr="009B0B1C">
        <w:rPr>
          <w:i/>
          <w:iCs/>
          <w:lang w:val="en-US"/>
        </w:rPr>
        <w:t>Music Store</w:t>
      </w:r>
      <w:r w:rsidRPr="009B0B1C">
        <w:rPr>
          <w:lang w:val="en-US"/>
        </w:rPr>
        <w:t xml:space="preserve"> application. First create a new controller </w:t>
      </w:r>
      <w:proofErr w:type="spellStart"/>
      <w:r w:rsidRPr="009B0B1C">
        <w:rPr>
          <w:i/>
          <w:iCs/>
          <w:lang w:val="en-US"/>
        </w:rPr>
        <w:t>ShoppingCartController.cs</w:t>
      </w:r>
      <w:proofErr w:type="spellEnd"/>
      <w:r w:rsidRPr="009B0B1C">
        <w:rPr>
          <w:lang w:val="en-US"/>
        </w:rPr>
        <w:t xml:space="preserve">. </w:t>
      </w:r>
      <w:r>
        <w:rPr>
          <w:lang w:val="en-US"/>
        </w:rPr>
        <w:t>Create</w:t>
      </w:r>
      <w:r w:rsidRPr="009B0B1C">
        <w:rPr>
          <w:lang w:val="en-US"/>
        </w:rPr>
        <w:t xml:space="preserve"> the usual constructor for a controller.</w:t>
      </w:r>
    </w:p>
    <w:p w14:paraId="3F259686" w14:textId="77777777" w:rsidR="009B0B1C" w:rsidRPr="009B0B1C" w:rsidRDefault="009B0B1C" w:rsidP="009B0B1C">
      <w:pPr>
        <w:rPr>
          <w:lang w:val="en-US"/>
        </w:rPr>
      </w:pPr>
    </w:p>
    <w:p w14:paraId="60905B6E" w14:textId="7EBB4A88" w:rsidR="009B0B1C" w:rsidRPr="009B0B1C" w:rsidRDefault="009B0B1C" w:rsidP="009B0B1C">
      <w:pPr>
        <w:rPr>
          <w:lang w:val="en-US"/>
        </w:rPr>
      </w:pPr>
      <w:r w:rsidRPr="009B0B1C">
        <w:rPr>
          <w:lang w:val="en-US"/>
        </w:rPr>
        <w:t xml:space="preserve">Then program the </w:t>
      </w:r>
      <w:r w:rsidRPr="009B0B1C">
        <w:rPr>
          <w:i/>
          <w:iCs/>
          <w:lang w:val="en-US"/>
        </w:rPr>
        <w:t>Index</w:t>
      </w:r>
      <w:r w:rsidRPr="009B0B1C">
        <w:rPr>
          <w:lang w:val="en-US"/>
        </w:rPr>
        <w:t xml:space="preserve"> method of that controller. Get all </w:t>
      </w:r>
      <w:proofErr w:type="spellStart"/>
      <w:r w:rsidRPr="009B0B1C">
        <w:rPr>
          <w:i/>
          <w:iCs/>
          <w:lang w:val="en-US"/>
        </w:rPr>
        <w:t>cartItems</w:t>
      </w:r>
      <w:proofErr w:type="spellEnd"/>
      <w:r w:rsidRPr="009B0B1C">
        <w:rPr>
          <w:lang w:val="en-US"/>
        </w:rPr>
        <w:t xml:space="preserve"> with the business logic class and pass it on to the view. In the view, print all titles of albums in the cart. You cannot test this method yet as there are no albums in your cart.</w:t>
      </w:r>
    </w:p>
    <w:p w14:paraId="245876C5" w14:textId="77777777" w:rsidR="006C543A" w:rsidRDefault="006C543A" w:rsidP="00C07AFF"/>
    <w:p w14:paraId="70D127AC" w14:textId="77777777" w:rsidR="006C543A" w:rsidRPr="00F3691A" w:rsidRDefault="006C543A" w:rsidP="00C07AFF">
      <w:pPr>
        <w:rPr>
          <w:b/>
          <w:i/>
          <w:lang w:val="en-US"/>
        </w:rPr>
      </w:pPr>
      <w:r w:rsidRPr="00F3691A">
        <w:rPr>
          <w:b/>
          <w:i/>
          <w:lang w:val="en-US"/>
        </w:rPr>
        <w:t xml:space="preserve">4. </w:t>
      </w:r>
      <w:proofErr w:type="spellStart"/>
      <w:r w:rsidR="0023524F" w:rsidRPr="00F3691A">
        <w:rPr>
          <w:b/>
          <w:i/>
          <w:lang w:val="en-US"/>
        </w:rPr>
        <w:t>AddToCart</w:t>
      </w:r>
      <w:proofErr w:type="spellEnd"/>
      <w:r w:rsidR="00B3228F" w:rsidRPr="00F3691A">
        <w:rPr>
          <w:b/>
          <w:i/>
          <w:lang w:val="en-US"/>
        </w:rPr>
        <w:t xml:space="preserve"> &amp; </w:t>
      </w:r>
      <w:proofErr w:type="spellStart"/>
      <w:r w:rsidR="00961BD3" w:rsidRPr="00F3691A">
        <w:rPr>
          <w:b/>
          <w:i/>
          <w:lang w:val="en-US"/>
        </w:rPr>
        <w:t>RemoveFromCart</w:t>
      </w:r>
      <w:proofErr w:type="spellEnd"/>
    </w:p>
    <w:p w14:paraId="22EBF5F6" w14:textId="77777777" w:rsidR="0023524F" w:rsidRPr="00F3691A" w:rsidRDefault="0023524F" w:rsidP="00C07AFF">
      <w:pPr>
        <w:rPr>
          <w:lang w:val="en-US"/>
        </w:rPr>
      </w:pPr>
    </w:p>
    <w:p w14:paraId="25839E2B" w14:textId="3B859179" w:rsidR="00F3691A" w:rsidRPr="00F3691A" w:rsidRDefault="00F3691A" w:rsidP="00C07AFF">
      <w:pPr>
        <w:rPr>
          <w:lang w:val="en-US"/>
        </w:rPr>
      </w:pPr>
      <w:r w:rsidRPr="00F3691A">
        <w:rPr>
          <w:lang w:val="en-US"/>
        </w:rPr>
        <w:t xml:space="preserve">Program the </w:t>
      </w:r>
      <w:proofErr w:type="spellStart"/>
      <w:r w:rsidRPr="00F3691A">
        <w:rPr>
          <w:i/>
          <w:iCs/>
          <w:lang w:val="en-US"/>
        </w:rPr>
        <w:t>AddToCart</w:t>
      </w:r>
      <w:proofErr w:type="spellEnd"/>
      <w:r w:rsidRPr="00F3691A">
        <w:rPr>
          <w:lang w:val="en-US"/>
        </w:rPr>
        <w:t xml:space="preserve"> method in the </w:t>
      </w:r>
      <w:proofErr w:type="spellStart"/>
      <w:r w:rsidRPr="00F3691A">
        <w:rPr>
          <w:i/>
          <w:iCs/>
          <w:lang w:val="en-US"/>
        </w:rPr>
        <w:t>ShoppingCartController</w:t>
      </w:r>
      <w:proofErr w:type="spellEnd"/>
      <w:r w:rsidRPr="00F3691A">
        <w:rPr>
          <w:lang w:val="en-US"/>
        </w:rPr>
        <w:t xml:space="preserve">. The method has one parameter, namely the </w:t>
      </w:r>
      <w:r w:rsidRPr="00F3691A">
        <w:rPr>
          <w:i/>
          <w:iCs/>
          <w:lang w:val="en-US"/>
        </w:rPr>
        <w:t>id</w:t>
      </w:r>
      <w:r w:rsidRPr="00F3691A">
        <w:rPr>
          <w:lang w:val="en-US"/>
        </w:rPr>
        <w:t xml:space="preserve"> of the album to be added to the shopping cart. </w:t>
      </w:r>
      <w:r>
        <w:rPr>
          <w:lang w:val="en-US"/>
        </w:rPr>
        <w:t>Retrieve</w:t>
      </w:r>
      <w:r w:rsidRPr="00F3691A">
        <w:rPr>
          <w:lang w:val="en-US"/>
        </w:rPr>
        <w:t xml:space="preserve"> the album in the method and add </w:t>
      </w:r>
      <w:r w:rsidRPr="00F3691A">
        <w:rPr>
          <w:lang w:val="en-US"/>
        </w:rPr>
        <w:lastRenderedPageBreak/>
        <w:t xml:space="preserve">it to the cart </w:t>
      </w:r>
      <w:r>
        <w:rPr>
          <w:lang w:val="en-US"/>
        </w:rPr>
        <w:t>(using</w:t>
      </w:r>
      <w:r w:rsidRPr="00F3691A">
        <w:rPr>
          <w:lang w:val="en-US"/>
        </w:rPr>
        <w:t xml:space="preserve"> the business logic class</w:t>
      </w:r>
      <w:r>
        <w:rPr>
          <w:lang w:val="en-US"/>
        </w:rPr>
        <w:t>)</w:t>
      </w:r>
      <w:r w:rsidRPr="00F3691A">
        <w:rPr>
          <w:lang w:val="en-US"/>
        </w:rPr>
        <w:t xml:space="preserve">. Then call the </w:t>
      </w:r>
      <w:r w:rsidRPr="00F3691A">
        <w:rPr>
          <w:i/>
          <w:iCs/>
          <w:lang w:val="en-US"/>
        </w:rPr>
        <w:t>Index</w:t>
      </w:r>
      <w:r w:rsidRPr="00F3691A">
        <w:rPr>
          <w:lang w:val="en-US"/>
        </w:rPr>
        <w:t xml:space="preserve"> method to display the shopping cart. After adding three albums to the cart, for example:</w:t>
      </w:r>
    </w:p>
    <w:p w14:paraId="4281D3D4" w14:textId="77777777" w:rsidR="0023524F" w:rsidRDefault="0023524F" w:rsidP="00C07AFF"/>
    <w:p w14:paraId="09A84F99" w14:textId="0249CD56" w:rsidR="0023524F" w:rsidRDefault="00B37211" w:rsidP="00C07AFF">
      <w:pPr>
        <w:rPr>
          <w:noProof/>
          <w:lang w:val="nl-BE" w:eastAsia="nl-BE"/>
        </w:rPr>
      </w:pPr>
      <w:r>
        <w:rPr>
          <w:noProof/>
          <w:lang w:val="nl-BE" w:eastAsia="nl-BE"/>
        </w:rPr>
        <w:pict w14:anchorId="251F0A54">
          <v:shape id="_x0000_i1034" type="#_x0000_t75" style="width:310.2pt;height:196.2pt">
            <v:imagedata r:id="rId8" o:title=""/>
          </v:shape>
        </w:pict>
      </w:r>
    </w:p>
    <w:p w14:paraId="1902636C" w14:textId="77777777" w:rsidR="0023524F" w:rsidRDefault="0023524F" w:rsidP="00C07AFF">
      <w:pPr>
        <w:rPr>
          <w:noProof/>
          <w:lang w:val="nl-BE" w:eastAsia="nl-BE"/>
        </w:rPr>
      </w:pPr>
    </w:p>
    <w:p w14:paraId="252436F3" w14:textId="43F8E9F1" w:rsidR="00E426D1" w:rsidRDefault="00F3691A" w:rsidP="00C07AFF">
      <w:pPr>
        <w:rPr>
          <w:lang w:val="en-US"/>
        </w:rPr>
      </w:pPr>
      <w:r w:rsidRPr="00F3691A">
        <w:rPr>
          <w:lang w:val="en-US"/>
        </w:rPr>
        <w:t xml:space="preserve">Now </w:t>
      </w:r>
      <w:r>
        <w:rPr>
          <w:lang w:val="en-US"/>
        </w:rPr>
        <w:t>modify</w:t>
      </w:r>
      <w:r w:rsidRPr="00F3691A">
        <w:rPr>
          <w:lang w:val="en-US"/>
        </w:rPr>
        <w:t xml:space="preserve"> th</w:t>
      </w:r>
      <w:r w:rsidR="00BE3786">
        <w:rPr>
          <w:lang w:val="en-US"/>
        </w:rPr>
        <w:t>e</w:t>
      </w:r>
      <w:r w:rsidRPr="00F3691A">
        <w:rPr>
          <w:lang w:val="en-US"/>
        </w:rPr>
        <w:t xml:space="preserve"> view so that the shopping </w:t>
      </w:r>
      <w:r>
        <w:rPr>
          <w:lang w:val="en-US"/>
        </w:rPr>
        <w:t>cart</w:t>
      </w:r>
      <w:r w:rsidRPr="00F3691A">
        <w:rPr>
          <w:lang w:val="en-US"/>
        </w:rPr>
        <w:t xml:space="preserve"> looks more attractive:</w:t>
      </w:r>
    </w:p>
    <w:p w14:paraId="38AF4CB3" w14:textId="77777777" w:rsidR="00F3691A" w:rsidRPr="00F3691A" w:rsidRDefault="00F3691A" w:rsidP="00C07AFF">
      <w:pPr>
        <w:rPr>
          <w:lang w:val="en-US"/>
        </w:rPr>
      </w:pPr>
    </w:p>
    <w:p w14:paraId="455DD176" w14:textId="1E09E814" w:rsidR="0023524F" w:rsidRPr="00E426D1" w:rsidRDefault="00BE3786" w:rsidP="00C07AFF">
      <w:r w:rsidRPr="005A3D96">
        <w:rPr>
          <w:noProof/>
        </w:rPr>
        <w:pict w14:anchorId="153C8765">
          <v:shape id="Afbeelding 1" o:spid="_x0000_i1037" type="#_x0000_t75" style="width:310.8pt;height:196.2pt;visibility:visible;mso-wrap-style:square">
            <v:imagedata r:id="rId9" o:title=""/>
          </v:shape>
        </w:pict>
      </w:r>
    </w:p>
    <w:p w14:paraId="3B396E97" w14:textId="77777777" w:rsidR="00D12E61" w:rsidRDefault="00D12E61" w:rsidP="00C07AFF">
      <w:pPr>
        <w:rPr>
          <w:noProof/>
          <w:lang w:val="nl-BE" w:eastAsia="nl-BE"/>
        </w:rPr>
      </w:pPr>
    </w:p>
    <w:p w14:paraId="1773615C" w14:textId="1399DDA2" w:rsidR="00BE3786" w:rsidRPr="00BE3786" w:rsidRDefault="00BE3786" w:rsidP="00BE3786">
      <w:pPr>
        <w:rPr>
          <w:noProof/>
          <w:lang w:val="en-US" w:eastAsia="nl-BE"/>
        </w:rPr>
      </w:pPr>
      <w:r w:rsidRPr="00BE3786">
        <w:rPr>
          <w:noProof/>
          <w:lang w:val="en-US" w:eastAsia="nl-BE"/>
        </w:rPr>
        <w:t>The albums are represented by a hyperlink. If you click on it, you will jump to the detail</w:t>
      </w:r>
      <w:r>
        <w:rPr>
          <w:noProof/>
          <w:lang w:val="en-US" w:eastAsia="nl-BE"/>
        </w:rPr>
        <w:t>s</w:t>
      </w:r>
      <w:r w:rsidRPr="00BE3786">
        <w:rPr>
          <w:noProof/>
          <w:lang w:val="en-US" w:eastAsia="nl-BE"/>
        </w:rPr>
        <w:t xml:space="preserve"> of the album. There is also a hyperlink (</w:t>
      </w:r>
      <w:r w:rsidRPr="00BE3786">
        <w:rPr>
          <w:i/>
          <w:iCs/>
          <w:noProof/>
          <w:lang w:val="en-US" w:eastAsia="nl-BE"/>
        </w:rPr>
        <w:t>Remove from cart</w:t>
      </w:r>
      <w:r w:rsidRPr="00BE3786">
        <w:rPr>
          <w:noProof/>
          <w:lang w:val="en-US" w:eastAsia="nl-BE"/>
        </w:rPr>
        <w:t xml:space="preserve">) to remove an album from the cart. Clicking it will call the </w:t>
      </w:r>
      <w:r w:rsidRPr="00BE3786">
        <w:rPr>
          <w:i/>
          <w:iCs/>
          <w:noProof/>
          <w:lang w:val="en-US" w:eastAsia="nl-BE"/>
        </w:rPr>
        <w:t>RemoveFromCart</w:t>
      </w:r>
      <w:r w:rsidRPr="00BE3786">
        <w:rPr>
          <w:noProof/>
          <w:lang w:val="en-US" w:eastAsia="nl-BE"/>
        </w:rPr>
        <w:t xml:space="preserve"> method </w:t>
      </w:r>
      <w:r>
        <w:rPr>
          <w:noProof/>
          <w:lang w:val="en-US" w:eastAsia="nl-BE"/>
        </w:rPr>
        <w:t>in</w:t>
      </w:r>
      <w:r w:rsidRPr="00BE3786">
        <w:rPr>
          <w:noProof/>
          <w:lang w:val="en-US" w:eastAsia="nl-BE"/>
        </w:rPr>
        <w:t xml:space="preserve"> the </w:t>
      </w:r>
      <w:r w:rsidRPr="00BE3786">
        <w:rPr>
          <w:i/>
          <w:iCs/>
          <w:noProof/>
          <w:lang w:val="en-US" w:eastAsia="nl-BE"/>
        </w:rPr>
        <w:t>ShoppingCart</w:t>
      </w:r>
      <w:r w:rsidRPr="00BE3786">
        <w:rPr>
          <w:noProof/>
          <w:lang w:val="en-US" w:eastAsia="nl-BE"/>
        </w:rPr>
        <w:t xml:space="preserve"> controller</w:t>
      </w:r>
      <w:r>
        <w:rPr>
          <w:noProof/>
          <w:lang w:val="en-US" w:eastAsia="nl-BE"/>
        </w:rPr>
        <w:t xml:space="preserve"> (pass</w:t>
      </w:r>
      <w:r w:rsidRPr="00BE3786">
        <w:rPr>
          <w:noProof/>
          <w:lang w:val="en-US" w:eastAsia="nl-BE"/>
        </w:rPr>
        <w:t xml:space="preserve"> the </w:t>
      </w:r>
      <w:r w:rsidRPr="00BE3786">
        <w:rPr>
          <w:i/>
          <w:iCs/>
          <w:noProof/>
          <w:lang w:val="en-US" w:eastAsia="nl-BE"/>
        </w:rPr>
        <w:t>CartItemId</w:t>
      </w:r>
      <w:r w:rsidRPr="00BE3786">
        <w:rPr>
          <w:noProof/>
          <w:lang w:val="en-US" w:eastAsia="nl-BE"/>
        </w:rPr>
        <w:t xml:space="preserve"> as parameter</w:t>
      </w:r>
      <w:r>
        <w:rPr>
          <w:noProof/>
          <w:lang w:val="en-US" w:eastAsia="nl-BE"/>
        </w:rPr>
        <w:t>)</w:t>
      </w:r>
      <w:r w:rsidRPr="00BE3786">
        <w:rPr>
          <w:noProof/>
          <w:lang w:val="en-US" w:eastAsia="nl-BE"/>
        </w:rPr>
        <w:t>. You have to program this method yourself</w:t>
      </w:r>
      <w:r>
        <w:rPr>
          <w:noProof/>
          <w:lang w:val="en-US" w:eastAsia="nl-BE"/>
        </w:rPr>
        <w:t xml:space="preserve"> (in</w:t>
      </w:r>
      <w:r w:rsidRPr="00BE3786">
        <w:rPr>
          <w:noProof/>
          <w:lang w:val="en-US" w:eastAsia="nl-BE"/>
        </w:rPr>
        <w:t xml:space="preserve"> the business logic class</w:t>
      </w:r>
      <w:r>
        <w:rPr>
          <w:noProof/>
          <w:lang w:val="en-US" w:eastAsia="nl-BE"/>
        </w:rPr>
        <w:t>)</w:t>
      </w:r>
      <w:r w:rsidRPr="00BE3786">
        <w:rPr>
          <w:noProof/>
          <w:lang w:val="en-US" w:eastAsia="nl-BE"/>
        </w:rPr>
        <w:t>. After removing, show the modified cart. Try it out!</w:t>
      </w:r>
    </w:p>
    <w:p w14:paraId="406AC86F" w14:textId="77777777" w:rsidR="00BE3786" w:rsidRPr="00BE3786" w:rsidRDefault="00BE3786" w:rsidP="00BE3786">
      <w:pPr>
        <w:rPr>
          <w:noProof/>
          <w:lang w:val="en-US" w:eastAsia="nl-BE"/>
        </w:rPr>
      </w:pPr>
    </w:p>
    <w:p w14:paraId="6BA495BF" w14:textId="76D58F3F" w:rsidR="00BE3786" w:rsidRDefault="00BE3786" w:rsidP="00BE3786">
      <w:pPr>
        <w:rPr>
          <w:noProof/>
          <w:lang w:val="en-US" w:eastAsia="nl-BE"/>
        </w:rPr>
      </w:pPr>
      <w:r w:rsidRPr="00BE3786">
        <w:rPr>
          <w:noProof/>
          <w:lang w:val="en-US" w:eastAsia="nl-BE"/>
        </w:rPr>
        <w:t>Note that programming this controller was very easy once the business logic class was there.</w:t>
      </w:r>
    </w:p>
    <w:p w14:paraId="24A53D70" w14:textId="77777777" w:rsidR="00D9430E" w:rsidRDefault="00D9430E" w:rsidP="0080135C">
      <w:pPr>
        <w:rPr>
          <w:noProof/>
          <w:lang w:val="nl-BE" w:eastAsia="nl-BE"/>
        </w:rPr>
      </w:pPr>
    </w:p>
    <w:p w14:paraId="7232BCEA" w14:textId="10D85C22" w:rsidR="00D9430E" w:rsidRPr="00BE3786" w:rsidRDefault="00D9430E" w:rsidP="00D9430E">
      <w:pPr>
        <w:rPr>
          <w:b/>
          <w:i/>
          <w:lang w:val="en-US"/>
        </w:rPr>
      </w:pPr>
      <w:r w:rsidRPr="00BE3786">
        <w:rPr>
          <w:b/>
          <w:i/>
          <w:lang w:val="en-US"/>
        </w:rPr>
        <w:t>5. Extra methods</w:t>
      </w:r>
    </w:p>
    <w:p w14:paraId="1F8644F0" w14:textId="77777777" w:rsidR="00D9430E" w:rsidRPr="00BE3786" w:rsidRDefault="00D9430E" w:rsidP="0080135C">
      <w:pPr>
        <w:rPr>
          <w:noProof/>
          <w:lang w:val="en-US" w:eastAsia="nl-BE"/>
        </w:rPr>
      </w:pPr>
    </w:p>
    <w:p w14:paraId="7D0F5C43" w14:textId="23B934D9" w:rsidR="00D9430E" w:rsidRPr="00BE3786" w:rsidRDefault="00BE3786" w:rsidP="0080135C">
      <w:pPr>
        <w:rPr>
          <w:noProof/>
          <w:lang w:val="en-US" w:eastAsia="nl-BE"/>
        </w:rPr>
      </w:pPr>
      <w:r w:rsidRPr="00BE3786">
        <w:rPr>
          <w:noProof/>
          <w:lang w:val="en-US" w:eastAsia="nl-BE"/>
        </w:rPr>
        <w:t>Adjust your shopping cart further so you get the following result:</w:t>
      </w:r>
      <w:r w:rsidR="00D9430E" w:rsidRPr="00BE3786">
        <w:rPr>
          <w:noProof/>
          <w:lang w:val="en-US" w:eastAsia="nl-BE"/>
        </w:rPr>
        <w:br w:type="textWrapping" w:clear="all"/>
      </w:r>
    </w:p>
    <w:p w14:paraId="51537591" w14:textId="49F6319E" w:rsidR="00D9430E" w:rsidRDefault="00615008" w:rsidP="0080135C">
      <w:pPr>
        <w:rPr>
          <w:noProof/>
          <w:lang w:val="nl-BE" w:eastAsia="nl-BE"/>
        </w:rPr>
      </w:pPr>
      <w:r>
        <w:rPr>
          <w:noProof/>
          <w:bdr w:val="single" w:sz="4" w:space="0" w:color="4472C4"/>
          <w:lang w:val="nl-BE" w:eastAsia="nl-BE"/>
        </w:rPr>
        <w:lastRenderedPageBreak/>
        <w:pict w14:anchorId="6CEDDAC0">
          <v:shape id="_x0000_i1028" type="#_x0000_t75" style="width:375pt;height:190.8pt" o:bordertopcolor="#00b0f0" o:borderleftcolor="#00b0f0" o:borderbottomcolor="#00b0f0" o:borderrightcolor="#00b0f0">
            <v:imagedata r:id="rId10" o:title="" croptop="7818f" cropbottom="10349f"/>
            <w10:bordertop type="single" width="2"/>
            <w10:borderleft type="single" width="2"/>
            <w10:borderbottom type="single" width="2"/>
            <w10:borderright type="single" width="2"/>
          </v:shape>
        </w:pict>
      </w:r>
    </w:p>
    <w:p w14:paraId="09D22601" w14:textId="77777777" w:rsidR="00D9430E" w:rsidRDefault="00D9430E" w:rsidP="0080135C">
      <w:pPr>
        <w:rPr>
          <w:noProof/>
          <w:lang w:val="nl-BE" w:eastAsia="nl-BE"/>
        </w:rPr>
      </w:pPr>
    </w:p>
    <w:p w14:paraId="7F8E6E1B" w14:textId="3F671424" w:rsidR="00BE3786" w:rsidRPr="00BE3786" w:rsidRDefault="00BE3786" w:rsidP="00BE3786">
      <w:pPr>
        <w:rPr>
          <w:noProof/>
          <w:lang w:val="en-US" w:eastAsia="nl-BE"/>
        </w:rPr>
      </w:pPr>
      <w:r>
        <w:rPr>
          <w:noProof/>
          <w:lang w:val="en-US" w:eastAsia="nl-BE"/>
        </w:rPr>
        <w:t>Using</w:t>
      </w:r>
      <w:r w:rsidRPr="00BE3786">
        <w:rPr>
          <w:noProof/>
          <w:lang w:val="en-US" w:eastAsia="nl-BE"/>
        </w:rPr>
        <w:t xml:space="preserve"> the minus sign</w:t>
      </w:r>
      <w:r>
        <w:rPr>
          <w:noProof/>
          <w:lang w:val="en-US" w:eastAsia="nl-BE"/>
        </w:rPr>
        <w:t>,</w:t>
      </w:r>
      <w:r w:rsidRPr="00BE3786">
        <w:rPr>
          <w:noProof/>
          <w:lang w:val="en-US" w:eastAsia="nl-BE"/>
        </w:rPr>
        <w:t xml:space="preserve"> you subtract 1 from the number, with plus you add 1. </w:t>
      </w:r>
      <w:r w:rsidRPr="00BE3786">
        <w:rPr>
          <w:i/>
          <w:iCs/>
          <w:noProof/>
          <w:lang w:val="en-US" w:eastAsia="nl-BE"/>
        </w:rPr>
        <w:t>Remove</w:t>
      </w:r>
      <w:r w:rsidRPr="00BE3786">
        <w:rPr>
          <w:noProof/>
          <w:lang w:val="en-US" w:eastAsia="nl-BE"/>
        </w:rPr>
        <w:t xml:space="preserve"> </w:t>
      </w:r>
      <w:r>
        <w:rPr>
          <w:noProof/>
          <w:lang w:val="en-US" w:eastAsia="nl-BE"/>
        </w:rPr>
        <w:t xml:space="preserve">removes </w:t>
      </w:r>
      <w:r w:rsidRPr="00BE3786">
        <w:rPr>
          <w:noProof/>
          <w:lang w:val="en-US" w:eastAsia="nl-BE"/>
        </w:rPr>
        <w:t>the complete line.</w:t>
      </w:r>
    </w:p>
    <w:p w14:paraId="1622FDAB" w14:textId="77777777" w:rsidR="00BE3786" w:rsidRPr="00BE3786" w:rsidRDefault="00BE3786" w:rsidP="00BE3786">
      <w:pPr>
        <w:rPr>
          <w:noProof/>
          <w:lang w:val="en-US" w:eastAsia="nl-BE"/>
        </w:rPr>
      </w:pPr>
    </w:p>
    <w:p w14:paraId="6977B3C9" w14:textId="6BFEE964" w:rsidR="00D9430E" w:rsidRPr="00BE3786" w:rsidRDefault="00BE3786" w:rsidP="0080135C">
      <w:pPr>
        <w:rPr>
          <w:noProof/>
          <w:lang w:val="en-US" w:eastAsia="nl-BE"/>
        </w:rPr>
      </w:pPr>
      <w:r w:rsidRPr="00BE3786">
        <w:rPr>
          <w:noProof/>
          <w:lang w:val="en-US" w:eastAsia="nl-BE"/>
        </w:rPr>
        <w:t xml:space="preserve">Use the same structure as in the rest of the exercise. Create additional methods in the </w:t>
      </w:r>
      <w:r w:rsidRPr="00BE3786">
        <w:rPr>
          <w:i/>
          <w:iCs/>
          <w:noProof/>
          <w:lang w:val="en-US" w:eastAsia="nl-BE"/>
        </w:rPr>
        <w:t>ShoppingCart</w:t>
      </w:r>
      <w:r w:rsidRPr="00BE3786">
        <w:rPr>
          <w:noProof/>
          <w:lang w:val="en-US" w:eastAsia="nl-BE"/>
        </w:rPr>
        <w:t xml:space="preserve"> class and call them from </w:t>
      </w:r>
      <w:r>
        <w:rPr>
          <w:noProof/>
          <w:lang w:val="en-US" w:eastAsia="nl-BE"/>
        </w:rPr>
        <w:t xml:space="preserve">within </w:t>
      </w:r>
      <w:r w:rsidRPr="00BE3786">
        <w:rPr>
          <w:noProof/>
          <w:lang w:val="en-US" w:eastAsia="nl-BE"/>
        </w:rPr>
        <w:t xml:space="preserve">your </w:t>
      </w:r>
      <w:r>
        <w:rPr>
          <w:noProof/>
          <w:lang w:val="en-US" w:eastAsia="nl-BE"/>
        </w:rPr>
        <w:t>c</w:t>
      </w:r>
      <w:r w:rsidRPr="00BE3786">
        <w:rPr>
          <w:noProof/>
          <w:lang w:val="en-US" w:eastAsia="nl-BE"/>
        </w:rPr>
        <w:t xml:space="preserve">ontroller. In this way your </w:t>
      </w:r>
      <w:r w:rsidRPr="00BE3786">
        <w:rPr>
          <w:noProof/>
          <w:lang w:val="en-US" w:eastAsia="nl-BE"/>
        </w:rPr>
        <w:t>c</w:t>
      </w:r>
      <w:r w:rsidRPr="00BE3786">
        <w:rPr>
          <w:noProof/>
          <w:lang w:val="en-US" w:eastAsia="nl-BE"/>
        </w:rPr>
        <w:t>ontroller will remain neat and tidy.</w:t>
      </w:r>
    </w:p>
    <w:sectPr w:rsidR="00D9430E" w:rsidRPr="00BE3786">
      <w:footerReference w:type="default" r:id="rId11"/>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FB0D1" w14:textId="77777777" w:rsidR="00037CA0" w:rsidRDefault="00037CA0">
      <w:r>
        <w:separator/>
      </w:r>
    </w:p>
  </w:endnote>
  <w:endnote w:type="continuationSeparator" w:id="0">
    <w:p w14:paraId="38201E0D" w14:textId="77777777" w:rsidR="00037CA0" w:rsidRDefault="00037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D405E" w14:textId="77777777" w:rsidR="00131717" w:rsidRDefault="00037CA0">
    <w:pPr>
      <w:pStyle w:val="Voettekst"/>
    </w:pPr>
    <w:r>
      <w:rPr>
        <w:noProof/>
        <w:sz w:val="20"/>
      </w:rPr>
      <w:pict w14:anchorId="069927D2">
        <v:line id="_x0000_s2049" style="position:absolute;z-index:1" from="-3.8pt,2pt" to="455.2pt,2pt">
          <w10:wrap type="topAndBottom"/>
          <w10:anchorlock/>
        </v:line>
      </w:pict>
    </w:r>
  </w:p>
  <w:p w14:paraId="3FEB377B" w14:textId="0EB021F9" w:rsidR="00131717" w:rsidRPr="00664BD0" w:rsidRDefault="00B75000">
    <w:pPr>
      <w:pStyle w:val="Voettekst"/>
      <w:rPr>
        <w:i/>
        <w:iCs/>
        <w:lang w:val="en-US"/>
      </w:rPr>
    </w:pPr>
    <w:r>
      <w:rPr>
        <w:i/>
        <w:iCs/>
        <w:lang w:val="en-US"/>
      </w:rPr>
      <w:t>Music Store</w:t>
    </w:r>
    <w:r w:rsidR="00131717" w:rsidRPr="00664BD0">
      <w:rPr>
        <w:i/>
        <w:iCs/>
        <w:lang w:val="en-US"/>
      </w:rPr>
      <w:tab/>
      <w:t>pag</w:t>
    </w:r>
    <w:r>
      <w:rPr>
        <w:i/>
        <w:iCs/>
        <w:lang w:val="en-US"/>
      </w:rPr>
      <w:t>e</w:t>
    </w:r>
    <w:r w:rsidR="00131717" w:rsidRPr="00664BD0">
      <w:rPr>
        <w:i/>
        <w:iCs/>
        <w:lang w:val="en-US"/>
      </w:rPr>
      <w:t xml:space="preserve"> </w:t>
    </w:r>
    <w:r w:rsidR="00131717">
      <w:rPr>
        <w:rStyle w:val="Paginanummer"/>
        <w:i/>
        <w:iCs/>
      </w:rPr>
      <w:fldChar w:fldCharType="begin"/>
    </w:r>
    <w:r w:rsidR="00131717" w:rsidRPr="00664BD0">
      <w:rPr>
        <w:rStyle w:val="Paginanummer"/>
        <w:i/>
        <w:iCs/>
        <w:lang w:val="en-US"/>
      </w:rPr>
      <w:instrText xml:space="preserve"> PAGE </w:instrText>
    </w:r>
    <w:r w:rsidR="00131717">
      <w:rPr>
        <w:rStyle w:val="Paginanummer"/>
        <w:i/>
        <w:iCs/>
      </w:rPr>
      <w:fldChar w:fldCharType="separate"/>
    </w:r>
    <w:r w:rsidR="00356239">
      <w:rPr>
        <w:rStyle w:val="Paginanummer"/>
        <w:i/>
        <w:iCs/>
        <w:noProof/>
        <w:lang w:val="en-US"/>
      </w:rPr>
      <w:t>3</w:t>
    </w:r>
    <w:r w:rsidR="00131717">
      <w:rPr>
        <w:rStyle w:val="Paginanummer"/>
        <w:i/>
        <w:iCs/>
      </w:rPr>
      <w:fldChar w:fldCharType="end"/>
    </w:r>
    <w:r w:rsidR="00131717" w:rsidRPr="00664BD0">
      <w:rPr>
        <w:rStyle w:val="Paginanummer"/>
        <w:i/>
        <w:iCs/>
        <w:lang w:val="en-US"/>
      </w:rPr>
      <w:tab/>
    </w:r>
    <w:r>
      <w:rPr>
        <w:rStyle w:val="Paginanummer"/>
        <w:i/>
        <w:iCs/>
        <w:lang w:val="en-US"/>
      </w:rPr>
      <w:t>Part</w:t>
    </w:r>
    <w:r w:rsidR="00755F54" w:rsidRPr="00664BD0">
      <w:rPr>
        <w:i/>
        <w:iCs/>
        <w:lang w:val="en-US"/>
      </w:rPr>
      <w:t xml:space="preserve"> </w:t>
    </w:r>
    <w:r w:rsidR="0032751E">
      <w:rPr>
        <w:i/>
        <w:iCs/>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4A3E9" w14:textId="77777777" w:rsidR="00037CA0" w:rsidRDefault="00037CA0">
      <w:r>
        <w:separator/>
      </w:r>
    </w:p>
  </w:footnote>
  <w:footnote w:type="continuationSeparator" w:id="0">
    <w:p w14:paraId="7B2D22A6" w14:textId="77777777" w:rsidR="00037CA0" w:rsidRDefault="00037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B33DF"/>
    <w:multiLevelType w:val="hybridMultilevel"/>
    <w:tmpl w:val="27EE60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1D1E"/>
    <w:rsid w:val="00003FF4"/>
    <w:rsid w:val="00037CA0"/>
    <w:rsid w:val="00046C9F"/>
    <w:rsid w:val="00046D30"/>
    <w:rsid w:val="00054266"/>
    <w:rsid w:val="000B1AB1"/>
    <w:rsid w:val="000D3A49"/>
    <w:rsid w:val="000D5972"/>
    <w:rsid w:val="0010191E"/>
    <w:rsid w:val="00102E3D"/>
    <w:rsid w:val="001032BF"/>
    <w:rsid w:val="00104254"/>
    <w:rsid w:val="00112587"/>
    <w:rsid w:val="0011576B"/>
    <w:rsid w:val="001228CC"/>
    <w:rsid w:val="0012597D"/>
    <w:rsid w:val="00125C14"/>
    <w:rsid w:val="00131717"/>
    <w:rsid w:val="0014396F"/>
    <w:rsid w:val="001450DC"/>
    <w:rsid w:val="001550E3"/>
    <w:rsid w:val="00183F48"/>
    <w:rsid w:val="00195694"/>
    <w:rsid w:val="001A1476"/>
    <w:rsid w:val="001C3BFB"/>
    <w:rsid w:val="001C5DDF"/>
    <w:rsid w:val="001C6029"/>
    <w:rsid w:val="001C71EF"/>
    <w:rsid w:val="001E6BBE"/>
    <w:rsid w:val="001F1A44"/>
    <w:rsid w:val="001F4346"/>
    <w:rsid w:val="001F45BE"/>
    <w:rsid w:val="00205973"/>
    <w:rsid w:val="00214C44"/>
    <w:rsid w:val="00227DEB"/>
    <w:rsid w:val="0023524F"/>
    <w:rsid w:val="00240A4E"/>
    <w:rsid w:val="0024276C"/>
    <w:rsid w:val="00242821"/>
    <w:rsid w:val="00253356"/>
    <w:rsid w:val="002740F6"/>
    <w:rsid w:val="00281AC3"/>
    <w:rsid w:val="00282287"/>
    <w:rsid w:val="00286214"/>
    <w:rsid w:val="002A71EC"/>
    <w:rsid w:val="002B58E2"/>
    <w:rsid w:val="002C0B63"/>
    <w:rsid w:val="002C7E11"/>
    <w:rsid w:val="002D0C4F"/>
    <w:rsid w:val="002D556A"/>
    <w:rsid w:val="002E00B1"/>
    <w:rsid w:val="002E6AD0"/>
    <w:rsid w:val="002F3D87"/>
    <w:rsid w:val="00311BCF"/>
    <w:rsid w:val="00313DF6"/>
    <w:rsid w:val="0031627C"/>
    <w:rsid w:val="00320CBF"/>
    <w:rsid w:val="00324F2E"/>
    <w:rsid w:val="0032751E"/>
    <w:rsid w:val="003309B7"/>
    <w:rsid w:val="0033251E"/>
    <w:rsid w:val="00337022"/>
    <w:rsid w:val="00356239"/>
    <w:rsid w:val="00362D37"/>
    <w:rsid w:val="0038582A"/>
    <w:rsid w:val="00391EED"/>
    <w:rsid w:val="0039361A"/>
    <w:rsid w:val="00394BEB"/>
    <w:rsid w:val="003B2597"/>
    <w:rsid w:val="003C5F36"/>
    <w:rsid w:val="003D59D7"/>
    <w:rsid w:val="003E0DE0"/>
    <w:rsid w:val="003E0F26"/>
    <w:rsid w:val="003F2E8E"/>
    <w:rsid w:val="003F48C2"/>
    <w:rsid w:val="00403479"/>
    <w:rsid w:val="00406C1F"/>
    <w:rsid w:val="004274A6"/>
    <w:rsid w:val="004425F8"/>
    <w:rsid w:val="00450F92"/>
    <w:rsid w:val="00453244"/>
    <w:rsid w:val="00462A23"/>
    <w:rsid w:val="00463D8E"/>
    <w:rsid w:val="0046634F"/>
    <w:rsid w:val="00491A6F"/>
    <w:rsid w:val="00495CF9"/>
    <w:rsid w:val="004A5ACC"/>
    <w:rsid w:val="004B126D"/>
    <w:rsid w:val="004B6402"/>
    <w:rsid w:val="004C4215"/>
    <w:rsid w:val="004D35FF"/>
    <w:rsid w:val="004D5AB1"/>
    <w:rsid w:val="004E15D8"/>
    <w:rsid w:val="004E5C51"/>
    <w:rsid w:val="004F59A8"/>
    <w:rsid w:val="0050254C"/>
    <w:rsid w:val="0051447E"/>
    <w:rsid w:val="00523226"/>
    <w:rsid w:val="00523331"/>
    <w:rsid w:val="00527F0F"/>
    <w:rsid w:val="00532FAF"/>
    <w:rsid w:val="00551868"/>
    <w:rsid w:val="005706E9"/>
    <w:rsid w:val="00580B1E"/>
    <w:rsid w:val="005874F7"/>
    <w:rsid w:val="005877CC"/>
    <w:rsid w:val="00593686"/>
    <w:rsid w:val="005D7647"/>
    <w:rsid w:val="006036FE"/>
    <w:rsid w:val="00615008"/>
    <w:rsid w:val="0063479E"/>
    <w:rsid w:val="006353B5"/>
    <w:rsid w:val="00651D1E"/>
    <w:rsid w:val="0066373F"/>
    <w:rsid w:val="00663A9A"/>
    <w:rsid w:val="00664BD0"/>
    <w:rsid w:val="006958F0"/>
    <w:rsid w:val="00697263"/>
    <w:rsid w:val="006B36A9"/>
    <w:rsid w:val="006C543A"/>
    <w:rsid w:val="006C79AF"/>
    <w:rsid w:val="006C7E65"/>
    <w:rsid w:val="006F54F3"/>
    <w:rsid w:val="006F5B8C"/>
    <w:rsid w:val="0070425F"/>
    <w:rsid w:val="00754578"/>
    <w:rsid w:val="00755F54"/>
    <w:rsid w:val="007630EA"/>
    <w:rsid w:val="00766919"/>
    <w:rsid w:val="0077037E"/>
    <w:rsid w:val="00771752"/>
    <w:rsid w:val="00791329"/>
    <w:rsid w:val="00797ED3"/>
    <w:rsid w:val="007B2020"/>
    <w:rsid w:val="007B5E6A"/>
    <w:rsid w:val="007C6AF8"/>
    <w:rsid w:val="007F312F"/>
    <w:rsid w:val="00800BEB"/>
    <w:rsid w:val="0080135C"/>
    <w:rsid w:val="008015ED"/>
    <w:rsid w:val="00821860"/>
    <w:rsid w:val="00822573"/>
    <w:rsid w:val="00826FBD"/>
    <w:rsid w:val="0083470E"/>
    <w:rsid w:val="00840108"/>
    <w:rsid w:val="00862E74"/>
    <w:rsid w:val="00864AFC"/>
    <w:rsid w:val="0087354E"/>
    <w:rsid w:val="00874D6B"/>
    <w:rsid w:val="00875EE7"/>
    <w:rsid w:val="008849AF"/>
    <w:rsid w:val="00893956"/>
    <w:rsid w:val="008B14CE"/>
    <w:rsid w:val="008B5A86"/>
    <w:rsid w:val="008C4708"/>
    <w:rsid w:val="008C7EFF"/>
    <w:rsid w:val="008E78F6"/>
    <w:rsid w:val="00900CFA"/>
    <w:rsid w:val="009040FE"/>
    <w:rsid w:val="00923CA6"/>
    <w:rsid w:val="009406CC"/>
    <w:rsid w:val="00946A6A"/>
    <w:rsid w:val="009549F9"/>
    <w:rsid w:val="00961BD3"/>
    <w:rsid w:val="00962877"/>
    <w:rsid w:val="00977151"/>
    <w:rsid w:val="00977F55"/>
    <w:rsid w:val="00983FE7"/>
    <w:rsid w:val="009913CB"/>
    <w:rsid w:val="009A3B2D"/>
    <w:rsid w:val="009A423B"/>
    <w:rsid w:val="009B0B1C"/>
    <w:rsid w:val="009B70D3"/>
    <w:rsid w:val="009C0163"/>
    <w:rsid w:val="009E0847"/>
    <w:rsid w:val="009E22A2"/>
    <w:rsid w:val="009E4DCF"/>
    <w:rsid w:val="00A05E17"/>
    <w:rsid w:val="00A17DD1"/>
    <w:rsid w:val="00A23D77"/>
    <w:rsid w:val="00A33143"/>
    <w:rsid w:val="00A3580D"/>
    <w:rsid w:val="00A406AD"/>
    <w:rsid w:val="00A47ECF"/>
    <w:rsid w:val="00A62F0E"/>
    <w:rsid w:val="00A8064E"/>
    <w:rsid w:val="00A87DA2"/>
    <w:rsid w:val="00A92E8D"/>
    <w:rsid w:val="00AA002A"/>
    <w:rsid w:val="00AA0DC8"/>
    <w:rsid w:val="00AA7972"/>
    <w:rsid w:val="00AB344A"/>
    <w:rsid w:val="00AD2A4E"/>
    <w:rsid w:val="00AD64D7"/>
    <w:rsid w:val="00AF4D99"/>
    <w:rsid w:val="00B01E04"/>
    <w:rsid w:val="00B0404B"/>
    <w:rsid w:val="00B0721E"/>
    <w:rsid w:val="00B10C03"/>
    <w:rsid w:val="00B15190"/>
    <w:rsid w:val="00B16A94"/>
    <w:rsid w:val="00B24929"/>
    <w:rsid w:val="00B27634"/>
    <w:rsid w:val="00B27C96"/>
    <w:rsid w:val="00B3228F"/>
    <w:rsid w:val="00B37211"/>
    <w:rsid w:val="00B37ED0"/>
    <w:rsid w:val="00B416F1"/>
    <w:rsid w:val="00B449B2"/>
    <w:rsid w:val="00B45B36"/>
    <w:rsid w:val="00B51A96"/>
    <w:rsid w:val="00B51B86"/>
    <w:rsid w:val="00B51D98"/>
    <w:rsid w:val="00B62A30"/>
    <w:rsid w:val="00B70775"/>
    <w:rsid w:val="00B74273"/>
    <w:rsid w:val="00B74BE7"/>
    <w:rsid w:val="00B75000"/>
    <w:rsid w:val="00B76D6E"/>
    <w:rsid w:val="00BD0278"/>
    <w:rsid w:val="00BE3786"/>
    <w:rsid w:val="00BF0CA8"/>
    <w:rsid w:val="00C07AFF"/>
    <w:rsid w:val="00C13930"/>
    <w:rsid w:val="00C23A0B"/>
    <w:rsid w:val="00C26456"/>
    <w:rsid w:val="00C375F5"/>
    <w:rsid w:val="00C37D38"/>
    <w:rsid w:val="00C42FFC"/>
    <w:rsid w:val="00C60FB1"/>
    <w:rsid w:val="00C76089"/>
    <w:rsid w:val="00C767C7"/>
    <w:rsid w:val="00C80061"/>
    <w:rsid w:val="00CA6525"/>
    <w:rsid w:val="00CB24AE"/>
    <w:rsid w:val="00CB7019"/>
    <w:rsid w:val="00CE63BB"/>
    <w:rsid w:val="00CE66AD"/>
    <w:rsid w:val="00D019B0"/>
    <w:rsid w:val="00D03F3D"/>
    <w:rsid w:val="00D12E61"/>
    <w:rsid w:val="00D12E9F"/>
    <w:rsid w:val="00D12F8E"/>
    <w:rsid w:val="00D13022"/>
    <w:rsid w:val="00D26501"/>
    <w:rsid w:val="00D274E9"/>
    <w:rsid w:val="00D27FE9"/>
    <w:rsid w:val="00D30C63"/>
    <w:rsid w:val="00D33E01"/>
    <w:rsid w:val="00D346DD"/>
    <w:rsid w:val="00D5086F"/>
    <w:rsid w:val="00D53460"/>
    <w:rsid w:val="00D56DAC"/>
    <w:rsid w:val="00D66743"/>
    <w:rsid w:val="00D71123"/>
    <w:rsid w:val="00D748F8"/>
    <w:rsid w:val="00D75135"/>
    <w:rsid w:val="00D8634E"/>
    <w:rsid w:val="00D92C46"/>
    <w:rsid w:val="00D9430E"/>
    <w:rsid w:val="00DA5872"/>
    <w:rsid w:val="00DB0EF1"/>
    <w:rsid w:val="00DC2343"/>
    <w:rsid w:val="00DD388B"/>
    <w:rsid w:val="00DD4435"/>
    <w:rsid w:val="00DD4D82"/>
    <w:rsid w:val="00DF0D55"/>
    <w:rsid w:val="00DF612A"/>
    <w:rsid w:val="00E0240E"/>
    <w:rsid w:val="00E05A52"/>
    <w:rsid w:val="00E05B68"/>
    <w:rsid w:val="00E07CB2"/>
    <w:rsid w:val="00E101AD"/>
    <w:rsid w:val="00E10D8F"/>
    <w:rsid w:val="00E13133"/>
    <w:rsid w:val="00E171DF"/>
    <w:rsid w:val="00E2431D"/>
    <w:rsid w:val="00E27922"/>
    <w:rsid w:val="00E37360"/>
    <w:rsid w:val="00E426D1"/>
    <w:rsid w:val="00E50324"/>
    <w:rsid w:val="00E51A82"/>
    <w:rsid w:val="00E53A5A"/>
    <w:rsid w:val="00E60271"/>
    <w:rsid w:val="00E824F0"/>
    <w:rsid w:val="00E83D07"/>
    <w:rsid w:val="00E909D5"/>
    <w:rsid w:val="00EA72E1"/>
    <w:rsid w:val="00EC1973"/>
    <w:rsid w:val="00EE15B5"/>
    <w:rsid w:val="00EE1F4C"/>
    <w:rsid w:val="00EE3CBF"/>
    <w:rsid w:val="00EF66FC"/>
    <w:rsid w:val="00EF6EDF"/>
    <w:rsid w:val="00F029F5"/>
    <w:rsid w:val="00F0680C"/>
    <w:rsid w:val="00F27E58"/>
    <w:rsid w:val="00F306E0"/>
    <w:rsid w:val="00F3691A"/>
    <w:rsid w:val="00F4703C"/>
    <w:rsid w:val="00F5095A"/>
    <w:rsid w:val="00F50B9C"/>
    <w:rsid w:val="00F51AD5"/>
    <w:rsid w:val="00F6244A"/>
    <w:rsid w:val="00F6453A"/>
    <w:rsid w:val="00F64879"/>
    <w:rsid w:val="00F70951"/>
    <w:rsid w:val="00F76D81"/>
    <w:rsid w:val="00F81D51"/>
    <w:rsid w:val="00F8239A"/>
    <w:rsid w:val="00FA0DB7"/>
    <w:rsid w:val="00FA2D52"/>
    <w:rsid w:val="00FB1E65"/>
    <w:rsid w:val="00FB36BF"/>
    <w:rsid w:val="00FB3A11"/>
    <w:rsid w:val="00FE7B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3D50DF"/>
  <w15:chartTrackingRefBased/>
  <w15:docId w15:val="{8A60332D-96A5-4C6F-89B9-0A2E75C2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character" w:styleId="Hyperlink">
    <w:name w:val="Hyperlink"/>
    <w:uiPriority w:val="99"/>
    <w:unhideWhenUsed/>
    <w:rsid w:val="00AF4D99"/>
    <w:rPr>
      <w:color w:val="0563C1"/>
      <w:u w:val="single"/>
    </w:rPr>
  </w:style>
  <w:style w:type="character" w:styleId="Vermelding">
    <w:name w:val="Mention"/>
    <w:uiPriority w:val="99"/>
    <w:semiHidden/>
    <w:unhideWhenUsed/>
    <w:rsid w:val="005D764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92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429</Words>
  <Characters>2361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Oefening HTML: Sky Airlines</vt:lpstr>
    </vt:vector>
  </TitlesOfParts>
  <Company>Geel</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Oefening HTML: Sky Airlines</dc:title>
  <dc:subject/>
  <dc:creator>Koen Vangeel</dc:creator>
  <cp:keywords/>
  <dc:description/>
  <cp:lastModifiedBy>Koen Vangeel</cp:lastModifiedBy>
  <cp:revision>18</cp:revision>
  <dcterms:created xsi:type="dcterms:W3CDTF">2020-03-17T11:03:00Z</dcterms:created>
  <dcterms:modified xsi:type="dcterms:W3CDTF">2021-10-18T14:05:00Z</dcterms:modified>
</cp:coreProperties>
</file>