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4EBA25" w14:textId="77777777" w:rsidR="00804A51" w:rsidRDefault="00804A51" w:rsidP="00804A51">
      <w:pPr>
        <w:pStyle w:val="a3"/>
        <w:rPr>
          <w:rFonts w:ascii="Microsoft JhengHei UI" w:eastAsia="Microsoft JhengHei UI" w:hAnsi="Microsoft JhengHei UI"/>
        </w:rPr>
      </w:pPr>
      <w:r w:rsidRPr="00804A51">
        <w:rPr>
          <w:rFonts w:ascii="Microsoft JhengHei UI" w:eastAsia="Microsoft JhengHei UI" w:hAnsi="Microsoft JhengHei UI"/>
        </w:rPr>
        <w:t>網路與Internet</w:t>
      </w:r>
    </w:p>
    <w:p w14:paraId="1AF29C80" w14:textId="4D0AC18F" w:rsidR="001D6231" w:rsidRPr="001D6231" w:rsidRDefault="001D6231" w:rsidP="001D6231">
      <w:pPr>
        <w:pStyle w:val="1"/>
        <w:rPr>
          <w:rFonts w:hint="eastAsia"/>
        </w:rPr>
      </w:pPr>
      <w:r>
        <w:rPr>
          <w:rFonts w:hint="eastAsia"/>
        </w:rPr>
        <w:t>C</w:t>
      </w:r>
      <w:r>
        <w:t>SMA</w:t>
      </w:r>
      <w:r>
        <w:rPr>
          <w:rFonts w:hint="eastAsia"/>
        </w:rPr>
        <w:t>：</w:t>
      </w:r>
      <w:r>
        <w:rPr>
          <w:rFonts w:hint="eastAsia"/>
        </w:rPr>
        <w:t>Carrier Sense Multiple Acces</w:t>
      </w:r>
      <w:r w:rsidR="00BC04F4">
        <w:rPr>
          <w:rFonts w:hint="eastAsia"/>
        </w:rPr>
        <w:t>s</w:t>
      </w:r>
    </w:p>
    <w:p w14:paraId="3C93D72B" w14:textId="3E00054B" w:rsidR="00804A51" w:rsidRDefault="00804A51" w:rsidP="00804A51">
      <w:pPr>
        <w:pStyle w:val="1"/>
      </w:pPr>
      <w:r w:rsidRPr="00804A51">
        <w:t>CSMA</w:t>
      </w:r>
      <w:r>
        <w:rPr>
          <w:rFonts w:hint="eastAsia"/>
        </w:rPr>
        <w:t>/</w:t>
      </w:r>
      <w:r>
        <w:t xml:space="preserve">CD(Collision Detect </w:t>
      </w:r>
      <w:r>
        <w:t>碰撞偵測</w:t>
      </w:r>
      <w:r>
        <w:t>)</w:t>
      </w:r>
    </w:p>
    <w:p w14:paraId="74EFBD9F" w14:textId="77777777" w:rsidR="00372254" w:rsidRDefault="00804A51" w:rsidP="004228AA">
      <w:pPr>
        <w:pStyle w:val="a8"/>
        <w:numPr>
          <w:ilvl w:val="0"/>
          <w:numId w:val="12"/>
        </w:numPr>
        <w:ind w:leftChars="0"/>
      </w:pPr>
      <w:r w:rsidRPr="00804A51">
        <w:t>適合用在大家都聽得到碰撞的情境，大家都看得到同一條路（頻道）的其他人</w:t>
      </w:r>
    </w:p>
    <w:p w14:paraId="740E7418" w14:textId="77777777" w:rsidR="00372254" w:rsidRDefault="00372254" w:rsidP="00804A51">
      <w:pPr>
        <w:pStyle w:val="a8"/>
        <w:numPr>
          <w:ilvl w:val="0"/>
          <w:numId w:val="12"/>
        </w:numPr>
        <w:ind w:leftChars="0"/>
      </w:pPr>
      <w:r>
        <w:rPr>
          <w:rFonts w:hint="eastAsia"/>
        </w:rPr>
        <w:t>發生碰撞時，所有人都會停止傳送</w:t>
      </w:r>
    </w:p>
    <w:p w14:paraId="51D488CA" w14:textId="11C2AA5D" w:rsidR="00804A51" w:rsidRDefault="00804A51" w:rsidP="00804A51">
      <w:pPr>
        <w:pStyle w:val="a8"/>
        <w:numPr>
          <w:ilvl w:val="0"/>
          <w:numId w:val="12"/>
        </w:numPr>
        <w:ind w:leftChars="0"/>
      </w:pPr>
      <w:r w:rsidRPr="00804A51">
        <w:t>例：有線網路（大家都接在同一條線上）</w:t>
      </w:r>
    </w:p>
    <w:p w14:paraId="6630EEC5" w14:textId="3F38613B" w:rsidR="00804A51" w:rsidRPr="00804A51" w:rsidRDefault="00AE4C47" w:rsidP="00804A51">
      <w:r w:rsidRPr="00AE4C47">
        <w:rPr>
          <w:noProof/>
        </w:rPr>
        <w:drawing>
          <wp:inline distT="0" distB="0" distL="0" distR="0" wp14:anchorId="70F6EDE5" wp14:editId="239D17EB">
            <wp:extent cx="3012832" cy="6283569"/>
            <wp:effectExtent l="0" t="0" r="0" b="317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16932" cy="6292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E65C4" w14:textId="530FD400" w:rsidR="00804A51" w:rsidRDefault="00804A51" w:rsidP="00804A51"/>
    <w:p w14:paraId="5C076A2A" w14:textId="7BB677D9" w:rsidR="00804A51" w:rsidRDefault="00804A51">
      <w:pPr>
        <w:widowControl/>
      </w:pPr>
    </w:p>
    <w:p w14:paraId="47E4642E" w14:textId="1F8A511A" w:rsidR="00804A51" w:rsidRPr="00804A51" w:rsidRDefault="00804A51" w:rsidP="00804A51">
      <w:pPr>
        <w:pStyle w:val="1"/>
      </w:pPr>
      <w:r w:rsidRPr="00804A51">
        <w:lastRenderedPageBreak/>
        <w:t>CSMA</w:t>
      </w:r>
      <w:r>
        <w:rPr>
          <w:rFonts w:hint="eastAsia"/>
        </w:rPr>
        <w:t>/</w:t>
      </w:r>
      <w:r>
        <w:t>C</w:t>
      </w:r>
      <w:r>
        <w:rPr>
          <w:rFonts w:hint="eastAsia"/>
        </w:rPr>
        <w:t>A</w:t>
      </w:r>
      <w:r>
        <w:t xml:space="preserve">(Collision </w:t>
      </w:r>
      <w:r w:rsidRPr="00804A51">
        <w:t>Avoidance</w:t>
      </w:r>
      <w:r>
        <w:t>碰撞</w:t>
      </w:r>
      <w:r>
        <w:rPr>
          <w:rFonts w:hint="eastAsia"/>
        </w:rPr>
        <w:t>避免</w:t>
      </w:r>
      <w:r>
        <w:t>)</w:t>
      </w:r>
    </w:p>
    <w:p w14:paraId="6F672C9F" w14:textId="77777777" w:rsidR="00BC04F4" w:rsidRDefault="00804A51" w:rsidP="002E55EE">
      <w:pPr>
        <w:pStyle w:val="a8"/>
        <w:numPr>
          <w:ilvl w:val="0"/>
          <w:numId w:val="15"/>
        </w:numPr>
        <w:ind w:leftChars="0"/>
      </w:pPr>
      <w:r w:rsidRPr="00804A51">
        <w:t>適用用在不一定能聽得到碰撞的情境</w:t>
      </w:r>
      <w:r w:rsidRPr="00804A51">
        <w:t xml:space="preserve"> </w:t>
      </w:r>
    </w:p>
    <w:p w14:paraId="6295741A" w14:textId="1A93EBD4" w:rsidR="00BC04F4" w:rsidRDefault="00804A51" w:rsidP="00DF6F84">
      <w:pPr>
        <w:pStyle w:val="a8"/>
        <w:numPr>
          <w:ilvl w:val="0"/>
          <w:numId w:val="15"/>
        </w:numPr>
        <w:ind w:leftChars="0"/>
      </w:pPr>
      <w:r w:rsidRPr="00804A51">
        <w:t>可能會不知道誰和自己在同一條路上，</w:t>
      </w:r>
      <w:r w:rsidRPr="00BC04F4">
        <w:rPr>
          <w:b/>
          <w:bCs/>
        </w:rPr>
        <w:t>隱性節點</w:t>
      </w:r>
      <w:r w:rsidRPr="00804A51">
        <w:t>的問題</w:t>
      </w:r>
      <w:r w:rsidRPr="00804A51">
        <w:t xml:space="preserve"> </w:t>
      </w:r>
    </w:p>
    <w:p w14:paraId="37CAEA73" w14:textId="3B7CC25E" w:rsidR="00BC04F4" w:rsidRDefault="00BC04F4" w:rsidP="00DF6F84">
      <w:pPr>
        <w:pStyle w:val="a8"/>
        <w:numPr>
          <w:ilvl w:val="0"/>
          <w:numId w:val="15"/>
        </w:numPr>
        <w:ind w:leftChars="0"/>
      </w:pPr>
      <w:r>
        <w:rPr>
          <w:rFonts w:hint="eastAsia"/>
        </w:rPr>
        <w:t>雖然避免碰撞，但如果仍發生碰撞也要重傳</w:t>
      </w:r>
    </w:p>
    <w:p w14:paraId="18560A92" w14:textId="5253594B" w:rsidR="00804A51" w:rsidRDefault="00804A51" w:rsidP="00DF6F84">
      <w:pPr>
        <w:pStyle w:val="a8"/>
        <w:numPr>
          <w:ilvl w:val="0"/>
          <w:numId w:val="15"/>
        </w:numPr>
        <w:ind w:leftChars="0"/>
      </w:pPr>
      <w:r w:rsidRPr="00804A51">
        <w:t>例：無線網路（可能訊號衰弱或遮蔽連不到）</w:t>
      </w:r>
    </w:p>
    <w:p w14:paraId="3C576BD5" w14:textId="6B5CB6CA" w:rsidR="00372254" w:rsidRDefault="00372254" w:rsidP="00804A51">
      <w:r>
        <w:rPr>
          <w:noProof/>
        </w:rPr>
        <w:drawing>
          <wp:inline distT="0" distB="0" distL="0" distR="0" wp14:anchorId="6D48FAFD" wp14:editId="08E2770A">
            <wp:extent cx="3488787" cy="4634935"/>
            <wp:effectExtent l="0" t="0" r="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2277" cy="46395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DD56B2" w14:textId="598B74BB" w:rsidR="003E0E02" w:rsidRDefault="00BC04F4" w:rsidP="00BC04F4">
      <w:pPr>
        <w:pStyle w:val="1"/>
      </w:pPr>
      <w:r>
        <w:rPr>
          <w:rFonts w:hint="eastAsia"/>
        </w:rPr>
        <w:t>Wi-Fi</w:t>
      </w:r>
    </w:p>
    <w:p w14:paraId="78FDB7BA" w14:textId="72A2D9B6" w:rsidR="00BC04F4" w:rsidRDefault="00BE1D5B" w:rsidP="00804A51">
      <w:pPr>
        <w:rPr>
          <w:rFonts w:hint="eastAsia"/>
        </w:rPr>
      </w:pPr>
      <w:r>
        <w:rPr>
          <w:rFonts w:hint="eastAsia"/>
        </w:rPr>
        <w:t>基於</w:t>
      </w:r>
      <w:r>
        <w:t>IEEE 802.11</w:t>
      </w:r>
      <w:r>
        <w:rPr>
          <w:rFonts w:hint="eastAsia"/>
        </w:rPr>
        <w:t>標準的</w:t>
      </w:r>
      <w:r>
        <w:rPr>
          <w:rFonts w:hint="eastAsia"/>
        </w:rPr>
        <w:t>WLAN</w:t>
      </w:r>
      <w:r>
        <w:rPr>
          <w:rFonts w:hint="eastAsia"/>
        </w:rPr>
        <w:t>技術</w:t>
      </w:r>
    </w:p>
    <w:p w14:paraId="4A7EFC1D" w14:textId="754ECEB4" w:rsidR="00372254" w:rsidRDefault="00EF3566" w:rsidP="00BC04F4">
      <w:pPr>
        <w:pStyle w:val="1"/>
      </w:pPr>
      <w:r w:rsidRPr="00EF3566">
        <w:rPr>
          <w:rFonts w:hint="eastAsia"/>
        </w:rPr>
        <w:t>Access Point</w:t>
      </w:r>
      <w:r w:rsidRPr="00EF3566">
        <w:rPr>
          <w:rFonts w:hint="eastAsia"/>
        </w:rPr>
        <w:t>（</w:t>
      </w:r>
      <w:r w:rsidRPr="00EF3566">
        <w:rPr>
          <w:rFonts w:hint="eastAsia"/>
        </w:rPr>
        <w:t>AP</w:t>
      </w:r>
      <w:r w:rsidRPr="00EF3566">
        <w:rPr>
          <w:rFonts w:hint="eastAsia"/>
        </w:rPr>
        <w:t>）</w:t>
      </w:r>
    </w:p>
    <w:p w14:paraId="08BC1ABB" w14:textId="77777777" w:rsidR="003D6800" w:rsidRDefault="00EF3566" w:rsidP="00EF3566">
      <w:pPr>
        <w:rPr>
          <w:rStyle w:val="a9"/>
        </w:rPr>
      </w:pPr>
      <w:r>
        <w:t xml:space="preserve">Access Point </w:t>
      </w:r>
      <w:r>
        <w:t>是一種</w:t>
      </w:r>
      <w:r>
        <w:rPr>
          <w:rStyle w:val="a9"/>
        </w:rPr>
        <w:t>無線網路設備</w:t>
      </w:r>
      <w:r>
        <w:t>，主要功能是讓無線裝置能夠</w:t>
      </w:r>
      <w:r>
        <w:rPr>
          <w:rStyle w:val="a9"/>
        </w:rPr>
        <w:t>連上</w:t>
      </w:r>
      <w:r>
        <w:rPr>
          <w:rStyle w:val="a9"/>
          <w:rFonts w:hint="eastAsia"/>
        </w:rPr>
        <w:t>LAN</w:t>
      </w:r>
    </w:p>
    <w:p w14:paraId="1468C0F9" w14:textId="2340D1C4" w:rsidR="00EF3566" w:rsidRPr="003D6800" w:rsidRDefault="003D6800" w:rsidP="00EF3566">
      <w:pPr>
        <w:rPr>
          <w:b/>
          <w:bCs/>
          <w:bdr w:val="single" w:sz="4" w:space="0" w:color="auto"/>
        </w:rPr>
      </w:pPr>
      <w:r w:rsidRPr="003D6800">
        <w:rPr>
          <w:b/>
          <w:bCs/>
          <w:bdr w:val="single" w:sz="4" w:space="0" w:color="auto"/>
        </w:rPr>
        <w:t>無線裝置與有線網路之間的橋樑</w:t>
      </w:r>
    </w:p>
    <w:p w14:paraId="0BBA4093" w14:textId="77777777" w:rsidR="00EF3566" w:rsidRPr="00EF3566" w:rsidRDefault="00EF3566" w:rsidP="00EF3566"/>
    <w:p w14:paraId="65CA0E40" w14:textId="0204A8C7" w:rsidR="00372254" w:rsidRDefault="00372254">
      <w:pPr>
        <w:widowControl/>
      </w:pPr>
      <w:r>
        <w:br w:type="page"/>
      </w:r>
    </w:p>
    <w:p w14:paraId="5223BC1C" w14:textId="23E6BC14" w:rsidR="00337B35" w:rsidRDefault="003E1DA2" w:rsidP="00337B35">
      <w:pPr>
        <w:pStyle w:val="1"/>
      </w:pPr>
      <w:r>
        <w:rPr>
          <w:rFonts w:hint="eastAsia"/>
        </w:rPr>
        <w:lastRenderedPageBreak/>
        <w:t>Topology</w:t>
      </w:r>
      <w:r>
        <w:rPr>
          <w:rFonts w:hint="eastAsia"/>
        </w:rPr>
        <w:t>（拓樸）：指成員間的排列方式</w:t>
      </w:r>
    </w:p>
    <w:p w14:paraId="50DF20EA" w14:textId="29941E4B" w:rsidR="00337B35" w:rsidRDefault="00683447" w:rsidP="00337B35">
      <w:pPr>
        <w:pStyle w:val="a8"/>
        <w:numPr>
          <w:ilvl w:val="0"/>
          <w:numId w:val="5"/>
        </w:numPr>
        <w:ind w:leftChars="0"/>
      </w:pPr>
      <w:r>
        <w:rPr>
          <w:rFonts w:hint="eastAsia"/>
        </w:rPr>
        <w:t>S</w:t>
      </w:r>
      <w:r w:rsidR="00337B35">
        <w:t>tar topology</w:t>
      </w:r>
    </w:p>
    <w:p w14:paraId="1A6A699C" w14:textId="48E9CA68" w:rsidR="00337B35" w:rsidRDefault="00337B35" w:rsidP="00337B35">
      <w:pPr>
        <w:pStyle w:val="a8"/>
        <w:numPr>
          <w:ilvl w:val="1"/>
          <w:numId w:val="5"/>
        </w:numPr>
        <w:ind w:leftChars="0"/>
      </w:pPr>
      <w:r>
        <w:rPr>
          <w:rFonts w:hint="eastAsia"/>
        </w:rPr>
        <w:t>常用在</w:t>
      </w:r>
      <w:r>
        <w:rPr>
          <w:rFonts w:hint="eastAsia"/>
        </w:rPr>
        <w:t>wireless</w:t>
      </w:r>
    </w:p>
    <w:p w14:paraId="4C06CC86" w14:textId="52C76DD8" w:rsidR="00683447" w:rsidRDefault="00683447" w:rsidP="00683447">
      <w:pPr>
        <w:pStyle w:val="a8"/>
        <w:numPr>
          <w:ilvl w:val="0"/>
          <w:numId w:val="5"/>
        </w:numPr>
        <w:ind w:leftChars="0"/>
      </w:pPr>
      <w:r>
        <w:t>B</w:t>
      </w:r>
      <w:r>
        <w:rPr>
          <w:rFonts w:hint="eastAsia"/>
        </w:rPr>
        <w:t>us topology</w:t>
      </w:r>
    </w:p>
    <w:p w14:paraId="47CDCBC3" w14:textId="0F81B764" w:rsidR="008B7F46" w:rsidRDefault="008B7F46" w:rsidP="008B7F46">
      <w:pPr>
        <w:pStyle w:val="a8"/>
        <w:numPr>
          <w:ilvl w:val="1"/>
          <w:numId w:val="5"/>
        </w:numPr>
        <w:ind w:leftChars="0"/>
      </w:pPr>
      <w:r>
        <w:rPr>
          <w:rFonts w:hint="eastAsia"/>
        </w:rPr>
        <w:t>Ethernet</w:t>
      </w:r>
      <w:r>
        <w:rPr>
          <w:rFonts w:hint="eastAsia"/>
        </w:rPr>
        <w:t>乙太網路（有線網路）</w:t>
      </w:r>
    </w:p>
    <w:p w14:paraId="5B31BCF4" w14:textId="1B1BE392" w:rsidR="004E3453" w:rsidRDefault="004E3453" w:rsidP="004E3453">
      <w:pPr>
        <w:pStyle w:val="1"/>
      </w:pPr>
      <w:r>
        <w:rPr>
          <w:rFonts w:hint="eastAsia"/>
        </w:rPr>
        <w:t>不同等級的</w:t>
      </w:r>
      <w:r>
        <w:rPr>
          <w:rFonts w:hint="eastAsia"/>
        </w:rPr>
        <w:t>Network</w:t>
      </w:r>
    </w:p>
    <w:p w14:paraId="7B7B5BCE" w14:textId="67A6F129" w:rsidR="004E3453" w:rsidRDefault="004E3453" w:rsidP="004E3453">
      <w:pPr>
        <w:pStyle w:val="a8"/>
        <w:numPr>
          <w:ilvl w:val="0"/>
          <w:numId w:val="7"/>
        </w:numPr>
        <w:ind w:leftChars="0"/>
      </w:pPr>
      <w:r w:rsidRPr="004E3453">
        <w:rPr>
          <w:b/>
          <w:bCs/>
        </w:rPr>
        <w:t>P</w:t>
      </w:r>
      <w:r w:rsidRPr="004E3453">
        <w:t xml:space="preserve">ersonal </w:t>
      </w:r>
      <w:r w:rsidRPr="004E3453">
        <w:rPr>
          <w:b/>
          <w:bCs/>
        </w:rPr>
        <w:t>A</w:t>
      </w:r>
      <w:r w:rsidRPr="004E3453">
        <w:t xml:space="preserve">rea </w:t>
      </w:r>
      <w:r w:rsidRPr="004E3453">
        <w:rPr>
          <w:b/>
          <w:bCs/>
        </w:rPr>
        <w:t>N</w:t>
      </w:r>
      <w:r w:rsidRPr="004E3453">
        <w:t>etwork</w:t>
      </w:r>
    </w:p>
    <w:p w14:paraId="0A7EA0F1" w14:textId="7F80FE47" w:rsidR="004E3453" w:rsidRPr="00A14248" w:rsidRDefault="004E3453" w:rsidP="004E3453">
      <w:pPr>
        <w:pStyle w:val="a8"/>
        <w:ind w:leftChars="0"/>
        <w:rPr>
          <w:shd w:val="pct15" w:color="auto" w:fill="FFFFFF"/>
        </w:rPr>
      </w:pPr>
      <w:r w:rsidRPr="00A14248">
        <w:rPr>
          <w:rFonts w:hint="eastAsia"/>
          <w:shd w:val="pct15" w:color="auto" w:fill="FFFFFF"/>
        </w:rPr>
        <w:t>個人範圍內，通常不會直接連到</w:t>
      </w:r>
      <w:r w:rsidRPr="00A14248">
        <w:rPr>
          <w:rFonts w:hint="eastAsia"/>
          <w:shd w:val="pct15" w:color="auto" w:fill="FFFFFF"/>
        </w:rPr>
        <w:t>Internet</w:t>
      </w:r>
      <w:r w:rsidRPr="00A14248">
        <w:rPr>
          <w:rFonts w:hint="eastAsia"/>
          <w:shd w:val="pct15" w:color="auto" w:fill="FFFFFF"/>
        </w:rPr>
        <w:t>，例如耳機跟手機之間的藍牙連線</w:t>
      </w:r>
    </w:p>
    <w:p w14:paraId="3C5171FA" w14:textId="7E653597" w:rsidR="00A14248" w:rsidRDefault="004E3453" w:rsidP="00A14248">
      <w:pPr>
        <w:pStyle w:val="a8"/>
        <w:numPr>
          <w:ilvl w:val="0"/>
          <w:numId w:val="7"/>
        </w:numPr>
        <w:ind w:leftChars="0"/>
      </w:pPr>
      <w:r w:rsidRPr="004E3453">
        <w:rPr>
          <w:rFonts w:hint="eastAsia"/>
          <w:b/>
          <w:bCs/>
        </w:rPr>
        <w:t>L</w:t>
      </w:r>
      <w:r>
        <w:rPr>
          <w:rFonts w:hint="eastAsia"/>
        </w:rPr>
        <w:t xml:space="preserve">ocal </w:t>
      </w:r>
      <w:r w:rsidRPr="004E3453">
        <w:rPr>
          <w:rFonts w:hint="eastAsia"/>
          <w:b/>
          <w:bCs/>
        </w:rPr>
        <w:t>A</w:t>
      </w:r>
      <w:r>
        <w:rPr>
          <w:rFonts w:hint="eastAsia"/>
        </w:rPr>
        <w:t xml:space="preserve">rea </w:t>
      </w:r>
      <w:r w:rsidRPr="004E3453">
        <w:rPr>
          <w:rFonts w:hint="eastAsia"/>
          <w:b/>
          <w:bCs/>
        </w:rPr>
        <w:t>N</w:t>
      </w:r>
      <w:r>
        <w:rPr>
          <w:rFonts w:hint="eastAsia"/>
        </w:rPr>
        <w:t xml:space="preserve">etwork </w:t>
      </w:r>
      <w:r>
        <w:rPr>
          <w:rFonts w:hint="eastAsia"/>
        </w:rPr>
        <w:t>區域網路</w:t>
      </w:r>
      <w:r>
        <w:rPr>
          <w:rFonts w:hint="eastAsia"/>
        </w:rPr>
        <w:t>LAN</w:t>
      </w:r>
    </w:p>
    <w:p w14:paraId="3E7BCC84" w14:textId="74E65B7F" w:rsidR="00880CD9" w:rsidRDefault="008B7F46" w:rsidP="008B7F46">
      <w:pPr>
        <w:pStyle w:val="a8"/>
        <w:ind w:leftChars="0"/>
        <w:rPr>
          <w:shd w:val="pct15" w:color="auto" w:fill="FFFFFF"/>
        </w:rPr>
      </w:pPr>
      <w:r>
        <w:rPr>
          <w:rFonts w:hint="eastAsia"/>
          <w:shd w:val="pct15" w:color="auto" w:fill="FFFFFF"/>
        </w:rPr>
        <w:t>在有限範圍內，串聯多臺電腦或裝置</w:t>
      </w:r>
      <w:r w:rsidR="00880CD9">
        <w:rPr>
          <w:rFonts w:hint="eastAsia"/>
          <w:shd w:val="pct15" w:color="auto" w:fill="FFFFFF"/>
        </w:rPr>
        <w:t>的網路，裝置可互相通訊、共享資源</w:t>
      </w:r>
    </w:p>
    <w:p w14:paraId="44510415" w14:textId="5BA23390" w:rsidR="00880CD9" w:rsidRDefault="00880CD9" w:rsidP="008B7F46">
      <w:pPr>
        <w:pStyle w:val="a8"/>
        <w:ind w:leftChars="0"/>
        <w:rPr>
          <w:shd w:val="pct15" w:color="auto" w:fill="FFFFFF"/>
        </w:rPr>
      </w:pPr>
      <w:r>
        <w:rPr>
          <w:rFonts w:hint="eastAsia"/>
          <w:shd w:val="pct15" w:color="auto" w:fill="FFFFFF"/>
        </w:rPr>
        <w:t>通常</w:t>
      </w:r>
      <w:r>
        <w:rPr>
          <w:rFonts w:hint="eastAsia"/>
          <w:shd w:val="pct15" w:color="auto" w:fill="FFFFFF"/>
        </w:rPr>
        <w:t>LAN</w:t>
      </w:r>
      <w:r>
        <w:rPr>
          <w:rFonts w:hint="eastAsia"/>
          <w:shd w:val="pct15" w:color="auto" w:fill="FFFFFF"/>
        </w:rPr>
        <w:t>內部會用私有</w:t>
      </w:r>
      <w:r>
        <w:rPr>
          <w:rFonts w:hint="eastAsia"/>
          <w:shd w:val="pct15" w:color="auto" w:fill="FFFFFF"/>
        </w:rPr>
        <w:t>IP</w:t>
      </w:r>
      <w:r>
        <w:rPr>
          <w:rFonts w:hint="eastAsia"/>
          <w:shd w:val="pct15" w:color="auto" w:fill="FFFFFF"/>
        </w:rPr>
        <w:t>，</w:t>
      </w:r>
      <w:r>
        <w:rPr>
          <w:rFonts w:hint="eastAsia"/>
          <w:shd w:val="pct15" w:color="auto" w:fill="FFFFFF"/>
        </w:rPr>
        <w:t>192.168.X.XX</w:t>
      </w:r>
      <w:r>
        <w:rPr>
          <w:shd w:val="pct15" w:color="auto" w:fill="FFFFFF"/>
        </w:rPr>
        <w:t>…</w:t>
      </w:r>
    </w:p>
    <w:p w14:paraId="4EBCCEAC" w14:textId="6CF9C081" w:rsidR="00A14248" w:rsidRDefault="00A14248" w:rsidP="00A14248">
      <w:pPr>
        <w:pStyle w:val="a8"/>
        <w:numPr>
          <w:ilvl w:val="0"/>
          <w:numId w:val="7"/>
        </w:numPr>
        <w:ind w:leftChars="0"/>
      </w:pPr>
      <w:r w:rsidRPr="004E3453">
        <w:rPr>
          <w:b/>
        </w:rPr>
        <w:t>M</w:t>
      </w:r>
      <w:r w:rsidRPr="004E3453">
        <w:t xml:space="preserve">etropolitan </w:t>
      </w:r>
      <w:r w:rsidRPr="004E3453">
        <w:rPr>
          <w:b/>
          <w:bCs/>
        </w:rPr>
        <w:t>A</w:t>
      </w:r>
      <w:r w:rsidRPr="004E3453">
        <w:t xml:space="preserve">rea </w:t>
      </w:r>
      <w:r w:rsidRPr="004E3453">
        <w:rPr>
          <w:b/>
          <w:bCs/>
        </w:rPr>
        <w:t>N</w:t>
      </w:r>
      <w:r w:rsidRPr="004E3453">
        <w:t>etwork</w:t>
      </w:r>
      <w:r>
        <w:rPr>
          <w:rFonts w:hint="eastAsia"/>
        </w:rPr>
        <w:t xml:space="preserve"> MAN</w:t>
      </w:r>
    </w:p>
    <w:p w14:paraId="67F82BC0" w14:textId="4731C89F" w:rsidR="004E3453" w:rsidRDefault="004E3453" w:rsidP="00DA2747">
      <w:pPr>
        <w:pStyle w:val="a8"/>
        <w:numPr>
          <w:ilvl w:val="0"/>
          <w:numId w:val="7"/>
        </w:numPr>
        <w:ind w:leftChars="0"/>
      </w:pPr>
      <w:r w:rsidRPr="004E3453">
        <w:rPr>
          <w:rFonts w:hint="eastAsia"/>
          <w:b/>
          <w:bCs/>
        </w:rPr>
        <w:t>W</w:t>
      </w:r>
      <w:r w:rsidRPr="004E3453">
        <w:t xml:space="preserve">ide </w:t>
      </w:r>
      <w:r w:rsidRPr="004E3453">
        <w:rPr>
          <w:b/>
          <w:bCs/>
        </w:rPr>
        <w:t>A</w:t>
      </w:r>
      <w:r w:rsidRPr="004E3453">
        <w:t>rea</w:t>
      </w:r>
      <w:r w:rsidRPr="004E3453">
        <w:rPr>
          <w:b/>
          <w:bCs/>
        </w:rPr>
        <w:t xml:space="preserve"> N</w:t>
      </w:r>
      <w:r w:rsidRPr="004E3453">
        <w:t>etwork</w:t>
      </w:r>
      <w:r>
        <w:rPr>
          <w:rFonts w:hint="eastAsia"/>
        </w:rPr>
        <w:t xml:space="preserve"> </w:t>
      </w:r>
      <w:r>
        <w:rPr>
          <w:rFonts w:hint="eastAsia"/>
        </w:rPr>
        <w:t>廣閾網路</w:t>
      </w:r>
      <w:r>
        <w:rPr>
          <w:rFonts w:hint="eastAsia"/>
        </w:rPr>
        <w:t>WAN</w:t>
      </w:r>
    </w:p>
    <w:p w14:paraId="5BEA6782" w14:textId="4640AB3F" w:rsidR="004E3453" w:rsidRPr="00A14248" w:rsidRDefault="004E3453" w:rsidP="004E3453">
      <w:pPr>
        <w:pStyle w:val="a8"/>
        <w:ind w:leftChars="0"/>
        <w:rPr>
          <w:shd w:val="pct15" w:color="auto" w:fill="FFFFFF"/>
        </w:rPr>
      </w:pPr>
      <w:r w:rsidRPr="00A14248">
        <w:rPr>
          <w:rFonts w:hint="eastAsia"/>
          <w:shd w:val="pct15" w:color="auto" w:fill="FFFFFF"/>
        </w:rPr>
        <w:t>WAN</w:t>
      </w:r>
      <w:r w:rsidRPr="00A14248">
        <w:rPr>
          <w:rFonts w:hint="eastAsia"/>
          <w:shd w:val="pct15" w:color="auto" w:fill="FFFFFF"/>
        </w:rPr>
        <w:t>不是專指</w:t>
      </w:r>
      <w:r w:rsidRPr="00A14248">
        <w:rPr>
          <w:rFonts w:hint="eastAsia"/>
          <w:shd w:val="pct15" w:color="auto" w:fill="FFFFFF"/>
        </w:rPr>
        <w:t>Internet</w:t>
      </w:r>
      <w:r w:rsidRPr="00A14248">
        <w:rPr>
          <w:rFonts w:hint="eastAsia"/>
          <w:shd w:val="pct15" w:color="auto" w:fill="FFFFFF"/>
        </w:rPr>
        <w:t>而是多個</w:t>
      </w:r>
      <w:r w:rsidRPr="00A14248">
        <w:rPr>
          <w:rFonts w:hint="eastAsia"/>
          <w:shd w:val="pct15" w:color="auto" w:fill="FFFFFF"/>
        </w:rPr>
        <w:t>LAN</w:t>
      </w:r>
      <w:r w:rsidRPr="00A14248">
        <w:rPr>
          <w:rFonts w:hint="eastAsia"/>
          <w:shd w:val="pct15" w:color="auto" w:fill="FFFFFF"/>
        </w:rPr>
        <w:t>串在一起，但</w:t>
      </w:r>
      <w:r w:rsidRPr="00A14248">
        <w:rPr>
          <w:rFonts w:hint="eastAsia"/>
          <w:shd w:val="pct15" w:color="auto" w:fill="FFFFFF"/>
        </w:rPr>
        <w:t>Internet</w:t>
      </w:r>
      <w:r w:rsidRPr="00A14248">
        <w:rPr>
          <w:rFonts w:hint="eastAsia"/>
          <w:shd w:val="pct15" w:color="auto" w:fill="FFFFFF"/>
        </w:rPr>
        <w:t>就是最大的</w:t>
      </w:r>
      <w:r w:rsidRPr="00A14248">
        <w:rPr>
          <w:rFonts w:hint="eastAsia"/>
          <w:shd w:val="pct15" w:color="auto" w:fill="FFFFFF"/>
        </w:rPr>
        <w:t>WAN</w:t>
      </w:r>
    </w:p>
    <w:p w14:paraId="25E5CA74" w14:textId="000351EC" w:rsidR="003E1DA2" w:rsidRDefault="003E1DA2" w:rsidP="00337B35">
      <w:pPr>
        <w:pStyle w:val="a8"/>
        <w:numPr>
          <w:ilvl w:val="1"/>
          <w:numId w:val="5"/>
        </w:numPr>
        <w:ind w:leftChars="0"/>
      </w:pPr>
      <w:r>
        <w:br w:type="page"/>
      </w:r>
    </w:p>
    <w:p w14:paraId="35675682" w14:textId="211B0D9B" w:rsidR="00804A51" w:rsidRDefault="006D1413" w:rsidP="006D1413">
      <w:pPr>
        <w:pStyle w:val="1"/>
      </w:pPr>
      <w:r>
        <w:rPr>
          <w:rFonts w:hint="eastAsia"/>
        </w:rPr>
        <w:lastRenderedPageBreak/>
        <w:t>串接裝置的網路設備</w:t>
      </w:r>
      <w:r>
        <w:rPr>
          <w:rFonts w:hint="eastAsia"/>
        </w:rPr>
        <w:t>?</w:t>
      </w:r>
    </w:p>
    <w:p w14:paraId="205ADC89" w14:textId="5725E122" w:rsidR="00CE23F2" w:rsidRPr="006D1413" w:rsidRDefault="006D1413" w:rsidP="006D1413">
      <w:pPr>
        <w:pStyle w:val="a5"/>
        <w:rPr>
          <w:rStyle w:val="ab"/>
          <w:rFonts w:ascii="Microsoft JhengHei UI Light" w:eastAsia="Microsoft JhengHei UI Light" w:hAnsi="Microsoft JhengHei UI Light"/>
        </w:rPr>
      </w:pPr>
      <w:r w:rsidRPr="006D1413">
        <w:rPr>
          <w:rStyle w:val="ab"/>
          <w:rFonts w:hint="eastAsia"/>
        </w:rPr>
        <w:t>*</w:t>
      </w:r>
      <w:r w:rsidRPr="006D1413">
        <w:rPr>
          <w:rStyle w:val="ab"/>
          <w:rFonts w:ascii="Microsoft JhengHei UI Light" w:eastAsia="Microsoft JhengHei UI Light" w:hAnsi="Microsoft JhengHei UI Light" w:hint="eastAsia"/>
        </w:rPr>
        <w:t>hub課本沒</w:t>
      </w:r>
      <w:r w:rsidR="00CE23F2">
        <w:rPr>
          <w:rStyle w:val="ab"/>
          <w:rFonts w:ascii="Microsoft JhengHei UI Light" w:eastAsia="Microsoft JhengHei UI Light" w:hAnsi="Microsoft JhengHei UI Light" w:hint="eastAsia"/>
        </w:rPr>
        <w:t>提到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091"/>
        <w:gridCol w:w="2091"/>
        <w:gridCol w:w="2091"/>
        <w:gridCol w:w="2091"/>
        <w:gridCol w:w="2092"/>
      </w:tblGrid>
      <w:tr w:rsidR="00BC026F" w14:paraId="06CD87C8" w14:textId="77777777" w:rsidTr="00BC026F">
        <w:tc>
          <w:tcPr>
            <w:tcW w:w="2091" w:type="dxa"/>
          </w:tcPr>
          <w:p w14:paraId="0885E558" w14:textId="77777777" w:rsidR="00BC026F" w:rsidRDefault="00BC026F" w:rsidP="00BC026F"/>
        </w:tc>
        <w:tc>
          <w:tcPr>
            <w:tcW w:w="2091" w:type="dxa"/>
          </w:tcPr>
          <w:p w14:paraId="13BC07DC" w14:textId="5159BF88" w:rsidR="00BC026F" w:rsidRPr="00BC026F" w:rsidRDefault="00BC026F" w:rsidP="00BC026F">
            <w:pPr>
              <w:rPr>
                <w:b/>
                <w:bCs/>
              </w:rPr>
            </w:pPr>
            <w:r w:rsidRPr="00BC026F">
              <w:rPr>
                <w:rFonts w:hint="eastAsia"/>
                <w:b/>
                <w:bCs/>
              </w:rPr>
              <w:t>Repeater</w:t>
            </w:r>
          </w:p>
        </w:tc>
        <w:tc>
          <w:tcPr>
            <w:tcW w:w="2091" w:type="dxa"/>
          </w:tcPr>
          <w:p w14:paraId="2F8640D0" w14:textId="0210A600" w:rsidR="00BC026F" w:rsidRPr="00BC026F" w:rsidRDefault="00BC026F" w:rsidP="00BC026F">
            <w:pPr>
              <w:rPr>
                <w:b/>
                <w:bCs/>
              </w:rPr>
            </w:pPr>
            <w:r w:rsidRPr="00BC026F">
              <w:rPr>
                <w:rFonts w:hint="eastAsia"/>
                <w:b/>
                <w:bCs/>
              </w:rPr>
              <w:t>Hu</w:t>
            </w:r>
            <w:r w:rsidR="006D1413">
              <w:rPr>
                <w:rFonts w:hint="eastAsia"/>
                <w:b/>
                <w:bCs/>
              </w:rPr>
              <w:t>b*</w:t>
            </w:r>
          </w:p>
        </w:tc>
        <w:tc>
          <w:tcPr>
            <w:tcW w:w="2091" w:type="dxa"/>
          </w:tcPr>
          <w:p w14:paraId="4C7146C0" w14:textId="7FFEE0FC" w:rsidR="00BC026F" w:rsidRPr="00BC026F" w:rsidRDefault="00BC026F" w:rsidP="00BC026F">
            <w:pPr>
              <w:rPr>
                <w:b/>
                <w:bCs/>
              </w:rPr>
            </w:pPr>
            <w:r w:rsidRPr="00BC026F">
              <w:rPr>
                <w:rFonts w:hint="eastAsia"/>
                <w:b/>
                <w:bCs/>
              </w:rPr>
              <w:t>Bridge</w:t>
            </w:r>
          </w:p>
        </w:tc>
        <w:tc>
          <w:tcPr>
            <w:tcW w:w="2092" w:type="dxa"/>
          </w:tcPr>
          <w:p w14:paraId="30B40FC3" w14:textId="3AF3D6DC" w:rsidR="00BC026F" w:rsidRPr="00BC026F" w:rsidRDefault="00BC026F" w:rsidP="00BC026F">
            <w:pPr>
              <w:rPr>
                <w:b/>
                <w:bCs/>
              </w:rPr>
            </w:pPr>
            <w:r w:rsidRPr="00BC026F">
              <w:rPr>
                <w:rFonts w:hint="eastAsia"/>
                <w:b/>
                <w:bCs/>
              </w:rPr>
              <w:t>Switch</w:t>
            </w:r>
          </w:p>
        </w:tc>
      </w:tr>
      <w:tr w:rsidR="00BC026F" w14:paraId="642D7AB6" w14:textId="77777777" w:rsidTr="00BC026F">
        <w:tc>
          <w:tcPr>
            <w:tcW w:w="2091" w:type="dxa"/>
          </w:tcPr>
          <w:p w14:paraId="15DEB244" w14:textId="6D44D12A" w:rsidR="00BC026F" w:rsidRDefault="00BC026F" w:rsidP="00BC026F">
            <w:r>
              <w:rPr>
                <w:rFonts w:hint="eastAsia"/>
              </w:rPr>
              <w:t>連接設備</w:t>
            </w:r>
          </w:p>
        </w:tc>
        <w:tc>
          <w:tcPr>
            <w:tcW w:w="2091" w:type="dxa"/>
          </w:tcPr>
          <w:p w14:paraId="1B698D6F" w14:textId="73B35C9F" w:rsidR="00BC026F" w:rsidRDefault="00BC026F" w:rsidP="00BC026F"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臺（或少數）</w:t>
            </w:r>
          </w:p>
        </w:tc>
        <w:tc>
          <w:tcPr>
            <w:tcW w:w="2091" w:type="dxa"/>
          </w:tcPr>
          <w:p w14:paraId="3B638DAD" w14:textId="1141BDA0" w:rsidR="00BC026F" w:rsidRDefault="00BC026F" w:rsidP="00BC026F">
            <w:r>
              <w:rPr>
                <w:rFonts w:hint="eastAsia"/>
              </w:rPr>
              <w:t>多臺</w:t>
            </w:r>
          </w:p>
        </w:tc>
        <w:tc>
          <w:tcPr>
            <w:tcW w:w="2091" w:type="dxa"/>
          </w:tcPr>
          <w:p w14:paraId="753F0215" w14:textId="61D60BA6" w:rsidR="00BC026F" w:rsidRDefault="00BC026F" w:rsidP="00BC026F"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臺（或少數）</w:t>
            </w:r>
          </w:p>
        </w:tc>
        <w:tc>
          <w:tcPr>
            <w:tcW w:w="2092" w:type="dxa"/>
          </w:tcPr>
          <w:p w14:paraId="0D3FD079" w14:textId="61A4F7EB" w:rsidR="00BC026F" w:rsidRDefault="00BC026F" w:rsidP="00BC026F">
            <w:r>
              <w:rPr>
                <w:rFonts w:hint="eastAsia"/>
              </w:rPr>
              <w:t>多臺</w:t>
            </w:r>
          </w:p>
        </w:tc>
      </w:tr>
      <w:tr w:rsidR="00BC026F" w14:paraId="085C4BF4" w14:textId="77777777" w:rsidTr="005B00BD">
        <w:tc>
          <w:tcPr>
            <w:tcW w:w="2091" w:type="dxa"/>
          </w:tcPr>
          <w:p w14:paraId="3FC98045" w14:textId="60628836" w:rsidR="00BC026F" w:rsidRDefault="00BC026F" w:rsidP="00BC026F">
            <w:r>
              <w:rPr>
                <w:rFonts w:hint="eastAsia"/>
              </w:rPr>
              <w:t>傳輸方式</w:t>
            </w:r>
          </w:p>
        </w:tc>
        <w:tc>
          <w:tcPr>
            <w:tcW w:w="4182" w:type="dxa"/>
            <w:gridSpan w:val="2"/>
          </w:tcPr>
          <w:p w14:paraId="145D6657" w14:textId="123147AA" w:rsidR="003E1DA2" w:rsidRDefault="003E1DA2" w:rsidP="003E1DA2">
            <w:pPr>
              <w:spacing w:before="240"/>
              <w:jc w:val="center"/>
            </w:pPr>
            <w:r>
              <w:rPr>
                <w:rFonts w:hint="eastAsia"/>
              </w:rPr>
              <w:t>B</w:t>
            </w:r>
            <w:r>
              <w:t>roadcast all signal</w:t>
            </w:r>
          </w:p>
          <w:p w14:paraId="3974E85B" w14:textId="725C75F7" w:rsidR="006D1413" w:rsidRDefault="006D1413" w:rsidP="00BC026F">
            <w:pPr>
              <w:jc w:val="center"/>
            </w:pPr>
            <w:r>
              <w:rPr>
                <w:rFonts w:hint="eastAsia"/>
              </w:rPr>
              <w:t>（容易發生碰撞）</w:t>
            </w:r>
          </w:p>
        </w:tc>
        <w:tc>
          <w:tcPr>
            <w:tcW w:w="4183" w:type="dxa"/>
            <w:gridSpan w:val="2"/>
          </w:tcPr>
          <w:p w14:paraId="0731CCF6" w14:textId="44AACAF5" w:rsidR="003E1DA2" w:rsidRPr="00A00448" w:rsidRDefault="003E1DA2" w:rsidP="003E1DA2">
            <w:pPr>
              <w:spacing w:before="240"/>
              <w:jc w:val="center"/>
              <w:rPr>
                <w:bdr w:val="single" w:sz="4" w:space="0" w:color="auto"/>
              </w:rPr>
            </w:pPr>
            <w:r>
              <w:rPr>
                <w:rFonts w:hint="eastAsia"/>
              </w:rPr>
              <w:t xml:space="preserve">Forward </w:t>
            </w:r>
            <w:r w:rsidR="00531809">
              <w:rPr>
                <w:rFonts w:hint="eastAsia"/>
              </w:rPr>
              <w:t>frames</w:t>
            </w:r>
            <w:r>
              <w:rPr>
                <w:rFonts w:hint="eastAsia"/>
              </w:rPr>
              <w:t xml:space="preserve"> by </w:t>
            </w:r>
            <w:r w:rsidRPr="00A00448">
              <w:rPr>
                <w:rFonts w:hint="eastAsia"/>
                <w:bdr w:val="single" w:sz="4" w:space="0" w:color="auto"/>
              </w:rPr>
              <w:t>MAC address</w:t>
            </w:r>
          </w:p>
          <w:p w14:paraId="63C49A32" w14:textId="50F2A1B0" w:rsidR="006D1413" w:rsidRDefault="006D1413" w:rsidP="00BC026F">
            <w:pPr>
              <w:jc w:val="center"/>
            </w:pPr>
            <w:r>
              <w:rPr>
                <w:rFonts w:hint="eastAsia"/>
              </w:rPr>
              <w:t>（可不用</w:t>
            </w:r>
            <w:r>
              <w:rPr>
                <w:rFonts w:hint="eastAsia"/>
              </w:rPr>
              <w:t>CSMA</w:t>
            </w:r>
            <w:r>
              <w:rPr>
                <w:rFonts w:hint="eastAsia"/>
              </w:rPr>
              <w:t>）</w:t>
            </w:r>
          </w:p>
        </w:tc>
      </w:tr>
      <w:tr w:rsidR="006D1413" w14:paraId="14274A04" w14:textId="77777777" w:rsidTr="00A62D52">
        <w:tc>
          <w:tcPr>
            <w:tcW w:w="2091" w:type="dxa"/>
          </w:tcPr>
          <w:p w14:paraId="57DA96AC" w14:textId="602374DE" w:rsidR="006D1413" w:rsidRDefault="006D1413" w:rsidP="00BC026F">
            <w:r>
              <w:rPr>
                <w:rFonts w:hint="eastAsia"/>
              </w:rPr>
              <w:t>用教室比喻</w:t>
            </w:r>
          </w:p>
        </w:tc>
        <w:tc>
          <w:tcPr>
            <w:tcW w:w="4182" w:type="dxa"/>
            <w:gridSpan w:val="2"/>
          </w:tcPr>
          <w:p w14:paraId="753A0179" w14:textId="77777777" w:rsidR="006D1413" w:rsidRDefault="006D1413" w:rsidP="006D1413">
            <w:pPr>
              <w:jc w:val="center"/>
            </w:pPr>
            <w:r>
              <w:t>老師對全班所有人發傳單</w:t>
            </w:r>
          </w:p>
          <w:p w14:paraId="7A5E9AE3" w14:textId="11713646" w:rsidR="006D1413" w:rsidRDefault="006D1413" w:rsidP="006D1413">
            <w:pPr>
              <w:jc w:val="center"/>
            </w:pPr>
            <w:r>
              <w:rPr>
                <w:rFonts w:hint="eastAsia"/>
              </w:rPr>
              <w:t>（容易打架）</w:t>
            </w:r>
          </w:p>
        </w:tc>
        <w:tc>
          <w:tcPr>
            <w:tcW w:w="4183" w:type="dxa"/>
            <w:gridSpan w:val="2"/>
          </w:tcPr>
          <w:p w14:paraId="741030DD" w14:textId="77777777" w:rsidR="006D1413" w:rsidRDefault="006D1413" w:rsidP="006D1413">
            <w:pPr>
              <w:jc w:val="center"/>
            </w:pPr>
            <w:r>
              <w:t>班長把考卷發到</w:t>
            </w:r>
            <w:r>
              <w:t>XXX</w:t>
            </w:r>
            <w:r>
              <w:t>的桌上</w:t>
            </w:r>
          </w:p>
          <w:p w14:paraId="493BBF50" w14:textId="2E4AFE56" w:rsidR="006D1413" w:rsidRDefault="006D1413" w:rsidP="006D1413">
            <w:pPr>
              <w:jc w:val="center"/>
            </w:pPr>
            <w:r>
              <w:rPr>
                <w:rFonts w:hint="eastAsia"/>
              </w:rPr>
              <w:t>（送到府沒毛病）</w:t>
            </w:r>
          </w:p>
        </w:tc>
      </w:tr>
      <w:tr w:rsidR="006D1413" w14:paraId="786A2AE6" w14:textId="77777777" w:rsidTr="002236C9">
        <w:tc>
          <w:tcPr>
            <w:tcW w:w="2091" w:type="dxa"/>
          </w:tcPr>
          <w:p w14:paraId="424F28C9" w14:textId="7B444CE3" w:rsidR="006D1413" w:rsidRDefault="00647540" w:rsidP="00BC026F">
            <w:r>
              <w:rPr>
                <w:rFonts w:hint="eastAsia"/>
              </w:rPr>
              <w:t>網路範圍</w:t>
            </w:r>
          </w:p>
        </w:tc>
        <w:tc>
          <w:tcPr>
            <w:tcW w:w="8365" w:type="dxa"/>
            <w:gridSpan w:val="4"/>
          </w:tcPr>
          <w:p w14:paraId="2419449E" w14:textId="32BAFCAD" w:rsidR="006D1413" w:rsidRPr="006D1413" w:rsidRDefault="006D1413" w:rsidP="006D1413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都在同一個</w:t>
            </w:r>
            <w:r>
              <w:rPr>
                <w:rFonts w:hint="eastAsia"/>
                <w:b/>
                <w:bCs/>
              </w:rPr>
              <w:t>LAN</w:t>
            </w:r>
            <w:r>
              <w:rPr>
                <w:rFonts w:hint="eastAsia"/>
                <w:b/>
                <w:bCs/>
              </w:rPr>
              <w:t>底下串接</w:t>
            </w:r>
          </w:p>
        </w:tc>
      </w:tr>
    </w:tbl>
    <w:p w14:paraId="7FED5E93" w14:textId="217A894C" w:rsidR="00C03FEF" w:rsidRPr="003F734D" w:rsidRDefault="00C03FEF" w:rsidP="003F734D">
      <w:pPr>
        <w:pStyle w:val="1"/>
        <w:rPr>
          <w:rFonts w:asciiTheme="majorEastAsia" w:eastAsiaTheme="majorEastAsia" w:hAnsiTheme="majorEastAsia"/>
        </w:rPr>
      </w:pPr>
      <w:r w:rsidRPr="003F734D">
        <w:rPr>
          <w:rFonts w:asciiTheme="majorEastAsia" w:eastAsiaTheme="majorEastAsia" w:hAnsiTheme="majorEastAsia" w:hint="eastAsia"/>
        </w:rPr>
        <w:t>R</w:t>
      </w:r>
      <w:r w:rsidRPr="003F734D">
        <w:rPr>
          <w:rFonts w:asciiTheme="majorEastAsia" w:eastAsiaTheme="majorEastAsia" w:hAnsiTheme="majorEastAsia"/>
        </w:rPr>
        <w:t>outer</w:t>
      </w:r>
    </w:p>
    <w:p w14:paraId="6EDFEB74" w14:textId="5A728252" w:rsidR="00A00448" w:rsidRDefault="00531809" w:rsidP="00A00448">
      <w:pPr>
        <w:ind w:left="480" w:hanging="480"/>
      </w:pPr>
      <w:r>
        <w:rPr>
          <w:rFonts w:hint="eastAsia"/>
        </w:rPr>
        <w:t>在不同的</w:t>
      </w:r>
      <w:r w:rsidR="00373C1B">
        <w:rPr>
          <w:rFonts w:hint="eastAsia"/>
        </w:rPr>
        <w:t>網路</w:t>
      </w:r>
      <w:r>
        <w:rPr>
          <w:rFonts w:hint="eastAsia"/>
        </w:rPr>
        <w:t>之間</w:t>
      </w:r>
      <w:r>
        <w:rPr>
          <w:rFonts w:hint="eastAsia"/>
        </w:rPr>
        <w:t>Route Data</w:t>
      </w:r>
      <w:r>
        <w:rPr>
          <w:rFonts w:hint="eastAsia"/>
        </w:rPr>
        <w:t>，透過</w:t>
      </w:r>
      <w:r w:rsidRPr="00A00448">
        <w:rPr>
          <w:rFonts w:hint="eastAsia"/>
          <w:bdr w:val="single" w:sz="4" w:space="0" w:color="auto"/>
        </w:rPr>
        <w:t>IP</w:t>
      </w:r>
      <w:r w:rsidRPr="00A00448">
        <w:rPr>
          <w:rFonts w:hint="eastAsia"/>
          <w:bdr w:val="single" w:sz="4" w:space="0" w:color="auto"/>
        </w:rPr>
        <w:t>位置</w:t>
      </w:r>
      <w:r w:rsidR="00A00448">
        <w:rPr>
          <w:rFonts w:hint="eastAsia"/>
        </w:rPr>
        <w:t>Forward P</w:t>
      </w:r>
      <w:r w:rsidR="00A00448">
        <w:t>ackages</w:t>
      </w:r>
      <w:r w:rsidR="00A00448">
        <w:rPr>
          <w:rFonts w:hint="eastAsia"/>
        </w:rPr>
        <w:t>（封包）</w:t>
      </w:r>
      <w:r w:rsidR="00373C1B">
        <w:rPr>
          <w:rFonts w:hint="eastAsia"/>
        </w:rPr>
        <w:t>，</w:t>
      </w:r>
      <w:r w:rsidR="00373C1B" w:rsidRPr="00373C1B">
        <w:rPr>
          <w:rFonts w:hint="eastAsia"/>
          <w:b/>
          <w:bCs/>
          <w:shd w:val="pct15" w:color="auto" w:fill="FFFFFF"/>
        </w:rPr>
        <w:t>引導封包從源頭去到該去的目的地</w:t>
      </w:r>
    </w:p>
    <w:p w14:paraId="75FE783A" w14:textId="03EAFD5C" w:rsidR="00373C1B" w:rsidRDefault="00373C1B" w:rsidP="00A00448">
      <w:pPr>
        <w:ind w:left="480" w:hanging="480"/>
        <w:rPr>
          <w:rFonts w:hint="eastAsia"/>
        </w:rPr>
      </w:pPr>
    </w:p>
    <w:p w14:paraId="000A101D" w14:textId="22DC3B5D" w:rsidR="00373C1B" w:rsidRDefault="00373C1B" w:rsidP="00373C1B">
      <w:pPr>
        <w:pStyle w:val="1"/>
        <w:rPr>
          <w:rFonts w:asciiTheme="majorEastAsia" w:eastAsiaTheme="majorEastAsia" w:hAnsiTheme="majorEastAsia"/>
        </w:rPr>
      </w:pPr>
      <w:r w:rsidRPr="00373C1B">
        <w:rPr>
          <w:rFonts w:asciiTheme="majorEastAsia" w:eastAsiaTheme="majorEastAsia" w:hAnsiTheme="majorEastAsia" w:hint="eastAsia"/>
        </w:rPr>
        <w:t>G</w:t>
      </w:r>
      <w:r w:rsidRPr="00373C1B">
        <w:rPr>
          <w:rFonts w:asciiTheme="majorEastAsia" w:eastAsiaTheme="majorEastAsia" w:hAnsiTheme="majorEastAsia"/>
        </w:rPr>
        <w:t>ateway</w:t>
      </w:r>
    </w:p>
    <w:p w14:paraId="75DE321A" w14:textId="797AE8C7" w:rsidR="00373C1B" w:rsidRDefault="00373C1B" w:rsidP="00373C1B">
      <w:r>
        <w:rPr>
          <w:rFonts w:hint="eastAsia"/>
        </w:rPr>
        <w:t>像是網路的城門，在網路的邊界進行流量（協定）轉換，</w:t>
      </w:r>
      <w:r>
        <w:rPr>
          <w:rFonts w:hint="eastAsia"/>
        </w:rPr>
        <w:t>LAN</w:t>
      </w:r>
      <w:r>
        <w:rPr>
          <w:rFonts w:hint="eastAsia"/>
        </w:rPr>
        <w:t>與</w:t>
      </w:r>
      <w:r>
        <w:rPr>
          <w:rFonts w:hint="eastAsia"/>
        </w:rPr>
        <w:t>WAN</w:t>
      </w:r>
      <w:r>
        <w:rPr>
          <w:rFonts w:hint="eastAsia"/>
        </w:rPr>
        <w:t>之間的通道。</w:t>
      </w:r>
    </w:p>
    <w:p w14:paraId="7B4124AF" w14:textId="1FDC1DDE" w:rsidR="00373C1B" w:rsidRPr="00373C1B" w:rsidRDefault="00373C1B" w:rsidP="00373C1B">
      <w:pPr>
        <w:rPr>
          <w:rFonts w:hint="eastAsia"/>
        </w:rPr>
      </w:pPr>
      <w:r>
        <w:rPr>
          <w:rFonts w:hint="eastAsia"/>
        </w:rPr>
        <w:t>常常結合</w:t>
      </w:r>
      <w:r>
        <w:rPr>
          <w:rFonts w:hint="eastAsia"/>
        </w:rPr>
        <w:t>Router</w:t>
      </w:r>
      <w:r>
        <w:rPr>
          <w:rFonts w:hint="eastAsia"/>
        </w:rPr>
        <w:t>，但</w:t>
      </w:r>
      <w:r>
        <w:rPr>
          <w:rFonts w:hint="eastAsia"/>
        </w:rPr>
        <w:t>Gateway</w:t>
      </w:r>
      <w:r>
        <w:rPr>
          <w:rFonts w:hint="eastAsia"/>
        </w:rPr>
        <w:t>的重點是</w:t>
      </w:r>
      <w:r w:rsidRPr="00373C1B">
        <w:rPr>
          <w:rFonts w:hint="eastAsia"/>
          <w:b/>
          <w:bCs/>
          <w:shd w:val="pct15" w:color="auto" w:fill="FFFFFF"/>
        </w:rPr>
        <w:t>流量轉換</w:t>
      </w:r>
    </w:p>
    <w:p w14:paraId="7D250C2B" w14:textId="65AE369C" w:rsidR="00333089" w:rsidRDefault="00333089" w:rsidP="00333089">
      <w:pPr>
        <w:pStyle w:val="1"/>
        <w:rPr>
          <w:rFonts w:asciiTheme="majorEastAsia" w:eastAsiaTheme="majorEastAsia" w:hAnsiTheme="majorEastAsia"/>
        </w:rPr>
      </w:pPr>
      <w:r w:rsidRPr="00333089">
        <w:rPr>
          <w:rFonts w:asciiTheme="majorEastAsia" w:eastAsiaTheme="majorEastAsia" w:hAnsiTheme="majorEastAsia" w:hint="eastAsia"/>
        </w:rPr>
        <w:t>Client</w:t>
      </w:r>
      <w:r>
        <w:rPr>
          <w:rFonts w:asciiTheme="majorEastAsia" w:eastAsiaTheme="majorEastAsia" w:hAnsiTheme="majorEastAsia" w:hint="eastAsia"/>
        </w:rPr>
        <w:t>-Server Model</w:t>
      </w:r>
    </w:p>
    <w:p w14:paraId="4F9148C2" w14:textId="5D771B25" w:rsidR="00333089" w:rsidRDefault="00333089" w:rsidP="00407861">
      <w:pPr>
        <w:pStyle w:val="a8"/>
        <w:numPr>
          <w:ilvl w:val="0"/>
          <w:numId w:val="10"/>
        </w:numPr>
        <w:ind w:leftChars="0"/>
      </w:pPr>
      <w:r>
        <w:rPr>
          <w:rFonts w:hint="eastAsia"/>
        </w:rPr>
        <w:t>1 Server</w:t>
      </w:r>
      <w:r>
        <w:rPr>
          <w:rFonts w:hint="eastAsia"/>
        </w:rPr>
        <w:t>、</w:t>
      </w:r>
      <w:r>
        <w:rPr>
          <w:rFonts w:hint="eastAsia"/>
        </w:rPr>
        <w:t>Many Client</w:t>
      </w:r>
    </w:p>
    <w:p w14:paraId="05700968" w14:textId="6764D0D3" w:rsidR="00333089" w:rsidRDefault="00333089" w:rsidP="00333089">
      <w:pPr>
        <w:pStyle w:val="a8"/>
        <w:numPr>
          <w:ilvl w:val="0"/>
          <w:numId w:val="10"/>
        </w:numPr>
        <w:ind w:leftChars="0"/>
      </w:pPr>
      <w:r>
        <w:rPr>
          <w:rFonts w:hint="eastAsia"/>
        </w:rPr>
        <w:t xml:space="preserve">Client </w:t>
      </w:r>
      <w:r>
        <w:rPr>
          <w:rFonts w:hint="eastAsia"/>
        </w:rPr>
        <w:t>發出</w:t>
      </w:r>
      <w:r>
        <w:rPr>
          <w:rFonts w:hint="eastAsia"/>
        </w:rPr>
        <w:t>Request</w:t>
      </w:r>
      <w:r>
        <w:rPr>
          <w:rFonts w:hint="eastAsia"/>
        </w:rPr>
        <w:t>（請求）給</w:t>
      </w:r>
      <w:r>
        <w:rPr>
          <w:rFonts w:hint="eastAsia"/>
        </w:rPr>
        <w:t>Server</w:t>
      </w:r>
    </w:p>
    <w:p w14:paraId="21AC0C9D" w14:textId="0D94C387" w:rsidR="00333089" w:rsidRDefault="00333089" w:rsidP="00333089">
      <w:pPr>
        <w:pStyle w:val="a8"/>
        <w:numPr>
          <w:ilvl w:val="0"/>
          <w:numId w:val="10"/>
        </w:numPr>
        <w:ind w:leftChars="0"/>
      </w:pPr>
      <w:r>
        <w:rPr>
          <w:rFonts w:hint="eastAsia"/>
        </w:rPr>
        <w:t>Server</w:t>
      </w:r>
      <w:r>
        <w:rPr>
          <w:rFonts w:hint="eastAsia"/>
        </w:rPr>
        <w:t>依照</w:t>
      </w:r>
      <w:r>
        <w:rPr>
          <w:rFonts w:hint="eastAsia"/>
        </w:rPr>
        <w:t>Request</w:t>
      </w:r>
      <w:r>
        <w:rPr>
          <w:rFonts w:hint="eastAsia"/>
        </w:rPr>
        <w:t>回應給</w:t>
      </w:r>
      <w:r>
        <w:rPr>
          <w:rFonts w:hint="eastAsia"/>
        </w:rPr>
        <w:t>Client</w:t>
      </w:r>
    </w:p>
    <w:p w14:paraId="1F1DD21C" w14:textId="40966641" w:rsidR="004E79D4" w:rsidRDefault="004E79D4" w:rsidP="004E79D4">
      <w:pPr>
        <w:pStyle w:val="1"/>
        <w:rPr>
          <w:rFonts w:asciiTheme="majorEastAsia" w:eastAsiaTheme="majorEastAsia" w:hAnsiTheme="majorEastAsia"/>
        </w:rPr>
      </w:pPr>
      <w:r w:rsidRPr="004E79D4">
        <w:rPr>
          <w:rFonts w:asciiTheme="majorEastAsia" w:eastAsiaTheme="majorEastAsia" w:hAnsiTheme="majorEastAsia"/>
        </w:rPr>
        <w:t>Peer-to-peer (P2P)</w:t>
      </w:r>
    </w:p>
    <w:p w14:paraId="64DD8FB9" w14:textId="5BBC352B" w:rsidR="004E79D4" w:rsidRDefault="008655C4" w:rsidP="004E79D4">
      <w:hyperlink r:id="rId9" w:history="1">
        <w:r w:rsidR="00AE4C47" w:rsidRPr="001B5BCE">
          <w:rPr>
            <w:rStyle w:val="a6"/>
          </w:rPr>
          <w:t>https://ithelp.ithome.com.tw/articles/10216158</w:t>
        </w:r>
      </w:hyperlink>
    </w:p>
    <w:p w14:paraId="0174223F" w14:textId="22EF74CF" w:rsidR="00AE4C47" w:rsidRDefault="00AE4C47">
      <w:pPr>
        <w:widowControl/>
      </w:pPr>
      <w:r>
        <w:br w:type="page"/>
      </w:r>
    </w:p>
    <w:p w14:paraId="73853F51" w14:textId="5CE4AD98" w:rsidR="00D206F9" w:rsidRPr="00D206F9" w:rsidRDefault="00D206F9" w:rsidP="00D206F9">
      <w:pPr>
        <w:pStyle w:val="1"/>
        <w:rPr>
          <w:rFonts w:asciiTheme="majorEastAsia" w:eastAsiaTheme="majorEastAsia" w:hAnsiTheme="majorEastAsia"/>
        </w:rPr>
      </w:pPr>
      <w:r w:rsidRPr="00D206F9">
        <w:rPr>
          <w:rFonts w:asciiTheme="majorEastAsia" w:eastAsiaTheme="majorEastAsia" w:hAnsiTheme="majorEastAsia"/>
        </w:rPr>
        <w:lastRenderedPageBreak/>
        <w:t>Distributed Systems</w:t>
      </w:r>
    </w:p>
    <w:p w14:paraId="2A683BF0" w14:textId="77777777" w:rsidR="007E78E7" w:rsidRDefault="00D206F9" w:rsidP="00D206F9">
      <w:pPr>
        <w:pStyle w:val="a8"/>
        <w:numPr>
          <w:ilvl w:val="0"/>
          <w:numId w:val="9"/>
        </w:numPr>
        <w:ind w:leftChars="0"/>
      </w:pPr>
      <w:r w:rsidRPr="00D206F9">
        <w:t>Cluster computing</w:t>
      </w:r>
    </w:p>
    <w:p w14:paraId="621047C8" w14:textId="02CA6A9A" w:rsidR="00D206F9" w:rsidRDefault="00D206F9" w:rsidP="007E78E7">
      <w:pPr>
        <w:pStyle w:val="a8"/>
        <w:ind w:leftChars="0"/>
      </w:pPr>
      <w:r>
        <w:rPr>
          <w:rFonts w:hint="eastAsia"/>
        </w:rPr>
        <w:t>在同一機房或內部網路的多臺獨立電腦連接一起工作，就像一臺大型電腦</w:t>
      </w:r>
    </w:p>
    <w:p w14:paraId="3151C487" w14:textId="352CEE01" w:rsidR="007E78E7" w:rsidRPr="00D206F9" w:rsidRDefault="00D206F9" w:rsidP="007E78E7">
      <w:pPr>
        <w:pStyle w:val="a8"/>
        <w:numPr>
          <w:ilvl w:val="0"/>
          <w:numId w:val="9"/>
        </w:numPr>
        <w:ind w:leftChars="0"/>
      </w:pPr>
      <w:r w:rsidRPr="00D206F9">
        <w:t>Grid computing</w:t>
      </w:r>
      <w:r w:rsidR="007E78E7">
        <w:br/>
      </w:r>
      <w:r w:rsidR="007E78E7">
        <w:rPr>
          <w:rFonts w:hint="eastAsia"/>
        </w:rPr>
        <w:t>結合多臺電腦（沒有接在一起）的資源，透過網路連接，完成大規模運算或資料處理</w:t>
      </w:r>
    </w:p>
    <w:p w14:paraId="79FC915A" w14:textId="72FD7706" w:rsidR="007E78E7" w:rsidRDefault="00D206F9" w:rsidP="00D206F9">
      <w:pPr>
        <w:pStyle w:val="a8"/>
        <w:numPr>
          <w:ilvl w:val="0"/>
          <w:numId w:val="9"/>
        </w:numPr>
        <w:ind w:leftChars="0"/>
      </w:pPr>
      <w:r w:rsidRPr="00D206F9">
        <w:t>Cloud computing</w:t>
      </w:r>
    </w:p>
    <w:p w14:paraId="0DA74399" w14:textId="58AB37D0" w:rsidR="00E120B8" w:rsidRPr="00E120B8" w:rsidRDefault="007E78E7" w:rsidP="003F734D">
      <w:pPr>
        <w:pStyle w:val="a8"/>
        <w:ind w:leftChars="0"/>
      </w:pPr>
      <w:r>
        <w:rPr>
          <w:rFonts w:hint="eastAsia"/>
        </w:rPr>
        <w:t>隱藏系統底層細節，提供運算服務。可彈性調整擴展資源</w:t>
      </w:r>
    </w:p>
    <w:p w14:paraId="1B0FCAD1" w14:textId="0CE9FE18" w:rsidR="00804A51" w:rsidRPr="00804A51" w:rsidRDefault="00804A51" w:rsidP="00804A51"/>
    <w:sectPr w:rsidR="00804A51" w:rsidRPr="00804A51" w:rsidSect="00804A51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5C5028" w14:textId="77777777" w:rsidR="008655C4" w:rsidRDefault="008655C4" w:rsidP="00162C97">
      <w:r>
        <w:separator/>
      </w:r>
    </w:p>
  </w:endnote>
  <w:endnote w:type="continuationSeparator" w:id="0">
    <w:p w14:paraId="7983593A" w14:textId="77777777" w:rsidR="008655C4" w:rsidRDefault="008655C4" w:rsidP="00162C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Goudy Old Style">
    <w:panose1 w:val="02020502050305020303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JhengHei UI Light">
    <w:panose1 w:val="020B0304030504040204"/>
    <w:charset w:val="88"/>
    <w:family w:val="swiss"/>
    <w:pitch w:val="variable"/>
    <w:sig w:usb0="800002A7" w:usb1="28CF4400" w:usb2="00000016" w:usb3="00000000" w:csb0="00100009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439CE0" w14:textId="77777777" w:rsidR="008655C4" w:rsidRDefault="008655C4" w:rsidP="00162C97">
      <w:r>
        <w:separator/>
      </w:r>
    </w:p>
  </w:footnote>
  <w:footnote w:type="continuationSeparator" w:id="0">
    <w:p w14:paraId="7F3BA284" w14:textId="77777777" w:rsidR="008655C4" w:rsidRDefault="008655C4" w:rsidP="00162C9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D72444"/>
    <w:multiLevelType w:val="hybridMultilevel"/>
    <w:tmpl w:val="0A2EEA1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0E0C1F83"/>
    <w:multiLevelType w:val="hybridMultilevel"/>
    <w:tmpl w:val="513CE09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174F6BEA"/>
    <w:multiLevelType w:val="hybridMultilevel"/>
    <w:tmpl w:val="5C7EC9FE"/>
    <w:lvl w:ilvl="0" w:tplc="ACCC999E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新細明體" w:hAnsi="新細明體" w:hint="default"/>
      </w:rPr>
    </w:lvl>
    <w:lvl w:ilvl="1" w:tplc="AABEC97A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新細明體" w:hAnsi="新細明體" w:hint="default"/>
      </w:rPr>
    </w:lvl>
    <w:lvl w:ilvl="2" w:tplc="000ADE46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新細明體" w:hAnsi="新細明體" w:hint="default"/>
      </w:rPr>
    </w:lvl>
    <w:lvl w:ilvl="3" w:tplc="A44A5366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新細明體" w:hAnsi="新細明體" w:hint="default"/>
      </w:rPr>
    </w:lvl>
    <w:lvl w:ilvl="4" w:tplc="C652B5D6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新細明體" w:hAnsi="新細明體" w:hint="default"/>
      </w:rPr>
    </w:lvl>
    <w:lvl w:ilvl="5" w:tplc="5176B4CE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新細明體" w:hAnsi="新細明體" w:hint="default"/>
      </w:rPr>
    </w:lvl>
    <w:lvl w:ilvl="6" w:tplc="BD0E5922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新細明體" w:hAnsi="新細明體" w:hint="default"/>
      </w:rPr>
    </w:lvl>
    <w:lvl w:ilvl="7" w:tplc="E4F2D54E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新細明體" w:hAnsi="新細明體" w:hint="default"/>
      </w:rPr>
    </w:lvl>
    <w:lvl w:ilvl="8" w:tplc="C7FC8A7E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新細明體" w:hAnsi="新細明體" w:hint="default"/>
      </w:rPr>
    </w:lvl>
  </w:abstractNum>
  <w:abstractNum w:abstractNumId="3" w15:restartNumberingAfterBreak="0">
    <w:nsid w:val="1C481A2F"/>
    <w:multiLevelType w:val="hybridMultilevel"/>
    <w:tmpl w:val="89F6129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34863324"/>
    <w:multiLevelType w:val="hybridMultilevel"/>
    <w:tmpl w:val="A6FA33F0"/>
    <w:lvl w:ilvl="0" w:tplc="FB3AA0DC">
      <w:numFmt w:val="bullet"/>
      <w:lvlText w:val=""/>
      <w:lvlJc w:val="left"/>
      <w:pPr>
        <w:ind w:left="36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3CFA15B3"/>
    <w:multiLevelType w:val="hybridMultilevel"/>
    <w:tmpl w:val="5630097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3FF31F5E"/>
    <w:multiLevelType w:val="hybridMultilevel"/>
    <w:tmpl w:val="77C08BBA"/>
    <w:lvl w:ilvl="0" w:tplc="CF86C476">
      <w:start w:val="1"/>
      <w:numFmt w:val="bullet"/>
      <w:lvlText w:val="•"/>
      <w:lvlJc w:val="right"/>
      <w:pPr>
        <w:ind w:left="1440" w:hanging="480"/>
      </w:pPr>
      <w:rPr>
        <w:rFonts w:ascii="Goudy Old Style" w:eastAsia="新細明體" w:hAnsi="Goudy Old Style" w:hint="default"/>
        <w:spacing w:val="-40"/>
        <w:w w:val="100"/>
        <w:position w:val="0"/>
      </w:rPr>
    </w:lvl>
    <w:lvl w:ilvl="1" w:tplc="0409000B">
      <w:start w:val="1"/>
      <w:numFmt w:val="bullet"/>
      <w:lvlText w:val="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7" w15:restartNumberingAfterBreak="0">
    <w:nsid w:val="427A0965"/>
    <w:multiLevelType w:val="hybridMultilevel"/>
    <w:tmpl w:val="1908C75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4B815223"/>
    <w:multiLevelType w:val="hybridMultilevel"/>
    <w:tmpl w:val="ACEC723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9" w15:restartNumberingAfterBreak="0">
    <w:nsid w:val="4C761652"/>
    <w:multiLevelType w:val="hybridMultilevel"/>
    <w:tmpl w:val="12128C72"/>
    <w:lvl w:ilvl="0" w:tplc="0409000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48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52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57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62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67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7200" w:hanging="480"/>
      </w:pPr>
      <w:rPr>
        <w:rFonts w:ascii="Wingdings" w:hAnsi="Wingdings" w:hint="default"/>
      </w:rPr>
    </w:lvl>
  </w:abstractNum>
  <w:abstractNum w:abstractNumId="10" w15:restartNumberingAfterBreak="0">
    <w:nsid w:val="55433506"/>
    <w:multiLevelType w:val="hybridMultilevel"/>
    <w:tmpl w:val="5C6CF4C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1" w15:restartNumberingAfterBreak="0">
    <w:nsid w:val="573E2E8F"/>
    <w:multiLevelType w:val="hybridMultilevel"/>
    <w:tmpl w:val="DFC6616C"/>
    <w:lvl w:ilvl="0" w:tplc="0409000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48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52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57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62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67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7200" w:hanging="480"/>
      </w:pPr>
      <w:rPr>
        <w:rFonts w:ascii="Wingdings" w:hAnsi="Wingdings" w:hint="default"/>
      </w:rPr>
    </w:lvl>
  </w:abstractNum>
  <w:abstractNum w:abstractNumId="12" w15:restartNumberingAfterBreak="0">
    <w:nsid w:val="6D506237"/>
    <w:multiLevelType w:val="hybridMultilevel"/>
    <w:tmpl w:val="95F459C6"/>
    <w:lvl w:ilvl="0" w:tplc="CF86C476">
      <w:start w:val="1"/>
      <w:numFmt w:val="bullet"/>
      <w:lvlText w:val="•"/>
      <w:lvlJc w:val="right"/>
      <w:pPr>
        <w:ind w:left="480" w:hanging="480"/>
      </w:pPr>
      <w:rPr>
        <w:rFonts w:ascii="Goudy Old Style" w:eastAsia="新細明體" w:hAnsi="Goudy Old Style" w:hint="default"/>
        <w:spacing w:val="-40"/>
        <w:w w:val="100"/>
        <w:position w:val="0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3" w15:restartNumberingAfterBreak="0">
    <w:nsid w:val="72452410"/>
    <w:multiLevelType w:val="hybridMultilevel"/>
    <w:tmpl w:val="237CA34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spacing w:val="-40"/>
        <w:w w:val="100"/>
        <w:position w:val="0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4" w15:restartNumberingAfterBreak="0">
    <w:nsid w:val="7BDA3DA8"/>
    <w:multiLevelType w:val="hybridMultilevel"/>
    <w:tmpl w:val="12B63F7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8"/>
  </w:num>
  <w:num w:numId="2">
    <w:abstractNumId w:val="7"/>
  </w:num>
  <w:num w:numId="3">
    <w:abstractNumId w:val="9"/>
  </w:num>
  <w:num w:numId="4">
    <w:abstractNumId w:val="11"/>
  </w:num>
  <w:num w:numId="5">
    <w:abstractNumId w:val="6"/>
  </w:num>
  <w:num w:numId="6">
    <w:abstractNumId w:val="14"/>
  </w:num>
  <w:num w:numId="7">
    <w:abstractNumId w:val="10"/>
  </w:num>
  <w:num w:numId="8">
    <w:abstractNumId w:val="2"/>
  </w:num>
  <w:num w:numId="9">
    <w:abstractNumId w:val="3"/>
  </w:num>
  <w:num w:numId="10">
    <w:abstractNumId w:val="0"/>
  </w:num>
  <w:num w:numId="11">
    <w:abstractNumId w:val="12"/>
  </w:num>
  <w:num w:numId="12">
    <w:abstractNumId w:val="13"/>
  </w:num>
  <w:num w:numId="13">
    <w:abstractNumId w:val="1"/>
  </w:num>
  <w:num w:numId="14">
    <w:abstractNumId w:val="5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6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E0B"/>
    <w:rsid w:val="00015242"/>
    <w:rsid w:val="000E104C"/>
    <w:rsid w:val="00162C97"/>
    <w:rsid w:val="001D6231"/>
    <w:rsid w:val="00231086"/>
    <w:rsid w:val="002B3DAC"/>
    <w:rsid w:val="00333089"/>
    <w:rsid w:val="00337B35"/>
    <w:rsid w:val="00372254"/>
    <w:rsid w:val="00373C1B"/>
    <w:rsid w:val="00376D16"/>
    <w:rsid w:val="003A5FB7"/>
    <w:rsid w:val="003B3A2E"/>
    <w:rsid w:val="003D6800"/>
    <w:rsid w:val="003E0E02"/>
    <w:rsid w:val="003E1DA2"/>
    <w:rsid w:val="003F734D"/>
    <w:rsid w:val="003F7D63"/>
    <w:rsid w:val="004C6BBC"/>
    <w:rsid w:val="004E3453"/>
    <w:rsid w:val="004E79D4"/>
    <w:rsid w:val="00531809"/>
    <w:rsid w:val="00647540"/>
    <w:rsid w:val="00683447"/>
    <w:rsid w:val="006A7408"/>
    <w:rsid w:val="006D1413"/>
    <w:rsid w:val="00726E67"/>
    <w:rsid w:val="007E78E7"/>
    <w:rsid w:val="00804A51"/>
    <w:rsid w:val="00815B62"/>
    <w:rsid w:val="008452E8"/>
    <w:rsid w:val="008655C4"/>
    <w:rsid w:val="00880CD9"/>
    <w:rsid w:val="008B7F46"/>
    <w:rsid w:val="009520C7"/>
    <w:rsid w:val="00A00448"/>
    <w:rsid w:val="00A10F9F"/>
    <w:rsid w:val="00A14248"/>
    <w:rsid w:val="00A7273A"/>
    <w:rsid w:val="00AE4C47"/>
    <w:rsid w:val="00B616E1"/>
    <w:rsid w:val="00BC026F"/>
    <w:rsid w:val="00BC04F4"/>
    <w:rsid w:val="00BD4A95"/>
    <w:rsid w:val="00BE1D5B"/>
    <w:rsid w:val="00C03FEF"/>
    <w:rsid w:val="00CD4741"/>
    <w:rsid w:val="00CE23F2"/>
    <w:rsid w:val="00D206F9"/>
    <w:rsid w:val="00DF325C"/>
    <w:rsid w:val="00E120B8"/>
    <w:rsid w:val="00E23265"/>
    <w:rsid w:val="00E36459"/>
    <w:rsid w:val="00EF3566"/>
    <w:rsid w:val="00FF1E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B2F4B19"/>
  <w15:chartTrackingRefBased/>
  <w15:docId w15:val="{C430B2F6-BE25-47D6-95C1-ACD56A157E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4A51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04A51"/>
    <w:pPr>
      <w:keepNext/>
      <w:spacing w:line="360" w:lineRule="auto"/>
      <w:outlineLvl w:val="0"/>
    </w:pPr>
    <w:rPr>
      <w:rFonts w:asciiTheme="majorHAnsi" w:eastAsia="Microsoft JhengHei UI" w:hAnsiTheme="majorHAnsi" w:cstheme="majorBidi"/>
      <w:b/>
      <w:bCs/>
      <w:kern w:val="52"/>
      <w:sz w:val="28"/>
      <w:szCs w:val="52"/>
    </w:rPr>
  </w:style>
  <w:style w:type="paragraph" w:styleId="2">
    <w:name w:val="heading 2"/>
    <w:basedOn w:val="a"/>
    <w:next w:val="a"/>
    <w:link w:val="20"/>
    <w:uiPriority w:val="9"/>
    <w:unhideWhenUsed/>
    <w:qFormat/>
    <w:rsid w:val="003E1DA2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804A51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4">
    <w:name w:val="標題 字元"/>
    <w:basedOn w:val="a0"/>
    <w:link w:val="a3"/>
    <w:uiPriority w:val="10"/>
    <w:rsid w:val="00804A51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10">
    <w:name w:val="標題 1 字元"/>
    <w:basedOn w:val="a0"/>
    <w:link w:val="1"/>
    <w:uiPriority w:val="9"/>
    <w:rsid w:val="00804A51"/>
    <w:rPr>
      <w:rFonts w:asciiTheme="majorHAnsi" w:eastAsia="Microsoft JhengHei UI" w:hAnsiTheme="majorHAnsi" w:cstheme="majorBidi"/>
      <w:b/>
      <w:bCs/>
      <w:kern w:val="52"/>
      <w:sz w:val="28"/>
      <w:szCs w:val="52"/>
    </w:rPr>
  </w:style>
  <w:style w:type="paragraph" w:styleId="a5">
    <w:name w:val="No Spacing"/>
    <w:uiPriority w:val="1"/>
    <w:qFormat/>
    <w:rsid w:val="00804A51"/>
    <w:pPr>
      <w:widowControl w:val="0"/>
    </w:pPr>
  </w:style>
  <w:style w:type="character" w:styleId="a6">
    <w:name w:val="Hyperlink"/>
    <w:basedOn w:val="a0"/>
    <w:uiPriority w:val="99"/>
    <w:unhideWhenUsed/>
    <w:rsid w:val="00804A51"/>
    <w:rPr>
      <w:color w:val="0000FF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804A51"/>
    <w:rPr>
      <w:color w:val="605E5C"/>
      <w:shd w:val="clear" w:color="auto" w:fill="E1DFDD"/>
    </w:rPr>
  </w:style>
  <w:style w:type="paragraph" w:styleId="a8">
    <w:name w:val="List Paragraph"/>
    <w:basedOn w:val="a"/>
    <w:uiPriority w:val="34"/>
    <w:qFormat/>
    <w:rsid w:val="00804A51"/>
    <w:pPr>
      <w:ind w:leftChars="200" w:left="480"/>
    </w:pPr>
  </w:style>
  <w:style w:type="character" w:styleId="a9">
    <w:name w:val="Strong"/>
    <w:basedOn w:val="a0"/>
    <w:uiPriority w:val="22"/>
    <w:qFormat/>
    <w:rsid w:val="00804A51"/>
    <w:rPr>
      <w:b/>
      <w:bCs/>
    </w:rPr>
  </w:style>
  <w:style w:type="table" w:styleId="aa">
    <w:name w:val="Table Grid"/>
    <w:basedOn w:val="a1"/>
    <w:uiPriority w:val="59"/>
    <w:rsid w:val="00BC026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Subtle Reference"/>
    <w:basedOn w:val="a0"/>
    <w:uiPriority w:val="31"/>
    <w:qFormat/>
    <w:rsid w:val="006D1413"/>
    <w:rPr>
      <w:caps w:val="0"/>
      <w:smallCaps/>
      <w:color w:val="5A5A5A" w:themeColor="text1" w:themeTint="A5"/>
    </w:rPr>
  </w:style>
  <w:style w:type="paragraph" w:styleId="ac">
    <w:name w:val="header"/>
    <w:basedOn w:val="a"/>
    <w:link w:val="ad"/>
    <w:uiPriority w:val="99"/>
    <w:unhideWhenUsed/>
    <w:rsid w:val="00162C9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首 字元"/>
    <w:basedOn w:val="a0"/>
    <w:link w:val="ac"/>
    <w:uiPriority w:val="99"/>
    <w:rsid w:val="00162C97"/>
    <w:rPr>
      <w:sz w:val="20"/>
      <w:szCs w:val="20"/>
    </w:rPr>
  </w:style>
  <w:style w:type="paragraph" w:styleId="ae">
    <w:name w:val="footer"/>
    <w:basedOn w:val="a"/>
    <w:link w:val="af"/>
    <w:uiPriority w:val="99"/>
    <w:unhideWhenUsed/>
    <w:rsid w:val="00162C9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尾 字元"/>
    <w:basedOn w:val="a0"/>
    <w:link w:val="ae"/>
    <w:uiPriority w:val="99"/>
    <w:rsid w:val="00162C97"/>
    <w:rPr>
      <w:sz w:val="20"/>
      <w:szCs w:val="20"/>
    </w:rPr>
  </w:style>
  <w:style w:type="character" w:customStyle="1" w:styleId="20">
    <w:name w:val="標題 2 字元"/>
    <w:basedOn w:val="a0"/>
    <w:link w:val="2"/>
    <w:uiPriority w:val="9"/>
    <w:rsid w:val="003E1DA2"/>
    <w:rPr>
      <w:rFonts w:asciiTheme="majorHAnsi" w:eastAsiaTheme="majorEastAsia" w:hAnsiTheme="majorHAnsi" w:cstheme="majorBidi"/>
      <w:b/>
      <w:bCs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041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28350">
          <w:marLeft w:val="778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571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90178">
          <w:marLeft w:val="1411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696385">
          <w:marLeft w:val="211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736507">
          <w:marLeft w:val="1411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334750">
          <w:marLeft w:val="211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761615">
          <w:marLeft w:val="1411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285306">
          <w:marLeft w:val="211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68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141785">
          <w:marLeft w:val="1411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628371">
          <w:marLeft w:val="1411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037695">
          <w:marLeft w:val="1411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993405">
          <w:marLeft w:val="1411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781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65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8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294751">
          <w:marLeft w:val="1411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ithelp.ithome.com.tw/articles/10216158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5</Pages>
  <Words>221</Words>
  <Characters>1261</Characters>
  <Application>Microsoft Office Word</Application>
  <DocSecurity>0</DocSecurity>
  <Lines>10</Lines>
  <Paragraphs>2</Paragraphs>
  <ScaleCrop>false</ScaleCrop>
  <Company/>
  <LinksUpToDate>false</LinksUpToDate>
  <CharactersWithSpaces>1480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Siang Huang</dc:creator>
  <cp:keywords/>
  <dc:description/>
  <cp:lastModifiedBy>Siang Huang</cp:lastModifiedBy>
  <cp:revision>29</cp:revision>
  <cp:lastPrinted>2025-10-26T07:35:00Z</cp:lastPrinted>
  <dcterms:created xsi:type="dcterms:W3CDTF">2025-10-21T11:55:00Z</dcterms:created>
  <dcterms:modified xsi:type="dcterms:W3CDTF">2025-10-26T07:40:00Z</dcterms:modified>
</cp:coreProperties>
</file>