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Реализовать приложение "Интернет магазин компьютерных дисков".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Предусмотреть возможность разделения дисков на типы: Кино, Музыка, Программы, Игры.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выполнения задания проекта предусмотреть реализацию иерархии классов, включающую абстрактный класс. Все классы дисков должны реализовывать интерфейс, позволяющий получать информацию о диске: тип диска (enum Type), наименование (String), дата продажи (Date), наличие на складе (boolean), остаток (int).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Предусмотреть хранилище дисков на основе какой-нибудь из коллекций. Хранилище должно реализовывать интерфейс, с возможностью добавлять диски, получать диск по названию, получать коллекцию дисков по типу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