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FF40C" w14:textId="2D8448B9" w:rsidR="00485A57" w:rsidRDefault="0BC46465" w:rsidP="00E87055">
      <w:pPr>
        <w:pStyle w:val="Heading1"/>
        <w:rPr>
          <w:lang w:val="nl-NL"/>
        </w:rPr>
      </w:pPr>
      <w:r w:rsidRPr="4F0329E6">
        <w:rPr>
          <w:lang w:val="nl-NL"/>
        </w:rPr>
        <w:t>Misconcepties in Li-Fi technologie</w:t>
      </w:r>
    </w:p>
    <w:p w14:paraId="05622291" w14:textId="77777777" w:rsidR="00E87055" w:rsidRDefault="00E87055" w:rsidP="00E87055">
      <w:pPr>
        <w:rPr>
          <w:lang w:val="nl-NL"/>
        </w:rPr>
      </w:pPr>
    </w:p>
    <w:p w14:paraId="20D4BC9D" w14:textId="3C48D127" w:rsidR="00E87055" w:rsidRPr="00E87055" w:rsidRDefault="00025DF0" w:rsidP="00E87055">
      <w:pPr>
        <w:pStyle w:val="Heading2"/>
        <w:rPr>
          <w:lang w:val="nl-NL"/>
        </w:rPr>
      </w:pPr>
      <w:r>
        <w:rPr>
          <w:lang w:val="nl-NL"/>
        </w:rPr>
        <w:t xml:space="preserve">De meest bekende </w:t>
      </w:r>
      <w:r w:rsidR="00E87055">
        <w:rPr>
          <w:lang w:val="nl-NL"/>
        </w:rPr>
        <w:t>Li-Fi Misconcepties</w:t>
      </w:r>
    </w:p>
    <w:p w14:paraId="1C54A5C2" w14:textId="77777777" w:rsidR="00E87055" w:rsidRDefault="00E87055" w:rsidP="00E87055">
      <w:pPr>
        <w:rPr>
          <w:lang w:val="nl-NL"/>
        </w:rPr>
      </w:pPr>
    </w:p>
    <w:p w14:paraId="7667CB54" w14:textId="77777777" w:rsidR="00E87055" w:rsidRPr="00E87055" w:rsidRDefault="00E87055" w:rsidP="00E87055">
      <w:pPr>
        <w:pStyle w:val="Heading3"/>
        <w:rPr>
          <w:lang w:val="nl-NL"/>
        </w:rPr>
      </w:pPr>
      <w:r w:rsidRPr="00E87055">
        <w:rPr>
          <w:lang w:val="nl-NL"/>
        </w:rPr>
        <w:t>Li</w:t>
      </w:r>
      <w:r>
        <w:rPr>
          <w:lang w:val="nl-NL"/>
        </w:rPr>
        <w:t>-</w:t>
      </w:r>
      <w:r w:rsidRPr="00E87055">
        <w:rPr>
          <w:lang w:val="nl-NL"/>
        </w:rPr>
        <w:t>Fi werkt niet in het donker</w:t>
      </w:r>
    </w:p>
    <w:p w14:paraId="06F05D24" w14:textId="59F67CF2" w:rsidR="00E87055" w:rsidRPr="00E87055" w:rsidRDefault="00E87055" w:rsidP="00E87055">
      <w:pPr>
        <w:rPr>
          <w:lang w:val="nl-NL"/>
        </w:rPr>
      </w:pPr>
      <w:r w:rsidRPr="00E87055">
        <w:rPr>
          <w:lang w:val="nl-NL"/>
        </w:rPr>
        <w:t xml:space="preserve">Aangezien gegevens door licht worden verzonden, moet dat betekenen dat </w:t>
      </w:r>
      <w:r>
        <w:rPr>
          <w:lang w:val="nl-NL"/>
        </w:rPr>
        <w:t>Li-Fi</w:t>
      </w:r>
      <w:r w:rsidRPr="00E87055">
        <w:rPr>
          <w:lang w:val="nl-NL"/>
        </w:rPr>
        <w:t xml:space="preserve"> niet werkt in het donker, toch? Niet noodzakelijk. Als het licht helemaal uit is, is er geen </w:t>
      </w:r>
      <w:r>
        <w:rPr>
          <w:lang w:val="nl-NL"/>
        </w:rPr>
        <w:t>Li-Fi</w:t>
      </w:r>
      <w:r w:rsidRPr="00E87055">
        <w:rPr>
          <w:lang w:val="nl-NL"/>
        </w:rPr>
        <w:t xml:space="preserve">. Maar </w:t>
      </w:r>
      <w:r w:rsidR="00776A35">
        <w:rPr>
          <w:lang w:val="nl-NL"/>
        </w:rPr>
        <w:t>de speciale LI-FI LED</w:t>
      </w:r>
      <w:r w:rsidRPr="00E87055">
        <w:rPr>
          <w:lang w:val="nl-NL"/>
        </w:rPr>
        <w:t xml:space="preserve"> lichten kunnen laag genoeg worden gedimd dat een ruimte donker zal schijnen en nog gegevens zal overbrengen. Er zijn consistente prestaties tussen 10 en 90 procent verlichting. Momenteel kan </w:t>
      </w:r>
      <w:r>
        <w:rPr>
          <w:lang w:val="nl-NL"/>
        </w:rPr>
        <w:t>Li-Fi</w:t>
      </w:r>
      <w:r w:rsidRPr="00E87055">
        <w:rPr>
          <w:lang w:val="nl-NL"/>
        </w:rPr>
        <w:t xml:space="preserve"> nog effectief presteren bij lichtniveaus tot 60 Lux.</w:t>
      </w:r>
      <w:r w:rsidR="00776A35">
        <w:rPr>
          <w:lang w:val="nl-NL"/>
        </w:rPr>
        <w:t xml:space="preserve"> </w:t>
      </w:r>
      <w:r w:rsidR="00CB3B60">
        <w:rPr>
          <w:lang w:val="nl-NL"/>
        </w:rPr>
        <w:t>Nu kan er geargumenteerd worden dat dit nog niet volledig donker is. Li</w:t>
      </w:r>
      <w:r w:rsidR="00776A35">
        <w:rPr>
          <w:lang w:val="nl-NL"/>
        </w:rPr>
        <w:t>-F</w:t>
      </w:r>
      <w:r w:rsidR="00CB3B60">
        <w:rPr>
          <w:lang w:val="nl-NL"/>
        </w:rPr>
        <w:t>i</w:t>
      </w:r>
      <w:r w:rsidR="00776A35">
        <w:rPr>
          <w:lang w:val="nl-NL"/>
        </w:rPr>
        <w:t xml:space="preserve"> </w:t>
      </w:r>
      <w:r w:rsidR="00CB3B60">
        <w:rPr>
          <w:lang w:val="nl-NL"/>
        </w:rPr>
        <w:t xml:space="preserve">kan echter </w:t>
      </w:r>
      <w:r w:rsidR="00776A35">
        <w:rPr>
          <w:lang w:val="nl-NL"/>
        </w:rPr>
        <w:t>ook werken met andere soorten elektromagnetische straling, die niet zichtbaar zijn voor het menselijk oog en dus zo als donker verschijnen.</w:t>
      </w:r>
      <w:r w:rsidR="00CB3B60">
        <w:rPr>
          <w:lang w:val="nl-NL"/>
        </w:rPr>
        <w:t xml:space="preserve"> Daarvoor zal er in de LED lamp echter wel een extra module geïnstalleerd moeten worden om deze signalen uit te zenden, wat de kostprijs dan weer verhoogd.</w:t>
      </w:r>
    </w:p>
    <w:p w14:paraId="4E31D8DD" w14:textId="77777777" w:rsidR="00E87055" w:rsidRPr="00E87055" w:rsidRDefault="00E87055" w:rsidP="00E87055">
      <w:pPr>
        <w:rPr>
          <w:lang w:val="nl-NL"/>
        </w:rPr>
      </w:pPr>
    </w:p>
    <w:p w14:paraId="69596542" w14:textId="77777777" w:rsidR="00E87055" w:rsidRPr="00E87055" w:rsidRDefault="00E87055" w:rsidP="00E87055">
      <w:pPr>
        <w:pStyle w:val="Heading3"/>
        <w:rPr>
          <w:lang w:val="nl-NL"/>
        </w:rPr>
      </w:pPr>
      <w:r>
        <w:rPr>
          <w:lang w:val="nl-NL"/>
        </w:rPr>
        <w:t>Li-Fi</w:t>
      </w:r>
      <w:r w:rsidRPr="00E87055">
        <w:rPr>
          <w:lang w:val="nl-NL"/>
        </w:rPr>
        <w:t xml:space="preserve"> werkt niet in zonlicht</w:t>
      </w:r>
    </w:p>
    <w:p w14:paraId="258E800D" w14:textId="6024451A" w:rsidR="00E87055" w:rsidRDefault="00E87055" w:rsidP="00E87055">
      <w:pPr>
        <w:rPr>
          <w:lang w:val="nl-NL"/>
        </w:rPr>
      </w:pPr>
      <w:r w:rsidRPr="00E87055">
        <w:rPr>
          <w:lang w:val="nl-NL"/>
        </w:rPr>
        <w:t xml:space="preserve">Veel mensen schijnen te denken dat als een </w:t>
      </w:r>
      <w:r>
        <w:rPr>
          <w:lang w:val="nl-NL"/>
        </w:rPr>
        <w:t>Li-Fi</w:t>
      </w:r>
      <w:r w:rsidRPr="00E87055">
        <w:rPr>
          <w:lang w:val="nl-NL"/>
        </w:rPr>
        <w:t xml:space="preserve">-gebruiker zich onder direct zonlicht bevindt, het moeilijk zou zijn voor het apparaat dat de gebruiker draagt om </w:t>
      </w:r>
      <w:r>
        <w:rPr>
          <w:lang w:val="nl-NL"/>
        </w:rPr>
        <w:t>Li-Fi</w:t>
      </w:r>
      <w:r w:rsidRPr="00E87055">
        <w:rPr>
          <w:lang w:val="nl-NL"/>
        </w:rPr>
        <w:t xml:space="preserve">-golven te detecteren wegens hogere intensiteit van licht dat van de zon komt. </w:t>
      </w:r>
      <w:r>
        <w:rPr>
          <w:lang w:val="nl-NL"/>
        </w:rPr>
        <w:t>Li-Fi</w:t>
      </w:r>
      <w:r w:rsidRPr="00E87055">
        <w:rPr>
          <w:lang w:val="nl-NL"/>
        </w:rPr>
        <w:t xml:space="preserve"> kan echter volledig werken bij daglicht. </w:t>
      </w:r>
      <w:r>
        <w:rPr>
          <w:lang w:val="nl-NL"/>
        </w:rPr>
        <w:t>Li-Fi</w:t>
      </w:r>
      <w:r w:rsidRPr="00E87055">
        <w:rPr>
          <w:lang w:val="nl-NL"/>
        </w:rPr>
        <w:t xml:space="preserve"> detecteert de snelle veranderingen in lichtintensiteit en niet op de absolute of langzaam variërende niveaus veroorzaakt door natuurlijke verstoringen in het zonlicht. Het moduleert het licht met zeer hoge snelheden en zonlicht is constant licht en kan daarom worden uitgefilterd bij de ontvanger. </w:t>
      </w:r>
    </w:p>
    <w:p w14:paraId="0826F57A" w14:textId="078D2C81" w:rsidR="00D2083F" w:rsidRDefault="00056B3E" w:rsidP="00E87055">
      <w:pPr>
        <w:rPr>
          <w:lang w:val="nl-NL"/>
        </w:rPr>
      </w:pPr>
      <w:r>
        <w:rPr>
          <w:lang w:val="nl-NL"/>
        </w:rPr>
        <w:t xml:space="preserve">Aangezien we na enkele experimenten en literatuurstudies ondervonden hebben dat frequentie modulatie de beste manier gaat zijn voor </w:t>
      </w:r>
      <w:r w:rsidR="002C03F1">
        <w:rPr>
          <w:lang w:val="nl-NL"/>
        </w:rPr>
        <w:t xml:space="preserve">het versturen en ontvangen van informatie, kunnen we dus ervan uitgaan dat daglicht zeker geen </w:t>
      </w:r>
      <w:r w:rsidR="005630C9">
        <w:rPr>
          <w:lang w:val="nl-NL"/>
        </w:rPr>
        <w:t xml:space="preserve">invloed </w:t>
      </w:r>
      <w:r w:rsidR="00F81D02">
        <w:rPr>
          <w:lang w:val="nl-NL"/>
        </w:rPr>
        <w:t xml:space="preserve">heeft op de fotodiode. We meten namelijk het </w:t>
      </w:r>
      <w:r w:rsidR="001D15C5">
        <w:rPr>
          <w:lang w:val="nl-NL"/>
        </w:rPr>
        <w:t>verschil in frequentie en niet in amplitude.</w:t>
      </w:r>
    </w:p>
    <w:p w14:paraId="6A7BD394" w14:textId="5B39B549" w:rsidR="00CB3B60" w:rsidRPr="00E87055" w:rsidRDefault="00CB3B60" w:rsidP="00E87055">
      <w:pPr>
        <w:rPr>
          <w:lang w:val="nl-NL"/>
        </w:rPr>
      </w:pPr>
      <w:r>
        <w:rPr>
          <w:lang w:val="nl-NL"/>
        </w:rPr>
        <w:t>Wat wel voor problemen</w:t>
      </w:r>
      <w:r w:rsidR="00BD5E23">
        <w:rPr>
          <w:lang w:val="nl-NL"/>
        </w:rPr>
        <w:t xml:space="preserve"> kan</w:t>
      </w:r>
      <w:r>
        <w:rPr>
          <w:lang w:val="nl-NL"/>
        </w:rPr>
        <w:t xml:space="preserve"> zorgen is plotse verschijning en verdwijning van een object voor het inkomend zonlicht. Wanneer een persoon voorbij een raam loopt is het mogelijke dat </w:t>
      </w:r>
      <w:r w:rsidR="001F6255">
        <w:rPr>
          <w:lang w:val="nl-NL"/>
        </w:rPr>
        <w:t>rechtstreeks</w:t>
      </w:r>
      <w:r>
        <w:rPr>
          <w:lang w:val="nl-NL"/>
        </w:rPr>
        <w:t xml:space="preserve"> zonlicht onderbroken wordt</w:t>
      </w:r>
      <w:r w:rsidR="001F6255">
        <w:rPr>
          <w:lang w:val="nl-NL"/>
        </w:rPr>
        <w:t xml:space="preserve"> en plots weer verschijnt, wat wel in een veranderlijke </w:t>
      </w:r>
      <w:r w:rsidR="00647A05">
        <w:rPr>
          <w:lang w:val="nl-NL"/>
        </w:rPr>
        <w:t>frequentie</w:t>
      </w:r>
      <w:r w:rsidR="001F6255">
        <w:rPr>
          <w:lang w:val="nl-NL"/>
        </w:rPr>
        <w:t xml:space="preserve"> resulteert.</w:t>
      </w:r>
      <w:r>
        <w:rPr>
          <w:lang w:val="nl-NL"/>
        </w:rPr>
        <w:t xml:space="preserve"> Dit zou 1 of enkele bits aan informatie kunne</w:t>
      </w:r>
      <w:r w:rsidR="001F6255">
        <w:rPr>
          <w:lang w:val="nl-NL"/>
        </w:rPr>
        <w:t xml:space="preserve">n </w:t>
      </w:r>
      <w:r>
        <w:rPr>
          <w:lang w:val="nl-NL"/>
        </w:rPr>
        <w:t xml:space="preserve">verstoren. </w:t>
      </w:r>
      <w:r w:rsidR="001F6255" w:rsidRPr="001F6255">
        <w:rPr>
          <w:highlight w:val="yellow"/>
          <w:lang w:val="nl-NL"/>
        </w:rPr>
        <w:t xml:space="preserve">We gaan hier dus ook op in </w:t>
      </w:r>
      <w:proofErr w:type="spellStart"/>
      <w:r w:rsidR="001F6255" w:rsidRPr="001F6255">
        <w:rPr>
          <w:highlight w:val="yellow"/>
          <w:lang w:val="nl-NL"/>
        </w:rPr>
        <w:t>in</w:t>
      </w:r>
      <w:proofErr w:type="spellEnd"/>
      <w:r w:rsidR="001F6255" w:rsidRPr="001F6255">
        <w:rPr>
          <w:highlight w:val="yellow"/>
          <w:lang w:val="nl-NL"/>
        </w:rPr>
        <w:t xml:space="preserve"> verdere (sub)hoofdstukken.</w:t>
      </w:r>
    </w:p>
    <w:p w14:paraId="66D33BDA" w14:textId="77777777" w:rsidR="00E87055" w:rsidRPr="00E87055" w:rsidRDefault="00E87055" w:rsidP="00E87055">
      <w:pPr>
        <w:rPr>
          <w:lang w:val="nl-NL"/>
        </w:rPr>
      </w:pPr>
    </w:p>
    <w:p w14:paraId="50ABFED3" w14:textId="77777777" w:rsidR="00E87055" w:rsidRPr="00E87055" w:rsidRDefault="00E87055" w:rsidP="00E87055">
      <w:pPr>
        <w:pStyle w:val="Heading3"/>
        <w:rPr>
          <w:lang w:val="nl-NL"/>
        </w:rPr>
      </w:pPr>
      <w:r>
        <w:rPr>
          <w:lang w:val="nl-NL"/>
        </w:rPr>
        <w:t>Li-Fi</w:t>
      </w:r>
      <w:r w:rsidRPr="00E87055">
        <w:rPr>
          <w:lang w:val="nl-NL"/>
        </w:rPr>
        <w:t xml:space="preserve"> interfereert met radiofrequentie</w:t>
      </w:r>
    </w:p>
    <w:p w14:paraId="715BBC51" w14:textId="259A60D8" w:rsidR="00E87055" w:rsidRPr="00E87055" w:rsidRDefault="00E87055" w:rsidP="00E87055">
      <w:pPr>
        <w:rPr>
          <w:lang w:val="nl-NL"/>
        </w:rPr>
      </w:pPr>
      <w:r w:rsidRPr="00E87055">
        <w:rPr>
          <w:lang w:val="nl-NL"/>
        </w:rPr>
        <w:t xml:space="preserve">Wi-Fi gebruikt radiofrequentietechnologie om netwerkconnectiviteit te bieden, terwijl </w:t>
      </w:r>
      <w:r>
        <w:rPr>
          <w:lang w:val="nl-NL"/>
        </w:rPr>
        <w:t>Li-Fi</w:t>
      </w:r>
      <w:r w:rsidRPr="00E87055">
        <w:rPr>
          <w:lang w:val="nl-NL"/>
        </w:rPr>
        <w:t xml:space="preserve"> het zichtbare lichtspectrum gebruikt. Aangezien licht en geluid op </w:t>
      </w:r>
      <w:r w:rsidR="00EE3347">
        <w:rPr>
          <w:lang w:val="nl-NL"/>
        </w:rPr>
        <w:t xml:space="preserve">compleet </w:t>
      </w:r>
      <w:r w:rsidRPr="00E87055">
        <w:rPr>
          <w:lang w:val="nl-NL"/>
        </w:rPr>
        <w:t xml:space="preserve">verschillende frequenties werken, </w:t>
      </w:r>
      <w:r w:rsidR="00734E41">
        <w:rPr>
          <w:lang w:val="nl-NL"/>
        </w:rPr>
        <w:t>zal</w:t>
      </w:r>
      <w:r w:rsidRPr="00E87055">
        <w:rPr>
          <w:lang w:val="nl-NL"/>
        </w:rPr>
        <w:t xml:space="preserve"> het gebruik van Wi-Fi en </w:t>
      </w:r>
      <w:r>
        <w:rPr>
          <w:lang w:val="nl-NL"/>
        </w:rPr>
        <w:t>Li-Fi</w:t>
      </w:r>
      <w:r w:rsidRPr="00E87055">
        <w:rPr>
          <w:lang w:val="nl-NL"/>
        </w:rPr>
        <w:t xml:space="preserve"> samen geen interferentie veroorzaken. Dit is ook de reden waarom </w:t>
      </w:r>
      <w:r>
        <w:rPr>
          <w:lang w:val="nl-NL"/>
        </w:rPr>
        <w:t>Li-Fi</w:t>
      </w:r>
      <w:r w:rsidRPr="00E87055">
        <w:rPr>
          <w:lang w:val="nl-NL"/>
        </w:rPr>
        <w:t xml:space="preserve"> kan worden gebruikt in vliegtuigen, ziekenhuizen en elektriciteitscentrales zonder de vrees voor interferentie van radiofrequente apparaten.</w:t>
      </w:r>
    </w:p>
    <w:p w14:paraId="465F153A" w14:textId="77777777" w:rsidR="00E87055" w:rsidRPr="00E87055" w:rsidRDefault="00E87055" w:rsidP="00E87055">
      <w:pPr>
        <w:rPr>
          <w:lang w:val="nl-NL"/>
        </w:rPr>
      </w:pPr>
    </w:p>
    <w:p w14:paraId="48BE2757" w14:textId="77777777" w:rsidR="00E87055" w:rsidRPr="00E87055" w:rsidRDefault="00E87055" w:rsidP="00E87055">
      <w:pPr>
        <w:pStyle w:val="Heading3"/>
        <w:rPr>
          <w:lang w:val="nl-NL"/>
        </w:rPr>
      </w:pPr>
      <w:r>
        <w:rPr>
          <w:lang w:val="nl-NL"/>
        </w:rPr>
        <w:lastRenderedPageBreak/>
        <w:t>Li-Fi</w:t>
      </w:r>
      <w:r w:rsidRPr="00E87055">
        <w:rPr>
          <w:lang w:val="nl-NL"/>
        </w:rPr>
        <w:t xml:space="preserve"> is geen bidirectionele technologie</w:t>
      </w:r>
    </w:p>
    <w:p w14:paraId="41F80335" w14:textId="0222C4F8" w:rsidR="00E87055" w:rsidRPr="00E87055" w:rsidRDefault="00025DF0" w:rsidP="00E87055">
      <w:pPr>
        <w:rPr>
          <w:lang w:val="nl-NL"/>
        </w:rPr>
      </w:pPr>
      <w:r>
        <w:rPr>
          <w:lang w:val="nl-NL"/>
        </w:rPr>
        <w:t>Enkele</w:t>
      </w:r>
      <w:r w:rsidR="00E87055" w:rsidRPr="00E87055">
        <w:rPr>
          <w:lang w:val="nl-NL"/>
        </w:rPr>
        <w:t xml:space="preserve"> critici </w:t>
      </w:r>
      <w:r>
        <w:rPr>
          <w:lang w:val="nl-NL"/>
        </w:rPr>
        <w:t>beweerden</w:t>
      </w:r>
      <w:r w:rsidR="00E87055" w:rsidRPr="00E87055">
        <w:rPr>
          <w:lang w:val="nl-NL"/>
        </w:rPr>
        <w:t xml:space="preserve"> dat </w:t>
      </w:r>
      <w:r w:rsidR="00E87055">
        <w:rPr>
          <w:lang w:val="nl-NL"/>
        </w:rPr>
        <w:t>Li-Fi</w:t>
      </w:r>
      <w:r w:rsidR="00E87055" w:rsidRPr="00E87055">
        <w:rPr>
          <w:lang w:val="nl-NL"/>
        </w:rPr>
        <w:t xml:space="preserve"> uitstekende </w:t>
      </w:r>
      <w:r>
        <w:rPr>
          <w:lang w:val="nl-NL"/>
        </w:rPr>
        <w:t>download</w:t>
      </w:r>
      <w:r w:rsidR="00E87055" w:rsidRPr="00E87055">
        <w:rPr>
          <w:lang w:val="nl-NL"/>
        </w:rPr>
        <w:t>snelheden heeft maar slecht</w:t>
      </w:r>
      <w:r>
        <w:rPr>
          <w:lang w:val="nl-NL"/>
        </w:rPr>
        <w:t>e</w:t>
      </w:r>
      <w:r w:rsidR="00E87055" w:rsidRPr="00E87055">
        <w:rPr>
          <w:lang w:val="nl-NL"/>
        </w:rPr>
        <w:t xml:space="preserve"> </w:t>
      </w:r>
      <w:r>
        <w:rPr>
          <w:lang w:val="nl-NL"/>
        </w:rPr>
        <w:t>upload</w:t>
      </w:r>
      <w:r w:rsidR="00E87055" w:rsidRPr="00E87055">
        <w:rPr>
          <w:lang w:val="nl-NL"/>
        </w:rPr>
        <w:t xml:space="preserve">prestaties. Deze bewering </w:t>
      </w:r>
      <w:r>
        <w:rPr>
          <w:lang w:val="nl-NL"/>
        </w:rPr>
        <w:t>blijkt</w:t>
      </w:r>
      <w:r w:rsidR="00E87055" w:rsidRPr="00E87055">
        <w:rPr>
          <w:lang w:val="nl-NL"/>
        </w:rPr>
        <w:t xml:space="preserve"> vals te zijn door de bedrijven die </w:t>
      </w:r>
      <w:r w:rsidR="00E87055">
        <w:rPr>
          <w:lang w:val="nl-NL"/>
        </w:rPr>
        <w:t>Li-Fi</w:t>
      </w:r>
      <w:r w:rsidR="00E87055" w:rsidRPr="00E87055">
        <w:rPr>
          <w:lang w:val="nl-NL"/>
        </w:rPr>
        <w:t xml:space="preserve"> ontwikkelen</w:t>
      </w:r>
      <w:r>
        <w:rPr>
          <w:lang w:val="nl-NL"/>
        </w:rPr>
        <w:t>. Zij beweren dat</w:t>
      </w:r>
      <w:r w:rsidR="00E87055" w:rsidRPr="00E87055">
        <w:rPr>
          <w:lang w:val="nl-NL"/>
        </w:rPr>
        <w:t xml:space="preserve"> de technologie kan worden gebruikt voor transmissie in beide richtingen. </w:t>
      </w:r>
      <w:r>
        <w:rPr>
          <w:lang w:val="nl-NL"/>
        </w:rPr>
        <w:t>P</w:t>
      </w:r>
      <w:r w:rsidR="00E87055" w:rsidRPr="00E87055">
        <w:rPr>
          <w:lang w:val="nl-NL"/>
        </w:rPr>
        <w:t>ure</w:t>
      </w:r>
      <w:r w:rsidR="00E87055">
        <w:rPr>
          <w:lang w:val="nl-NL"/>
        </w:rPr>
        <w:t>Li-Fi</w:t>
      </w:r>
      <w:r>
        <w:rPr>
          <w:lang w:val="nl-NL"/>
        </w:rPr>
        <w:t>, een verkoper van Li-Fi toestellen,</w:t>
      </w:r>
      <w:r w:rsidR="00E87055" w:rsidRPr="00E87055">
        <w:rPr>
          <w:lang w:val="nl-NL"/>
        </w:rPr>
        <w:t xml:space="preserve"> definieert </w:t>
      </w:r>
      <w:r w:rsidR="00E87055">
        <w:rPr>
          <w:lang w:val="nl-NL"/>
        </w:rPr>
        <w:t>Li-Fi</w:t>
      </w:r>
      <w:r w:rsidR="00E87055" w:rsidRPr="00E87055">
        <w:rPr>
          <w:lang w:val="nl-NL"/>
        </w:rPr>
        <w:t xml:space="preserve"> als een bidirectionele draadloze communicatietechnologie die hoge snelheidstransmissie in zowel </w:t>
      </w:r>
      <w:r>
        <w:rPr>
          <w:lang w:val="nl-NL"/>
        </w:rPr>
        <w:t>upload</w:t>
      </w:r>
      <w:r w:rsidR="00E87055" w:rsidRPr="00E87055">
        <w:rPr>
          <w:lang w:val="nl-NL"/>
        </w:rPr>
        <w:t xml:space="preserve"> als </w:t>
      </w:r>
      <w:r>
        <w:rPr>
          <w:lang w:val="nl-NL"/>
        </w:rPr>
        <w:t>download</w:t>
      </w:r>
      <w:r w:rsidR="00E87055" w:rsidRPr="00E87055">
        <w:rPr>
          <w:lang w:val="nl-NL"/>
        </w:rPr>
        <w:t xml:space="preserve"> tegelijkertijd toestaat.</w:t>
      </w:r>
      <w:r w:rsidR="000F4235">
        <w:rPr>
          <w:lang w:val="nl-NL"/>
        </w:rPr>
        <w:t xml:space="preserve"> Dit zal uiteindelijk bereikt worden met 2-weg communicatie</w:t>
      </w:r>
      <w:r w:rsidR="001767B5">
        <w:rPr>
          <w:lang w:val="nl-NL"/>
        </w:rPr>
        <w:t>, waarbij 2</w:t>
      </w:r>
      <w:r w:rsidR="00F72A12">
        <w:rPr>
          <w:lang w:val="nl-NL"/>
        </w:rPr>
        <w:t xml:space="preserve"> arduino’s tegelijkertijd de versturende en ontvangende kant gaan spelen. Dit verhelpt ook storingen.</w:t>
      </w:r>
    </w:p>
    <w:p w14:paraId="629FD07C" w14:textId="77777777" w:rsidR="00E87055" w:rsidRPr="00E87055" w:rsidRDefault="00E87055" w:rsidP="00E87055">
      <w:pPr>
        <w:rPr>
          <w:lang w:val="nl-NL"/>
        </w:rPr>
      </w:pPr>
    </w:p>
    <w:p w14:paraId="280E02C9" w14:textId="77777777" w:rsidR="00E87055" w:rsidRPr="00E87055" w:rsidRDefault="00E87055" w:rsidP="00E87055">
      <w:pPr>
        <w:pStyle w:val="Heading3"/>
        <w:rPr>
          <w:lang w:val="nl-NL"/>
        </w:rPr>
      </w:pPr>
      <w:r w:rsidRPr="00E87055">
        <w:rPr>
          <w:lang w:val="nl-NL"/>
        </w:rPr>
        <w:t xml:space="preserve">Speciale LED's zijn nodig voor </w:t>
      </w:r>
      <w:r>
        <w:rPr>
          <w:lang w:val="nl-NL"/>
        </w:rPr>
        <w:t>Li-Fi</w:t>
      </w:r>
    </w:p>
    <w:p w14:paraId="3C8D956A" w14:textId="53553261" w:rsidR="00E87055" w:rsidRDefault="00E87055" w:rsidP="00E87055">
      <w:pPr>
        <w:rPr>
          <w:lang w:val="nl-NL"/>
        </w:rPr>
      </w:pPr>
      <w:r w:rsidRPr="00E87055">
        <w:rPr>
          <w:lang w:val="nl-NL"/>
        </w:rPr>
        <w:t xml:space="preserve">LED's met speciale eigenschappen voor </w:t>
      </w:r>
      <w:r>
        <w:rPr>
          <w:lang w:val="nl-NL"/>
        </w:rPr>
        <w:t>Li-Fi</w:t>
      </w:r>
      <w:r w:rsidRPr="00E87055">
        <w:rPr>
          <w:lang w:val="nl-NL"/>
        </w:rPr>
        <w:t xml:space="preserve"> zouden geweldig zijn, maar de lampen die momenteel op de markt zijn, worden alleen verkocht voor verlichtingsdoeleinden en de communicatieprestaties zijn niet eens een overweging. Dat betekent dat het onwaarschijnlijk is dat de verlichtingsindustrie LED-lampen zal produceren die speciaal voor de </w:t>
      </w:r>
      <w:r>
        <w:rPr>
          <w:lang w:val="nl-NL"/>
        </w:rPr>
        <w:t>Li-Fi</w:t>
      </w:r>
      <w:r w:rsidRPr="00E87055">
        <w:rPr>
          <w:lang w:val="nl-NL"/>
        </w:rPr>
        <w:t xml:space="preserve">-technologie zijn gemaakt. </w:t>
      </w:r>
      <w:r>
        <w:rPr>
          <w:lang w:val="nl-NL"/>
        </w:rPr>
        <w:t>Li-Fi</w:t>
      </w:r>
      <w:r w:rsidRPr="00E87055">
        <w:rPr>
          <w:lang w:val="nl-NL"/>
        </w:rPr>
        <w:t xml:space="preserve"> presteert echter nog steeds uitstekend met gewone LED-lampen. Als </w:t>
      </w:r>
      <w:r>
        <w:rPr>
          <w:lang w:val="nl-NL"/>
        </w:rPr>
        <w:t>Li-Fi</w:t>
      </w:r>
      <w:r w:rsidRPr="00E87055">
        <w:rPr>
          <w:lang w:val="nl-NL"/>
        </w:rPr>
        <w:t xml:space="preserve"> een belangrijke rol gaat spelen in de verlichtingsindustrie, dan pas kunnen we specificaties voor deze apparaten verwachten.</w:t>
      </w:r>
    </w:p>
    <w:p w14:paraId="550D6F2F" w14:textId="7F6F464C" w:rsidR="00025DF0" w:rsidRDefault="00025DF0" w:rsidP="00E87055">
      <w:pPr>
        <w:rPr>
          <w:lang w:val="nl-NL"/>
        </w:rPr>
      </w:pPr>
    </w:p>
    <w:p w14:paraId="7ED4A0C1" w14:textId="3134D4D9" w:rsidR="00025DF0" w:rsidRPr="00E87055" w:rsidRDefault="04FD82E9" w:rsidP="00025DF0">
      <w:pPr>
        <w:pStyle w:val="Heading3"/>
        <w:rPr>
          <w:lang w:val="nl-NL"/>
        </w:rPr>
      </w:pPr>
      <w:r w:rsidRPr="4F0329E6">
        <w:rPr>
          <w:lang w:val="nl-NL"/>
        </w:rPr>
        <w:t xml:space="preserve">Li-Fi is een </w:t>
      </w:r>
      <w:r w:rsidR="7793D8FF" w:rsidRPr="4F0329E6">
        <w:rPr>
          <w:lang w:val="nl-NL"/>
        </w:rPr>
        <w:t xml:space="preserve">volledige </w:t>
      </w:r>
      <w:r w:rsidRPr="4F0329E6">
        <w:rPr>
          <w:lang w:val="nl-NL"/>
        </w:rPr>
        <w:t>zichtlijntechnologie</w:t>
      </w:r>
    </w:p>
    <w:p w14:paraId="3E2809EB" w14:textId="355D82C0" w:rsidR="00025DF0" w:rsidRDefault="00CB3B60" w:rsidP="00025DF0">
      <w:pPr>
        <w:rPr>
          <w:lang w:val="nl-NL"/>
        </w:rPr>
      </w:pPr>
      <w:r>
        <w:rPr>
          <w:lang w:val="nl-NL"/>
        </w:rPr>
        <w:t>“</w:t>
      </w:r>
      <w:r w:rsidR="00025DF0" w:rsidRPr="00E87055">
        <w:rPr>
          <w:lang w:val="nl-NL"/>
        </w:rPr>
        <w:t>Line of sight</w:t>
      </w:r>
      <w:r w:rsidR="001F6255">
        <w:rPr>
          <w:lang w:val="nl-NL"/>
        </w:rPr>
        <w:t>”,</w:t>
      </w:r>
      <w:r>
        <w:rPr>
          <w:lang w:val="nl-NL"/>
        </w:rPr>
        <w:t xml:space="preserve"> letterlijk vertaald “zichtlijn”</w:t>
      </w:r>
      <w:r w:rsidR="001F6255">
        <w:rPr>
          <w:lang w:val="nl-NL"/>
        </w:rPr>
        <w:t>, -</w:t>
      </w:r>
      <w:r>
        <w:rPr>
          <w:lang w:val="nl-NL"/>
        </w:rPr>
        <w:t xml:space="preserve">technologie </w:t>
      </w:r>
      <w:r w:rsidR="00025DF0" w:rsidRPr="00E87055">
        <w:rPr>
          <w:lang w:val="nl-NL"/>
        </w:rPr>
        <w:t xml:space="preserve">is een vorm van </w:t>
      </w:r>
      <w:r>
        <w:rPr>
          <w:lang w:val="nl-NL"/>
        </w:rPr>
        <w:t>technologie</w:t>
      </w:r>
      <w:r w:rsidR="00025DF0" w:rsidRPr="00E87055">
        <w:rPr>
          <w:lang w:val="nl-NL"/>
        </w:rPr>
        <w:t xml:space="preserve"> die alleen gegevens kan verzenden en ontvangen wanneer zend- en ontvangststations in elkaars zicht staan zonder enige vorm van obstakel ertussen. Aangezien licht </w:t>
      </w:r>
      <w:r w:rsidR="00541072">
        <w:rPr>
          <w:lang w:val="nl-NL"/>
        </w:rPr>
        <w:t xml:space="preserve">onder andere </w:t>
      </w:r>
      <w:r w:rsidR="00025DF0" w:rsidRPr="00E87055">
        <w:rPr>
          <w:lang w:val="nl-NL"/>
        </w:rPr>
        <w:t xml:space="preserve">weerkaatst tegen </w:t>
      </w:r>
      <w:r w:rsidR="00FB54F6">
        <w:rPr>
          <w:lang w:val="nl-NL"/>
        </w:rPr>
        <w:t xml:space="preserve">bepaalde </w:t>
      </w:r>
      <w:r w:rsidR="00025DF0" w:rsidRPr="00E87055">
        <w:rPr>
          <w:lang w:val="nl-NL"/>
        </w:rPr>
        <w:t xml:space="preserve">oppervlakken, betekent dit dat </w:t>
      </w:r>
      <w:r w:rsidR="00025DF0">
        <w:rPr>
          <w:lang w:val="nl-NL"/>
        </w:rPr>
        <w:t>Li-Fi</w:t>
      </w:r>
      <w:r w:rsidR="00025DF0" w:rsidRPr="00E87055">
        <w:rPr>
          <w:lang w:val="nl-NL"/>
        </w:rPr>
        <w:t xml:space="preserve"> niet strikt een zichtlijntechnologie is. Natuurlijk is direct licht een duidelijk voordeel omdat het signaal dan sterker is, maar het licht weerkaatst ook tegen </w:t>
      </w:r>
      <w:r w:rsidR="00FB54F6">
        <w:rPr>
          <w:lang w:val="nl-NL"/>
        </w:rPr>
        <w:t>spiegels</w:t>
      </w:r>
      <w:r w:rsidR="00025DF0" w:rsidRPr="00E87055">
        <w:rPr>
          <w:lang w:val="nl-NL"/>
        </w:rPr>
        <w:t xml:space="preserve"> en andere voorwerpen en die weerkaatsing kan ook worden gebruikt voor gegevensoverdracht.</w:t>
      </w:r>
      <w:r>
        <w:rPr>
          <w:lang w:val="nl-NL"/>
        </w:rPr>
        <w:t xml:space="preserve"> </w:t>
      </w:r>
      <w:r w:rsidR="00541072">
        <w:rPr>
          <w:lang w:val="nl-NL"/>
        </w:rPr>
        <w:t>Elektromagnetische straling wordt echter</w:t>
      </w:r>
      <w:r w:rsidR="00C37A6B">
        <w:rPr>
          <w:lang w:val="nl-NL"/>
        </w:rPr>
        <w:t xml:space="preserve"> doorgelaten,</w:t>
      </w:r>
      <w:r w:rsidR="00541072">
        <w:rPr>
          <w:lang w:val="nl-NL"/>
        </w:rPr>
        <w:t xml:space="preserve"> geabsorbeerd of gereflecteerd. Niet alle stralen zullen dus worden ontvangen. Enkel wanneer de bron krachtig genoeg is geeft dit </w:t>
      </w:r>
      <w:r w:rsidR="00C37A6B">
        <w:rPr>
          <w:lang w:val="nl-NL"/>
        </w:rPr>
        <w:t>weinig</w:t>
      </w:r>
      <w:r w:rsidR="00541072">
        <w:rPr>
          <w:lang w:val="nl-NL"/>
        </w:rPr>
        <w:t xml:space="preserve"> probleem. Daarbij</w:t>
      </w:r>
      <w:r w:rsidR="00BA541D">
        <w:rPr>
          <w:lang w:val="nl-NL"/>
        </w:rPr>
        <w:t xml:space="preserve"> wordt het bereik daarbij nog veel gelimiteerder.</w:t>
      </w:r>
      <w:r w:rsidR="00541072">
        <w:rPr>
          <w:lang w:val="nl-NL"/>
        </w:rPr>
        <w:t xml:space="preserve"> De zender zou dus al niet al te hoog moeten staan en een relatief krachtige straal moeten uitstralen om dit te doen slagen</w:t>
      </w:r>
      <w:r w:rsidR="007F6CBC">
        <w:rPr>
          <w:lang w:val="nl-NL"/>
        </w:rPr>
        <w:t>, met ons ledje zullen we dus niet al te ver geraken</w:t>
      </w:r>
      <w:r w:rsidR="00541072">
        <w:rPr>
          <w:lang w:val="nl-NL"/>
        </w:rPr>
        <w:t>.</w:t>
      </w:r>
      <w:r w:rsidR="00BA541D">
        <w:rPr>
          <w:lang w:val="nl-NL"/>
        </w:rPr>
        <w:t xml:space="preserve">  </w:t>
      </w:r>
    </w:p>
    <w:p w14:paraId="3AD0EE47" w14:textId="4E0D3F4E" w:rsidR="00CB3B60" w:rsidRPr="00E87055" w:rsidRDefault="00541072" w:rsidP="00025DF0">
      <w:pPr>
        <w:rPr>
          <w:lang w:val="nl-NL"/>
        </w:rPr>
      </w:pPr>
      <w:r>
        <w:rPr>
          <w:lang w:val="nl-NL"/>
        </w:rPr>
        <w:t>Wanneer we dus even vooruitspoelen is dit dus niet meteen de best mogelijke manier om gegevensverlies bij een directe blokkering te verhelpen.</w:t>
      </w:r>
    </w:p>
    <w:p w14:paraId="6AE8C4D9" w14:textId="2701742F" w:rsidR="00025DF0" w:rsidRDefault="00025DF0" w:rsidP="00E87055">
      <w:pPr>
        <w:rPr>
          <w:lang w:val="nl-NL"/>
        </w:rPr>
      </w:pPr>
    </w:p>
    <w:p w14:paraId="289172E9" w14:textId="3D8F9662" w:rsidR="00187122" w:rsidRDefault="00187122" w:rsidP="00D11FBC">
      <w:pPr>
        <w:rPr>
          <w:lang w:val="nl-NL"/>
        </w:rPr>
      </w:pPr>
    </w:p>
    <w:p w14:paraId="4888F096" w14:textId="5E48CC34" w:rsidR="00CB463F" w:rsidRDefault="00CB463F" w:rsidP="00D11FBC">
      <w:pPr>
        <w:rPr>
          <w:u w:val="single"/>
          <w:lang w:val="nl-NL"/>
        </w:rPr>
      </w:pPr>
      <w:r w:rsidRPr="5783222F">
        <w:rPr>
          <w:u w:val="single"/>
          <w:lang w:val="nl-NL"/>
        </w:rPr>
        <w:t>Bron</w:t>
      </w:r>
      <w:r w:rsidR="5BB04C4C" w:rsidRPr="5783222F">
        <w:rPr>
          <w:u w:val="single"/>
          <w:lang w:val="nl-NL"/>
        </w:rPr>
        <w:t>nen</w:t>
      </w:r>
      <w:r w:rsidRPr="5783222F">
        <w:rPr>
          <w:u w:val="single"/>
          <w:lang w:val="nl-NL"/>
        </w:rPr>
        <w:t>:</w:t>
      </w:r>
      <w:r w:rsidRPr="5783222F">
        <w:rPr>
          <w:lang w:val="nl-NL"/>
        </w:rPr>
        <w:t xml:space="preserve"> </w:t>
      </w:r>
      <w:r w:rsidR="2881ED61" w:rsidRPr="5783222F">
        <w:rPr>
          <w:lang w:val="nl-NL"/>
        </w:rPr>
        <w:t xml:space="preserve"> - </w:t>
      </w:r>
      <w:hyperlink r:id="rId4">
        <w:r w:rsidRPr="5783222F">
          <w:rPr>
            <w:rStyle w:val="Hyperlink"/>
            <w:lang w:val="nl-NL"/>
          </w:rPr>
          <w:t>https://lifi.co/lifi-misconceptions/</w:t>
        </w:r>
      </w:hyperlink>
    </w:p>
    <w:p w14:paraId="5DE64723" w14:textId="152CFCED" w:rsidR="0CEA1D8B" w:rsidRDefault="0CEA1D8B" w:rsidP="5783222F">
      <w:pPr>
        <w:rPr>
          <w:lang w:val="nl-NL"/>
        </w:rPr>
      </w:pPr>
      <w:r w:rsidRPr="5783222F">
        <w:rPr>
          <w:lang w:val="nl-NL"/>
        </w:rPr>
        <w:t xml:space="preserve"> </w:t>
      </w:r>
      <w:r w:rsidR="007F6CBC">
        <w:rPr>
          <w:lang w:val="nl-NL"/>
        </w:rPr>
        <w:tab/>
      </w:r>
      <w:r w:rsidRPr="5783222F">
        <w:rPr>
          <w:lang w:val="nl-NL"/>
        </w:rPr>
        <w:t xml:space="preserve">   </w:t>
      </w:r>
      <w:r w:rsidR="007F6CBC">
        <w:rPr>
          <w:lang w:val="nl-NL"/>
        </w:rPr>
        <w:t xml:space="preserve"> </w:t>
      </w:r>
      <w:r w:rsidRPr="5783222F">
        <w:rPr>
          <w:lang w:val="nl-NL"/>
        </w:rPr>
        <w:t xml:space="preserve">- </w:t>
      </w:r>
      <w:hyperlink r:id="rId5">
        <w:r w:rsidRPr="5783222F">
          <w:rPr>
            <w:rStyle w:val="Hyperlink"/>
            <w:lang w:val="nl-NL"/>
          </w:rPr>
          <w:t>https://www.lifitn.com/blog/2018/8/5/li-fi-misconceptions</w:t>
        </w:r>
      </w:hyperlink>
    </w:p>
    <w:p w14:paraId="3069B313" w14:textId="1B74E463" w:rsidR="5783222F" w:rsidRDefault="5783222F" w:rsidP="5783222F">
      <w:pPr>
        <w:rPr>
          <w:lang w:val="nl-NL"/>
        </w:rPr>
      </w:pPr>
    </w:p>
    <w:p w14:paraId="3CF5F7DC" w14:textId="77777777" w:rsidR="00CB463F" w:rsidRPr="00CB463F" w:rsidRDefault="00CB463F" w:rsidP="00D11FBC">
      <w:pPr>
        <w:rPr>
          <w:u w:val="single"/>
          <w:lang w:val="nl-NL"/>
        </w:rPr>
      </w:pPr>
    </w:p>
    <w:sectPr w:rsidR="00CB463F" w:rsidRPr="00CB46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055"/>
    <w:rsid w:val="00025DF0"/>
    <w:rsid w:val="00056B3E"/>
    <w:rsid w:val="000F4235"/>
    <w:rsid w:val="001767B5"/>
    <w:rsid w:val="00187122"/>
    <w:rsid w:val="001D15C5"/>
    <w:rsid w:val="001F6255"/>
    <w:rsid w:val="002C03F1"/>
    <w:rsid w:val="00485A57"/>
    <w:rsid w:val="00541072"/>
    <w:rsid w:val="005630C9"/>
    <w:rsid w:val="00647A05"/>
    <w:rsid w:val="00734E41"/>
    <w:rsid w:val="00776A35"/>
    <w:rsid w:val="007F6CBC"/>
    <w:rsid w:val="0085062B"/>
    <w:rsid w:val="00BA541D"/>
    <w:rsid w:val="00BD5E23"/>
    <w:rsid w:val="00C37A6B"/>
    <w:rsid w:val="00CB3B60"/>
    <w:rsid w:val="00CB463F"/>
    <w:rsid w:val="00D11FBC"/>
    <w:rsid w:val="00D2083F"/>
    <w:rsid w:val="00E87055"/>
    <w:rsid w:val="00EA62A3"/>
    <w:rsid w:val="00EE3347"/>
    <w:rsid w:val="00F72A12"/>
    <w:rsid w:val="00F81D02"/>
    <w:rsid w:val="00FB54F6"/>
    <w:rsid w:val="04FD82E9"/>
    <w:rsid w:val="0BC46465"/>
    <w:rsid w:val="0CEA1D8B"/>
    <w:rsid w:val="2881ED61"/>
    <w:rsid w:val="4CE8C54A"/>
    <w:rsid w:val="4F0329E6"/>
    <w:rsid w:val="5783222F"/>
    <w:rsid w:val="5BB04C4C"/>
    <w:rsid w:val="6741E6A8"/>
    <w:rsid w:val="7793D8FF"/>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1F19C"/>
  <w15:chartTrackingRefBased/>
  <w15:docId w15:val="{6AA9F19A-ADCB-4133-9C9C-A7C981BE5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70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0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870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05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8705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87055"/>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CB463F"/>
    <w:rPr>
      <w:color w:val="0563C1" w:themeColor="hyperlink"/>
      <w:u w:val="single"/>
    </w:rPr>
  </w:style>
  <w:style w:type="character" w:styleId="UnresolvedMention">
    <w:name w:val="Unresolved Mention"/>
    <w:basedOn w:val="DefaultParagraphFont"/>
    <w:uiPriority w:val="99"/>
    <w:semiHidden/>
    <w:unhideWhenUsed/>
    <w:rsid w:val="00CB46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81585">
      <w:bodyDiv w:val="1"/>
      <w:marLeft w:val="0"/>
      <w:marRight w:val="0"/>
      <w:marTop w:val="0"/>
      <w:marBottom w:val="0"/>
      <w:divBdr>
        <w:top w:val="none" w:sz="0" w:space="0" w:color="auto"/>
        <w:left w:val="none" w:sz="0" w:space="0" w:color="auto"/>
        <w:bottom w:val="none" w:sz="0" w:space="0" w:color="auto"/>
        <w:right w:val="none" w:sz="0" w:space="0" w:color="auto"/>
      </w:divBdr>
    </w:div>
    <w:div w:id="126184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lifitn.com/blog/2018/8/5/li-fi-misconceptions" TargetMode="External"/><Relationship Id="rId4" Type="http://schemas.openxmlformats.org/officeDocument/2006/relationships/hyperlink" Target="https://lifi.co/lifi-misconceptions/"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828</Words>
  <Characters>4725</Characters>
  <Application>Microsoft Office Word</Application>
  <DocSecurity>0</DocSecurity>
  <Lines>39</Lines>
  <Paragraphs>11</Paragraphs>
  <ScaleCrop>false</ScaleCrop>
  <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Hannes Flament</dc:creator>
  <cp:keywords/>
  <dc:description/>
  <cp:lastModifiedBy>Hannes Flament</cp:lastModifiedBy>
  <cp:revision>20</cp:revision>
  <dcterms:created xsi:type="dcterms:W3CDTF">2022-11-09T13:53:00Z</dcterms:created>
  <dcterms:modified xsi:type="dcterms:W3CDTF">2023-02-15T15:16:00Z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51f77577f7afe772da18f0c355be9b5487ef6a58a8ed592a46a5a52ef64ea084</vt:lpwstr>
  </property>
</Properties>
</file>