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D242D" w14:textId="443ACA63" w:rsidR="000A1E5F" w:rsidRPr="00216DA2" w:rsidRDefault="00216DA2" w:rsidP="00216DA2">
      <w:pPr>
        <w:jc w:val="center"/>
        <w:rPr>
          <w:rFonts w:ascii="Times New Roman" w:hAnsi="Times New Roman" w:cs="Times New Roman"/>
          <w:b/>
          <w:bCs/>
          <w:sz w:val="32"/>
          <w:szCs w:val="32"/>
        </w:rPr>
      </w:pPr>
      <w:r w:rsidRPr="00216DA2">
        <w:rPr>
          <w:rFonts w:ascii="Times New Roman" w:hAnsi="Times New Roman" w:cs="Times New Roman"/>
          <w:b/>
          <w:bCs/>
          <w:sz w:val="32"/>
          <w:szCs w:val="32"/>
        </w:rPr>
        <w:t>LAPORAN PRAKTIKUM</w:t>
      </w:r>
    </w:p>
    <w:p w14:paraId="4164A7A7" w14:textId="6C91EA64" w:rsidR="00216DA2" w:rsidRPr="00216DA2" w:rsidRDefault="000A0182" w:rsidP="00216DA2">
      <w:pPr>
        <w:jc w:val="center"/>
        <w:rPr>
          <w:rFonts w:ascii="Times New Roman" w:hAnsi="Times New Roman" w:cs="Times New Roman"/>
          <w:b/>
          <w:bCs/>
          <w:sz w:val="32"/>
          <w:szCs w:val="32"/>
        </w:rPr>
      </w:pPr>
      <w:r>
        <w:rPr>
          <w:rFonts w:ascii="Times New Roman" w:hAnsi="Times New Roman" w:cs="Times New Roman"/>
          <w:b/>
          <w:bCs/>
          <w:sz w:val="32"/>
          <w:szCs w:val="32"/>
        </w:rPr>
        <w:t>KECERDASAN BUATAN</w:t>
      </w:r>
    </w:p>
    <w:p w14:paraId="568076E4" w14:textId="77777777" w:rsidR="00216DA2" w:rsidRPr="00216DA2" w:rsidRDefault="00216DA2" w:rsidP="00216DA2">
      <w:pPr>
        <w:jc w:val="center"/>
        <w:rPr>
          <w:rFonts w:ascii="Times New Roman" w:hAnsi="Times New Roman" w:cs="Times New Roman"/>
          <w:b/>
          <w:bCs/>
          <w:sz w:val="32"/>
          <w:szCs w:val="32"/>
        </w:rPr>
      </w:pPr>
    </w:p>
    <w:p w14:paraId="500CA08A" w14:textId="77777777" w:rsidR="00216DA2" w:rsidRPr="00216DA2" w:rsidRDefault="00216DA2" w:rsidP="00216DA2">
      <w:pPr>
        <w:jc w:val="center"/>
        <w:rPr>
          <w:rFonts w:ascii="Times New Roman" w:hAnsi="Times New Roman" w:cs="Times New Roman"/>
          <w:b/>
          <w:bCs/>
          <w:sz w:val="32"/>
          <w:szCs w:val="32"/>
        </w:rPr>
      </w:pPr>
    </w:p>
    <w:p w14:paraId="7D626264" w14:textId="77777777" w:rsidR="00216DA2" w:rsidRPr="00216DA2" w:rsidRDefault="00216DA2" w:rsidP="00216DA2">
      <w:pPr>
        <w:jc w:val="center"/>
        <w:rPr>
          <w:rFonts w:ascii="Times New Roman" w:hAnsi="Times New Roman" w:cs="Times New Roman"/>
          <w:b/>
          <w:bCs/>
          <w:sz w:val="32"/>
          <w:szCs w:val="32"/>
        </w:rPr>
      </w:pPr>
    </w:p>
    <w:p w14:paraId="427CE3E7" w14:textId="4E385D4F" w:rsidR="00216DA2" w:rsidRPr="00216DA2" w:rsidRDefault="00216DA2" w:rsidP="00216DA2">
      <w:pPr>
        <w:jc w:val="center"/>
        <w:rPr>
          <w:rFonts w:ascii="Times New Roman" w:hAnsi="Times New Roman" w:cs="Times New Roman"/>
          <w:b/>
          <w:bCs/>
          <w:sz w:val="32"/>
          <w:szCs w:val="32"/>
        </w:rPr>
      </w:pPr>
      <w:r w:rsidRPr="00216DA2">
        <w:rPr>
          <w:rFonts w:ascii="Times New Roman" w:hAnsi="Times New Roman" w:cs="Times New Roman"/>
          <w:b/>
          <w:bCs/>
          <w:noProof/>
          <w:sz w:val="32"/>
          <w:szCs w:val="32"/>
        </w:rPr>
        <w:drawing>
          <wp:inline distT="0" distB="0" distL="0" distR="0" wp14:anchorId="63607ACF" wp14:editId="32792CA1">
            <wp:extent cx="2066925" cy="2209800"/>
            <wp:effectExtent l="0" t="0" r="9525" b="0"/>
            <wp:docPr id="15324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3560" name="Picture 153243560"/>
                    <pic:cNvPicPr/>
                  </pic:nvPicPr>
                  <pic:blipFill>
                    <a:blip r:embed="rId9">
                      <a:extLst>
                        <a:ext uri="{28A0092B-C50C-407E-A947-70E740481C1C}">
                          <a14:useLocalDpi xmlns:a14="http://schemas.microsoft.com/office/drawing/2010/main" val="0"/>
                        </a:ext>
                      </a:extLst>
                    </a:blip>
                    <a:stretch>
                      <a:fillRect/>
                    </a:stretch>
                  </pic:blipFill>
                  <pic:spPr>
                    <a:xfrm>
                      <a:off x="0" y="0"/>
                      <a:ext cx="2066925" cy="2209800"/>
                    </a:xfrm>
                    <a:prstGeom prst="rect">
                      <a:avLst/>
                    </a:prstGeom>
                  </pic:spPr>
                </pic:pic>
              </a:graphicData>
            </a:graphic>
          </wp:inline>
        </w:drawing>
      </w:r>
    </w:p>
    <w:p w14:paraId="2B84432D" w14:textId="77777777" w:rsidR="00216DA2" w:rsidRPr="00216DA2" w:rsidRDefault="00216DA2" w:rsidP="00216DA2">
      <w:pPr>
        <w:jc w:val="center"/>
        <w:rPr>
          <w:rFonts w:ascii="Times New Roman" w:hAnsi="Times New Roman" w:cs="Times New Roman"/>
          <w:b/>
          <w:bCs/>
          <w:sz w:val="32"/>
          <w:szCs w:val="32"/>
        </w:rPr>
      </w:pPr>
    </w:p>
    <w:p w14:paraId="24D8AFB8" w14:textId="77777777" w:rsidR="00216DA2" w:rsidRPr="00216DA2" w:rsidRDefault="00216DA2" w:rsidP="00216DA2">
      <w:pPr>
        <w:jc w:val="center"/>
        <w:rPr>
          <w:rFonts w:ascii="Times New Roman" w:hAnsi="Times New Roman" w:cs="Times New Roman"/>
          <w:b/>
          <w:bCs/>
          <w:sz w:val="32"/>
          <w:szCs w:val="32"/>
        </w:rPr>
      </w:pPr>
    </w:p>
    <w:p w14:paraId="6CEE5F63" w14:textId="77777777" w:rsidR="00216DA2" w:rsidRPr="00216DA2" w:rsidRDefault="00216DA2" w:rsidP="00216DA2">
      <w:pPr>
        <w:jc w:val="center"/>
        <w:rPr>
          <w:rFonts w:ascii="Times New Roman" w:hAnsi="Times New Roman" w:cs="Times New Roman"/>
          <w:b/>
          <w:bCs/>
          <w:sz w:val="32"/>
          <w:szCs w:val="32"/>
        </w:rPr>
      </w:pPr>
    </w:p>
    <w:p w14:paraId="7925E50A" w14:textId="55F3775B" w:rsidR="00216DA2" w:rsidRPr="00216DA2" w:rsidRDefault="00216DA2" w:rsidP="00216DA2">
      <w:pPr>
        <w:jc w:val="center"/>
        <w:rPr>
          <w:rFonts w:ascii="Times New Roman" w:hAnsi="Times New Roman" w:cs="Times New Roman"/>
          <w:b/>
          <w:bCs/>
          <w:sz w:val="32"/>
          <w:szCs w:val="32"/>
        </w:rPr>
      </w:pPr>
      <w:r w:rsidRPr="00216DA2">
        <w:rPr>
          <w:rFonts w:ascii="Times New Roman" w:hAnsi="Times New Roman" w:cs="Times New Roman"/>
          <w:b/>
          <w:bCs/>
          <w:sz w:val="32"/>
          <w:szCs w:val="32"/>
        </w:rPr>
        <w:t>RUBEN SIBARANI</w:t>
      </w:r>
      <w:r w:rsidRPr="00216DA2">
        <w:rPr>
          <w:rFonts w:ascii="Times New Roman" w:hAnsi="Times New Roman" w:cs="Times New Roman"/>
          <w:b/>
          <w:bCs/>
          <w:sz w:val="32"/>
          <w:szCs w:val="32"/>
        </w:rPr>
        <w:br/>
        <w:t>NIM: 42324037</w:t>
      </w:r>
    </w:p>
    <w:p w14:paraId="6550EEB3" w14:textId="77777777" w:rsidR="00216DA2" w:rsidRPr="00216DA2" w:rsidRDefault="00216DA2" w:rsidP="00216DA2">
      <w:pPr>
        <w:jc w:val="center"/>
        <w:rPr>
          <w:rFonts w:ascii="Times New Roman" w:hAnsi="Times New Roman" w:cs="Times New Roman"/>
          <w:b/>
          <w:bCs/>
          <w:sz w:val="32"/>
          <w:szCs w:val="32"/>
        </w:rPr>
      </w:pPr>
    </w:p>
    <w:p w14:paraId="3E5A028A" w14:textId="77777777" w:rsidR="00216DA2" w:rsidRPr="00216DA2" w:rsidRDefault="00216DA2" w:rsidP="00216DA2">
      <w:pPr>
        <w:jc w:val="center"/>
        <w:rPr>
          <w:rFonts w:ascii="Times New Roman" w:hAnsi="Times New Roman" w:cs="Times New Roman"/>
          <w:b/>
          <w:bCs/>
          <w:sz w:val="32"/>
          <w:szCs w:val="32"/>
        </w:rPr>
      </w:pPr>
    </w:p>
    <w:p w14:paraId="5E196FCF" w14:textId="48738746" w:rsidR="00216DA2" w:rsidRDefault="00216DA2" w:rsidP="00216DA2">
      <w:pPr>
        <w:jc w:val="center"/>
        <w:rPr>
          <w:rFonts w:ascii="Times New Roman" w:hAnsi="Times New Roman" w:cs="Times New Roman"/>
          <w:b/>
          <w:bCs/>
          <w:sz w:val="32"/>
          <w:szCs w:val="32"/>
        </w:rPr>
      </w:pPr>
      <w:r w:rsidRPr="00216DA2">
        <w:rPr>
          <w:rFonts w:ascii="Times New Roman" w:hAnsi="Times New Roman" w:cs="Times New Roman"/>
          <w:b/>
          <w:bCs/>
          <w:sz w:val="32"/>
          <w:szCs w:val="32"/>
        </w:rPr>
        <w:t>INSTITUT TEKNOLOGI DEL</w:t>
      </w:r>
      <w:r w:rsidRPr="00216DA2">
        <w:rPr>
          <w:rFonts w:ascii="Times New Roman" w:hAnsi="Times New Roman" w:cs="Times New Roman"/>
          <w:b/>
          <w:bCs/>
          <w:sz w:val="32"/>
          <w:szCs w:val="32"/>
        </w:rPr>
        <w:br/>
        <w:t>D3 TEKNOLOGI INFORMASI</w:t>
      </w:r>
    </w:p>
    <w:p w14:paraId="6D600467" w14:textId="77777777" w:rsidR="00216DA2" w:rsidRDefault="00216DA2" w:rsidP="00216DA2">
      <w:pPr>
        <w:jc w:val="center"/>
        <w:rPr>
          <w:rFonts w:ascii="Times New Roman" w:hAnsi="Times New Roman" w:cs="Times New Roman"/>
          <w:b/>
          <w:bCs/>
          <w:sz w:val="32"/>
          <w:szCs w:val="32"/>
        </w:rPr>
      </w:pPr>
    </w:p>
    <w:p w14:paraId="67E90EF2" w14:textId="77777777" w:rsidR="00216DA2" w:rsidRDefault="00216DA2" w:rsidP="00216DA2">
      <w:pPr>
        <w:jc w:val="center"/>
        <w:rPr>
          <w:rFonts w:ascii="Times New Roman" w:hAnsi="Times New Roman" w:cs="Times New Roman"/>
          <w:b/>
          <w:bCs/>
          <w:sz w:val="32"/>
          <w:szCs w:val="32"/>
        </w:rPr>
      </w:pPr>
    </w:p>
    <w:p w14:paraId="5E002084" w14:textId="77777777" w:rsidR="00216DA2" w:rsidRDefault="00216DA2" w:rsidP="00216DA2">
      <w:pPr>
        <w:jc w:val="center"/>
        <w:rPr>
          <w:rFonts w:ascii="Times New Roman" w:hAnsi="Times New Roman" w:cs="Times New Roman"/>
          <w:b/>
          <w:bCs/>
          <w:sz w:val="32"/>
          <w:szCs w:val="32"/>
        </w:rPr>
      </w:pPr>
    </w:p>
    <w:p w14:paraId="16343CEF" w14:textId="77777777" w:rsidR="00216DA2" w:rsidRDefault="00216DA2" w:rsidP="00216DA2">
      <w:pPr>
        <w:jc w:val="center"/>
        <w:rPr>
          <w:rFonts w:ascii="Times New Roman" w:hAnsi="Times New Roman" w:cs="Times New Roman"/>
          <w:b/>
          <w:bCs/>
          <w:sz w:val="32"/>
          <w:szCs w:val="32"/>
        </w:rPr>
      </w:pPr>
    </w:p>
    <w:p w14:paraId="75798ACB" w14:textId="77777777" w:rsidR="00216DA2" w:rsidRDefault="00216DA2" w:rsidP="00216DA2">
      <w:pPr>
        <w:jc w:val="center"/>
        <w:rPr>
          <w:rFonts w:ascii="Times New Roman" w:hAnsi="Times New Roman" w:cs="Times New Roman"/>
          <w:b/>
          <w:bCs/>
          <w:sz w:val="32"/>
          <w:szCs w:val="32"/>
        </w:rPr>
      </w:pPr>
    </w:p>
    <w:p w14:paraId="74C850EE" w14:textId="77777777" w:rsid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p>
    <w:p w14:paraId="577388AE" w14:textId="6ECACA85" w:rsidR="00216DA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0A0182">
        <w:rPr>
          <w:rFonts w:ascii="Times New Roman" w:hAnsi="Times New Roman" w:cs="Times New Roman"/>
          <w:sz w:val="24"/>
          <w:szCs w:val="24"/>
        </w:rPr>
        <w:drawing>
          <wp:inline distT="0" distB="0" distL="0" distR="0" wp14:anchorId="26CDEEDD" wp14:editId="567C8FF9">
            <wp:extent cx="5731510" cy="1657350"/>
            <wp:effectExtent l="0" t="0" r="2540" b="0"/>
            <wp:docPr id="42310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00558" name=""/>
                    <pic:cNvPicPr/>
                  </pic:nvPicPr>
                  <pic:blipFill>
                    <a:blip r:embed="rId10"/>
                    <a:stretch>
                      <a:fillRect/>
                    </a:stretch>
                  </pic:blipFill>
                  <pic:spPr>
                    <a:xfrm>
                      <a:off x="0" y="0"/>
                      <a:ext cx="5731510" cy="1657350"/>
                    </a:xfrm>
                    <a:prstGeom prst="rect">
                      <a:avLst/>
                    </a:prstGeom>
                  </pic:spPr>
                </pic:pic>
              </a:graphicData>
            </a:graphic>
          </wp:inline>
        </w:drawing>
      </w:r>
    </w:p>
    <w:p w14:paraId="2B829A05" w14:textId="77777777" w:rsidR="000A0182" w:rsidRP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A0182">
        <w:rPr>
          <w:rFonts w:ascii="Times New Roman" w:hAnsi="Times New Roman" w:cs="Times New Roman"/>
        </w:rPr>
        <w:t>Code diatas untuk menggunakan pandas sebagai library</w:t>
      </w:r>
    </w:p>
    <w:p w14:paraId="75508C94" w14:textId="7FE91528" w:rsidR="000A0182" w:rsidRP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A0182">
        <w:rPr>
          <w:rFonts w:ascii="Times New Roman" w:hAnsi="Times New Roman" w:cs="Times New Roman"/>
        </w:rPr>
        <w:t>dan menggunakan dataset Text_classification.csv</w:t>
      </w:r>
    </w:p>
    <w:p w14:paraId="048B4228" w14:textId="77777777" w:rsidR="000A0182" w:rsidRDefault="000A0182" w:rsidP="000A0182">
      <w:pPr>
        <w:rPr>
          <w:rFonts w:ascii="Times New Roman" w:hAnsi="Times New Roman" w:cs="Times New Roman"/>
          <w:sz w:val="24"/>
          <w:szCs w:val="24"/>
        </w:rPr>
      </w:pPr>
    </w:p>
    <w:p w14:paraId="54D294EE" w14:textId="77777777" w:rsidR="000A0182" w:rsidRDefault="000A0182" w:rsidP="000A0182">
      <w:pPr>
        <w:rPr>
          <w:rFonts w:ascii="Times New Roman" w:hAnsi="Times New Roman" w:cs="Times New Roman"/>
          <w:sz w:val="24"/>
          <w:szCs w:val="24"/>
        </w:rPr>
      </w:pPr>
    </w:p>
    <w:p w14:paraId="2D157632" w14:textId="77777777" w:rsid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p>
    <w:p w14:paraId="57CA4996" w14:textId="128C0EB3" w:rsid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0A0182">
        <w:rPr>
          <w:rFonts w:ascii="Times New Roman" w:hAnsi="Times New Roman" w:cs="Times New Roman"/>
          <w:sz w:val="24"/>
          <w:szCs w:val="24"/>
        </w:rPr>
        <w:drawing>
          <wp:inline distT="0" distB="0" distL="0" distR="0" wp14:anchorId="221C9D68" wp14:editId="7A40B74E">
            <wp:extent cx="5731510" cy="3825875"/>
            <wp:effectExtent l="0" t="0" r="2540" b="3175"/>
            <wp:docPr id="119872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23473" name=""/>
                    <pic:cNvPicPr/>
                  </pic:nvPicPr>
                  <pic:blipFill>
                    <a:blip r:embed="rId11"/>
                    <a:stretch>
                      <a:fillRect/>
                    </a:stretch>
                  </pic:blipFill>
                  <pic:spPr>
                    <a:xfrm>
                      <a:off x="0" y="0"/>
                      <a:ext cx="5731510" cy="3825875"/>
                    </a:xfrm>
                    <a:prstGeom prst="rect">
                      <a:avLst/>
                    </a:prstGeom>
                  </pic:spPr>
                </pic:pic>
              </a:graphicData>
            </a:graphic>
          </wp:inline>
        </w:drawing>
      </w:r>
    </w:p>
    <w:p w14:paraId="68D0EE23" w14:textId="1833111F" w:rsid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0A0182">
        <w:rPr>
          <w:rFonts w:ascii="Times New Roman" w:hAnsi="Times New Roman" w:cs="Times New Roman"/>
          <w:sz w:val="24"/>
          <w:szCs w:val="24"/>
        </w:rPr>
        <w:lastRenderedPageBreak/>
        <w:drawing>
          <wp:inline distT="0" distB="0" distL="0" distR="0" wp14:anchorId="7A24A0B5" wp14:editId="7D3F47C6">
            <wp:extent cx="5731510" cy="4438650"/>
            <wp:effectExtent l="0" t="0" r="2540" b="0"/>
            <wp:docPr id="206336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67856" name=""/>
                    <pic:cNvPicPr/>
                  </pic:nvPicPr>
                  <pic:blipFill>
                    <a:blip r:embed="rId12"/>
                    <a:stretch>
                      <a:fillRect/>
                    </a:stretch>
                  </pic:blipFill>
                  <pic:spPr>
                    <a:xfrm>
                      <a:off x="0" y="0"/>
                      <a:ext cx="5731510" cy="4438650"/>
                    </a:xfrm>
                    <a:prstGeom prst="rect">
                      <a:avLst/>
                    </a:prstGeom>
                  </pic:spPr>
                </pic:pic>
              </a:graphicData>
            </a:graphic>
          </wp:inline>
        </w:drawing>
      </w:r>
    </w:p>
    <w:p w14:paraId="353E9CB5" w14:textId="416BB636" w:rsidR="000A0182" w:rsidRP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A0182">
        <w:rPr>
          <w:rFonts w:ascii="Times New Roman" w:hAnsi="Times New Roman" w:cs="Times New Roman"/>
        </w:rPr>
        <w:t>import nltk</w:t>
      </w:r>
      <w:r w:rsidRPr="000A0182">
        <w:rPr>
          <w:rFonts w:ascii="Times New Roman" w:hAnsi="Times New Roman" w:cs="Times New Roman"/>
        </w:rPr>
        <w:br/>
      </w:r>
      <w:proofErr w:type="gramStart"/>
      <w:r w:rsidRPr="000A0182">
        <w:rPr>
          <w:rFonts w:ascii="Times New Roman" w:hAnsi="Times New Roman" w:cs="Times New Roman"/>
        </w:rPr>
        <w:t>nltk.download</w:t>
      </w:r>
      <w:proofErr w:type="gramEnd"/>
      <w:r w:rsidRPr="000A0182">
        <w:rPr>
          <w:rFonts w:ascii="Times New Roman" w:hAnsi="Times New Roman" w:cs="Times New Roman"/>
        </w:rPr>
        <w:t>('punkt_tab')</w:t>
      </w:r>
      <w:r w:rsidRPr="000A0182">
        <w:rPr>
          <w:rFonts w:ascii="Times New Roman" w:hAnsi="Times New Roman" w:cs="Times New Roman"/>
        </w:rPr>
        <w:br/>
      </w:r>
      <w:proofErr w:type="gramStart"/>
      <w:r w:rsidRPr="000A0182">
        <w:rPr>
          <w:rFonts w:ascii="Times New Roman" w:hAnsi="Times New Roman" w:cs="Times New Roman"/>
        </w:rPr>
        <w:t>nltk.download</w:t>
      </w:r>
      <w:proofErr w:type="gramEnd"/>
      <w:r w:rsidRPr="000A0182">
        <w:rPr>
          <w:rFonts w:ascii="Times New Roman" w:hAnsi="Times New Roman" w:cs="Times New Roman"/>
        </w:rPr>
        <w:t>('punkt')</w:t>
      </w:r>
      <w:r w:rsidRPr="000A0182">
        <w:rPr>
          <w:rFonts w:ascii="Times New Roman" w:hAnsi="Times New Roman" w:cs="Times New Roman"/>
        </w:rPr>
        <w:br/>
      </w:r>
      <w:proofErr w:type="gramStart"/>
      <w:r w:rsidRPr="000A0182">
        <w:rPr>
          <w:rFonts w:ascii="Times New Roman" w:hAnsi="Times New Roman" w:cs="Times New Roman"/>
        </w:rPr>
        <w:t>nltk.download</w:t>
      </w:r>
      <w:proofErr w:type="gramEnd"/>
      <w:r w:rsidRPr="000A0182">
        <w:rPr>
          <w:rFonts w:ascii="Times New Roman" w:hAnsi="Times New Roman" w:cs="Times New Roman"/>
        </w:rPr>
        <w:t>('stopwords')</w:t>
      </w:r>
      <w:r w:rsidRPr="000A0182">
        <w:rPr>
          <w:rFonts w:ascii="Times New Roman" w:hAnsi="Times New Roman" w:cs="Times New Roman"/>
        </w:rPr>
        <w:br/>
      </w:r>
      <w:proofErr w:type="gramStart"/>
      <w:r w:rsidRPr="000A0182">
        <w:rPr>
          <w:rFonts w:ascii="Times New Roman" w:hAnsi="Times New Roman" w:cs="Times New Roman"/>
        </w:rPr>
        <w:t>nltk.download</w:t>
      </w:r>
      <w:proofErr w:type="gramEnd"/>
      <w:r w:rsidRPr="000A0182">
        <w:rPr>
          <w:rFonts w:ascii="Times New Roman" w:hAnsi="Times New Roman" w:cs="Times New Roman"/>
        </w:rPr>
        <w:t>('wordnet')</w:t>
      </w:r>
      <w:r w:rsidRPr="000A0182">
        <w:rPr>
          <w:rFonts w:ascii="Times New Roman" w:hAnsi="Times New Roman" w:cs="Times New Roman"/>
        </w:rPr>
        <w:br/>
      </w:r>
      <w:r w:rsidRPr="000A0182">
        <w:rPr>
          <w:rFonts w:ascii="Times New Roman" w:hAnsi="Times New Roman" w:cs="Times New Roman"/>
        </w:rPr>
        <w:t>Bagian ini mengunduh sumber daya dari pustaka nltk yang diperlukan untuk tahapan pemrosesan teks berikutnya, seperti tokenisasi, daftar kata-kata umum, dan basis data leksikal WordNet.</w:t>
      </w:r>
      <w:r w:rsidRPr="000A0182">
        <w:rPr>
          <w:rFonts w:ascii="Times New Roman" w:hAnsi="Times New Roman" w:cs="Times New Roman"/>
        </w:rPr>
        <w:br/>
      </w:r>
      <w:r w:rsidRPr="000A0182">
        <w:rPr>
          <w:rFonts w:ascii="Times New Roman" w:hAnsi="Times New Roman" w:cs="Times New Roman"/>
        </w:rPr>
        <w:t>=================================================================</w:t>
      </w:r>
    </w:p>
    <w:p w14:paraId="19CEBBFD" w14:textId="1771FF7B" w:rsidR="000A0182" w:rsidRP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A0182">
        <w:rPr>
          <w:rFonts w:ascii="Times New Roman" w:hAnsi="Times New Roman" w:cs="Times New Roman"/>
        </w:rPr>
        <w:t>import re</w:t>
      </w:r>
      <w:r w:rsidRPr="000A0182">
        <w:rPr>
          <w:rFonts w:ascii="Times New Roman" w:hAnsi="Times New Roman" w:cs="Times New Roman"/>
        </w:rPr>
        <w:br/>
      </w:r>
      <w:r w:rsidRPr="000A0182">
        <w:rPr>
          <w:rFonts w:ascii="Times New Roman" w:hAnsi="Times New Roman" w:cs="Times New Roman"/>
        </w:rPr>
        <w:t>import string</w:t>
      </w:r>
      <w:r w:rsidRPr="000A0182">
        <w:rPr>
          <w:rFonts w:ascii="Times New Roman" w:hAnsi="Times New Roman" w:cs="Times New Roman"/>
        </w:rPr>
        <w:br/>
      </w:r>
      <w:r w:rsidRPr="000A0182">
        <w:rPr>
          <w:rFonts w:ascii="Times New Roman" w:hAnsi="Times New Roman" w:cs="Times New Roman"/>
        </w:rPr>
        <w:t xml:space="preserve">from </w:t>
      </w:r>
      <w:proofErr w:type="gramStart"/>
      <w:r w:rsidRPr="000A0182">
        <w:rPr>
          <w:rFonts w:ascii="Times New Roman" w:hAnsi="Times New Roman" w:cs="Times New Roman"/>
        </w:rPr>
        <w:t>nltk.corpus</w:t>
      </w:r>
      <w:proofErr w:type="gramEnd"/>
      <w:r w:rsidRPr="000A0182">
        <w:rPr>
          <w:rFonts w:ascii="Times New Roman" w:hAnsi="Times New Roman" w:cs="Times New Roman"/>
        </w:rPr>
        <w:t xml:space="preserve"> import stopwords</w:t>
      </w:r>
      <w:r w:rsidRPr="000A0182">
        <w:rPr>
          <w:rFonts w:ascii="Times New Roman" w:hAnsi="Times New Roman" w:cs="Times New Roman"/>
        </w:rPr>
        <w:br/>
      </w:r>
      <w:r w:rsidRPr="000A0182">
        <w:rPr>
          <w:rFonts w:ascii="Times New Roman" w:hAnsi="Times New Roman" w:cs="Times New Roman"/>
        </w:rPr>
        <w:t xml:space="preserve">from </w:t>
      </w:r>
      <w:proofErr w:type="gramStart"/>
      <w:r w:rsidRPr="000A0182">
        <w:rPr>
          <w:rFonts w:ascii="Times New Roman" w:hAnsi="Times New Roman" w:cs="Times New Roman"/>
        </w:rPr>
        <w:t>nltk.tokenize</w:t>
      </w:r>
      <w:proofErr w:type="gramEnd"/>
      <w:r w:rsidRPr="000A0182">
        <w:rPr>
          <w:rFonts w:ascii="Times New Roman" w:hAnsi="Times New Roman" w:cs="Times New Roman"/>
        </w:rPr>
        <w:t xml:space="preserve"> import word_tokenize</w:t>
      </w:r>
      <w:r w:rsidRPr="000A0182">
        <w:rPr>
          <w:rFonts w:ascii="Times New Roman" w:hAnsi="Times New Roman" w:cs="Times New Roman"/>
        </w:rPr>
        <w:br/>
      </w:r>
      <w:r w:rsidRPr="000A0182">
        <w:rPr>
          <w:rFonts w:ascii="Times New Roman" w:hAnsi="Times New Roman" w:cs="Times New Roman"/>
        </w:rPr>
        <w:t xml:space="preserve">from </w:t>
      </w:r>
      <w:proofErr w:type="gramStart"/>
      <w:r w:rsidRPr="000A0182">
        <w:rPr>
          <w:rFonts w:ascii="Times New Roman" w:hAnsi="Times New Roman" w:cs="Times New Roman"/>
        </w:rPr>
        <w:t>nltk.stem</w:t>
      </w:r>
      <w:proofErr w:type="gramEnd"/>
      <w:r w:rsidRPr="000A0182">
        <w:rPr>
          <w:rFonts w:ascii="Times New Roman" w:hAnsi="Times New Roman" w:cs="Times New Roman"/>
        </w:rPr>
        <w:t xml:space="preserve"> import WordNetLemmatizer</w:t>
      </w:r>
    </w:p>
    <w:p w14:paraId="2B0E85B8" w14:textId="77777777" w:rsidR="000A0182" w:rsidRP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A0182">
        <w:rPr>
          <w:rFonts w:ascii="Times New Roman" w:hAnsi="Times New Roman" w:cs="Times New Roman"/>
        </w:rPr>
        <w:t>re: Modul untuk ekspresi reguler (regular expression) guna mencocokkan dan membersihkan pola karakter tertentu.</w:t>
      </w:r>
    </w:p>
    <w:p w14:paraId="672CAF25" w14:textId="77777777" w:rsidR="000A0182" w:rsidRP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3F346F7D" w14:textId="72B3AC9C" w:rsidR="000A0182" w:rsidRP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A0182">
        <w:rPr>
          <w:rFonts w:ascii="Times New Roman" w:hAnsi="Times New Roman" w:cs="Times New Roman"/>
        </w:rPr>
        <w:t>string: Menyediakan konstanta string, termasuk kumpulan tanda baca (punctuation).</w:t>
      </w:r>
    </w:p>
    <w:p w14:paraId="4BA95DFC" w14:textId="71F1CFFC" w:rsidR="000A0182" w:rsidRP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0A0182">
        <w:rPr>
          <w:rFonts w:ascii="Times New Roman" w:hAnsi="Times New Roman" w:cs="Times New Roman"/>
        </w:rPr>
        <w:t>stopwords: Kumpulan kata umum yang biasanya tidak memiliki makna analitik penting</w:t>
      </w:r>
    </w:p>
    <w:p w14:paraId="5381205F" w14:textId="70A0137F" w:rsidR="000A0182" w:rsidRP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A0182">
        <w:rPr>
          <w:rFonts w:ascii="Times New Roman" w:hAnsi="Times New Roman" w:cs="Times New Roman"/>
        </w:rPr>
        <w:t>word_tokenize: Fungsi untuk memecah kalimat menjadi daftar kata-kata (token).</w:t>
      </w:r>
    </w:p>
    <w:p w14:paraId="1BC3B2AF" w14:textId="77777777" w:rsidR="000A0182" w:rsidRP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A0182">
        <w:rPr>
          <w:rFonts w:ascii="Times New Roman" w:hAnsi="Times New Roman" w:cs="Times New Roman"/>
        </w:rPr>
        <w:t>df['clean_text'] = df['Message'</w:t>
      </w:r>
      <w:proofErr w:type="gramStart"/>
      <w:r w:rsidRPr="000A0182">
        <w:rPr>
          <w:rFonts w:ascii="Times New Roman" w:hAnsi="Times New Roman" w:cs="Times New Roman"/>
        </w:rPr>
        <w:t>].apply</w:t>
      </w:r>
      <w:proofErr w:type="gramEnd"/>
      <w:r w:rsidRPr="000A0182">
        <w:rPr>
          <w:rFonts w:ascii="Times New Roman" w:hAnsi="Times New Roman" w:cs="Times New Roman"/>
        </w:rPr>
        <w:t>(clean_text)</w:t>
      </w:r>
    </w:p>
    <w:p w14:paraId="3DAA92B4" w14:textId="77777777" w:rsidR="000A0182" w:rsidRP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gramStart"/>
      <w:r w:rsidRPr="000A0182">
        <w:rPr>
          <w:rFonts w:ascii="Times New Roman" w:hAnsi="Times New Roman" w:cs="Times New Roman"/>
        </w:rPr>
        <w:lastRenderedPageBreak/>
        <w:t>print(</w:t>
      </w:r>
      <w:proofErr w:type="gramEnd"/>
      <w:r w:rsidRPr="000A0182">
        <w:rPr>
          <w:rFonts w:ascii="Times New Roman" w:hAnsi="Times New Roman" w:cs="Times New Roman"/>
        </w:rPr>
        <w:t xml:space="preserve">"\nHasil Preprocessing:\n", </w:t>
      </w:r>
      <w:proofErr w:type="gramStart"/>
      <w:r w:rsidRPr="000A0182">
        <w:rPr>
          <w:rFonts w:ascii="Times New Roman" w:hAnsi="Times New Roman" w:cs="Times New Roman"/>
        </w:rPr>
        <w:t>df[</w:t>
      </w:r>
      <w:proofErr w:type="gramEnd"/>
      <w:r w:rsidRPr="000A0182">
        <w:rPr>
          <w:rFonts w:ascii="Times New Roman" w:hAnsi="Times New Roman" w:cs="Times New Roman"/>
        </w:rPr>
        <w:t>['Message', 'clean_text']</w:t>
      </w:r>
      <w:proofErr w:type="gramStart"/>
      <w:r w:rsidRPr="000A0182">
        <w:rPr>
          <w:rFonts w:ascii="Times New Roman" w:hAnsi="Times New Roman" w:cs="Times New Roman"/>
        </w:rPr>
        <w:t>].head</w:t>
      </w:r>
      <w:proofErr w:type="gramEnd"/>
      <w:r w:rsidRPr="000A0182">
        <w:rPr>
          <w:rFonts w:ascii="Times New Roman" w:hAnsi="Times New Roman" w:cs="Times New Roman"/>
        </w:rPr>
        <w:t>())</w:t>
      </w:r>
    </w:p>
    <w:p w14:paraId="53CAE6E5" w14:textId="77777777" w:rsidR="000A0182" w:rsidRP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2CF12B18" w14:textId="4818F2DC" w:rsidR="000A0182" w:rsidRP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A0182">
        <w:rPr>
          <w:rFonts w:ascii="Times New Roman" w:hAnsi="Times New Roman" w:cs="Times New Roman"/>
        </w:rPr>
        <w:t>Kode ini menerapkan fungsi clean_text ke setiap baris data pada kolom 'Message' di dalam sebuah Pandas DataFrame (df), lalu hasilnya disimpan ke kolom baru bernama 'clean_text'.</w:t>
      </w:r>
    </w:p>
    <w:p w14:paraId="3B0F0FE9" w14:textId="77777777" w:rsidR="000A0182" w:rsidRP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A0182">
        <w:rPr>
          <w:rFonts w:ascii="Times New Roman" w:hAnsi="Times New Roman" w:cs="Times New Roman"/>
        </w:rPr>
        <w:t xml:space="preserve">Baris terakhir mencetak 5 baris pertama </w:t>
      </w:r>
      <w:proofErr w:type="gramStart"/>
      <w:r w:rsidRPr="000A0182">
        <w:rPr>
          <w:rFonts w:ascii="Times New Roman" w:hAnsi="Times New Roman" w:cs="Times New Roman"/>
        </w:rPr>
        <w:t>(.head</w:t>
      </w:r>
      <w:proofErr w:type="gramEnd"/>
      <w:r w:rsidRPr="000A0182">
        <w:rPr>
          <w:rFonts w:ascii="Times New Roman" w:hAnsi="Times New Roman" w:cs="Times New Roman"/>
        </w:rPr>
        <w:t>()) dari kolom pesan asli ('Message') berdampingan dengan hasil pembersihannya ('clean_text') untuk memverifikasi apakah proses berhasil dengan baik.</w:t>
      </w:r>
    </w:p>
    <w:p w14:paraId="3D6A6231" w14:textId="77777777" w:rsid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p>
    <w:p w14:paraId="704B80C8" w14:textId="77777777" w:rsidR="000A0182" w:rsidRDefault="000A0182" w:rsidP="000A0182">
      <w:pPr>
        <w:rPr>
          <w:rFonts w:ascii="Times New Roman" w:hAnsi="Times New Roman" w:cs="Times New Roman"/>
          <w:sz w:val="24"/>
          <w:szCs w:val="24"/>
        </w:rPr>
      </w:pPr>
    </w:p>
    <w:p w14:paraId="50C3AB3B" w14:textId="77777777" w:rsid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p>
    <w:p w14:paraId="431F4491" w14:textId="4908992A" w:rsid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A0182">
        <w:rPr>
          <w:rFonts w:ascii="Times New Roman" w:hAnsi="Times New Roman" w:cs="Times New Roman"/>
        </w:rPr>
        <w:drawing>
          <wp:inline distT="0" distB="0" distL="0" distR="0" wp14:anchorId="69E8B1ED" wp14:editId="54EE1D59">
            <wp:extent cx="5731510" cy="1469390"/>
            <wp:effectExtent l="0" t="0" r="2540" b="0"/>
            <wp:docPr id="113660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07922" name=""/>
                    <pic:cNvPicPr/>
                  </pic:nvPicPr>
                  <pic:blipFill>
                    <a:blip r:embed="rId13"/>
                    <a:stretch>
                      <a:fillRect/>
                    </a:stretch>
                  </pic:blipFill>
                  <pic:spPr>
                    <a:xfrm>
                      <a:off x="0" y="0"/>
                      <a:ext cx="5731510" cy="1469390"/>
                    </a:xfrm>
                    <a:prstGeom prst="rect">
                      <a:avLst/>
                    </a:prstGeom>
                  </pic:spPr>
                </pic:pic>
              </a:graphicData>
            </a:graphic>
          </wp:inline>
        </w:drawing>
      </w:r>
    </w:p>
    <w:p w14:paraId="5A7AF2A1" w14:textId="15933B0B" w:rsidR="000A0182" w:rsidRP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A0182">
        <w:rPr>
          <w:rFonts w:ascii="Times New Roman" w:hAnsi="Times New Roman" w:cs="Times New Roman"/>
        </w:rPr>
        <w:t>df['Category'] = df['Category'</w:t>
      </w:r>
      <w:proofErr w:type="gramStart"/>
      <w:r w:rsidRPr="000A0182">
        <w:rPr>
          <w:rFonts w:ascii="Times New Roman" w:hAnsi="Times New Roman" w:cs="Times New Roman"/>
        </w:rPr>
        <w:t>].map</w:t>
      </w:r>
      <w:proofErr w:type="gramEnd"/>
      <w:r w:rsidRPr="000A0182">
        <w:rPr>
          <w:rFonts w:ascii="Times New Roman" w:hAnsi="Times New Roman" w:cs="Times New Roman"/>
        </w:rPr>
        <w:t>({'ham': 0, 'spam': 1})</w:t>
      </w:r>
    </w:p>
    <w:p w14:paraId="32644EA9" w14:textId="2205B3B3" w:rsidR="000A0182" w:rsidRP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gramStart"/>
      <w:r w:rsidRPr="000A0182">
        <w:rPr>
          <w:rFonts w:ascii="Times New Roman" w:hAnsi="Times New Roman" w:cs="Times New Roman"/>
        </w:rPr>
        <w:t>Metode .map</w:t>
      </w:r>
      <w:proofErr w:type="gramEnd"/>
      <w:r w:rsidRPr="000A0182">
        <w:rPr>
          <w:rFonts w:ascii="Times New Roman" w:hAnsi="Times New Roman" w:cs="Times New Roman"/>
        </w:rPr>
        <w:t>({...}) digunakan untuk menerjemahkan nilai string pada kolom 'Category':</w:t>
      </w:r>
      <w:r>
        <w:rPr>
          <w:rFonts w:ascii="Times New Roman" w:hAnsi="Times New Roman" w:cs="Times New Roman"/>
        </w:rPr>
        <w:br/>
      </w:r>
      <w:r w:rsidRPr="000A0182">
        <w:rPr>
          <w:rFonts w:ascii="Times New Roman" w:hAnsi="Times New Roman" w:cs="Times New Roman"/>
        </w:rPr>
        <w:t>'ham' (pesan normal/bukan spam) diubah menjadi 0.</w:t>
      </w:r>
      <w:r>
        <w:rPr>
          <w:rFonts w:ascii="Times New Roman" w:hAnsi="Times New Roman" w:cs="Times New Roman"/>
        </w:rPr>
        <w:br/>
      </w:r>
      <w:r w:rsidRPr="000A0182">
        <w:rPr>
          <w:rFonts w:ascii="Times New Roman" w:hAnsi="Times New Roman" w:cs="Times New Roman"/>
        </w:rPr>
        <w:t>'spam' (pesan sampah/penipuan) diubah menjadi 1</w:t>
      </w:r>
    </w:p>
    <w:p w14:paraId="734887D6" w14:textId="77777777" w:rsidR="000A0182" w:rsidRDefault="000A0182" w:rsidP="000A0182">
      <w:pPr>
        <w:rPr>
          <w:rFonts w:ascii="Times New Roman" w:hAnsi="Times New Roman" w:cs="Times New Roman"/>
        </w:rPr>
      </w:pPr>
    </w:p>
    <w:p w14:paraId="37C7AE62" w14:textId="77777777" w:rsid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1ED3F6F5" w14:textId="733295BA" w:rsid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A0182">
        <w:rPr>
          <w:rFonts w:ascii="Times New Roman" w:hAnsi="Times New Roman" w:cs="Times New Roman"/>
        </w:rPr>
        <w:drawing>
          <wp:inline distT="0" distB="0" distL="0" distR="0" wp14:anchorId="76A6F6BB" wp14:editId="39C9A04F">
            <wp:extent cx="5731510" cy="1129665"/>
            <wp:effectExtent l="0" t="0" r="2540" b="0"/>
            <wp:docPr id="1302222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22436" name=""/>
                    <pic:cNvPicPr/>
                  </pic:nvPicPr>
                  <pic:blipFill>
                    <a:blip r:embed="rId14"/>
                    <a:stretch>
                      <a:fillRect/>
                    </a:stretch>
                  </pic:blipFill>
                  <pic:spPr>
                    <a:xfrm>
                      <a:off x="0" y="0"/>
                      <a:ext cx="5731510" cy="1129665"/>
                    </a:xfrm>
                    <a:prstGeom prst="rect">
                      <a:avLst/>
                    </a:prstGeom>
                  </pic:spPr>
                </pic:pic>
              </a:graphicData>
            </a:graphic>
          </wp:inline>
        </w:drawing>
      </w:r>
    </w:p>
    <w:p w14:paraId="220F518E" w14:textId="77777777" w:rsidR="000A0182" w:rsidRP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A0182">
        <w:rPr>
          <w:rFonts w:ascii="Times New Roman" w:hAnsi="Times New Roman" w:cs="Times New Roman"/>
        </w:rPr>
        <w:t>X = df['clean_text']: Menetapkan kolom teks yang sudah dibersihkan (clean text) sebagai fitur atau variabel independen yang akan dipelajari oleh model.</w:t>
      </w:r>
    </w:p>
    <w:p w14:paraId="01797194" w14:textId="77777777" w:rsidR="000A0182" w:rsidRP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A0182">
        <w:rPr>
          <w:rFonts w:ascii="Times New Roman" w:hAnsi="Times New Roman" w:cs="Times New Roman"/>
        </w:rPr>
        <w:t>y = df['Category']: Menetapkan kolom kategori (0 atau 1) sebagai label atau target yang ingin diprediksi oleh model.</w:t>
      </w:r>
    </w:p>
    <w:p w14:paraId="4316FBE5" w14:textId="77777777" w:rsidR="000A0182" w:rsidRP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A0182">
        <w:rPr>
          <w:rFonts w:ascii="Times New Roman" w:hAnsi="Times New Roman" w:cs="Times New Roman"/>
        </w:rPr>
        <w:t>test_size=0.2: Menentukan proporsi pembagian data, di mana 20% dari total data dialokasikan sebagai data uji (X_test, y_test) dan 80% sisanya dialokasikan sebagai data latih.</w:t>
      </w:r>
    </w:p>
    <w:p w14:paraId="66E80FB6" w14:textId="77777777" w:rsidR="000A0182" w:rsidRP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A0182">
        <w:rPr>
          <w:rFonts w:ascii="Times New Roman" w:hAnsi="Times New Roman" w:cs="Times New Roman"/>
        </w:rPr>
        <w:t>random_state=42: Berfungsi sebagai angka acak awal agar hasil pengacakan pembagian data selalu konsisten dan bisa direproduksi setiap kali kode dijalankan kembali.</w:t>
      </w:r>
    </w:p>
    <w:p w14:paraId="6FAFB6EB" w14:textId="77777777" w:rsidR="000A0182" w:rsidRP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43095499" w14:textId="3ADD53CE" w:rsidR="000A0182" w:rsidRP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rPr>
        <w:lastRenderedPageBreak/>
        <w:br/>
      </w:r>
      <w:r w:rsidRPr="000A0182">
        <w:rPr>
          <w:rFonts w:ascii="Times New Roman" w:hAnsi="Times New Roman" w:cs="Times New Roman"/>
        </w:rPr>
        <w:t>=y: Memastikan bahwa proporsi kelas (0 dan 1) pada data latih dan data uji memiliki perbandingan yang sama persis dengan data aslinya. Hal ini sangat penting untuk mencegah bias terutama jika dataset Anda tidak seimbang.</w:t>
      </w:r>
    </w:p>
    <w:p w14:paraId="12959087" w14:textId="77777777" w:rsid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7FE60053" w14:textId="77777777" w:rsidR="000A0182" w:rsidRDefault="000A0182" w:rsidP="000A0182">
      <w:pPr>
        <w:rPr>
          <w:rFonts w:ascii="Times New Roman" w:hAnsi="Times New Roman" w:cs="Times New Roman"/>
        </w:rPr>
      </w:pPr>
    </w:p>
    <w:p w14:paraId="1AAA6C68" w14:textId="77777777" w:rsid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70694904" w14:textId="7CDDFA19" w:rsid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A0182">
        <w:rPr>
          <w:rFonts w:ascii="Times New Roman" w:hAnsi="Times New Roman" w:cs="Times New Roman"/>
        </w:rPr>
        <w:drawing>
          <wp:inline distT="0" distB="0" distL="0" distR="0" wp14:anchorId="6AD08DC3" wp14:editId="6C481942">
            <wp:extent cx="5731510" cy="1409700"/>
            <wp:effectExtent l="0" t="0" r="2540" b="0"/>
            <wp:docPr id="17603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8850" name=""/>
                    <pic:cNvPicPr/>
                  </pic:nvPicPr>
                  <pic:blipFill>
                    <a:blip r:embed="rId15"/>
                    <a:stretch>
                      <a:fillRect/>
                    </a:stretch>
                  </pic:blipFill>
                  <pic:spPr>
                    <a:xfrm>
                      <a:off x="0" y="0"/>
                      <a:ext cx="5731510" cy="1409700"/>
                    </a:xfrm>
                    <a:prstGeom prst="rect">
                      <a:avLst/>
                    </a:prstGeom>
                  </pic:spPr>
                </pic:pic>
              </a:graphicData>
            </a:graphic>
          </wp:inline>
        </w:drawing>
      </w:r>
    </w:p>
    <w:p w14:paraId="653073F0" w14:textId="6EAAAA80" w:rsidR="000A0182" w:rsidRP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A0182">
        <w:rPr>
          <w:rFonts w:ascii="Times New Roman" w:hAnsi="Times New Roman" w:cs="Times New Roman"/>
        </w:rPr>
        <w:t>TfidfVectorizer: Mengubah kumpulan dokumen teks menjadi matriks nilai TF-IDF. TF-IDF mengukur seberapa penting suatu kata dalam dokumen relatif terhadap keseluruhan korpus (kumpulan teks).</w:t>
      </w:r>
    </w:p>
    <w:p w14:paraId="451958A8" w14:textId="245BD92D" w:rsidR="000A0182" w:rsidRP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A0182">
        <w:rPr>
          <w:rFonts w:ascii="Times New Roman" w:hAnsi="Times New Roman" w:cs="Times New Roman"/>
        </w:rPr>
        <w:t>ngram_range</w:t>
      </w:r>
      <w:proofErr w:type="gramStart"/>
      <w:r w:rsidRPr="000A0182">
        <w:rPr>
          <w:rFonts w:ascii="Times New Roman" w:hAnsi="Times New Roman" w:cs="Times New Roman"/>
        </w:rPr>
        <w:t>=(</w:t>
      </w:r>
      <w:proofErr w:type="gramEnd"/>
      <w:r w:rsidRPr="000A0182">
        <w:rPr>
          <w:rFonts w:ascii="Times New Roman" w:hAnsi="Times New Roman" w:cs="Times New Roman"/>
        </w:rPr>
        <w:t>1,2): Menginstruksikan model untuk mengambil kata tunggal (unigram, misal: "not", "good") sekaligus kombinasi dua kata berurutan (bigram, misal: "not good"). Hal ini membantu model menangkap konteks frasa atau negasi.</w:t>
      </w:r>
    </w:p>
    <w:p w14:paraId="786AF953" w14:textId="77777777" w:rsidR="000A0182" w:rsidRP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A0182">
        <w:rPr>
          <w:rFonts w:ascii="Times New Roman" w:hAnsi="Times New Roman" w:cs="Times New Roman"/>
        </w:rPr>
        <w:t>max_features=5000: Membatasi jumlah fitur (kosakata/vocabulary) maksimal sebanyak 5.000 kata atau frasa teratas yang memiliki skor TF-IDF paling penting secara global, guna mengurangi kompleksitas komputasi.</w:t>
      </w:r>
    </w:p>
    <w:p w14:paraId="3E2D8CCE" w14:textId="77777777" w:rsidR="000A0182" w:rsidRDefault="000A0182" w:rsidP="000A0182">
      <w:pPr>
        <w:rPr>
          <w:rFonts w:ascii="Times New Roman" w:hAnsi="Times New Roman" w:cs="Times New Roman"/>
        </w:rPr>
      </w:pPr>
    </w:p>
    <w:p w14:paraId="4136C296" w14:textId="3EBEC32E" w:rsid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A0182">
        <w:rPr>
          <w:rFonts w:ascii="Times New Roman" w:hAnsi="Times New Roman" w:cs="Times New Roman"/>
        </w:rPr>
        <w:drawing>
          <wp:inline distT="0" distB="0" distL="0" distR="0" wp14:anchorId="37529926" wp14:editId="76CA0DAF">
            <wp:extent cx="4968671" cy="1691787"/>
            <wp:effectExtent l="0" t="0" r="3810" b="3810"/>
            <wp:docPr id="55653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38222" name=""/>
                    <pic:cNvPicPr/>
                  </pic:nvPicPr>
                  <pic:blipFill>
                    <a:blip r:embed="rId16"/>
                    <a:stretch>
                      <a:fillRect/>
                    </a:stretch>
                  </pic:blipFill>
                  <pic:spPr>
                    <a:xfrm>
                      <a:off x="0" y="0"/>
                      <a:ext cx="4968671" cy="1691787"/>
                    </a:xfrm>
                    <a:prstGeom prst="rect">
                      <a:avLst/>
                    </a:prstGeom>
                  </pic:spPr>
                </pic:pic>
              </a:graphicData>
            </a:graphic>
          </wp:inline>
        </w:drawing>
      </w:r>
    </w:p>
    <w:p w14:paraId="47CD8575" w14:textId="77777777" w:rsidR="000A0182" w:rsidRP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A0182">
        <w:rPr>
          <w:rFonts w:ascii="Times New Roman" w:hAnsi="Times New Roman" w:cs="Times New Roman"/>
        </w:rPr>
        <w:t xml:space="preserve">from </w:t>
      </w:r>
      <w:proofErr w:type="gramStart"/>
      <w:r w:rsidRPr="000A0182">
        <w:rPr>
          <w:rFonts w:ascii="Times New Roman" w:hAnsi="Times New Roman" w:cs="Times New Roman"/>
        </w:rPr>
        <w:t>sklearn.naive</w:t>
      </w:r>
      <w:proofErr w:type="gramEnd"/>
      <w:r w:rsidRPr="000A0182">
        <w:rPr>
          <w:rFonts w:ascii="Times New Roman" w:hAnsi="Times New Roman" w:cs="Times New Roman"/>
        </w:rPr>
        <w:t>_bayes import MultinomialNB</w:t>
      </w:r>
    </w:p>
    <w:p w14:paraId="3285C062" w14:textId="03D5D9DF" w:rsid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A0182">
        <w:rPr>
          <w:rFonts w:ascii="Times New Roman" w:hAnsi="Times New Roman" w:cs="Times New Roman"/>
        </w:rPr>
        <w:t>Mengimpor kelas MultinomialNB dari pustaka scikit-learn. Algoritma ini sangat populer dan efektif untuk tugas-tugas klasifikasi teks (seperti deteksi spam) karena bekerja dengan baik pada data fitur diskrit yang merepresentasikan frekuensi kemunculan kata (seperti matriks TF-IDF).</w:t>
      </w:r>
    </w:p>
    <w:p w14:paraId="6569E95A" w14:textId="77777777" w:rsidR="000A0182" w:rsidRP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A0182">
        <w:rPr>
          <w:rFonts w:ascii="Times New Roman" w:hAnsi="Times New Roman" w:cs="Times New Roman"/>
        </w:rPr>
        <w:t>model = MultinomialNB(alpha=0.1)</w:t>
      </w:r>
    </w:p>
    <w:p w14:paraId="064FD52D" w14:textId="77777777" w:rsidR="000A0182" w:rsidRP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A0182">
        <w:rPr>
          <w:rFonts w:ascii="Times New Roman" w:hAnsi="Times New Roman" w:cs="Times New Roman"/>
        </w:rPr>
        <w:t xml:space="preserve">Membuat objek model </w:t>
      </w:r>
      <w:r w:rsidRPr="000A0182">
        <w:rPr>
          <w:rFonts w:ascii="Times New Roman" w:hAnsi="Times New Roman" w:cs="Times New Roman"/>
          <w:i/>
          <w:iCs/>
        </w:rPr>
        <w:t>Multinomial Naive Bayes</w:t>
      </w:r>
      <w:r w:rsidRPr="000A0182">
        <w:rPr>
          <w:rFonts w:ascii="Times New Roman" w:hAnsi="Times New Roman" w:cs="Times New Roman"/>
        </w:rPr>
        <w:t>.</w:t>
      </w:r>
    </w:p>
    <w:p w14:paraId="3FB1D226" w14:textId="77777777" w:rsid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A0182">
        <w:rPr>
          <w:rFonts w:ascii="Times New Roman" w:hAnsi="Times New Roman" w:cs="Times New Roman"/>
        </w:rPr>
        <w:lastRenderedPageBreak/>
        <w:t>Parameter alpha=0.1 adalah parameter penghalusan (</w:t>
      </w:r>
      <w:r w:rsidRPr="000A0182">
        <w:rPr>
          <w:rFonts w:ascii="Times New Roman" w:hAnsi="Times New Roman" w:cs="Times New Roman"/>
          <w:i/>
          <w:iCs/>
        </w:rPr>
        <w:t>Laplace/Lidstone smoothing</w:t>
      </w:r>
      <w:r w:rsidRPr="000A0182">
        <w:rPr>
          <w:rFonts w:ascii="Times New Roman" w:hAnsi="Times New Roman" w:cs="Times New Roman"/>
        </w:rPr>
        <w:t>). Nilai ini berfungsi untuk mencegah pembagian dengan nilai nol apabila model menemukan kata baru pada data uji yang tidak pernah muncul sama sekali di dalam data latih.</w:t>
      </w:r>
    </w:p>
    <w:p w14:paraId="7DEBD34A" w14:textId="203FF655" w:rsidR="000A0182" w:rsidRPr="000A0182" w:rsidRDefault="000A0182" w:rsidP="000A0182">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gramStart"/>
      <w:r w:rsidRPr="000A0182">
        <w:rPr>
          <w:rFonts w:ascii="Times New Roman" w:hAnsi="Times New Roman" w:cs="Times New Roman"/>
        </w:rPr>
        <w:t>Metode .fit</w:t>
      </w:r>
      <w:proofErr w:type="gramEnd"/>
      <w:r w:rsidRPr="000A0182">
        <w:rPr>
          <w:rFonts w:ascii="Times New Roman" w:hAnsi="Times New Roman" w:cs="Times New Roman"/>
        </w:rPr>
        <w:t xml:space="preserve">() melatih model menggunakan data latih. Model mempelajari pola statistik hubungan antara fitur teks berbobot TF-IDF (X_train_tfidf) dengan label kelas targetnya masing-masing (y_train, yaitu 0 untuk </w:t>
      </w:r>
      <w:r w:rsidRPr="000A0182">
        <w:rPr>
          <w:rFonts w:ascii="Times New Roman" w:hAnsi="Times New Roman" w:cs="Times New Roman"/>
          <w:i/>
          <w:iCs/>
        </w:rPr>
        <w:t>ham</w:t>
      </w:r>
      <w:r w:rsidRPr="000A0182">
        <w:rPr>
          <w:rFonts w:ascii="Times New Roman" w:hAnsi="Times New Roman" w:cs="Times New Roman"/>
        </w:rPr>
        <w:t xml:space="preserve"> dan 1 untuk </w:t>
      </w:r>
      <w:r w:rsidRPr="000A0182">
        <w:rPr>
          <w:rFonts w:ascii="Times New Roman" w:hAnsi="Times New Roman" w:cs="Times New Roman"/>
          <w:i/>
          <w:iCs/>
        </w:rPr>
        <w:t>spam</w:t>
      </w:r>
      <w:r w:rsidRPr="000A0182">
        <w:rPr>
          <w:rFonts w:ascii="Times New Roman" w:hAnsi="Times New Roman" w:cs="Times New Roman"/>
        </w:rPr>
        <w:t>).</w:t>
      </w:r>
    </w:p>
    <w:p w14:paraId="32306E6E" w14:textId="77777777" w:rsidR="000A0182" w:rsidRPr="000A0182" w:rsidRDefault="000A0182" w:rsidP="000A0182">
      <w:pPr>
        <w:rPr>
          <w:rFonts w:ascii="Times New Roman" w:hAnsi="Times New Roman" w:cs="Times New Roman"/>
        </w:rPr>
      </w:pPr>
    </w:p>
    <w:p w14:paraId="6D265929" w14:textId="4D9D8AAB" w:rsidR="000A0182" w:rsidRDefault="000A0182" w:rsidP="00AD75C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A0182">
        <w:rPr>
          <w:rFonts w:ascii="Times New Roman" w:hAnsi="Times New Roman" w:cs="Times New Roman"/>
        </w:rPr>
        <w:drawing>
          <wp:inline distT="0" distB="0" distL="0" distR="0" wp14:anchorId="2FDD97B1" wp14:editId="447D1A14">
            <wp:extent cx="5731510" cy="1158875"/>
            <wp:effectExtent l="0" t="0" r="2540" b="3175"/>
            <wp:docPr id="200794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48459" name=""/>
                    <pic:cNvPicPr/>
                  </pic:nvPicPr>
                  <pic:blipFill>
                    <a:blip r:embed="rId17"/>
                    <a:stretch>
                      <a:fillRect/>
                    </a:stretch>
                  </pic:blipFill>
                  <pic:spPr>
                    <a:xfrm>
                      <a:off x="0" y="0"/>
                      <a:ext cx="5731510" cy="1158875"/>
                    </a:xfrm>
                    <a:prstGeom prst="rect">
                      <a:avLst/>
                    </a:prstGeom>
                  </pic:spPr>
                </pic:pic>
              </a:graphicData>
            </a:graphic>
          </wp:inline>
        </w:drawing>
      </w:r>
    </w:p>
    <w:p w14:paraId="6C42C715" w14:textId="38CDC6CB" w:rsidR="000A0182" w:rsidRPr="000A0182" w:rsidRDefault="000A0182" w:rsidP="00AD75C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A0182">
        <w:rPr>
          <w:rFonts w:ascii="Times New Roman" w:hAnsi="Times New Roman" w:cs="Times New Roman"/>
        </w:rPr>
        <w:t>accuracy_score: Untuk menghitung tingkat ketepatan global model.</w:t>
      </w:r>
    </w:p>
    <w:p w14:paraId="58DC68E3" w14:textId="6F9CC38F" w:rsidR="000A0182" w:rsidRPr="000A0182" w:rsidRDefault="000A0182" w:rsidP="00AD75C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A0182">
        <w:rPr>
          <w:rFonts w:ascii="Times New Roman" w:hAnsi="Times New Roman" w:cs="Times New Roman"/>
        </w:rPr>
        <w:t>classification_report: Untuk menampilkan ringkasan metrik performa lengkap per kelas (Precision, Recall, F1-Score, dan Support).</w:t>
      </w:r>
    </w:p>
    <w:p w14:paraId="1AB0BAD6" w14:textId="41C8CDFE" w:rsidR="000A0182" w:rsidRDefault="000A0182" w:rsidP="00AD75C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A0182">
        <w:rPr>
          <w:rFonts w:ascii="Times New Roman" w:hAnsi="Times New Roman" w:cs="Times New Roman"/>
        </w:rPr>
        <w:t>confusion_matrix: Untuk melihat detail kesalahan prediksi per kelas (meskipun pada baris ini diimpor, perhitungannya sudah digunakan pada blok kode visualisasi sebelumnya).</w:t>
      </w:r>
    </w:p>
    <w:p w14:paraId="50737BE8" w14:textId="02FED112" w:rsidR="00AD75CC" w:rsidRPr="00AD75CC" w:rsidRDefault="00AD75CC" w:rsidP="00AD75C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AD75CC">
        <w:rPr>
          <w:rFonts w:ascii="Times New Roman" w:hAnsi="Times New Roman" w:cs="Times New Roman"/>
        </w:rPr>
        <w:t>accuracy_</w:t>
      </w:r>
      <w:proofErr w:type="gramStart"/>
      <w:r w:rsidRPr="00AD75CC">
        <w:rPr>
          <w:rFonts w:ascii="Times New Roman" w:hAnsi="Times New Roman" w:cs="Times New Roman"/>
        </w:rPr>
        <w:t>score(</w:t>
      </w:r>
      <w:proofErr w:type="gramEnd"/>
      <w:r w:rsidRPr="00AD75CC">
        <w:rPr>
          <w:rFonts w:ascii="Times New Roman" w:hAnsi="Times New Roman" w:cs="Times New Roman"/>
        </w:rPr>
        <w:t xml:space="preserve">y_test, y_pred) membandingkan label asli (y_test) dengan hasil tebakan model (y_pred), lalu menghitung persentase total prediksi yang benar dari keseluruhan data uji. </w:t>
      </w:r>
    </w:p>
    <w:p w14:paraId="79654BD8" w14:textId="75F968F0" w:rsidR="00AD75CC" w:rsidRPr="00AD75CC" w:rsidRDefault="00AD75CC" w:rsidP="00AD75C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AD75CC">
        <w:rPr>
          <w:rFonts w:ascii="Times New Roman" w:hAnsi="Times New Roman" w:cs="Times New Roman"/>
        </w:rPr>
        <w:t>Nilai akurasi yang mendekati 1.0 (atau 100%) menunjukkan performa model yang semakin baik dalam mengklasifikasikan pesan spam maupun ham secara keseluruhan</w:t>
      </w:r>
    </w:p>
    <w:p w14:paraId="6BA26FF3" w14:textId="77777777" w:rsidR="00AD75CC" w:rsidRDefault="00AD75CC" w:rsidP="000A0182">
      <w:pPr>
        <w:rPr>
          <w:rFonts w:ascii="Times New Roman" w:hAnsi="Times New Roman" w:cs="Times New Roman"/>
        </w:rPr>
      </w:pPr>
    </w:p>
    <w:p w14:paraId="67BCCB48" w14:textId="2B0A9240" w:rsidR="00AD75CC" w:rsidRDefault="00AD75CC" w:rsidP="00AD75C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AD75CC">
        <w:rPr>
          <w:rFonts w:ascii="Times New Roman" w:hAnsi="Times New Roman" w:cs="Times New Roman"/>
        </w:rPr>
        <w:drawing>
          <wp:inline distT="0" distB="0" distL="0" distR="0" wp14:anchorId="4F996D9A" wp14:editId="5D92C224">
            <wp:extent cx="5731510" cy="3322320"/>
            <wp:effectExtent l="0" t="0" r="2540" b="0"/>
            <wp:docPr id="185845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51351" name=""/>
                    <pic:cNvPicPr/>
                  </pic:nvPicPr>
                  <pic:blipFill>
                    <a:blip r:embed="rId18"/>
                    <a:stretch>
                      <a:fillRect/>
                    </a:stretch>
                  </pic:blipFill>
                  <pic:spPr>
                    <a:xfrm>
                      <a:off x="0" y="0"/>
                      <a:ext cx="5731510" cy="3322320"/>
                    </a:xfrm>
                    <a:prstGeom prst="rect">
                      <a:avLst/>
                    </a:prstGeom>
                  </pic:spPr>
                </pic:pic>
              </a:graphicData>
            </a:graphic>
          </wp:inline>
        </w:drawing>
      </w:r>
    </w:p>
    <w:p w14:paraId="3570416F" w14:textId="4E422934" w:rsidR="00AD75CC" w:rsidRDefault="00AD75CC" w:rsidP="00AD75C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AD75CC">
        <w:rPr>
          <w:rFonts w:ascii="Times New Roman" w:hAnsi="Times New Roman" w:cs="Times New Roman"/>
        </w:rPr>
        <w:lastRenderedPageBreak/>
        <w:drawing>
          <wp:inline distT="0" distB="0" distL="0" distR="0" wp14:anchorId="5B339A5D" wp14:editId="05FFD05C">
            <wp:extent cx="5731510" cy="3702685"/>
            <wp:effectExtent l="0" t="0" r="2540" b="0"/>
            <wp:docPr id="196901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14963" name=""/>
                    <pic:cNvPicPr/>
                  </pic:nvPicPr>
                  <pic:blipFill>
                    <a:blip r:embed="rId19"/>
                    <a:stretch>
                      <a:fillRect/>
                    </a:stretch>
                  </pic:blipFill>
                  <pic:spPr>
                    <a:xfrm>
                      <a:off x="0" y="0"/>
                      <a:ext cx="5731510" cy="3702685"/>
                    </a:xfrm>
                    <a:prstGeom prst="rect">
                      <a:avLst/>
                    </a:prstGeom>
                  </pic:spPr>
                </pic:pic>
              </a:graphicData>
            </a:graphic>
          </wp:inline>
        </w:drawing>
      </w:r>
    </w:p>
    <w:p w14:paraId="4E53DF76" w14:textId="315212AD" w:rsidR="00AD75CC" w:rsidRPr="00AD75CC" w:rsidRDefault="00AD75CC" w:rsidP="00AD75C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AD75CC">
        <w:rPr>
          <w:rFonts w:ascii="Times New Roman" w:hAnsi="Times New Roman" w:cs="Times New Roman"/>
        </w:rPr>
        <w:t>import seaborn as sns</w:t>
      </w:r>
      <w:r>
        <w:rPr>
          <w:rFonts w:ascii="Times New Roman" w:hAnsi="Times New Roman" w:cs="Times New Roman"/>
        </w:rPr>
        <w:br/>
      </w:r>
      <w:r w:rsidRPr="00AD75CC">
        <w:rPr>
          <w:rFonts w:ascii="Times New Roman" w:hAnsi="Times New Roman" w:cs="Times New Roman"/>
        </w:rPr>
        <w:t xml:space="preserve">import </w:t>
      </w:r>
      <w:proofErr w:type="gramStart"/>
      <w:r w:rsidRPr="00AD75CC">
        <w:rPr>
          <w:rFonts w:ascii="Times New Roman" w:hAnsi="Times New Roman" w:cs="Times New Roman"/>
        </w:rPr>
        <w:t>matplotlib.pyplot</w:t>
      </w:r>
      <w:proofErr w:type="gramEnd"/>
      <w:r w:rsidRPr="00AD75CC">
        <w:rPr>
          <w:rFonts w:ascii="Times New Roman" w:hAnsi="Times New Roman" w:cs="Times New Roman"/>
        </w:rPr>
        <w:t xml:space="preserve"> as plt</w:t>
      </w:r>
      <w:r>
        <w:rPr>
          <w:rFonts w:ascii="Times New Roman" w:hAnsi="Times New Roman" w:cs="Times New Roman"/>
        </w:rPr>
        <w:br/>
      </w:r>
      <w:r w:rsidRPr="00AD75CC">
        <w:rPr>
          <w:rFonts w:ascii="Times New Roman" w:hAnsi="Times New Roman" w:cs="Times New Roman"/>
        </w:rPr>
        <w:t>import numpy as np</w:t>
      </w:r>
      <w:r>
        <w:rPr>
          <w:rFonts w:ascii="Times New Roman" w:hAnsi="Times New Roman" w:cs="Times New Roman"/>
        </w:rPr>
        <w:br/>
      </w:r>
      <w:r w:rsidRPr="00AD75CC">
        <w:rPr>
          <w:rFonts w:ascii="Times New Roman" w:hAnsi="Times New Roman" w:cs="Times New Roman"/>
        </w:rPr>
        <w:t>import pandas as pd</w:t>
      </w:r>
      <w:r>
        <w:rPr>
          <w:rFonts w:ascii="Times New Roman" w:hAnsi="Times New Roman" w:cs="Times New Roman"/>
        </w:rPr>
        <w:br/>
      </w:r>
      <w:r w:rsidRPr="00AD75CC">
        <w:rPr>
          <w:rFonts w:ascii="Times New Roman" w:hAnsi="Times New Roman" w:cs="Times New Roman"/>
        </w:rPr>
        <w:t xml:space="preserve">from </w:t>
      </w:r>
      <w:proofErr w:type="gramStart"/>
      <w:r w:rsidRPr="00AD75CC">
        <w:rPr>
          <w:rFonts w:ascii="Times New Roman" w:hAnsi="Times New Roman" w:cs="Times New Roman"/>
        </w:rPr>
        <w:t>sklearn.metrics</w:t>
      </w:r>
      <w:proofErr w:type="gramEnd"/>
      <w:r w:rsidRPr="00AD75CC">
        <w:rPr>
          <w:rFonts w:ascii="Times New Roman" w:hAnsi="Times New Roman" w:cs="Times New Roman"/>
        </w:rPr>
        <w:t xml:space="preserve"> import confusion_matrix</w:t>
      </w:r>
    </w:p>
    <w:p w14:paraId="482C049A" w14:textId="34A34E5D" w:rsidR="00AD75CC" w:rsidRPr="00AD75CC" w:rsidRDefault="00AD75CC" w:rsidP="00AD75C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AD75CC">
        <w:rPr>
          <w:rFonts w:ascii="Times New Roman" w:hAnsi="Times New Roman" w:cs="Times New Roman"/>
        </w:rPr>
        <w:t>Penjelasan: Mengimpor modul yang diperlukan untuk perhitungan statistik evaluasi (confusion_matrix) dan visualisasi grafik (seaborn, matplotlib, numpy, pandas).</w:t>
      </w:r>
    </w:p>
    <w:p w14:paraId="70739581" w14:textId="7802259E" w:rsidR="00AD75CC" w:rsidRPr="00AD75CC" w:rsidRDefault="00AD75CC" w:rsidP="00AD75C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AD75CC">
        <w:rPr>
          <w:rFonts w:ascii="Times New Roman" w:hAnsi="Times New Roman" w:cs="Times New Roman"/>
        </w:rPr>
        <w:t>Confusion_</w:t>
      </w:r>
      <w:proofErr w:type="gramStart"/>
      <w:r w:rsidRPr="00AD75CC">
        <w:rPr>
          <w:rFonts w:ascii="Times New Roman" w:hAnsi="Times New Roman" w:cs="Times New Roman"/>
        </w:rPr>
        <w:t>matrix(</w:t>
      </w:r>
      <w:proofErr w:type="gramEnd"/>
      <w:r w:rsidRPr="00AD75CC">
        <w:rPr>
          <w:rFonts w:ascii="Times New Roman" w:hAnsi="Times New Roman" w:cs="Times New Roman"/>
        </w:rPr>
        <w:t>y_test, y_pred): Membandingkan label asli (y_test) dengan hasil prediksi model (y_pred) untuk menghasilkan matriks performa.</w:t>
      </w:r>
    </w:p>
    <w:p w14:paraId="0B8C6EC1" w14:textId="056A0474" w:rsidR="00AD75CC" w:rsidRPr="00AD75CC" w:rsidRDefault="00AD75CC" w:rsidP="00AD75C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AD75CC">
        <w:rPr>
          <w:rFonts w:ascii="Times New Roman" w:hAnsi="Times New Roman" w:cs="Times New Roman"/>
        </w:rPr>
        <w:t>=================================</w:t>
      </w:r>
    </w:p>
    <w:p w14:paraId="258192D2" w14:textId="77777777" w:rsidR="00AD75CC" w:rsidRPr="00AD75CC" w:rsidRDefault="00AD75CC" w:rsidP="00AD75CC">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gramStart"/>
      <w:r w:rsidRPr="00AD75CC">
        <w:rPr>
          <w:rFonts w:ascii="Times New Roman" w:hAnsi="Times New Roman" w:cs="Times New Roman"/>
        </w:rPr>
        <w:t>plt.figure</w:t>
      </w:r>
      <w:proofErr w:type="gramEnd"/>
      <w:r w:rsidRPr="00AD75CC">
        <w:rPr>
          <w:rFonts w:ascii="Times New Roman" w:hAnsi="Times New Roman" w:cs="Times New Roman"/>
        </w:rPr>
        <w:t>(figsize</w:t>
      </w:r>
      <w:proofErr w:type="gramStart"/>
      <w:r w:rsidRPr="00AD75CC">
        <w:rPr>
          <w:rFonts w:ascii="Times New Roman" w:hAnsi="Times New Roman" w:cs="Times New Roman"/>
        </w:rPr>
        <w:t>=(</w:t>
      </w:r>
      <w:proofErr w:type="gramEnd"/>
      <w:r w:rsidRPr="00AD75CC">
        <w:rPr>
          <w:rFonts w:ascii="Times New Roman" w:hAnsi="Times New Roman" w:cs="Times New Roman"/>
        </w:rPr>
        <w:t>6,5)): Mengatur ukuran jendela gambar grafik.</w:t>
      </w:r>
    </w:p>
    <w:p w14:paraId="127F2D7B" w14:textId="77777777" w:rsidR="00AD75CC" w:rsidRPr="00AD75CC" w:rsidRDefault="00AD75CC" w:rsidP="00AD75CC">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gramStart"/>
      <w:r w:rsidRPr="00AD75CC">
        <w:rPr>
          <w:rFonts w:ascii="Times New Roman" w:hAnsi="Times New Roman" w:cs="Times New Roman"/>
        </w:rPr>
        <w:t>sns.heatmap</w:t>
      </w:r>
      <w:proofErr w:type="gramEnd"/>
      <w:r w:rsidRPr="00AD75CC">
        <w:rPr>
          <w:rFonts w:ascii="Times New Roman" w:hAnsi="Times New Roman" w:cs="Times New Roman"/>
        </w:rPr>
        <w:t>(...): Menggambar grafik matriks dalam bentuk peta panas (heatmap):</w:t>
      </w:r>
    </w:p>
    <w:p w14:paraId="4D08AA42" w14:textId="4F3998E7" w:rsidR="00AD75CC" w:rsidRPr="00AD75CC" w:rsidRDefault="00AD75CC" w:rsidP="00AD75C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AD75CC">
        <w:rPr>
          <w:rFonts w:ascii="Times New Roman" w:hAnsi="Times New Roman" w:cs="Times New Roman"/>
        </w:rPr>
        <w:t>annot=labels: Mengisi kotak-kotak grafik dengan teks label kustom yang sudah dibuat sebelumnya.</w:t>
      </w:r>
    </w:p>
    <w:p w14:paraId="0BF70DA4" w14:textId="6FABA9AF" w:rsidR="00AD75CC" w:rsidRPr="00AD75CC" w:rsidRDefault="00AD75CC" w:rsidP="00AD75C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AD75CC">
        <w:rPr>
          <w:rFonts w:ascii="Times New Roman" w:hAnsi="Times New Roman" w:cs="Times New Roman"/>
        </w:rPr>
        <w:t>fmt='': Mengosongkan format bawaan karena teks anotasi sudah berbentuk string kustom.</w:t>
      </w:r>
    </w:p>
    <w:p w14:paraId="7E2E79D0" w14:textId="2799A1A0" w:rsidR="00AD75CC" w:rsidRPr="00AD75CC" w:rsidRDefault="00AD75CC" w:rsidP="00AD75C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AD75CC">
        <w:rPr>
          <w:rFonts w:ascii="Times New Roman" w:hAnsi="Times New Roman" w:cs="Times New Roman"/>
        </w:rPr>
        <w:t>cmap='Blues': Menggunakan gradasi warna biru untuk menunjukkan tingkat kepadatan/jumlah nilai.</w:t>
      </w:r>
    </w:p>
    <w:p w14:paraId="30EE3670" w14:textId="4BDA4520" w:rsidR="00AD75CC" w:rsidRPr="00AD75CC" w:rsidRDefault="00AD75CC" w:rsidP="00AD75C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AD75CC">
        <w:rPr>
          <w:rFonts w:ascii="Times New Roman" w:hAnsi="Times New Roman" w:cs="Times New Roman"/>
        </w:rPr>
        <w:t>linewidths=0.5: Memberikan garis pemisah antar-kotak agar terlihat rapi.</w:t>
      </w:r>
    </w:p>
    <w:p w14:paraId="6B9586B5" w14:textId="272D4864" w:rsidR="00AD75CC" w:rsidRPr="00AD75CC" w:rsidRDefault="00AD75CC" w:rsidP="00AD75CC">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gramStart"/>
      <w:r w:rsidRPr="00AD75CC">
        <w:rPr>
          <w:rFonts w:ascii="Times New Roman" w:hAnsi="Times New Roman" w:cs="Times New Roman"/>
        </w:rPr>
        <w:t>plt.xlabel</w:t>
      </w:r>
      <w:proofErr w:type="gramEnd"/>
      <w:r w:rsidRPr="00AD75CC">
        <w:rPr>
          <w:rFonts w:ascii="Times New Roman" w:hAnsi="Times New Roman" w:cs="Times New Roman"/>
        </w:rPr>
        <w:t xml:space="preserve">, </w:t>
      </w:r>
      <w:proofErr w:type="gramStart"/>
      <w:r w:rsidRPr="00AD75CC">
        <w:rPr>
          <w:rFonts w:ascii="Times New Roman" w:hAnsi="Times New Roman" w:cs="Times New Roman"/>
        </w:rPr>
        <w:t>plt.ylabel</w:t>
      </w:r>
      <w:proofErr w:type="gramEnd"/>
      <w:r w:rsidRPr="00AD75CC">
        <w:rPr>
          <w:rFonts w:ascii="Times New Roman" w:hAnsi="Times New Roman" w:cs="Times New Roman"/>
        </w:rPr>
        <w:t xml:space="preserve">, </w:t>
      </w:r>
      <w:proofErr w:type="gramStart"/>
      <w:r w:rsidRPr="00AD75CC">
        <w:rPr>
          <w:rFonts w:ascii="Times New Roman" w:hAnsi="Times New Roman" w:cs="Times New Roman"/>
        </w:rPr>
        <w:t>plt.title</w:t>
      </w:r>
      <w:proofErr w:type="gramEnd"/>
      <w:r w:rsidRPr="00AD75CC">
        <w:rPr>
          <w:rFonts w:ascii="Times New Roman" w:hAnsi="Times New Roman" w:cs="Times New Roman"/>
        </w:rPr>
        <w:t>: Menambahkan keterangan label pada sumbu X, sumbu Y, serta judul grafik.</w:t>
      </w:r>
    </w:p>
    <w:p w14:paraId="625DBDD8" w14:textId="77777777" w:rsidR="00AD75CC" w:rsidRPr="00AD75CC" w:rsidRDefault="00AD75CC" w:rsidP="00AD75CC">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gramStart"/>
      <w:r w:rsidRPr="00AD75CC">
        <w:rPr>
          <w:rFonts w:ascii="Times New Roman" w:hAnsi="Times New Roman" w:cs="Times New Roman"/>
        </w:rPr>
        <w:t>plt.show</w:t>
      </w:r>
      <w:proofErr w:type="gramEnd"/>
      <w:r w:rsidRPr="00AD75CC">
        <w:rPr>
          <w:rFonts w:ascii="Times New Roman" w:hAnsi="Times New Roman" w:cs="Times New Roman"/>
        </w:rPr>
        <w:t>(): Perintah untuk merender dan menampilkan grafik ke layar.</w:t>
      </w:r>
    </w:p>
    <w:p w14:paraId="24C323AD" w14:textId="77777777" w:rsidR="00AD75CC" w:rsidRPr="000A0182" w:rsidRDefault="00AD75CC" w:rsidP="000A0182">
      <w:pPr>
        <w:rPr>
          <w:rFonts w:ascii="Times New Roman" w:hAnsi="Times New Roman" w:cs="Times New Roman"/>
        </w:rPr>
      </w:pPr>
    </w:p>
    <w:p w14:paraId="54C441D7" w14:textId="77777777" w:rsidR="000A0182" w:rsidRDefault="000A0182" w:rsidP="000A0182">
      <w:pPr>
        <w:rPr>
          <w:rFonts w:ascii="Times New Roman" w:hAnsi="Times New Roman" w:cs="Times New Roman"/>
        </w:rPr>
      </w:pPr>
    </w:p>
    <w:p w14:paraId="79B30274" w14:textId="77777777" w:rsidR="00AD75CC" w:rsidRPr="000A0182" w:rsidRDefault="00AD75CC" w:rsidP="000A0182">
      <w:pPr>
        <w:rPr>
          <w:rFonts w:ascii="Times New Roman" w:hAnsi="Times New Roman" w:cs="Times New Roman"/>
        </w:rPr>
      </w:pPr>
    </w:p>
    <w:sectPr w:rsidR="00AD75CC" w:rsidRPr="000A0182">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FC0E4" w14:textId="77777777" w:rsidR="00804D37" w:rsidRDefault="00804D37" w:rsidP="00216DA2">
      <w:pPr>
        <w:spacing w:after="0" w:line="240" w:lineRule="auto"/>
      </w:pPr>
      <w:r>
        <w:separator/>
      </w:r>
    </w:p>
  </w:endnote>
  <w:endnote w:type="continuationSeparator" w:id="0">
    <w:p w14:paraId="52FE73F6" w14:textId="77777777" w:rsidR="00804D37" w:rsidRDefault="00804D37" w:rsidP="00216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5F5FF" w14:textId="0B7EAF2D" w:rsidR="00216DA2" w:rsidRDefault="00216DA2">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1612FD42" wp14:editId="718A9162">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0384B7B" w14:textId="2B8A03BF" w:rsidR="00216DA2" w:rsidRDefault="00216DA2">
                                <w:pPr>
                                  <w:jc w:val="right"/>
                                  <w:rPr>
                                    <w:color w:val="7F7F7F" w:themeColor="text1" w:themeTint="80"/>
                                  </w:rPr>
                                </w:pPr>
                                <w:r>
                                  <w:rPr>
                                    <w:color w:val="7F7F7F" w:themeColor="text1" w:themeTint="80"/>
                                  </w:rPr>
                                  <w:t>Laporan Praktikum</w:t>
                                </w:r>
                              </w:p>
                            </w:sdtContent>
                          </w:sdt>
                          <w:p w14:paraId="2AB480DB" w14:textId="77777777" w:rsidR="00216DA2" w:rsidRDefault="00216DA2">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612FD42" id="Group 43"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0384B7B" w14:textId="2B8A03BF" w:rsidR="00216DA2" w:rsidRDefault="00216DA2">
                          <w:pPr>
                            <w:jc w:val="right"/>
                            <w:rPr>
                              <w:color w:val="7F7F7F" w:themeColor="text1" w:themeTint="80"/>
                            </w:rPr>
                          </w:pPr>
                          <w:r>
                            <w:rPr>
                              <w:color w:val="7F7F7F" w:themeColor="text1" w:themeTint="80"/>
                            </w:rPr>
                            <w:t>Laporan Praktikum</w:t>
                          </w:r>
                        </w:p>
                      </w:sdtContent>
                    </w:sdt>
                    <w:p w14:paraId="2AB480DB" w14:textId="77777777" w:rsidR="00216DA2" w:rsidRDefault="00216DA2">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6BF85695" wp14:editId="311E873E">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C01CDC" w14:textId="77777777" w:rsidR="00216DA2" w:rsidRDefault="00216DA2">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F85695" id="Rectangle 45"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69C01CDC" w14:textId="77777777" w:rsidR="00216DA2" w:rsidRDefault="00216DA2">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44E2B" w14:textId="77777777" w:rsidR="00804D37" w:rsidRDefault="00804D37" w:rsidP="00216DA2">
      <w:pPr>
        <w:spacing w:after="0" w:line="240" w:lineRule="auto"/>
      </w:pPr>
      <w:r>
        <w:separator/>
      </w:r>
    </w:p>
  </w:footnote>
  <w:footnote w:type="continuationSeparator" w:id="0">
    <w:p w14:paraId="76D9A697" w14:textId="77777777" w:rsidR="00804D37" w:rsidRDefault="00804D37" w:rsidP="00216D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3CBC"/>
    <w:multiLevelType w:val="multilevel"/>
    <w:tmpl w:val="4C62D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451FF"/>
    <w:multiLevelType w:val="multilevel"/>
    <w:tmpl w:val="EA44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059248">
    <w:abstractNumId w:val="1"/>
  </w:num>
  <w:num w:numId="2" w16cid:durableId="1554660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DA2"/>
    <w:rsid w:val="000A0182"/>
    <w:rsid w:val="000A1E5F"/>
    <w:rsid w:val="001E165B"/>
    <w:rsid w:val="00216DA2"/>
    <w:rsid w:val="003066DE"/>
    <w:rsid w:val="00477CF3"/>
    <w:rsid w:val="00804D37"/>
    <w:rsid w:val="009D279C"/>
    <w:rsid w:val="00A60C0F"/>
    <w:rsid w:val="00AD75C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224B6D"/>
  <w15:chartTrackingRefBased/>
  <w15:docId w15:val="{86E54328-5C12-4CE1-AFA9-381057DB1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D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6D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6D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6D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6D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6D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D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D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D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D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6D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6D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6D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6D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6D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D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D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DA2"/>
    <w:rPr>
      <w:rFonts w:eastAsiaTheme="majorEastAsia" w:cstheme="majorBidi"/>
      <w:color w:val="272727" w:themeColor="text1" w:themeTint="D8"/>
    </w:rPr>
  </w:style>
  <w:style w:type="paragraph" w:styleId="Title">
    <w:name w:val="Title"/>
    <w:basedOn w:val="Normal"/>
    <w:next w:val="Normal"/>
    <w:link w:val="TitleChar"/>
    <w:uiPriority w:val="10"/>
    <w:qFormat/>
    <w:rsid w:val="00216D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D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D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D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DA2"/>
    <w:pPr>
      <w:spacing w:before="160"/>
      <w:jc w:val="center"/>
    </w:pPr>
    <w:rPr>
      <w:i/>
      <w:iCs/>
      <w:color w:val="404040" w:themeColor="text1" w:themeTint="BF"/>
    </w:rPr>
  </w:style>
  <w:style w:type="character" w:customStyle="1" w:styleId="QuoteChar">
    <w:name w:val="Quote Char"/>
    <w:basedOn w:val="DefaultParagraphFont"/>
    <w:link w:val="Quote"/>
    <w:uiPriority w:val="29"/>
    <w:rsid w:val="00216DA2"/>
    <w:rPr>
      <w:i/>
      <w:iCs/>
      <w:color w:val="404040" w:themeColor="text1" w:themeTint="BF"/>
    </w:rPr>
  </w:style>
  <w:style w:type="paragraph" w:styleId="ListParagraph">
    <w:name w:val="List Paragraph"/>
    <w:basedOn w:val="Normal"/>
    <w:uiPriority w:val="34"/>
    <w:qFormat/>
    <w:rsid w:val="00216DA2"/>
    <w:pPr>
      <w:ind w:left="720"/>
      <w:contextualSpacing/>
    </w:pPr>
  </w:style>
  <w:style w:type="character" w:styleId="IntenseEmphasis">
    <w:name w:val="Intense Emphasis"/>
    <w:basedOn w:val="DefaultParagraphFont"/>
    <w:uiPriority w:val="21"/>
    <w:qFormat/>
    <w:rsid w:val="00216DA2"/>
    <w:rPr>
      <w:i/>
      <w:iCs/>
      <w:color w:val="2F5496" w:themeColor="accent1" w:themeShade="BF"/>
    </w:rPr>
  </w:style>
  <w:style w:type="paragraph" w:styleId="IntenseQuote">
    <w:name w:val="Intense Quote"/>
    <w:basedOn w:val="Normal"/>
    <w:next w:val="Normal"/>
    <w:link w:val="IntenseQuoteChar"/>
    <w:uiPriority w:val="30"/>
    <w:qFormat/>
    <w:rsid w:val="00216D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6DA2"/>
    <w:rPr>
      <w:i/>
      <w:iCs/>
      <w:color w:val="2F5496" w:themeColor="accent1" w:themeShade="BF"/>
    </w:rPr>
  </w:style>
  <w:style w:type="character" w:styleId="IntenseReference">
    <w:name w:val="Intense Reference"/>
    <w:basedOn w:val="DefaultParagraphFont"/>
    <w:uiPriority w:val="32"/>
    <w:qFormat/>
    <w:rsid w:val="00216DA2"/>
    <w:rPr>
      <w:b/>
      <w:bCs/>
      <w:smallCaps/>
      <w:color w:val="2F5496" w:themeColor="accent1" w:themeShade="BF"/>
      <w:spacing w:val="5"/>
    </w:rPr>
  </w:style>
  <w:style w:type="character" w:styleId="LineNumber">
    <w:name w:val="line number"/>
    <w:basedOn w:val="DefaultParagraphFont"/>
    <w:uiPriority w:val="99"/>
    <w:semiHidden/>
    <w:unhideWhenUsed/>
    <w:rsid w:val="00216DA2"/>
  </w:style>
  <w:style w:type="paragraph" w:styleId="Header">
    <w:name w:val="header"/>
    <w:basedOn w:val="Normal"/>
    <w:link w:val="HeaderChar"/>
    <w:uiPriority w:val="99"/>
    <w:unhideWhenUsed/>
    <w:rsid w:val="00216D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6DA2"/>
  </w:style>
  <w:style w:type="paragraph" w:styleId="Footer">
    <w:name w:val="footer"/>
    <w:basedOn w:val="Normal"/>
    <w:link w:val="FooterChar"/>
    <w:uiPriority w:val="99"/>
    <w:unhideWhenUsed/>
    <w:rsid w:val="00216D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6D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Laporan Praktikum</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ED6C85D-8665-4B08-BB7A-33E0683A2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8</Pages>
  <Words>904</Words>
  <Characters>5157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Sibarani</dc:creator>
  <cp:keywords/>
  <dc:description/>
  <cp:lastModifiedBy>Ruben Sibarani</cp:lastModifiedBy>
  <cp:revision>2</cp:revision>
  <dcterms:created xsi:type="dcterms:W3CDTF">2025-09-10T06:51:00Z</dcterms:created>
  <dcterms:modified xsi:type="dcterms:W3CDTF">2026-10-12T09:25:00Z</dcterms:modified>
</cp:coreProperties>
</file>