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Сибайский педагогический колледж имени Б.М. Мамбеткулова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ПЦК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УПРАВЛЕНИЯ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КОНТЕНТОМ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JOOMLA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!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КАК ИНСТРУМЕНТ СОЗДАНИЯ И РАЗМЕЩЕНИЯ В СЕТИ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САЙТА МЕЧЕТИ 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ТАКВА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Нугуманов Мухаммад Ахтарович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3ИСиП-22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Руководитель__________З.У. Ахмедьянов, преподаватель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 xml:space="preserve">подпись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vertAlign w:val="superscript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Дата защиты_________________                            Оценка_________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shd w:fill="auto" w:val="clear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г. Сибай 2025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7"/>
        <w:gridCol w:w="8298"/>
        <w:gridCol w:w="680"/>
      </w:tblGrid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1. Понятия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хостинга и домена………….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§2</w:t>
            </w:r>
            <w:r>
              <w:rPr>
                <w:rFonts w:ascii="Times New Roman" w:hAnsi="Times New Roman"/>
                <w:sz w:val="28"/>
                <w:szCs w:val="28"/>
              </w:rPr>
              <w:t>. Обзор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Joomla! </w:t>
            </w:r>
            <w:r>
              <w:rPr>
                <w:rFonts w:ascii="Times New Roman" w:hAnsi="Times New Roman"/>
                <w:sz w:val="28"/>
                <w:szCs w:val="28"/>
                <w:lang w:val="ba-RU"/>
              </w:rPr>
              <w:t>и его настройка………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§3</w:t>
            </w:r>
            <w:r>
              <w:rPr>
                <w:rFonts w:ascii="Times New Roman" w:hAnsi="Times New Roman"/>
                <w:sz w:val="28"/>
                <w:szCs w:val="28"/>
              </w:rPr>
              <w:t>. Разработка дизайна сайта мечети Таква и размещение его в сети интернет………………………………………………………………………..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4 Требования к созданию сайта и его возможности……………………….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5. Роль создания и размещения сайта мечети «Таква» в сети……………..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eastAsia="NSimSun" w:cs="Arial"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 Этапы выполнения проекта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restart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.1. О</w:t>
            </w:r>
            <w:r>
              <w:rPr>
                <w:rFonts w:ascii="Times New Roman" w:hAnsi="Times New Roman"/>
                <w:sz w:val="28"/>
                <w:szCs w:val="28"/>
              </w:rPr>
              <w:t>боснование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идеи проекта………………………………………...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 Апробация проекта…………………………………………………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.2. Технология создания проекта……………………………………...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.3. Оценка результативности проекта………………………………...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ЛИТЕРАТУРЫ……………………………………………………...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современном цифровом мире наличие качественного веб-сайта стало не просто желательным, а необходимым условием для успешного функционирования практически любого бизнеса, организации или отдельного лица. Эффективное онлайн-присутствие позволяет расширить аудиторию, укрепить бренд, и привлечь новых клиентов. Однако, разработка и поддержка сайта могут потребовать значительных временных и финансовых затрат, особенно для тех, кто не обладает глубокими знаниями в программировании и веб-дизайне. В этой связи, появляется острая потребность в доступных и эффективных инструментах для создания и размещения сайтов в сети Интернет. Система управления контентом (CMS) Joomla! представляет собой именно такое решение. Настоящее исследование посвящено анализу практической значимости Joomla! как инструмента для создания и размещения сайтов, раскрывая ее возможности и преимущества в условиях современных требований к веб-разработке.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ктуальность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темы курсового проекта состоит в том, что в настоящее время создание сайта является приоритетным для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Проблема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каковы возможности системы управлением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создании и размещение в сети сайта для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Система управление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как инструмент создания и размещения в сети сайта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Цель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оздание сайта и размещение в сети сайта с помощью системы управление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Предмет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процесс создани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и размещени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в сети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Таква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Гипотеза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мы предлагаем, что создание и размещение в сети сайта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Таква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»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с помощью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Joomla!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имеет свои особенности.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Задачи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понятия </w:t>
      </w:r>
      <w:r>
        <w:rPr>
          <w:rFonts w:ascii="Times New Roman" w:hAnsi="Times New Roman"/>
          <w:sz w:val="28"/>
          <w:szCs w:val="28"/>
          <w:lang w:val="ba-RU"/>
        </w:rPr>
        <w:t>создани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ba-RU"/>
        </w:rPr>
        <w:t xml:space="preserve"> и размещения в сети сайта, требования к его созданию;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и изучение 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Joomla!;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зучит</w:t>
      </w:r>
      <w:r>
        <w:rPr>
          <w:rFonts w:ascii="Times New Roman" w:hAnsi="Times New Roman"/>
          <w:sz w:val="28"/>
          <w:szCs w:val="28"/>
          <w:lang w:val="ru-RU"/>
        </w:rPr>
        <w:t xml:space="preserve">ь особенности </w:t>
      </w:r>
      <w:r>
        <w:rPr>
          <w:rFonts w:ascii="Times New Roman" w:hAnsi="Times New Roman"/>
          <w:sz w:val="28"/>
          <w:szCs w:val="28"/>
          <w:lang w:val="ba-RU"/>
        </w:rPr>
        <w:t>создание и размещения в сети сайта;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a-RU"/>
        </w:rPr>
        <w:t>создание и размещени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ba-RU"/>
        </w:rPr>
        <w:t xml:space="preserve"> в сети сайта</w:t>
      </w:r>
      <w:r>
        <w:rPr>
          <w:rFonts w:ascii="Times New Roman" w:hAnsi="Times New Roman"/>
          <w:sz w:val="28"/>
          <w:szCs w:val="28"/>
          <w:lang w:val="ru-RU"/>
        </w:rPr>
        <w:t xml:space="preserve"> при помощи </w:t>
      </w:r>
      <w:r>
        <w:rPr>
          <w:rFonts w:ascii="Times New Roman" w:hAnsi="Times New Roman"/>
          <w:sz w:val="28"/>
          <w:szCs w:val="28"/>
          <w:lang w:val="ba-RU"/>
        </w:rPr>
        <w:t xml:space="preserve">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Методы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анализ специальной методической литературы, опрос, беседа, оценка компетентных судей, независимая экспертиза.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Этапы выполнения работы: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Выбор темы.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Сбор сведений и информации.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Постройка планы работы.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реализация содержания.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Написание пояснительной записки курсового проекта.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Оформление проекта.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Представление конечного варианта и его защита.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Теоретическая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исследование заключается в том, что нами раскрыты сущности понятий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хостинга и домена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сайта «Таква», сделан обзор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и его настройк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изучены требования к его созданию и возможности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создания и размещение в сети сайта.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Практическая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исследование заключается в том, что разработан дизайн и создан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Таква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»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который в дальнейшим будет использоваться мечетью как главный сайт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Курсовой проект состоит из пояснительной записки, включающей в себя введение, 6 параграфов, практическую часть, заключение, список литературы, приложения и практической части.</w:t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ПРИЛОЖЕНИЯ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 этап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490</TotalTime>
  <Application>LibreOffice/7.6.4.1$Windows_X86_64 LibreOffice_project/e19e193f88cd6c0525a17fb7a176ed8e6a3e2aa1</Application>
  <AppVersion>15.0000</AppVersion>
  <Pages>10</Pages>
  <Words>550</Words>
  <Characters>3925</Characters>
  <CharactersWithSpaces>4542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2024-10-14T09:30:27Z</dcterms:created>
  <dc:creator/>
  <dc:description/>
  <dc:language>ru-RU</dc:language>
  <cp:lastModifiedBy/>
  <dcterms:modified xsi:type="dcterms:W3CDTF">2024-11-25T11:18:22Z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