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«Утверждаю»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Зам. директора по воспитательной работе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_______/М.К. Гибадуллина/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«____»__________2024г.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Классный час №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Моя Республика Башкортостан.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Дата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проведения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Проводит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Хамитов Ф.Р.</w:t>
      </w:r>
    </w:p>
    <w:p>
      <w:pPr>
        <w:pStyle w:val="Normal"/>
        <w:bidi w:val="0"/>
        <w:spacing w:lineRule="auto" w:line="36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360"/>
        <w:jc w:val="both"/>
        <w:rPr>
          <w:color w:val="auto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Цель:</w:t>
      </w:r>
      <w:r>
        <w:rPr>
          <w:rFonts w:ascii="Times New Roman" w:hAnsi="Times New Roman"/>
          <w:color w:val="auto"/>
          <w:sz w:val="28"/>
          <w:szCs w:val="28"/>
          <w:lang w:val="ru-RU"/>
        </w:rPr>
        <w:t xml:space="preserve"> Проявить интерес своей республике.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Вот он-шар земной, на нем Башкортостан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С березовой листок величиной…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Пускай на глобусе ты кажешься листком,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Горячем занесенным ветерком,-</w:t>
      </w:r>
    </w:p>
    <w:p>
      <w:pPr>
        <w:pStyle w:val="Normal"/>
        <w:widowControl/>
        <w:suppressAutoHyphens w:val="true"/>
        <w:bidi w:val="0"/>
        <w:spacing w:lineRule="auto" w:line="360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Башкортостан моя! Твой сын простой,</w:t>
      </w:r>
    </w:p>
    <w:p>
      <w:pPr>
        <w:pStyle w:val="Normal"/>
        <w:widowControl/>
        <w:suppressAutoHyphens w:val="true"/>
        <w:bidi w:val="0"/>
        <w:spacing w:lineRule="auto" w:line="360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Я восхищен твоею широтой…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Башкортостан находится почти в центре нашей большой России.</w:t>
      </w:r>
    </w:p>
    <w:p>
      <w:pPr>
        <w:pStyle w:val="Normal"/>
        <w:bidi w:val="0"/>
        <w:spacing w:lineRule="auto" w:line="36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Вот скоро 23 марта Башкортостана очередная день рождения .Основания Башкирский АССР 23 марта 1919 года. Столица-Уфа, проживает более 1 млн. человек. У нашей республики есть свой флаг, гимн, герб. (Флаг в центре на флаге белой полосы золотая эмблема круг-внутри которого находится цветок курая.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Что означает цвета на флаге Башкортостана.</w:t>
      </w:r>
    </w:p>
    <w:p>
      <w:pPr>
        <w:pStyle w:val="Normal"/>
        <w:bidi w:val="0"/>
        <w:spacing w:lineRule="auto" w:line="360" w:before="114" w:after="114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Синий цвет-озночает небо, ясность, чистоту помыслов народов Республики.</w:t>
      </w:r>
    </w:p>
    <w:p>
      <w:pPr>
        <w:pStyle w:val="Normal"/>
        <w:bidi w:val="0"/>
        <w:spacing w:lineRule="auto" w:line="360" w:before="114" w:after="114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Белый-воздух, миролюбие.</w:t>
      </w:r>
    </w:p>
    <w:p>
      <w:pPr>
        <w:pStyle w:val="Normal"/>
        <w:bidi w:val="0"/>
        <w:spacing w:lineRule="auto" w:line="360" w:before="114" w:after="114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Зеленый-землю, мудрость, вечную жизнь.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283" w:right="0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Цветок курая-символ дружбы народов Р.Б.</w:t>
      </w:r>
    </w:p>
    <w:sectPr>
      <w:type w:val="nextPage"/>
      <w:pgSz w:w="11906" w:h="16838"/>
      <w:pgMar w:left="1701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LibreOffice/7.6.4.1$Windows_X86_64 LibreOffice_project/e19e193f88cd6c0525a17fb7a176ed8e6a3e2aa1</Application>
  <AppVersion>15.0000</AppVersion>
  <Pages>1</Pages>
  <Words>130</Words>
  <Characters>875</Characters>
  <CharactersWithSpaces>983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2024-12-02T14:34:59Z</dcterms:created>
  <dc:creator/>
  <dc:description/>
  <dc:language>ru-RU</dc:language>
  <cp:lastModifiedBy/>
  <dcterms:modified xsi:type="dcterms:W3CDTF">2024-12-16T14:15:24Z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