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Министерство образования Республики Башкортостан</w:t>
      </w:r>
    </w:p>
    <w:p>
      <w:pPr>
        <w:pStyle w:val="Normal1"/>
        <w:pageBreakBefore w:val="false"/>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ГБПОУ Сибайский педагогический колледж</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Реферат</w:t>
      </w:r>
    </w:p>
    <w:p>
      <w:pPr>
        <w:pStyle w:val="Normal1"/>
        <w:pageBreakBefore w:val="false"/>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на тему: «Русская лапта»</w:t>
      </w:r>
    </w:p>
    <w:p>
      <w:pPr>
        <w:pStyle w:val="Normal1"/>
        <w:pageBreakBefore w:val="false"/>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Выполнил: студент 2 </w:t>
      </w:r>
      <w:r>
        <w:rPr>
          <w:rFonts w:eastAsia="Times New Roman" w:cs="Times New Roman" w:ascii="Times New Roman" w:hAnsi="Times New Roman"/>
          <w:sz w:val="28"/>
          <w:szCs w:val="28"/>
        </w:rPr>
        <w:t>Б</w:t>
      </w:r>
      <w:r>
        <w:rPr>
          <w:rFonts w:eastAsia="Times New Roman" w:cs="Times New Roman" w:ascii="Times New Roman" w:hAnsi="Times New Roman"/>
          <w:sz w:val="28"/>
          <w:szCs w:val="28"/>
        </w:rPr>
        <w:t xml:space="preserve"> группы</w:t>
      </w:r>
    </w:p>
    <w:p>
      <w:pPr>
        <w:pStyle w:val="Normal1"/>
        <w:pageBreakBefore w:val="false"/>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Нугуманов </w:t>
      </w:r>
      <w:r>
        <w:rPr>
          <w:rFonts w:eastAsia="Times New Roman" w:cs="Times New Roman" w:ascii="Times New Roman" w:hAnsi="Times New Roman"/>
          <w:sz w:val="28"/>
          <w:szCs w:val="28"/>
        </w:rPr>
        <w:t>М</w:t>
      </w:r>
      <w:r>
        <w:rPr>
          <w:rFonts w:eastAsia="Times New Roman" w:cs="Times New Roman" w:ascii="Times New Roman" w:hAnsi="Times New Roman"/>
          <w:sz w:val="28"/>
          <w:szCs w:val="28"/>
        </w:rPr>
        <w:t>. А.</w:t>
      </w:r>
    </w:p>
    <w:p>
      <w:pPr>
        <w:pStyle w:val="Normal1"/>
        <w:pageBreakBefore w:val="false"/>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Проверил: преподаватель физической культуры</w:t>
      </w:r>
    </w:p>
    <w:p>
      <w:pPr>
        <w:pStyle w:val="Normal1"/>
        <w:pageBreakBefore w:val="false"/>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Хамитов</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Ф</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Р</w:t>
      </w:r>
      <w:r>
        <w:rPr>
          <w:rFonts w:eastAsia="Times New Roman" w:cs="Times New Roman" w:ascii="Times New Roman" w:hAnsi="Times New Roman"/>
          <w:sz w:val="28"/>
          <w:szCs w:val="28"/>
        </w:rPr>
        <w:t>.</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Сибай, 202</w:t>
      </w:r>
      <w:r>
        <w:rPr>
          <w:rFonts w:eastAsia="Times New Roman" w:cs="Times New Roman" w:ascii="Times New Roman" w:hAnsi="Times New Roman"/>
          <w:sz w:val="28"/>
          <w:szCs w:val="28"/>
        </w:rPr>
        <w:t>4</w:t>
      </w:r>
      <w:r>
        <w:rPr>
          <w:rFonts w:eastAsia="Times New Roman" w:cs="Times New Roman" w:ascii="Times New Roman" w:hAnsi="Times New Roman"/>
          <w:sz w:val="28"/>
          <w:szCs w:val="28"/>
        </w:rPr>
        <w:t xml:space="preserve"> год</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t>В культуру каждого народа входят созданные им виды спорта. На протяжении веков они сопутствуют повседневной жизни детей и взрослых, вырабатывают жизненно важные качества: выносливость, силу, ловкость, быстроту, прививают: честность, справедливость и достоинство.</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t>Многие из них имеют многовековую историю: они сохранились до наших дней со времен глубокой старины, передавались из поколения в поколение, вбирая в себя лучшие национальные традиции.</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t>Известные русские виды спорта:</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t>Городки? - славянская народная спортивная игра. В этой игре необходимо с определенных расстояний «выбивать» прицельным метанием палки «города» - фигуры, составленные различным образом из пяти цилиндрических чурок, называемых «городками» или «рюхами»</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t>Кулачный бой - потеха, представляющая собой бой кулаками. Существовала в России начиная с глубокой древности до начала XX века. Помимо развлечения, кулачный бой был своеобразной школой войны, развивающей у народа навыки, необходимые для защиты Родины. Для обозначения состязаний кроме термина «кулачный бой» использовались такие как: «кулачки», «бойовище», «навкулачки», «кулачная бойка», «бойка».</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t>Лапта - русская народная командная игра с мячом и битой. Упоминания о лапте встречаются в памятниках древнерусской письменности. Мячи и биты обнаружены в слоях XIV века при раскопках Новгорода. Игра проводится на естественной площадке. Цель игры - ударом биты послать мяч, подбрасываемый игроком команды противника, как можно дальше и пробежать поочерёдно до противоположной стороны и обратно, не дав противнику «осалить» себя пойманным мячом. За удачные пробежки команде начисляются очки.</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b/>
          <w:sz w:val="28"/>
          <w:szCs w:val="28"/>
        </w:rPr>
      </w:pPr>
      <w:r>
        <w:rPr>
          <w:rFonts w:eastAsia="Times New Roman" w:cs="Times New Roman" w:ascii="Times New Roman" w:hAnsi="Times New Roman"/>
          <w:b/>
          <w:sz w:val="28"/>
          <w:szCs w:val="28"/>
        </w:rPr>
        <w:t>История появления «Русской лапты»</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t>Лапта - это одна из первых командных игр древнерусской культуры. Первые упоминания об этой игре относятся к XIV веку. Много принадлежностей для лапты было обнаружено при раскопках Новгорода.</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t>При Петре I игру начали применять как средство физической подготовки солдат Семёновского, Преображенского и Шевардинского полков и далее для других.</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t>Первая попытка создания официальных единых правил по русской лапте была предпринята в 1926 г. Высшим Советом по физической культуре при ВЦИК РСФСР. Первый чемпионат Российской Федерации, в 1958 г., послужил существенным стимулом к дальнейшему развитию этой народной игры в городах и областях страны. Лапта завоевала признание. В России были созданы тысячи команд. Уже в 1959 г. лапту включают в программу Спартакиады народов РСФСР.</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t>Однако в 60-70-х гг. развитие лапты приостанавливается, эта увлекательная спортивная игра практически прекращает свое существование. Во многих странах ухватились за плодотворную идею этой игры, модернизовали игру, сделали более спортивной, и теперь лаптовые виды спорта, такие, например, как бейсбол, крикет и песапалло, завоевали огромную популярность".</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t>И только к концу 80-х гг. несправедливость, допущенная по отношению к этой интересной игре, была устранена. Новый импульс к развитию лапты дало постановление Госкомспорта СССР "О развитии бейсбола, софтбола и русской лапты", принятое в 1987 г.</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t>Богатые традиции игры в "Русскую лапту", имевшиеся в нашей стране, не позволили ей исчезнуть окончательно, и достаточно было поддержки на официальном уровне, чтобы началось ее второе рождение.</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b/>
          <w:sz w:val="28"/>
          <w:szCs w:val="28"/>
        </w:rPr>
      </w:pPr>
      <w:r>
        <w:rPr>
          <w:rFonts w:eastAsia="Times New Roman" w:cs="Times New Roman" w:ascii="Times New Roman" w:hAnsi="Times New Roman"/>
          <w:b/>
          <w:sz w:val="28"/>
          <w:szCs w:val="28"/>
        </w:rPr>
        <w:t>Правила Федерации русской лапты</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t>Игра проходит на прямоугольной игровой площадке. Она имеет 45—55 метров в длину и 25—40 метров в ширину. С одной стороны площадки находится город, с другой — кон. Для игры нужен теннисный мяч (резиновый) и бита (лапта), которая должна быть цельнодеревянной, длиной от 60 см и до 120 см, диаметром не более 5 см, диаметр рукоятки биты должен быть не менее 2,5—3 см, конец рукоятки имеет утолщение, обеспечивающее безопасность при проведении ударов по мячу. Каждый игрок может пользоваться индивидуальной битой, соответствующей этим размерам. Игрокам в возрасте до 12 лет разрешается пользоваться плоской битой длиной 80 см, шириной до 6 см и рукояткой толщиной 2 см. Запрещается использовать бейсбольные и софтбольные биты. Вес биты не должен превышать 1500 г ± 50 г.[4]</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t>Участники игры делятся на две равные команды. По жребию игроки одной команды идут в город, а другая команда водит. Команда города начинает игру. Бьющий лаптой отбивает мяч как можно дальше в поле (нельзя бросать биту), бежит через площадку за линию кона и возвращается назад в город. Водящие в поле ловят отбитый мяч (если мяч пойман слёту, тогда команды меняются местами) и стараются запятнать (осалить) бегущего. Им разрешается перебрасывать мяч друг другу, чтобы попасть в бегущего с более близкого расстояния.</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t>Если игрокам поля удаётся запятнать бегущего, они переходят в город. Если игроки поля не могут запятнать бегущего, то они быстро перекидывают мяч в город. Как только мяч вернулся в город, игрок, не успевший прибежать назад в город, остаётся за линией кона и ждёт следующей возможности вернуться в город. Если бьющий ударил по мячу плохо и команда в поле быстро поймала мяч, то бежать опасно, так как могут легко осалить. В таком случае бьющий может не бежать, а оставаться за чертой, по другую сторону от команды — в деревне.</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t>Игра продолжается, и мяч бьёт следующий игрок. По очереди все игроки команды выступают в роли бьющих. Игроки, оставшиеся в пригороде и за коном, ждут, чтобы их выручили. Выручить может тот, кто далеко отобьёт мяч, дав возможность перебежки самому, а также игрокам из пригорода и кона. Мяч, выбитый за боковую линию, не учитывается. Mожет создаться более трудное положение, когда все игроки бьющей команды, кроме одного, находятся за линией кона и в пригороде, тогда игроку, который ещё не бил, разрешают ударить трижды. Если он промахнётся, то игроки города уступают своё место водящим. Подавальщики не должны переступать черту города. Тому, кто не может отбить мяч лаптой, разрешается бросить его в поле рукой.</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t>Игра считается выигранной, если все игроки пробили по мячу, пробежали за линию кона и вернулись назад в город. Игра считается проигранной, если все игроки пробили мяч, но никто не перебежал за линию кона. По окончании игры команды меняются местами. Команда города переходит в поле, а из поля переходит в город.</w:t>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t>Особая ценность этой игры в том, что начинать заниматься ею можно с дошкольного возраста и продолжить эти занятия в течение многих лет жизни. Кроме того, для игры не нужны дорогостоящий инвентарь, специальная спортивная форма и оснащенные аппаратурой игровые площадки. В условиях средней школы в лапту можно играть круглогодично.</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swiss"/>
    <w:pitch w:val="variable"/>
  </w:font>
  <w:font w:name="Times New Roman">
    <w:charset w:val="cc"/>
    <w:family w:val="roman"/>
    <w:pitch w:val="variable"/>
  </w:font>
</w:fonts>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Style8">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9">
    <w:name w:val="Указатель"/>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LibreOffice/7.6.4.1$Windows_X86_64 LibreOffice_project/e19e193f88cd6c0525a17fb7a176ed8e6a3e2aa1</Application>
  <AppVersion>15.0000</AppVersion>
  <Pages>5</Pages>
  <Words>965</Words>
  <Characters>5684</Characters>
  <CharactersWithSpaces>6619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2024-04-02T10:26:20Z</dcterms:modified>
  <cp:revision>1</cp:revision>
  <dc:subject/>
  <dc:title/>
</cp:coreProperties>
</file>