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D19E" w14:textId="472D82E0" w:rsidR="009033D5" w:rsidRPr="009C01E0" w:rsidRDefault="009C01E0" w:rsidP="009C01E0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  <w:lang w:val="ro-RO"/>
        </w:rPr>
      </w:pPr>
      <w:r w:rsidRPr="009C01E0">
        <w:rPr>
          <w:color w:val="000000"/>
          <w:sz w:val="22"/>
          <w:szCs w:val="22"/>
          <w:lang w:val="ro-RO"/>
        </w:rPr>
        <w:t xml:space="preserve">Nume student: </w:t>
      </w:r>
      <w:r w:rsidR="00F36412">
        <w:rPr>
          <w:color w:val="000000"/>
          <w:sz w:val="22"/>
          <w:szCs w:val="22"/>
          <w:lang w:val="ro-RO"/>
        </w:rPr>
        <w:t>Bechir Sibel-Leila</w:t>
      </w:r>
    </w:p>
    <w:p w14:paraId="47996E78" w14:textId="3F0FC9BA" w:rsidR="009C01E0" w:rsidRPr="009C01E0" w:rsidRDefault="009C01E0" w:rsidP="009C01E0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  <w:lang w:val="ro-RO"/>
        </w:rPr>
      </w:pPr>
      <w:r w:rsidRPr="009C01E0">
        <w:rPr>
          <w:color w:val="000000"/>
          <w:sz w:val="22"/>
          <w:szCs w:val="22"/>
          <w:lang w:val="ro-RO"/>
        </w:rPr>
        <w:t xml:space="preserve">Grupa: </w:t>
      </w:r>
      <w:r w:rsidR="00F36412">
        <w:rPr>
          <w:color w:val="000000"/>
          <w:sz w:val="22"/>
          <w:szCs w:val="22"/>
          <w:lang w:val="ro-RO"/>
        </w:rPr>
        <w:t>343C2</w:t>
      </w:r>
    </w:p>
    <w:p w14:paraId="642FC3CA" w14:textId="51F84EDA" w:rsidR="009C01E0" w:rsidRPr="009C01E0" w:rsidRDefault="009C01E0" w:rsidP="009C01E0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  <w:lang w:val="ro-RO"/>
        </w:rPr>
      </w:pPr>
      <w:r w:rsidRPr="009C01E0">
        <w:rPr>
          <w:color w:val="000000"/>
          <w:sz w:val="22"/>
          <w:szCs w:val="22"/>
          <w:lang w:val="ro-RO"/>
        </w:rPr>
        <w:t>Date de contact:</w:t>
      </w:r>
      <w:r w:rsidR="00F36412">
        <w:rPr>
          <w:color w:val="000000"/>
          <w:sz w:val="22"/>
          <w:szCs w:val="22"/>
          <w:lang w:val="ro-RO"/>
        </w:rPr>
        <w:t xml:space="preserve">  </w:t>
      </w:r>
      <w:r w:rsidRPr="009C01E0">
        <w:rPr>
          <w:color w:val="000000"/>
          <w:sz w:val="22"/>
          <w:szCs w:val="22"/>
          <w:lang w:val="ro-RO"/>
        </w:rPr>
        <w:t xml:space="preserve"> e-mail: </w:t>
      </w:r>
      <w:r w:rsidR="00F36412">
        <w:rPr>
          <w:color w:val="000000"/>
          <w:sz w:val="22"/>
          <w:szCs w:val="22"/>
          <w:lang w:val="ro-RO"/>
        </w:rPr>
        <w:t>sibelbechir@gmail.com</w:t>
      </w:r>
      <w:r w:rsidRPr="009C01E0">
        <w:rPr>
          <w:color w:val="000000"/>
          <w:sz w:val="22"/>
          <w:szCs w:val="22"/>
          <w:lang w:val="ro-RO"/>
        </w:rPr>
        <w:t xml:space="preserve"> </w:t>
      </w:r>
      <w:r w:rsidR="00F36412">
        <w:rPr>
          <w:color w:val="000000"/>
          <w:sz w:val="22"/>
          <w:szCs w:val="22"/>
          <w:lang w:val="ro-RO"/>
        </w:rPr>
        <w:t xml:space="preserve">   </w:t>
      </w:r>
      <w:r w:rsidRPr="009C01E0">
        <w:rPr>
          <w:color w:val="000000"/>
          <w:sz w:val="22"/>
          <w:szCs w:val="22"/>
          <w:lang w:val="ro-RO"/>
        </w:rPr>
        <w:t xml:space="preserve">Telefon: </w:t>
      </w:r>
      <w:r w:rsidR="00F36412">
        <w:rPr>
          <w:color w:val="000000"/>
          <w:sz w:val="22"/>
          <w:szCs w:val="22"/>
          <w:lang w:val="ro-RO"/>
        </w:rPr>
        <w:t>0747387232</w:t>
      </w:r>
    </w:p>
    <w:p w14:paraId="17770031" w14:textId="77777777" w:rsidR="009C01E0" w:rsidRPr="009C01E0" w:rsidRDefault="009C01E0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14:paraId="4B4F092E" w14:textId="77777777" w:rsidR="009033D5" w:rsidRPr="009C01E0" w:rsidRDefault="009033D5">
      <w:pPr>
        <w:widowControl w:val="0"/>
        <w:autoSpaceDE w:val="0"/>
        <w:autoSpaceDN w:val="0"/>
        <w:adjustRightInd w:val="0"/>
        <w:rPr>
          <w:color w:val="000000"/>
          <w:lang w:val="ro-RO"/>
        </w:rPr>
      </w:pPr>
    </w:p>
    <w:p w14:paraId="321FF816" w14:textId="77777777" w:rsidR="009C01E0" w:rsidRPr="009C01E0" w:rsidRDefault="009C01E0">
      <w:pPr>
        <w:widowControl w:val="0"/>
        <w:autoSpaceDE w:val="0"/>
        <w:autoSpaceDN w:val="0"/>
        <w:adjustRightInd w:val="0"/>
        <w:jc w:val="center"/>
        <w:rPr>
          <w:b/>
          <w:color w:val="000000"/>
          <w:lang w:val="ro-RO"/>
        </w:rPr>
      </w:pPr>
      <w:r w:rsidRPr="009C01E0">
        <w:rPr>
          <w:b/>
          <w:color w:val="000000"/>
          <w:lang w:val="ro-RO"/>
        </w:rPr>
        <w:t xml:space="preserve">FIȘA </w:t>
      </w:r>
    </w:p>
    <w:p w14:paraId="0F7D3DAF" w14:textId="77777777" w:rsidR="009033D5" w:rsidRPr="009C01E0" w:rsidRDefault="009C01E0">
      <w:pPr>
        <w:widowControl w:val="0"/>
        <w:autoSpaceDE w:val="0"/>
        <w:autoSpaceDN w:val="0"/>
        <w:adjustRightInd w:val="0"/>
        <w:jc w:val="center"/>
        <w:rPr>
          <w:b/>
          <w:color w:val="000000"/>
          <w:lang w:val="ro-RO"/>
        </w:rPr>
      </w:pPr>
      <w:r w:rsidRPr="009C01E0">
        <w:rPr>
          <w:b/>
          <w:color w:val="000000"/>
          <w:lang w:val="ro-RO"/>
        </w:rPr>
        <w:t>proiectului de licenţă</w:t>
      </w:r>
    </w:p>
    <w:p w14:paraId="52B4264F" w14:textId="77777777" w:rsidR="009033D5" w:rsidRPr="009C01E0" w:rsidRDefault="009033D5">
      <w:pPr>
        <w:widowControl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val="ro-RO"/>
        </w:rPr>
      </w:pPr>
    </w:p>
    <w:p w14:paraId="2BC89670" w14:textId="77777777" w:rsidR="00F36412" w:rsidRDefault="00FB4A7F" w:rsidP="00FB4A7F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  <w:lang w:val="ro-RO"/>
        </w:rPr>
      </w:pPr>
      <w:r w:rsidRPr="009C01E0">
        <w:rPr>
          <w:color w:val="000000"/>
          <w:sz w:val="22"/>
          <w:szCs w:val="22"/>
          <w:lang w:val="ro-RO"/>
        </w:rPr>
        <w:t xml:space="preserve">1. </w:t>
      </w:r>
      <w:r>
        <w:rPr>
          <w:color w:val="000000"/>
          <w:sz w:val="22"/>
          <w:szCs w:val="22"/>
          <w:lang w:val="ro-RO"/>
        </w:rPr>
        <w:t xml:space="preserve">Titlul proiectului: </w:t>
      </w:r>
    </w:p>
    <w:p w14:paraId="642E8654" w14:textId="2BE3B257" w:rsidR="00FB4A7F" w:rsidRDefault="00F36412" w:rsidP="00F36412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Yuna</w:t>
      </w:r>
      <w:r w:rsidR="007E2AD9">
        <w:rPr>
          <w:color w:val="000000"/>
          <w:sz w:val="22"/>
          <w:szCs w:val="22"/>
          <w:lang w:val="ro-RO"/>
        </w:rPr>
        <w:t>,</w:t>
      </w:r>
      <w:r>
        <w:rPr>
          <w:color w:val="000000"/>
          <w:sz w:val="22"/>
          <w:szCs w:val="22"/>
          <w:lang w:val="ro-RO"/>
        </w:rPr>
        <w:t xml:space="preserve"> </w:t>
      </w:r>
      <w:r w:rsidRPr="00F36412">
        <w:rPr>
          <w:color w:val="000000"/>
          <w:sz w:val="22"/>
          <w:szCs w:val="22"/>
          <w:lang w:val="ro-RO"/>
        </w:rPr>
        <w:t>antreno</w:t>
      </w:r>
      <w:r>
        <w:rPr>
          <w:color w:val="000000"/>
          <w:sz w:val="22"/>
          <w:szCs w:val="22"/>
          <w:lang w:val="ro-RO"/>
        </w:rPr>
        <w:t>a</w:t>
      </w:r>
      <w:r w:rsidRPr="00F36412">
        <w:rPr>
          <w:color w:val="000000"/>
          <w:sz w:val="22"/>
          <w:szCs w:val="22"/>
          <w:lang w:val="ro-RO"/>
        </w:rPr>
        <w:t>r</w:t>
      </w:r>
      <w:r>
        <w:rPr>
          <w:color w:val="000000"/>
          <w:sz w:val="22"/>
          <w:szCs w:val="22"/>
          <w:lang w:val="ro-RO"/>
        </w:rPr>
        <w:t>ea ta</w:t>
      </w:r>
      <w:r w:rsidRPr="00F36412">
        <w:rPr>
          <w:color w:val="000000"/>
          <w:sz w:val="22"/>
          <w:szCs w:val="22"/>
          <w:lang w:val="ro-RO"/>
        </w:rPr>
        <w:t xml:space="preserve"> virtual</w:t>
      </w:r>
      <w:r w:rsidR="00C1280F">
        <w:rPr>
          <w:color w:val="000000"/>
          <w:sz w:val="22"/>
          <w:szCs w:val="22"/>
          <w:lang w:val="ro-RO"/>
        </w:rPr>
        <w:t>ă</w:t>
      </w:r>
    </w:p>
    <w:p w14:paraId="3952CDDB" w14:textId="77777777" w:rsidR="00FB4A7F" w:rsidRPr="009C01E0" w:rsidRDefault="00FB4A7F" w:rsidP="00FB4A7F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 xml:space="preserve">2. </w:t>
      </w:r>
      <w:r w:rsidRPr="009C01E0">
        <w:rPr>
          <w:color w:val="000000"/>
          <w:sz w:val="22"/>
          <w:szCs w:val="22"/>
          <w:lang w:val="ro-RO"/>
        </w:rPr>
        <w:t>Specificarea temei</w:t>
      </w:r>
    </w:p>
    <w:p w14:paraId="15CD8617" w14:textId="22FCC744" w:rsidR="00231EC0" w:rsidRDefault="00F36412" w:rsidP="00231EC0">
      <w:pPr>
        <w:widowControl w:val="0"/>
        <w:autoSpaceDE w:val="0"/>
        <w:autoSpaceDN w:val="0"/>
        <w:adjustRightInd w:val="0"/>
        <w:ind w:firstLine="72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 xml:space="preserve">Yuna </w:t>
      </w:r>
      <w:r w:rsidR="00231EC0">
        <w:rPr>
          <w:color w:val="000000"/>
          <w:sz w:val="22"/>
          <w:szCs w:val="22"/>
          <w:lang w:val="ro-RO"/>
        </w:rPr>
        <w:t>va fi</w:t>
      </w:r>
      <w:r>
        <w:rPr>
          <w:color w:val="000000"/>
          <w:sz w:val="22"/>
          <w:szCs w:val="22"/>
          <w:lang w:val="ro-RO"/>
        </w:rPr>
        <w:t xml:space="preserve"> o aplica</w:t>
      </w:r>
      <w:r w:rsidR="00C1280F">
        <w:rPr>
          <w:color w:val="000000"/>
          <w:sz w:val="22"/>
          <w:szCs w:val="22"/>
          <w:lang w:val="ro-RO"/>
        </w:rPr>
        <w:t>ț</w:t>
      </w:r>
      <w:r>
        <w:rPr>
          <w:color w:val="000000"/>
          <w:sz w:val="22"/>
          <w:szCs w:val="22"/>
          <w:lang w:val="ro-RO"/>
        </w:rPr>
        <w:t>ie care</w:t>
      </w:r>
      <w:r w:rsidR="00231EC0">
        <w:rPr>
          <w:color w:val="000000"/>
          <w:sz w:val="22"/>
          <w:szCs w:val="22"/>
          <w:lang w:val="ro-RO"/>
        </w:rPr>
        <w:t xml:space="preserve"> </w:t>
      </w:r>
      <w:r w:rsidR="00C1280F">
        <w:rPr>
          <w:color w:val="000000"/>
          <w:sz w:val="22"/>
          <w:szCs w:val="22"/>
          <w:lang w:val="ro-RO"/>
        </w:rPr>
        <w:t>îș</w:t>
      </w:r>
      <w:r w:rsidR="00231EC0">
        <w:rPr>
          <w:color w:val="000000"/>
          <w:sz w:val="22"/>
          <w:szCs w:val="22"/>
          <w:lang w:val="ro-RO"/>
        </w:rPr>
        <w:t>i propune s</w:t>
      </w:r>
      <w:r w:rsidR="00C1280F">
        <w:rPr>
          <w:color w:val="000000"/>
          <w:sz w:val="22"/>
          <w:szCs w:val="22"/>
          <w:lang w:val="ro-RO"/>
        </w:rPr>
        <w:t>ă</w:t>
      </w:r>
      <w:r w:rsidR="00231EC0">
        <w:rPr>
          <w:color w:val="000000"/>
          <w:sz w:val="22"/>
          <w:szCs w:val="22"/>
          <w:lang w:val="ro-RO"/>
        </w:rPr>
        <w:t xml:space="preserve"> </w:t>
      </w:r>
      <w:r>
        <w:rPr>
          <w:color w:val="000000"/>
          <w:sz w:val="22"/>
          <w:szCs w:val="22"/>
          <w:lang w:val="ro-RO"/>
        </w:rPr>
        <w:t>ajut</w:t>
      </w:r>
      <w:r w:rsidR="00231EC0">
        <w:rPr>
          <w:color w:val="000000"/>
          <w:sz w:val="22"/>
          <w:szCs w:val="22"/>
          <w:lang w:val="ro-RO"/>
        </w:rPr>
        <w:t xml:space="preserve">e </w:t>
      </w:r>
      <w:r w:rsidR="00C1280F">
        <w:rPr>
          <w:color w:val="000000"/>
          <w:sz w:val="22"/>
          <w:szCs w:val="22"/>
          <w:lang w:val="ro-RO"/>
        </w:rPr>
        <w:t>î</w:t>
      </w:r>
      <w:r w:rsidR="00231EC0">
        <w:rPr>
          <w:color w:val="000000"/>
          <w:sz w:val="22"/>
          <w:szCs w:val="22"/>
          <w:lang w:val="ro-RO"/>
        </w:rPr>
        <w:t xml:space="preserve">n prim plan persoanele aflate </w:t>
      </w:r>
      <w:r w:rsidR="00C1280F">
        <w:rPr>
          <w:color w:val="000000"/>
          <w:sz w:val="22"/>
          <w:szCs w:val="22"/>
          <w:lang w:val="ro-RO"/>
        </w:rPr>
        <w:t>î</w:t>
      </w:r>
      <w:r w:rsidR="00231EC0">
        <w:rPr>
          <w:color w:val="000000"/>
          <w:sz w:val="22"/>
          <w:szCs w:val="22"/>
          <w:lang w:val="ro-RO"/>
        </w:rPr>
        <w:t>n perioada de recuperare, dar poate fi utilizat</w:t>
      </w:r>
      <w:r w:rsidR="00C1280F">
        <w:rPr>
          <w:color w:val="000000"/>
          <w:sz w:val="22"/>
          <w:szCs w:val="22"/>
          <w:lang w:val="ro-RO"/>
        </w:rPr>
        <w:t>ă</w:t>
      </w:r>
      <w:r w:rsidR="007E2AD9">
        <w:rPr>
          <w:color w:val="000000"/>
          <w:sz w:val="22"/>
          <w:szCs w:val="22"/>
          <w:lang w:val="ro-RO"/>
        </w:rPr>
        <w:t xml:space="preserve"> </w:t>
      </w:r>
      <w:r w:rsidR="00C1280F">
        <w:rPr>
          <w:color w:val="000000"/>
          <w:sz w:val="22"/>
          <w:szCs w:val="22"/>
          <w:lang w:val="ro-RO"/>
        </w:rPr>
        <w:t>ș</w:t>
      </w:r>
      <w:r w:rsidR="007E2AD9">
        <w:rPr>
          <w:color w:val="000000"/>
          <w:sz w:val="22"/>
          <w:szCs w:val="22"/>
          <w:lang w:val="ro-RO"/>
        </w:rPr>
        <w:t>i</w:t>
      </w:r>
      <w:r w:rsidR="00231EC0">
        <w:rPr>
          <w:color w:val="000000"/>
          <w:sz w:val="22"/>
          <w:szCs w:val="22"/>
          <w:lang w:val="ro-RO"/>
        </w:rPr>
        <w:t xml:space="preserve"> de persoan</w:t>
      </w:r>
      <w:r w:rsidR="007E2AD9">
        <w:rPr>
          <w:color w:val="000000"/>
          <w:sz w:val="22"/>
          <w:szCs w:val="22"/>
          <w:lang w:val="ro-RO"/>
        </w:rPr>
        <w:t xml:space="preserve">ele care </w:t>
      </w:r>
      <w:r w:rsidR="00C1280F">
        <w:rPr>
          <w:color w:val="000000"/>
          <w:sz w:val="22"/>
          <w:szCs w:val="22"/>
          <w:lang w:val="ro-RO"/>
        </w:rPr>
        <w:t>îș</w:t>
      </w:r>
      <w:r w:rsidR="007E2AD9">
        <w:rPr>
          <w:color w:val="000000"/>
          <w:sz w:val="22"/>
          <w:szCs w:val="22"/>
          <w:lang w:val="ro-RO"/>
        </w:rPr>
        <w:t>i doresc men</w:t>
      </w:r>
      <w:r w:rsidR="00C1280F">
        <w:rPr>
          <w:color w:val="000000"/>
          <w:sz w:val="22"/>
          <w:szCs w:val="22"/>
          <w:lang w:val="ro-RO"/>
        </w:rPr>
        <w:t>ț</w:t>
      </w:r>
      <w:r w:rsidR="007E2AD9">
        <w:rPr>
          <w:color w:val="000000"/>
          <w:sz w:val="22"/>
          <w:szCs w:val="22"/>
          <w:lang w:val="ro-RO"/>
        </w:rPr>
        <w:t>inerea</w:t>
      </w:r>
      <w:r w:rsidR="00231EC0">
        <w:rPr>
          <w:color w:val="000000"/>
          <w:sz w:val="22"/>
          <w:szCs w:val="22"/>
          <w:lang w:val="ro-RO"/>
        </w:rPr>
        <w:t xml:space="preserve"> form</w:t>
      </w:r>
      <w:r w:rsidR="007E2AD9">
        <w:rPr>
          <w:color w:val="000000"/>
          <w:sz w:val="22"/>
          <w:szCs w:val="22"/>
          <w:lang w:val="ro-RO"/>
        </w:rPr>
        <w:t>ei</w:t>
      </w:r>
      <w:r w:rsidR="00231EC0">
        <w:rPr>
          <w:color w:val="000000"/>
          <w:sz w:val="22"/>
          <w:szCs w:val="22"/>
          <w:lang w:val="ro-RO"/>
        </w:rPr>
        <w:t xml:space="preserve"> fizic</w:t>
      </w:r>
      <w:r w:rsidR="007E2AD9">
        <w:rPr>
          <w:color w:val="000000"/>
          <w:sz w:val="22"/>
          <w:szCs w:val="22"/>
          <w:lang w:val="ro-RO"/>
        </w:rPr>
        <w:t>e</w:t>
      </w:r>
      <w:r w:rsidR="00231EC0">
        <w:rPr>
          <w:color w:val="000000"/>
          <w:sz w:val="22"/>
          <w:szCs w:val="22"/>
          <w:lang w:val="ro-RO"/>
        </w:rPr>
        <w:t>.</w:t>
      </w:r>
    </w:p>
    <w:p w14:paraId="43C42430" w14:textId="28C16797" w:rsidR="00FB4A7F" w:rsidRPr="009C01E0" w:rsidRDefault="00231EC0" w:rsidP="001C1CB9">
      <w:pPr>
        <w:widowControl w:val="0"/>
        <w:autoSpaceDE w:val="0"/>
        <w:autoSpaceDN w:val="0"/>
        <w:adjustRightInd w:val="0"/>
        <w:ind w:firstLine="72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Aplica</w:t>
      </w:r>
      <w:r w:rsidR="00C1280F">
        <w:rPr>
          <w:color w:val="000000"/>
          <w:sz w:val="22"/>
          <w:szCs w:val="22"/>
          <w:lang w:val="ro-RO"/>
        </w:rPr>
        <w:t>ț</w:t>
      </w:r>
      <w:r>
        <w:rPr>
          <w:color w:val="000000"/>
          <w:sz w:val="22"/>
          <w:szCs w:val="22"/>
          <w:lang w:val="ro-RO"/>
        </w:rPr>
        <w:t xml:space="preserve">ia </w:t>
      </w:r>
      <w:r w:rsidR="00615091">
        <w:rPr>
          <w:color w:val="000000"/>
          <w:sz w:val="22"/>
          <w:szCs w:val="22"/>
          <w:lang w:val="ro-RO"/>
        </w:rPr>
        <w:t>va fi dezvoltat</w:t>
      </w:r>
      <w:r w:rsidR="00C1280F">
        <w:rPr>
          <w:color w:val="000000"/>
          <w:sz w:val="22"/>
          <w:szCs w:val="22"/>
          <w:lang w:val="ro-RO"/>
        </w:rPr>
        <w:t>ă</w:t>
      </w:r>
      <w:r w:rsidR="00615091">
        <w:rPr>
          <w:color w:val="000000"/>
          <w:sz w:val="22"/>
          <w:szCs w:val="22"/>
          <w:lang w:val="ro-RO"/>
        </w:rPr>
        <w:t xml:space="preserve"> cu ajutorul unei camere </w:t>
      </w:r>
      <w:r w:rsidR="001C1CB9">
        <w:rPr>
          <w:color w:val="000000"/>
          <w:sz w:val="22"/>
          <w:szCs w:val="22"/>
          <w:lang w:val="ro-RO"/>
        </w:rPr>
        <w:t xml:space="preserve">Kinect, </w:t>
      </w:r>
      <w:r w:rsidR="00615091">
        <w:rPr>
          <w:color w:val="000000"/>
          <w:sz w:val="22"/>
          <w:szCs w:val="22"/>
          <w:lang w:val="ro-RO"/>
        </w:rPr>
        <w:t>conectat</w:t>
      </w:r>
      <w:r w:rsidR="00C1280F">
        <w:rPr>
          <w:color w:val="000000"/>
          <w:sz w:val="22"/>
          <w:szCs w:val="22"/>
          <w:lang w:val="ro-RO"/>
        </w:rPr>
        <w:t>ă</w:t>
      </w:r>
      <w:r w:rsidR="00615091">
        <w:rPr>
          <w:color w:val="000000"/>
          <w:sz w:val="22"/>
          <w:szCs w:val="22"/>
          <w:lang w:val="ro-RO"/>
        </w:rPr>
        <w:t xml:space="preserve"> la calculatorul personal. Aceast</w:t>
      </w:r>
      <w:r w:rsidR="00C1280F">
        <w:rPr>
          <w:color w:val="000000"/>
          <w:sz w:val="22"/>
          <w:szCs w:val="22"/>
          <w:lang w:val="ro-RO"/>
        </w:rPr>
        <w:t>ă</w:t>
      </w:r>
      <w:r w:rsidR="00615091">
        <w:rPr>
          <w:color w:val="000000"/>
          <w:sz w:val="22"/>
          <w:szCs w:val="22"/>
          <w:lang w:val="ro-RO"/>
        </w:rPr>
        <w:t xml:space="preserve"> camer</w:t>
      </w:r>
      <w:r w:rsidR="00C1280F">
        <w:rPr>
          <w:color w:val="000000"/>
          <w:sz w:val="22"/>
          <w:szCs w:val="22"/>
          <w:lang w:val="ro-RO"/>
        </w:rPr>
        <w:t>ă</w:t>
      </w:r>
      <w:r w:rsidR="00615091">
        <w:rPr>
          <w:color w:val="000000"/>
          <w:sz w:val="22"/>
          <w:szCs w:val="22"/>
          <w:lang w:val="ro-RO"/>
        </w:rPr>
        <w:t xml:space="preserve"> va capta mi</w:t>
      </w:r>
      <w:r w:rsidR="00C1280F">
        <w:rPr>
          <w:color w:val="000000"/>
          <w:sz w:val="22"/>
          <w:szCs w:val="22"/>
          <w:lang w:val="ro-RO"/>
        </w:rPr>
        <w:t>ș</w:t>
      </w:r>
      <w:r w:rsidR="00615091">
        <w:rPr>
          <w:color w:val="000000"/>
          <w:sz w:val="22"/>
          <w:szCs w:val="22"/>
          <w:lang w:val="ro-RO"/>
        </w:rPr>
        <w:t>c</w:t>
      </w:r>
      <w:r w:rsidR="00C1280F">
        <w:rPr>
          <w:color w:val="000000"/>
          <w:sz w:val="22"/>
          <w:szCs w:val="22"/>
          <w:lang w:val="ro-RO"/>
        </w:rPr>
        <w:t>ă</w:t>
      </w:r>
      <w:r w:rsidR="00615091">
        <w:rPr>
          <w:color w:val="000000"/>
          <w:sz w:val="22"/>
          <w:szCs w:val="22"/>
          <w:lang w:val="ro-RO"/>
        </w:rPr>
        <w:t xml:space="preserve">rile utilizatorului </w:t>
      </w:r>
      <w:r w:rsidR="00C1280F">
        <w:rPr>
          <w:color w:val="000000"/>
          <w:sz w:val="22"/>
          <w:szCs w:val="22"/>
          <w:lang w:val="ro-RO"/>
        </w:rPr>
        <w:t>ș</w:t>
      </w:r>
      <w:r w:rsidR="00615091">
        <w:rPr>
          <w:color w:val="000000"/>
          <w:sz w:val="22"/>
          <w:szCs w:val="22"/>
          <w:lang w:val="ro-RO"/>
        </w:rPr>
        <w:t>i va verifica dac</w:t>
      </w:r>
      <w:r w:rsidR="00C1280F">
        <w:rPr>
          <w:color w:val="000000"/>
          <w:sz w:val="22"/>
          <w:szCs w:val="22"/>
          <w:lang w:val="ro-RO"/>
        </w:rPr>
        <w:t>ă</w:t>
      </w:r>
      <w:r w:rsidR="007E2AD9">
        <w:rPr>
          <w:color w:val="000000"/>
          <w:sz w:val="22"/>
          <w:szCs w:val="22"/>
          <w:lang w:val="ro-RO"/>
        </w:rPr>
        <w:t xml:space="preserve"> acestea </w:t>
      </w:r>
      <w:r w:rsidR="00615091">
        <w:rPr>
          <w:color w:val="000000"/>
          <w:sz w:val="22"/>
          <w:szCs w:val="22"/>
          <w:lang w:val="ro-RO"/>
        </w:rPr>
        <w:t>corespund mi</w:t>
      </w:r>
      <w:r w:rsidR="00C1280F">
        <w:rPr>
          <w:color w:val="000000"/>
          <w:sz w:val="22"/>
          <w:szCs w:val="22"/>
          <w:lang w:val="ro-RO"/>
        </w:rPr>
        <w:t>ș</w:t>
      </w:r>
      <w:r w:rsidR="00615091">
        <w:rPr>
          <w:color w:val="000000"/>
          <w:sz w:val="22"/>
          <w:szCs w:val="22"/>
          <w:lang w:val="ro-RO"/>
        </w:rPr>
        <w:t>c</w:t>
      </w:r>
      <w:r w:rsidR="00C1280F">
        <w:rPr>
          <w:color w:val="000000"/>
          <w:sz w:val="22"/>
          <w:szCs w:val="22"/>
          <w:lang w:val="ro-RO"/>
        </w:rPr>
        <w:t>ă</w:t>
      </w:r>
      <w:r w:rsidR="00615091">
        <w:rPr>
          <w:color w:val="000000"/>
          <w:sz w:val="22"/>
          <w:szCs w:val="22"/>
          <w:lang w:val="ro-RO"/>
        </w:rPr>
        <w:t>rilor</w:t>
      </w:r>
      <w:r w:rsidR="001C1CB9">
        <w:rPr>
          <w:color w:val="000000"/>
          <w:sz w:val="22"/>
          <w:szCs w:val="22"/>
          <w:lang w:val="ro-RO"/>
        </w:rPr>
        <w:t xml:space="preserve"> antrenoarei virtuale. </w:t>
      </w:r>
      <w:r w:rsidR="007E2AD9">
        <w:rPr>
          <w:color w:val="000000"/>
          <w:sz w:val="22"/>
          <w:szCs w:val="22"/>
          <w:lang w:val="ro-RO"/>
        </w:rPr>
        <w:t xml:space="preserve">De asemenea, </w:t>
      </w:r>
      <w:r w:rsidR="00C1280F">
        <w:rPr>
          <w:color w:val="000000"/>
          <w:sz w:val="22"/>
          <w:szCs w:val="22"/>
          <w:lang w:val="ro-RO"/>
        </w:rPr>
        <w:t>în</w:t>
      </w:r>
      <w:r w:rsidR="001C1CB9">
        <w:rPr>
          <w:color w:val="000000"/>
          <w:sz w:val="22"/>
          <w:szCs w:val="22"/>
          <w:lang w:val="ro-RO"/>
        </w:rPr>
        <w:t xml:space="preserve"> func</w:t>
      </w:r>
      <w:r w:rsidR="00C1280F">
        <w:rPr>
          <w:color w:val="000000"/>
          <w:sz w:val="22"/>
          <w:szCs w:val="22"/>
          <w:lang w:val="ro-RO"/>
        </w:rPr>
        <w:t>ț</w:t>
      </w:r>
      <w:r w:rsidR="001C1CB9">
        <w:rPr>
          <w:color w:val="000000"/>
          <w:sz w:val="22"/>
          <w:szCs w:val="22"/>
          <w:lang w:val="ro-RO"/>
        </w:rPr>
        <w:t>ie de c</w:t>
      </w:r>
      <w:r w:rsidR="00C1280F">
        <w:rPr>
          <w:color w:val="000000"/>
          <w:sz w:val="22"/>
          <w:szCs w:val="22"/>
          <w:lang w:val="ro-RO"/>
        </w:rPr>
        <w:t>â</w:t>
      </w:r>
      <w:r w:rsidR="001C1CB9">
        <w:rPr>
          <w:color w:val="000000"/>
          <w:sz w:val="22"/>
          <w:szCs w:val="22"/>
          <w:lang w:val="ro-RO"/>
        </w:rPr>
        <w:t>t de bine a urmat mi</w:t>
      </w:r>
      <w:r w:rsidR="00C1280F">
        <w:rPr>
          <w:color w:val="000000"/>
          <w:sz w:val="22"/>
          <w:szCs w:val="22"/>
          <w:lang w:val="ro-RO"/>
        </w:rPr>
        <w:t>ș</w:t>
      </w:r>
      <w:r w:rsidR="001C1CB9">
        <w:rPr>
          <w:color w:val="000000"/>
          <w:sz w:val="22"/>
          <w:szCs w:val="22"/>
          <w:lang w:val="ro-RO"/>
        </w:rPr>
        <w:t>carile Yun</w:t>
      </w:r>
      <w:r w:rsidR="0048515B">
        <w:rPr>
          <w:color w:val="000000"/>
          <w:sz w:val="22"/>
          <w:szCs w:val="22"/>
          <w:lang w:val="ro-RO"/>
        </w:rPr>
        <w:t>ei</w:t>
      </w:r>
      <w:r w:rsidR="001C1CB9">
        <w:rPr>
          <w:color w:val="000000"/>
          <w:sz w:val="22"/>
          <w:szCs w:val="22"/>
          <w:lang w:val="ro-RO"/>
        </w:rPr>
        <w:t>, u</w:t>
      </w:r>
      <w:r w:rsidR="007E2AD9">
        <w:rPr>
          <w:color w:val="000000"/>
          <w:sz w:val="22"/>
          <w:szCs w:val="22"/>
          <w:lang w:val="ro-RO"/>
        </w:rPr>
        <w:t>t</w:t>
      </w:r>
      <w:r w:rsidR="001C1CB9">
        <w:rPr>
          <w:color w:val="000000"/>
          <w:sz w:val="22"/>
          <w:szCs w:val="22"/>
          <w:lang w:val="ro-RO"/>
        </w:rPr>
        <w:t xml:space="preserve">ilizatorul va primi o </w:t>
      </w:r>
      <w:r w:rsidR="00C1280F">
        <w:rPr>
          <w:color w:val="000000"/>
          <w:sz w:val="22"/>
          <w:szCs w:val="22"/>
          <w:lang w:val="ro-RO"/>
        </w:rPr>
        <w:t>î</w:t>
      </w:r>
      <w:r w:rsidR="001C1CB9">
        <w:rPr>
          <w:color w:val="000000"/>
          <w:sz w:val="22"/>
          <w:szCs w:val="22"/>
          <w:lang w:val="ro-RO"/>
        </w:rPr>
        <w:t xml:space="preserve">ncurajare </w:t>
      </w:r>
      <w:r w:rsidR="00C1280F">
        <w:rPr>
          <w:color w:val="000000"/>
          <w:sz w:val="22"/>
          <w:szCs w:val="22"/>
          <w:lang w:val="ro-RO"/>
        </w:rPr>
        <w:t>ș</w:t>
      </w:r>
      <w:r w:rsidR="0048515B">
        <w:rPr>
          <w:color w:val="000000"/>
          <w:sz w:val="22"/>
          <w:szCs w:val="22"/>
          <w:lang w:val="ro-RO"/>
        </w:rPr>
        <w:t xml:space="preserve">i un calificativ </w:t>
      </w:r>
      <w:r w:rsidR="001C1CB9">
        <w:rPr>
          <w:color w:val="000000"/>
          <w:sz w:val="22"/>
          <w:szCs w:val="22"/>
          <w:lang w:val="ro-RO"/>
        </w:rPr>
        <w:t>din partea antrenoarei sale.</w:t>
      </w:r>
    </w:p>
    <w:p w14:paraId="56AD1F80" w14:textId="77777777" w:rsidR="00FB4A7F" w:rsidRPr="009C01E0" w:rsidRDefault="00FB4A7F" w:rsidP="00FB4A7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14:paraId="4A9E5814" w14:textId="77777777" w:rsidR="00FB4A7F" w:rsidRPr="009C01E0" w:rsidRDefault="00FB4A7F" w:rsidP="00FB4A7F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3</w:t>
      </w:r>
      <w:r w:rsidRPr="009C01E0">
        <w:rPr>
          <w:color w:val="000000"/>
          <w:sz w:val="22"/>
          <w:szCs w:val="22"/>
          <w:lang w:val="ro-RO"/>
        </w:rPr>
        <w:t>. Conţinutul lucrării scrise (cuprins preliminar):</w:t>
      </w:r>
    </w:p>
    <w:p w14:paraId="230681C8" w14:textId="561D7879" w:rsidR="003829E1" w:rsidRDefault="007E2AD9" w:rsidP="007E2A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Introducere</w:t>
      </w:r>
    </w:p>
    <w:p w14:paraId="43A395AB" w14:textId="5D8876F8" w:rsidR="007E2AD9" w:rsidRDefault="007E2AD9" w:rsidP="007E2A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Solu</w:t>
      </w:r>
      <w:r w:rsidR="00C1280F">
        <w:rPr>
          <w:color w:val="000000"/>
          <w:sz w:val="22"/>
          <w:szCs w:val="22"/>
          <w:lang w:val="ro-RO"/>
        </w:rPr>
        <w:t>ț</w:t>
      </w:r>
      <w:r>
        <w:rPr>
          <w:color w:val="000000"/>
          <w:sz w:val="22"/>
          <w:szCs w:val="22"/>
          <w:lang w:val="ro-RO"/>
        </w:rPr>
        <w:t xml:space="preserve">ii </w:t>
      </w:r>
      <w:r w:rsidR="00C1280F">
        <w:rPr>
          <w:color w:val="000000"/>
          <w:sz w:val="22"/>
          <w:szCs w:val="22"/>
          <w:lang w:val="ro-RO"/>
        </w:rPr>
        <w:t>ș</w:t>
      </w:r>
      <w:r>
        <w:rPr>
          <w:color w:val="000000"/>
          <w:sz w:val="22"/>
          <w:szCs w:val="22"/>
          <w:lang w:val="ro-RO"/>
        </w:rPr>
        <w:t xml:space="preserve">i studii </w:t>
      </w:r>
      <w:r w:rsidR="00C1280F">
        <w:rPr>
          <w:color w:val="000000"/>
          <w:sz w:val="22"/>
          <w:szCs w:val="22"/>
          <w:lang w:val="ro-RO"/>
        </w:rPr>
        <w:t>î</w:t>
      </w:r>
      <w:r>
        <w:rPr>
          <w:color w:val="000000"/>
          <w:sz w:val="22"/>
          <w:szCs w:val="22"/>
          <w:lang w:val="ro-RO"/>
        </w:rPr>
        <w:t>n acest domeniu</w:t>
      </w:r>
    </w:p>
    <w:p w14:paraId="0AFEB591" w14:textId="28ECE546" w:rsidR="007E2AD9" w:rsidRDefault="007E2AD9" w:rsidP="007E2A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 xml:space="preserve">Descrierea </w:t>
      </w:r>
      <w:r w:rsidR="00C1280F">
        <w:rPr>
          <w:color w:val="000000"/>
          <w:sz w:val="22"/>
          <w:szCs w:val="22"/>
          <w:lang w:val="ro-RO"/>
        </w:rPr>
        <w:t>ș</w:t>
      </w:r>
      <w:r w:rsidR="003E71A5">
        <w:rPr>
          <w:color w:val="000000"/>
          <w:sz w:val="22"/>
          <w:szCs w:val="22"/>
          <w:lang w:val="ro-RO"/>
        </w:rPr>
        <w:t xml:space="preserve">i utilizarea </w:t>
      </w:r>
      <w:r>
        <w:rPr>
          <w:color w:val="000000"/>
          <w:sz w:val="22"/>
          <w:szCs w:val="22"/>
          <w:lang w:val="ro-RO"/>
        </w:rPr>
        <w:t>aplica</w:t>
      </w:r>
      <w:r w:rsidR="00C1280F">
        <w:rPr>
          <w:color w:val="000000"/>
          <w:sz w:val="22"/>
          <w:szCs w:val="22"/>
          <w:lang w:val="ro-RO"/>
        </w:rPr>
        <w:t>ț</w:t>
      </w:r>
      <w:r>
        <w:rPr>
          <w:color w:val="000000"/>
          <w:sz w:val="22"/>
          <w:szCs w:val="22"/>
          <w:lang w:val="ro-RO"/>
        </w:rPr>
        <w:t>iei</w:t>
      </w:r>
    </w:p>
    <w:p w14:paraId="14810D83" w14:textId="4653ECE0" w:rsidR="007E2AD9" w:rsidRDefault="003E71A5" w:rsidP="007E2A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Arhitectura aplica</w:t>
      </w:r>
      <w:r w:rsidR="00C1280F">
        <w:rPr>
          <w:color w:val="000000"/>
          <w:sz w:val="22"/>
          <w:szCs w:val="22"/>
          <w:lang w:val="ro-RO"/>
        </w:rPr>
        <w:t>ț</w:t>
      </w:r>
      <w:r>
        <w:rPr>
          <w:color w:val="000000"/>
          <w:sz w:val="22"/>
          <w:szCs w:val="22"/>
          <w:lang w:val="ro-RO"/>
        </w:rPr>
        <w:t>iei</w:t>
      </w:r>
    </w:p>
    <w:p w14:paraId="5DE8828B" w14:textId="5CAA0275" w:rsidR="00C71B45" w:rsidRDefault="00C71B45" w:rsidP="007E2A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 xml:space="preserve">Implementarea </w:t>
      </w:r>
      <w:r w:rsidR="00C1280F">
        <w:rPr>
          <w:color w:val="000000"/>
          <w:sz w:val="22"/>
          <w:szCs w:val="22"/>
          <w:lang w:val="ro-RO"/>
        </w:rPr>
        <w:t>aplicației</w:t>
      </w:r>
    </w:p>
    <w:p w14:paraId="1B2D4298" w14:textId="65E319A6" w:rsidR="00C71B45" w:rsidRDefault="00C71B45" w:rsidP="007E2A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Testarea aplica</w:t>
      </w:r>
      <w:r w:rsidR="00C1280F">
        <w:rPr>
          <w:color w:val="000000"/>
          <w:sz w:val="22"/>
          <w:szCs w:val="22"/>
          <w:lang w:val="ro-RO"/>
        </w:rPr>
        <w:t>ț</w:t>
      </w:r>
      <w:r>
        <w:rPr>
          <w:color w:val="000000"/>
          <w:sz w:val="22"/>
          <w:szCs w:val="22"/>
          <w:lang w:val="ro-RO"/>
        </w:rPr>
        <w:t>iei</w:t>
      </w:r>
    </w:p>
    <w:p w14:paraId="2C8ACB10" w14:textId="21FB963D" w:rsidR="00C71B45" w:rsidRPr="007E2AD9" w:rsidRDefault="00C71B45" w:rsidP="007E2A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 xml:space="preserve">Concluzii </w:t>
      </w:r>
      <w:r w:rsidR="00C1280F">
        <w:rPr>
          <w:color w:val="000000"/>
          <w:sz w:val="22"/>
          <w:szCs w:val="22"/>
          <w:lang w:val="ro-RO"/>
        </w:rPr>
        <w:t>ș</w:t>
      </w:r>
      <w:r>
        <w:rPr>
          <w:color w:val="000000"/>
          <w:sz w:val="22"/>
          <w:szCs w:val="22"/>
          <w:lang w:val="ro-RO"/>
        </w:rPr>
        <w:t>i dezvolt</w:t>
      </w:r>
      <w:r w:rsidR="00C1280F">
        <w:rPr>
          <w:color w:val="000000"/>
          <w:sz w:val="22"/>
          <w:szCs w:val="22"/>
          <w:lang w:val="ro-RO"/>
        </w:rPr>
        <w:t>ă</w:t>
      </w:r>
      <w:r>
        <w:rPr>
          <w:color w:val="000000"/>
          <w:sz w:val="22"/>
          <w:szCs w:val="22"/>
          <w:lang w:val="ro-RO"/>
        </w:rPr>
        <w:t>ri ulterioare</w:t>
      </w:r>
    </w:p>
    <w:p w14:paraId="4BADA9E0" w14:textId="77777777" w:rsidR="00FB4A7F" w:rsidRPr="009C01E0" w:rsidRDefault="00FB4A7F" w:rsidP="00FB4A7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14:paraId="66E65660" w14:textId="3BCFEAC1" w:rsidR="00C71B45" w:rsidRPr="009C01E0" w:rsidRDefault="00FB4A7F" w:rsidP="00FB4A7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4</w:t>
      </w:r>
      <w:r w:rsidRPr="009C01E0">
        <w:rPr>
          <w:color w:val="000000"/>
          <w:sz w:val="22"/>
          <w:szCs w:val="22"/>
          <w:lang w:val="ro-RO"/>
        </w:rPr>
        <w:t>. Bibliografie minimal</w:t>
      </w:r>
      <w:r w:rsidR="00C1280F">
        <w:rPr>
          <w:color w:val="000000"/>
          <w:sz w:val="22"/>
          <w:szCs w:val="22"/>
          <w:lang w:val="ro-RO"/>
        </w:rPr>
        <w:t>ă</w:t>
      </w:r>
      <w:r w:rsidRPr="009C01E0">
        <w:rPr>
          <w:color w:val="000000"/>
          <w:sz w:val="22"/>
          <w:szCs w:val="22"/>
          <w:lang w:val="ro-RO"/>
        </w:rPr>
        <w:t xml:space="preserve"> (se vor preciza minim 3 titluri)</w:t>
      </w:r>
    </w:p>
    <w:p w14:paraId="23FE61E0" w14:textId="0A55D48A" w:rsidR="003829E1" w:rsidRPr="00C71B45" w:rsidRDefault="00E94838" w:rsidP="00C71B4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 xml:space="preserve">Penrose &amp; associates, </w:t>
      </w:r>
      <w:r w:rsidR="00C71B45" w:rsidRPr="00C71B45">
        <w:rPr>
          <w:color w:val="000000"/>
          <w:sz w:val="22"/>
          <w:szCs w:val="22"/>
          <w:lang w:val="ro-RO"/>
        </w:rPr>
        <w:t>10 Best Exercises to Relieve Lower Back Pain</w:t>
      </w:r>
      <w:r w:rsidR="00C71B45">
        <w:rPr>
          <w:color w:val="000000"/>
          <w:sz w:val="22"/>
          <w:szCs w:val="22"/>
          <w:lang w:val="ro-RO"/>
        </w:rPr>
        <w:t>,</w:t>
      </w:r>
      <w:r>
        <w:rPr>
          <w:color w:val="000000"/>
          <w:sz w:val="22"/>
          <w:szCs w:val="22"/>
          <w:lang w:val="ro-RO"/>
        </w:rPr>
        <w:t xml:space="preserve"> disponibil pe site-ul: </w:t>
      </w:r>
      <w:hyperlink r:id="rId8" w:anchor="sthash.sl4GVeks.dpbs" w:history="1">
        <w:r w:rsidRPr="00353B07">
          <w:rPr>
            <w:rStyle w:val="Hyperlink"/>
            <w:sz w:val="22"/>
            <w:szCs w:val="22"/>
            <w:lang w:val="ro-RO"/>
          </w:rPr>
          <w:t>https://penrosept.com/10-best-exercises-relieve-lower-back-pain/#sthash.sl4GVeks.dpbs</w:t>
        </w:r>
      </w:hyperlink>
      <w:r w:rsidR="00C71B45">
        <w:rPr>
          <w:color w:val="000000"/>
          <w:sz w:val="22"/>
          <w:szCs w:val="22"/>
          <w:lang w:val="ro-RO"/>
        </w:rPr>
        <w:t xml:space="preserve"> </w:t>
      </w:r>
    </w:p>
    <w:p w14:paraId="70FD95B4" w14:textId="3081030C" w:rsidR="003829E1" w:rsidRDefault="000B640E" w:rsidP="00C71B4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PhysioTherapy exercises for people with injuries and disabilities, con</w:t>
      </w:r>
      <w:r w:rsidR="00C1280F">
        <w:rPr>
          <w:color w:val="000000"/>
          <w:sz w:val="22"/>
          <w:szCs w:val="22"/>
          <w:lang w:val="ro-RO"/>
        </w:rPr>
        <w:t>ț</w:t>
      </w:r>
      <w:r>
        <w:rPr>
          <w:color w:val="000000"/>
          <w:sz w:val="22"/>
          <w:szCs w:val="22"/>
          <w:lang w:val="ro-RO"/>
        </w:rPr>
        <w:t>ine o list</w:t>
      </w:r>
      <w:r w:rsidR="00C1280F">
        <w:rPr>
          <w:color w:val="000000"/>
          <w:sz w:val="22"/>
          <w:szCs w:val="22"/>
          <w:lang w:val="ro-RO"/>
        </w:rPr>
        <w:t>ă</w:t>
      </w:r>
      <w:r>
        <w:rPr>
          <w:color w:val="000000"/>
          <w:sz w:val="22"/>
          <w:szCs w:val="22"/>
          <w:lang w:val="ro-RO"/>
        </w:rPr>
        <w:t xml:space="preserve"> cu ti</w:t>
      </w:r>
      <w:r w:rsidR="00E94838">
        <w:rPr>
          <w:color w:val="000000"/>
          <w:sz w:val="22"/>
          <w:szCs w:val="22"/>
          <w:lang w:val="ro-RO"/>
        </w:rPr>
        <w:t>puri de exerci</w:t>
      </w:r>
      <w:r w:rsidR="00C1280F">
        <w:rPr>
          <w:color w:val="000000"/>
          <w:sz w:val="22"/>
          <w:szCs w:val="22"/>
          <w:lang w:val="ro-RO"/>
        </w:rPr>
        <w:t>ț</w:t>
      </w:r>
      <w:r w:rsidR="00E94838">
        <w:rPr>
          <w:color w:val="000000"/>
          <w:sz w:val="22"/>
          <w:szCs w:val="22"/>
          <w:lang w:val="ro-RO"/>
        </w:rPr>
        <w:t xml:space="preserve">ii fizice, disponibil pe site-ul: </w:t>
      </w:r>
      <w:hyperlink r:id="rId9" w:history="1">
        <w:r w:rsidR="00E94838" w:rsidRPr="00353B07">
          <w:rPr>
            <w:rStyle w:val="Hyperlink"/>
            <w:sz w:val="22"/>
            <w:szCs w:val="22"/>
            <w:lang w:val="ro-RO"/>
          </w:rPr>
          <w:t>https://www.physiotherapyexercises.com/</w:t>
        </w:r>
      </w:hyperlink>
      <w:r w:rsidR="00E94838">
        <w:rPr>
          <w:color w:val="000000"/>
          <w:sz w:val="22"/>
          <w:szCs w:val="22"/>
          <w:lang w:val="ro-RO"/>
        </w:rPr>
        <w:t xml:space="preserve"> </w:t>
      </w:r>
    </w:p>
    <w:p w14:paraId="7CADA550" w14:textId="66FC96F3" w:rsidR="000B640E" w:rsidRPr="00C71B45" w:rsidRDefault="000B640E" w:rsidP="00C71B4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 xml:space="preserve">Kinect documentation, disponibil pe site-ul: </w:t>
      </w:r>
      <w:hyperlink r:id="rId10" w:history="1">
        <w:r w:rsidRPr="00353B07">
          <w:rPr>
            <w:rStyle w:val="Hyperlink"/>
            <w:sz w:val="22"/>
            <w:szCs w:val="22"/>
            <w:lang w:val="ro-RO"/>
          </w:rPr>
          <w:t>https://developer.microsoft.com/en-us/windows/kinect</w:t>
        </w:r>
      </w:hyperlink>
      <w:r>
        <w:rPr>
          <w:color w:val="000000"/>
          <w:sz w:val="22"/>
          <w:szCs w:val="22"/>
          <w:lang w:val="ro-RO"/>
        </w:rPr>
        <w:t xml:space="preserve"> </w:t>
      </w:r>
    </w:p>
    <w:p w14:paraId="4B651798" w14:textId="66FC96F3" w:rsidR="009033D5" w:rsidRPr="009C01E0" w:rsidRDefault="009033D5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14:paraId="00471025" w14:textId="77777777" w:rsidR="009033D5" w:rsidRPr="009C01E0" w:rsidRDefault="00FB4A7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5</w:t>
      </w:r>
      <w:r w:rsidR="009033D5" w:rsidRPr="009C01E0">
        <w:rPr>
          <w:color w:val="000000"/>
          <w:sz w:val="22"/>
          <w:szCs w:val="22"/>
          <w:lang w:val="ro-RO"/>
        </w:rPr>
        <w:t xml:space="preserve">. </w:t>
      </w:r>
      <w:r w:rsidR="009C01E0" w:rsidRPr="009C01E0">
        <w:rPr>
          <w:color w:val="000000"/>
          <w:sz w:val="22"/>
          <w:szCs w:val="22"/>
          <w:lang w:val="ro-RO"/>
        </w:rPr>
        <w:t>Proiectul va fi finalizat și predat de către student, până cel târziu cu o săptămână înainte de începutul sesiunii de susţinere a proiectulului de licenţă</w:t>
      </w:r>
      <w:r w:rsidR="00A16AD2">
        <w:rPr>
          <w:color w:val="000000"/>
          <w:sz w:val="22"/>
          <w:szCs w:val="22"/>
          <w:lang w:val="ro-RO"/>
        </w:rPr>
        <w:t>.</w:t>
      </w:r>
    </w:p>
    <w:p w14:paraId="4142FA76" w14:textId="77777777" w:rsidR="009033D5" w:rsidRPr="009C01E0" w:rsidRDefault="009033D5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14:paraId="418F625A" w14:textId="77777777" w:rsidR="009033D5" w:rsidRPr="009C01E0" w:rsidRDefault="009033D5">
      <w:pPr>
        <w:widowControl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val="ro-RO"/>
        </w:rPr>
      </w:pPr>
    </w:p>
    <w:p w14:paraId="34BCE49F" w14:textId="77777777" w:rsidR="009033D5" w:rsidRPr="009C01E0" w:rsidRDefault="00ED129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 w:rsidRPr="009C01E0">
        <w:rPr>
          <w:color w:val="000000"/>
          <w:sz w:val="22"/>
          <w:szCs w:val="22"/>
          <w:lang w:val="ro-RO"/>
        </w:rPr>
        <w:t>Decan,</w:t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Pr="009C01E0">
        <w:rPr>
          <w:color w:val="000000"/>
          <w:sz w:val="22"/>
          <w:szCs w:val="22"/>
          <w:lang w:val="ro-RO"/>
        </w:rPr>
        <w:tab/>
      </w:r>
      <w:r w:rsidR="004F3286" w:rsidRPr="009C01E0">
        <w:rPr>
          <w:color w:val="000000"/>
          <w:sz w:val="22"/>
          <w:szCs w:val="22"/>
          <w:lang w:val="ro-RO"/>
        </w:rPr>
        <w:t>Director Departament</w:t>
      </w:r>
      <w:r w:rsidR="009033D5" w:rsidRPr="009C01E0">
        <w:rPr>
          <w:color w:val="000000"/>
          <w:sz w:val="22"/>
          <w:szCs w:val="22"/>
          <w:lang w:val="ro-RO"/>
        </w:rPr>
        <w:t>,</w:t>
      </w:r>
    </w:p>
    <w:p w14:paraId="4D9B7E01" w14:textId="77777777" w:rsidR="009033D5" w:rsidRPr="009C01E0" w:rsidRDefault="00ED129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 w:rsidRPr="009C01E0">
        <w:rPr>
          <w:sz w:val="22"/>
          <w:szCs w:val="22"/>
          <w:lang w:val="ro-RO"/>
        </w:rPr>
        <w:t>Prof.dr.ing. Adina Florea</w:t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3D23EA">
        <w:rPr>
          <w:color w:val="000000"/>
          <w:sz w:val="22"/>
          <w:szCs w:val="22"/>
          <w:lang w:val="ro-RO"/>
        </w:rPr>
        <w:t>P</w:t>
      </w:r>
      <w:r w:rsidR="004F3286" w:rsidRPr="009C01E0">
        <w:rPr>
          <w:color w:val="000000"/>
          <w:sz w:val="22"/>
          <w:szCs w:val="22"/>
          <w:lang w:val="ro-RO"/>
        </w:rPr>
        <w:t xml:space="preserve">rof.dr.ing. </w:t>
      </w:r>
      <w:r w:rsidR="003D23EA">
        <w:rPr>
          <w:color w:val="000000"/>
          <w:sz w:val="22"/>
          <w:szCs w:val="22"/>
          <w:lang w:val="ro-RO"/>
        </w:rPr>
        <w:t>Mariana Mocanu</w:t>
      </w:r>
    </w:p>
    <w:p w14:paraId="613DC8D3" w14:textId="77777777" w:rsidR="00ED129F" w:rsidRPr="009C01E0" w:rsidRDefault="00ED129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14:paraId="1A4E260A" w14:textId="77777777" w:rsidR="00ED129F" w:rsidRPr="009C01E0" w:rsidRDefault="00ED129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14:paraId="431609E0" w14:textId="77777777" w:rsidR="009033D5" w:rsidRPr="009C01E0" w:rsidRDefault="009033D5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 w:rsidRPr="009C01E0">
        <w:rPr>
          <w:color w:val="000000"/>
          <w:sz w:val="22"/>
          <w:szCs w:val="22"/>
          <w:lang w:val="ro-RO"/>
        </w:rPr>
        <w:t>……………………………</w:t>
      </w:r>
      <w:r w:rsidRPr="009C01E0">
        <w:rPr>
          <w:color w:val="000000"/>
          <w:sz w:val="22"/>
          <w:szCs w:val="22"/>
          <w:lang w:val="ro-RO"/>
        </w:rPr>
        <w:tab/>
      </w:r>
      <w:r w:rsidRPr="009C01E0">
        <w:rPr>
          <w:color w:val="000000"/>
          <w:sz w:val="22"/>
          <w:szCs w:val="22"/>
          <w:lang w:val="ro-RO"/>
        </w:rPr>
        <w:tab/>
      </w:r>
      <w:r w:rsidRPr="009C01E0">
        <w:rPr>
          <w:color w:val="000000"/>
          <w:sz w:val="22"/>
          <w:szCs w:val="22"/>
          <w:lang w:val="ro-RO"/>
        </w:rPr>
        <w:tab/>
      </w:r>
      <w:r w:rsidRPr="009C01E0">
        <w:rPr>
          <w:color w:val="000000"/>
          <w:sz w:val="22"/>
          <w:szCs w:val="22"/>
          <w:lang w:val="ro-RO"/>
        </w:rPr>
        <w:tab/>
      </w:r>
      <w:r w:rsidRPr="009C01E0">
        <w:rPr>
          <w:color w:val="000000"/>
          <w:sz w:val="22"/>
          <w:szCs w:val="22"/>
          <w:lang w:val="ro-RO"/>
        </w:rPr>
        <w:tab/>
        <w:t>………………………….</w:t>
      </w:r>
    </w:p>
    <w:p w14:paraId="3F85B1B7" w14:textId="77777777" w:rsidR="009033D5" w:rsidRPr="009C01E0" w:rsidRDefault="009033D5">
      <w:pPr>
        <w:widowControl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val="ro-RO"/>
        </w:rPr>
      </w:pPr>
    </w:p>
    <w:p w14:paraId="06FF7D12" w14:textId="77777777" w:rsidR="009033D5" w:rsidRPr="009C01E0" w:rsidRDefault="009033D5">
      <w:pPr>
        <w:widowControl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val="ro-RO"/>
        </w:rPr>
      </w:pPr>
    </w:p>
    <w:p w14:paraId="126DC8E0" w14:textId="77777777" w:rsidR="009033D5" w:rsidRPr="009C01E0" w:rsidRDefault="009033D5">
      <w:pPr>
        <w:widowControl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val="ro-RO"/>
        </w:rPr>
      </w:pPr>
    </w:p>
    <w:p w14:paraId="18BFE8BB" w14:textId="77777777" w:rsidR="009033D5" w:rsidRPr="009C01E0" w:rsidRDefault="00ED129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 w:rsidRPr="009C01E0">
        <w:rPr>
          <w:color w:val="000000"/>
          <w:sz w:val="22"/>
          <w:szCs w:val="22"/>
          <w:lang w:val="ro-RO"/>
        </w:rPr>
        <w:t>Coordonator,</w:t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  <w:t>Student,</w:t>
      </w:r>
    </w:p>
    <w:p w14:paraId="7D3FF0B4" w14:textId="55A51DF3" w:rsidR="009033D5" w:rsidRPr="009C01E0" w:rsidRDefault="00F36412" w:rsidP="00F36412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bookmarkStart w:id="0" w:name="_GoBack"/>
      <w:bookmarkEnd w:id="0"/>
      <w:r>
        <w:rPr>
          <w:color w:val="000000"/>
          <w:sz w:val="22"/>
          <w:szCs w:val="22"/>
          <w:lang w:val="ro-RO"/>
        </w:rPr>
        <w:t xml:space="preserve">Prof. dr. ing. </w:t>
      </w:r>
      <w:r w:rsidRPr="00F910F4">
        <w:rPr>
          <w:color w:val="000000"/>
          <w:sz w:val="22"/>
          <w:szCs w:val="22"/>
          <w:lang w:val="ro-RO"/>
        </w:rPr>
        <w:t>Florica</w:t>
      </w:r>
      <w:r>
        <w:rPr>
          <w:color w:val="000000"/>
          <w:sz w:val="22"/>
          <w:szCs w:val="22"/>
          <w:lang w:val="ro-RO"/>
        </w:rPr>
        <w:t xml:space="preserve"> Moldoveanu</w:t>
      </w:r>
      <w:r w:rsidR="00CF00E3">
        <w:rPr>
          <w:sz w:val="22"/>
          <w:szCs w:val="22"/>
          <w:lang w:val="ro-RO"/>
        </w:rPr>
        <w:tab/>
      </w:r>
      <w:r w:rsidR="004F3286" w:rsidRPr="009C01E0">
        <w:rPr>
          <w:sz w:val="22"/>
          <w:szCs w:val="22"/>
          <w:lang w:val="ro-RO"/>
        </w:rPr>
        <w:tab/>
      </w:r>
      <w:r w:rsidR="004F3286" w:rsidRPr="009C01E0">
        <w:rPr>
          <w:sz w:val="22"/>
          <w:szCs w:val="22"/>
          <w:lang w:val="ro-RO"/>
        </w:rPr>
        <w:tab/>
      </w:r>
      <w:r w:rsidR="00ED129F" w:rsidRPr="009C01E0">
        <w:rPr>
          <w:sz w:val="22"/>
          <w:szCs w:val="22"/>
          <w:lang w:val="ro-RO"/>
        </w:rPr>
        <w:tab/>
      </w:r>
      <w:r>
        <w:rPr>
          <w:i/>
          <w:sz w:val="22"/>
          <w:szCs w:val="22"/>
          <w:lang w:val="ro-RO"/>
        </w:rPr>
        <w:t>Bechir Sibel-Leila</w:t>
      </w:r>
    </w:p>
    <w:sectPr w:rsidR="009033D5" w:rsidRPr="009C01E0" w:rsidSect="003260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216B4" w14:textId="77777777" w:rsidR="00325918" w:rsidRDefault="00325918">
      <w:r>
        <w:separator/>
      </w:r>
    </w:p>
  </w:endnote>
  <w:endnote w:type="continuationSeparator" w:id="0">
    <w:p w14:paraId="643BEE7A" w14:textId="77777777" w:rsidR="00325918" w:rsidRDefault="0032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F481" w14:textId="77777777" w:rsidR="00DF49C5" w:rsidRDefault="00DF4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37777" w14:textId="77777777" w:rsidR="00DF49C5" w:rsidRDefault="00DF4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1B088" w14:textId="77777777" w:rsidR="00DF49C5" w:rsidRDefault="00DF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5648A" w14:textId="77777777" w:rsidR="00325918" w:rsidRDefault="00325918">
      <w:r>
        <w:separator/>
      </w:r>
    </w:p>
  </w:footnote>
  <w:footnote w:type="continuationSeparator" w:id="0">
    <w:p w14:paraId="4C77EB1F" w14:textId="77777777" w:rsidR="00325918" w:rsidRDefault="00325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1936E" w14:textId="77777777" w:rsidR="00DF49C5" w:rsidRDefault="00DF4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6730"/>
      <w:gridCol w:w="2625"/>
    </w:tblGrid>
    <w:tr w:rsidR="009033D5" w14:paraId="3D76C71D" w14:textId="77777777" w:rsidTr="009C01E0">
      <w:tc>
        <w:tcPr>
          <w:tcW w:w="6912" w:type="dxa"/>
          <w:tcBorders>
            <w:bottom w:val="single" w:sz="4" w:space="0" w:color="auto"/>
          </w:tcBorders>
        </w:tcPr>
        <w:p w14:paraId="1FF6CDD0" w14:textId="77777777" w:rsidR="009C01E0" w:rsidRDefault="009C01E0">
          <w:pPr>
            <w:pStyle w:val="Header"/>
            <w:rPr>
              <w:sz w:val="20"/>
              <w:szCs w:val="20"/>
              <w:lang w:val="ro-RO"/>
            </w:rPr>
          </w:pPr>
          <w:r w:rsidRPr="004F3286">
            <w:rPr>
              <w:sz w:val="20"/>
              <w:szCs w:val="20"/>
              <w:lang w:val="ro-RO"/>
            </w:rPr>
            <w:t>Universitatea “Politehnica” din Bucureşti,</w:t>
          </w:r>
          <w:r>
            <w:rPr>
              <w:sz w:val="20"/>
              <w:szCs w:val="20"/>
              <w:lang w:val="ro-RO"/>
            </w:rPr>
            <w:t xml:space="preserve"> </w:t>
          </w:r>
        </w:p>
        <w:p w14:paraId="5A4270EA" w14:textId="77777777" w:rsidR="009033D5" w:rsidRDefault="009C01E0">
          <w:pPr>
            <w:pStyle w:val="Header"/>
          </w:pPr>
          <w:r w:rsidRPr="004F3286">
            <w:rPr>
              <w:sz w:val="20"/>
              <w:szCs w:val="20"/>
              <w:lang w:val="ro-RO"/>
            </w:rPr>
            <w:t>Facultate</w:t>
          </w:r>
          <w:r w:rsidR="00DF49C5">
            <w:rPr>
              <w:sz w:val="20"/>
              <w:szCs w:val="20"/>
              <w:lang w:val="ro-RO"/>
            </w:rPr>
            <w:t>a de Automatică şi Calculatoare</w:t>
          </w:r>
        </w:p>
        <w:p w14:paraId="41F29E5E" w14:textId="77777777" w:rsidR="009033D5" w:rsidRDefault="009C01E0">
          <w:pPr>
            <w:pStyle w:val="Header"/>
            <w:rPr>
              <w:sz w:val="4"/>
              <w:szCs w:val="4"/>
            </w:rPr>
          </w:pPr>
          <w:r w:rsidRPr="004F3286">
            <w:rPr>
              <w:sz w:val="20"/>
              <w:szCs w:val="20"/>
              <w:lang w:val="ro-RO"/>
            </w:rPr>
            <w:t>Departamentul de Calculatoare</w:t>
          </w:r>
        </w:p>
      </w:tc>
      <w:tc>
        <w:tcPr>
          <w:tcW w:w="2659" w:type="dxa"/>
          <w:tcBorders>
            <w:bottom w:val="single" w:sz="4" w:space="0" w:color="auto"/>
          </w:tcBorders>
        </w:tcPr>
        <w:p w14:paraId="13B2626E" w14:textId="77777777" w:rsidR="009033D5" w:rsidRPr="004F3286" w:rsidRDefault="004D459D" w:rsidP="009C01E0">
          <w:pPr>
            <w:pStyle w:val="Header"/>
            <w:jc w:val="right"/>
            <w:rPr>
              <w:sz w:val="20"/>
              <w:szCs w:val="20"/>
              <w:lang w:val="ro-RO"/>
            </w:rPr>
          </w:pPr>
          <w:r>
            <w:rPr>
              <w:noProof/>
            </w:rPr>
            <w:drawing>
              <wp:inline distT="0" distB="0" distL="0" distR="0" wp14:anchorId="3A446168" wp14:editId="6C59A01B">
                <wp:extent cx="871855" cy="382905"/>
                <wp:effectExtent l="19050" t="0" r="4445" b="0"/>
                <wp:docPr id="1" name="Picture 1" descr="Logo_CS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CS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855" cy="382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C1835F" w14:textId="77777777" w:rsidR="009033D5" w:rsidRDefault="009033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EA32F" w14:textId="77777777" w:rsidR="00DF49C5" w:rsidRDefault="00DF49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C2617"/>
    <w:multiLevelType w:val="hybridMultilevel"/>
    <w:tmpl w:val="FA485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05A00"/>
    <w:multiLevelType w:val="hybridMultilevel"/>
    <w:tmpl w:val="011C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2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02"/>
    <w:rsid w:val="000623D5"/>
    <w:rsid w:val="000B640E"/>
    <w:rsid w:val="00111CBE"/>
    <w:rsid w:val="00154B41"/>
    <w:rsid w:val="001C1CB9"/>
    <w:rsid w:val="001D3CB3"/>
    <w:rsid w:val="00231EC0"/>
    <w:rsid w:val="00325918"/>
    <w:rsid w:val="003260D3"/>
    <w:rsid w:val="00343702"/>
    <w:rsid w:val="003829E1"/>
    <w:rsid w:val="003D23EA"/>
    <w:rsid w:val="003E71A5"/>
    <w:rsid w:val="0048515B"/>
    <w:rsid w:val="004D459D"/>
    <w:rsid w:val="004F3286"/>
    <w:rsid w:val="00615091"/>
    <w:rsid w:val="0070252C"/>
    <w:rsid w:val="007E2AD9"/>
    <w:rsid w:val="008340C6"/>
    <w:rsid w:val="00837EBC"/>
    <w:rsid w:val="0085052C"/>
    <w:rsid w:val="00873C50"/>
    <w:rsid w:val="009033D5"/>
    <w:rsid w:val="00955D96"/>
    <w:rsid w:val="00983B1F"/>
    <w:rsid w:val="009C01E0"/>
    <w:rsid w:val="00A15DF5"/>
    <w:rsid w:val="00A16AD2"/>
    <w:rsid w:val="00B5597F"/>
    <w:rsid w:val="00BD2EBF"/>
    <w:rsid w:val="00C1280F"/>
    <w:rsid w:val="00C70153"/>
    <w:rsid w:val="00C71B45"/>
    <w:rsid w:val="00CF00E3"/>
    <w:rsid w:val="00DF49C5"/>
    <w:rsid w:val="00DF6675"/>
    <w:rsid w:val="00E16C3B"/>
    <w:rsid w:val="00E51629"/>
    <w:rsid w:val="00E94838"/>
    <w:rsid w:val="00ED129F"/>
    <w:rsid w:val="00F36412"/>
    <w:rsid w:val="00F456F5"/>
    <w:rsid w:val="00FB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2DD6C"/>
  <w15:docId w15:val="{7F51D378-4A8E-EE42-A23E-9433C7C0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0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260D3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semiHidden/>
    <w:rsid w:val="003260D3"/>
    <w:pPr>
      <w:tabs>
        <w:tab w:val="center" w:pos="4703"/>
        <w:tab w:val="right" w:pos="9406"/>
      </w:tabs>
    </w:pPr>
  </w:style>
  <w:style w:type="character" w:customStyle="1" w:styleId="CharChar1">
    <w:name w:val="Char Char1"/>
    <w:basedOn w:val="DefaultParagraphFont"/>
    <w:rsid w:val="003260D3"/>
    <w:rPr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semiHidden/>
    <w:rsid w:val="003260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64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1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rosept.com/10-best-exercises-relieve-lower-back-pain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eveloper.microsoft.com/en-us/windows/kin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ysiotherapyexercises.com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0DB79-6BEF-4B0D-A3DC-2403FA63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UNIVERSITATEA Politehnica din BUCUREŞTI</vt:lpstr>
      <vt:lpstr>UNIVERSITATEA Politehnica din BUCUREŞTI</vt:lpstr>
    </vt:vector>
  </TitlesOfParts>
  <Company>UPB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Politehnica din BUCUREŞTI</dc:title>
  <dc:creator>Valentin Cristea</dc:creator>
  <cp:lastModifiedBy>Bechir Sibel</cp:lastModifiedBy>
  <cp:revision>11</cp:revision>
  <cp:lastPrinted>2013-01-16T12:28:00Z</cp:lastPrinted>
  <dcterms:created xsi:type="dcterms:W3CDTF">2018-11-27T09:55:00Z</dcterms:created>
  <dcterms:modified xsi:type="dcterms:W3CDTF">2018-12-12T08:37:00Z</dcterms:modified>
</cp:coreProperties>
</file>