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DD424C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27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4F2179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27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785400" w14:textId="3C431281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506CF11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27734">
        <w:rPr>
          <w:color w:val="000000" w:themeColor="text1"/>
          <w:sz w:val="28"/>
          <w:szCs w:val="28"/>
        </w:rPr>
        <w:t>205-52-00</w:t>
      </w:r>
    </w:p>
    <w:p w14:paraId="758DBE54" w14:textId="11092F9C" w:rsidR="00305327" w:rsidRPr="00CF2BE7" w:rsidRDefault="0022773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Сибейкин Иван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57030045" w14:textId="04D4CE1F" w:rsidR="00305327" w:rsidRPr="00227734" w:rsidRDefault="00305327" w:rsidP="0022773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01BE9A6C" w:rsidR="00535FF9" w:rsidRDefault="00305327" w:rsidP="00D04E7D">
      <w:pPr>
        <w:pStyle w:val="a4"/>
        <w:tabs>
          <w:tab w:val="left" w:pos="1134"/>
        </w:tabs>
        <w:spacing w:line="360" w:lineRule="auto"/>
        <w:ind w:left="709" w:hanging="19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28D2DCE5" w14:textId="67AF82BC" w:rsidR="005C0B62" w:rsidRDefault="005C0B62" w:rsidP="005C0B6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535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базовую структуру организации программы и основные конструкции языка программирования </w:t>
      </w:r>
      <w:r w:rsidR="00535F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535FF9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405851" w14:textId="77777777" w:rsidR="005C0B62" w:rsidRDefault="005C0B62" w:rsidP="005C0B6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45853" w14:textId="77777777" w:rsidR="005C0B62" w:rsidRDefault="005C0B62" w:rsidP="005C0B6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0A454926" w:rsidR="00535FF9" w:rsidRDefault="005C0B62" w:rsidP="007C75CD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0532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3CE430A" w14:textId="5F6AEAFD" w:rsidR="00B75FA0" w:rsidRDefault="00B75FA0" w:rsidP="00B75FA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</w:p>
    <w:p w14:paraId="3BD867BB" w14:textId="77777777" w:rsidR="009E2573" w:rsidRDefault="009E257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Pr="009E257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функции.</w:t>
      </w:r>
    </w:p>
    <w:p w14:paraId="38F8B52C" w14:textId="31804BB2" w:rsidR="009E2573" w:rsidRPr="000E6EAE" w:rsidRDefault="009E257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72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(1/3)-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(0,1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&lt;-9;</w:t>
      </w:r>
    </w:p>
    <w:p w14:paraId="5D40BCA6" w14:textId="5CB6F4ED" w:rsidR="009E2573" w:rsidRPr="000E6EAE" w:rsidRDefault="009E257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E2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(1/3)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E257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E2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E2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E2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-9</w:t>
      </w:r>
      <w:r w:rsidRPr="009E2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E2573">
        <w:rPr>
          <w:rFonts w:ascii="Times New Roman" w:hAnsi="Times New Roman" w:cs="Times New Roman"/>
          <w:color w:val="000000" w:themeColor="text1"/>
          <w:sz w:val="28"/>
          <w:szCs w:val="28"/>
        </w:rPr>
        <w:t>&lt;0;</w:t>
      </w:r>
    </w:p>
    <w:p w14:paraId="133A8749" w14:textId="1BBCAACF" w:rsidR="009E2573" w:rsidRPr="000E6EAE" w:rsidRDefault="009E257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90-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>0 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6E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219A59" w14:textId="50AB841A" w:rsidR="009E2573" w:rsidRPr="009E2573" w:rsidRDefault="009E257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9E2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[-11:2]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0,3</w:t>
      </w:r>
    </w:p>
    <w:p w14:paraId="4BC4AC2B" w14:textId="77777777" w:rsidR="005C0B62" w:rsidRPr="00DC4EB9" w:rsidRDefault="005C0B62" w:rsidP="005C0B6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110F8" w14:textId="77777777" w:rsidR="005C0B62" w:rsidRDefault="005C0B62" w:rsidP="005C0B6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1D032864" w:rsidR="00E14824" w:rsidRPr="00C12B52" w:rsidRDefault="005C0B62" w:rsidP="007C75CD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E14824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1F7BDCD5" w14:textId="77777777" w:rsidR="00CD7E9B" w:rsidRPr="00C12B52" w:rsidRDefault="00CD7E9B" w:rsidP="00044319">
      <w:pPr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Подключите модуль Math для доступа к математическим функциям, таким как Power для возведения в степень, Cos для косинуса и Ln для натурального логарифма.</w:t>
      </w:r>
    </w:p>
    <w:p w14:paraId="4AFCAB79" w14:textId="0493213E" w:rsidR="00CE0E5E" w:rsidRPr="00C12B52" w:rsidRDefault="00CE0E5E" w:rsidP="00782554">
      <w:pPr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функции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f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вычисляет значение функции в </w:t>
      </w:r>
      <w:r w:rsidR="00782554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зависимости от значения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C623EBD" w14:textId="1F66EF72" w:rsidR="00BC61EB" w:rsidRPr="00C12B52" w:rsidRDefault="00BC61EB" w:rsidP="00044319">
      <w:pPr>
        <w:pStyle w:val="a4"/>
        <w:ind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Если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-9, вычисляет 72/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(1/3)-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(0,1 *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200D9FD8" w14:textId="23DEBB1A" w:rsidR="00BC61EB" w:rsidRPr="00C12B52" w:rsidRDefault="00BC61EB" w:rsidP="00044319">
      <w:pPr>
        <w:pStyle w:val="a4"/>
        <w:ind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Если -9 &lt;=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0, вычисляет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(1/3) /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45B9EA60" w14:textId="32BCA2D2" w:rsidR="00BC61EB" w:rsidRPr="00C12B52" w:rsidRDefault="00BC61EB" w:rsidP="00044319">
      <w:pPr>
        <w:pStyle w:val="a4"/>
        <w:ind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Если 0 &lt;=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AU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вычисляет 90-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633976E" w14:textId="00F122C5" w:rsidR="00A24C73" w:rsidRPr="00C12B52" w:rsidRDefault="00A24C73" w:rsidP="006011FE">
      <w:pPr>
        <w:pStyle w:val="a4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Объявление переменной x</w:t>
      </w:r>
      <w:r w:rsidR="00782554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B6DE55C" w14:textId="09BF2BFB" w:rsidR="00291A37" w:rsidRPr="00C12B52" w:rsidRDefault="00291A37" w:rsidP="006011FE">
      <w:pPr>
        <w:pStyle w:val="a4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блок программы:</w:t>
      </w:r>
    </w:p>
    <w:p w14:paraId="25B009B9" w14:textId="3DCF95AA" w:rsidR="00044319" w:rsidRPr="00C12B52" w:rsidRDefault="00044319" w:rsidP="006B5A24">
      <w:pPr>
        <w:pStyle w:val="a4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Присвойте переменной x начальное значение -11.</w:t>
      </w:r>
    </w:p>
    <w:p w14:paraId="4088F7EA" w14:textId="0879CA51" w:rsidR="00044319" w:rsidRPr="00C12B52" w:rsidRDefault="00044319" w:rsidP="004520EC">
      <w:pPr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цикл while, чтобы вычислить значение функции для всех </w:t>
      </w:r>
      <w:r w:rsidR="006B5A24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x</w:t>
      </w:r>
      <w:r w:rsidR="0088695B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от -11 до 2 с шагом 0.3.</w:t>
      </w:r>
    </w:p>
    <w:p w14:paraId="619BAAF1" w14:textId="426C19FC" w:rsidR="00044319" w:rsidRPr="00C12B52" w:rsidRDefault="00044319" w:rsidP="004520EC">
      <w:pPr>
        <w:ind w:left="426"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Вычислите значение функции f(x) для текущего значения x, используя </w:t>
      </w:r>
      <w:r w:rsidR="00D036C4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определённые условия для диапазонов значений.</w:t>
      </w:r>
    </w:p>
    <w:p w14:paraId="2BF9BEB6" w14:textId="7A6D9E4F" w:rsidR="00044319" w:rsidRPr="00C12B52" w:rsidRDefault="00044319" w:rsidP="004520EC">
      <w:pPr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Выведите на экран значение x и соответствующее значение функции f(x)f(x)f(x), используя Format для форматированного вывода.</w:t>
      </w:r>
    </w:p>
    <w:p w14:paraId="0BD67080" w14:textId="12E9B915" w:rsidR="006C1A11" w:rsidRPr="00C12B52" w:rsidRDefault="00044319" w:rsidP="00D036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Увеличьте значение x на 0.3 для перехода к следующему значению</w:t>
      </w:r>
    </w:p>
    <w:p w14:paraId="3E424426" w14:textId="4A3DDF5E" w:rsidR="00B233EB" w:rsidRPr="00C12B52" w:rsidRDefault="00D036C4" w:rsidP="004520EC">
      <w:pPr>
        <w:pStyle w:val="a4"/>
        <w:tabs>
          <w:tab w:val="left" w:pos="426"/>
        </w:tabs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программа вычисляет значение функции на заданном</w:t>
      </w:r>
      <w:r w:rsidR="004520EC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интервале [-11; 4] с шагом 0.3 и выводит результаты на экран.</w:t>
      </w:r>
    </w:p>
    <w:p w14:paraId="4F056A8D" w14:textId="77777777" w:rsidR="004520EC" w:rsidRPr="0088695B" w:rsidRDefault="004520EC" w:rsidP="004520EC">
      <w:pPr>
        <w:pStyle w:val="a4"/>
        <w:tabs>
          <w:tab w:val="left" w:pos="426"/>
        </w:tabs>
        <w:ind w:left="284" w:hanging="284"/>
        <w:rPr>
          <w:rFonts w:cstheme="minorHAnsi"/>
          <w:color w:val="000000" w:themeColor="text1"/>
          <w:sz w:val="28"/>
          <w:szCs w:val="28"/>
        </w:rPr>
      </w:pPr>
    </w:p>
    <w:p w14:paraId="1141607C" w14:textId="77777777" w:rsidR="00B75FA0" w:rsidRPr="0088695B" w:rsidRDefault="00B75FA0" w:rsidP="007C75C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C9534" w14:textId="77777777" w:rsidR="00BC61EB" w:rsidRPr="0088695B" w:rsidRDefault="00BC61EB" w:rsidP="007C75C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341B9" w14:textId="3F57CC1E" w:rsidR="00D04E7D" w:rsidRDefault="00D04E7D" w:rsidP="00D04E7D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вопросы:</w:t>
      </w:r>
    </w:p>
    <w:p w14:paraId="4403FBE2" w14:textId="1A953BF6" w:rsidR="00D04E7D" w:rsidRPr="00D04E7D" w:rsidRDefault="004520EC" w:rsidP="00D04E7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2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D04E7D"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5C0B62"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="00D04E7D"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четкая и понятная последовательность действий, которая решает определенную задачу. Он описывает, что нужно делать, в каком порядке и как именно. </w:t>
      </w:r>
    </w:p>
    <w:p w14:paraId="67E2EA9C" w14:textId="77777777" w:rsidR="00D04E7D" w:rsidRPr="00D04E7D" w:rsidRDefault="00D04E7D" w:rsidP="00D04E7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2. Виды алгоритмов:</w:t>
      </w:r>
    </w:p>
    <w:p w14:paraId="074F56E4" w14:textId="77777777" w:rsidR="00D04E7D" w:rsidRPr="00D04E7D" w:rsidRDefault="00D04E7D" w:rsidP="00D04E7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- Линейные алгоритмы - выполняются строго последовательно, без ветвлений и циклов.</w:t>
      </w:r>
    </w:p>
    <w:p w14:paraId="09C511BE" w14:textId="77777777" w:rsidR="00D04E7D" w:rsidRPr="00D04E7D" w:rsidRDefault="00D04E7D" w:rsidP="00D04E7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- Условные алгоритмы - содержат ветвления, где выбор действия зависит от выполнения определенного условия.</w:t>
      </w:r>
    </w:p>
    <w:p w14:paraId="6EE70988" w14:textId="34A292F1" w:rsidR="00D04E7D" w:rsidRPr="00D04E7D" w:rsidRDefault="00D04E7D" w:rsidP="00D04E7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- Циклические алгоритмы - включают повторяющиеся действия, выполняемые определенное количество раз или пока не будет выполнено некоторое условие.</w:t>
      </w:r>
    </w:p>
    <w:p w14:paraId="42CD2D6D" w14:textId="29B40525" w:rsidR="00D04E7D" w:rsidRPr="00D04E7D" w:rsidRDefault="00D04E7D" w:rsidP="00D04E7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Условный алгоритм </w:t>
      </w:r>
      <w:r w:rsidR="005C0B62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алгоритм, в котором есть ветвления, то есть выбор действия зависит от выполнения определенного условия. </w:t>
      </w:r>
    </w:p>
    <w:p w14:paraId="54547747" w14:textId="77777777" w:rsidR="00D04E7D" w:rsidRPr="00D04E7D" w:rsidRDefault="00D04E7D" w:rsidP="00D04E7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4. Виды условных алгоритмов:</w:t>
      </w:r>
    </w:p>
    <w:p w14:paraId="4770BFFA" w14:textId="6A2A132C" w:rsidR="00D04E7D" w:rsidRPr="00D04E7D" w:rsidRDefault="00D04E7D" w:rsidP="00D04E7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Ветвление </w:t>
      </w:r>
      <w:r w:rsidR="005C0B62"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="005C0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выбор между двумя вариантами действий.</w:t>
      </w:r>
    </w:p>
    <w:p w14:paraId="4B81A3D9" w14:textId="6FCF9D42" w:rsidR="00D04E7D" w:rsidRPr="00D04E7D" w:rsidRDefault="00D04E7D" w:rsidP="0099657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Множественное ветвление switch-case - выбор между несколькими вариантами действий.</w:t>
      </w:r>
    </w:p>
    <w:p w14:paraId="1F8F77D1" w14:textId="1CA9A99F" w:rsidR="00D04E7D" w:rsidRPr="00D04E7D" w:rsidRDefault="00D04E7D" w:rsidP="0099657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Циклический алгоритм </w:t>
      </w:r>
      <w:r w:rsidR="007C75CD"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алгоритм, который содержит повторяющиеся действия, выполняемые определенное количество раз или пока не будет выполнено некоторое условие.</w:t>
      </w:r>
    </w:p>
    <w:p w14:paraId="5DF43F33" w14:textId="77777777" w:rsidR="00D04E7D" w:rsidRPr="00D04E7D" w:rsidRDefault="00D04E7D" w:rsidP="0099657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6. Виды циклических алгоритмов:</w:t>
      </w:r>
    </w:p>
    <w:p w14:paraId="7E298328" w14:textId="07AA0331" w:rsidR="00D04E7D" w:rsidRPr="00D04E7D" w:rsidRDefault="00D04E7D" w:rsidP="0099657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- Цикл for - выполняется фиксированное количество раз.</w:t>
      </w:r>
    </w:p>
    <w:p w14:paraId="19998A7F" w14:textId="3180E649" w:rsidR="00D04E7D" w:rsidRPr="00D04E7D" w:rsidRDefault="00D04E7D" w:rsidP="0099657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- Цикл while - выполняется, пока условие истинно.</w:t>
      </w:r>
    </w:p>
    <w:p w14:paraId="63501E8C" w14:textId="19119D63" w:rsidR="00D04E7D" w:rsidRDefault="00D04E7D" w:rsidP="007C75C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E7D">
        <w:rPr>
          <w:rFonts w:ascii="Times New Roman" w:hAnsi="Times New Roman" w:cs="Times New Roman"/>
          <w:color w:val="000000" w:themeColor="text1"/>
          <w:sz w:val="28"/>
          <w:szCs w:val="28"/>
        </w:rPr>
        <w:t>- Цикл do-while - выполняется как минимум один раз, затем пока условие истинно.</w:t>
      </w:r>
    </w:p>
    <w:p w14:paraId="1372ACC0" w14:textId="77777777" w:rsidR="0085087E" w:rsidRDefault="0085087E" w:rsidP="007C75C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985DE" w14:textId="77777777" w:rsidR="0085087E" w:rsidRDefault="0085087E" w:rsidP="007C75C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EB492" w14:textId="77777777" w:rsidR="0085087E" w:rsidRDefault="0085087E" w:rsidP="007C75C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CF316" w14:textId="77777777" w:rsidR="0085087E" w:rsidRDefault="0085087E" w:rsidP="007C75C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33A66" w14:textId="77777777" w:rsidR="0085087E" w:rsidRDefault="0085087E" w:rsidP="007C75C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903D0" w14:textId="77777777" w:rsidR="0085087E" w:rsidRPr="004520EC" w:rsidRDefault="0085087E" w:rsidP="007C75CD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585C4" w14:textId="77777777" w:rsidR="00996576" w:rsidRPr="00996576" w:rsidRDefault="00996576" w:rsidP="0050129E">
      <w:pPr>
        <w:tabs>
          <w:tab w:val="left" w:pos="1134"/>
        </w:tabs>
        <w:spacing w:line="360" w:lineRule="auto"/>
        <w:ind w:left="1418" w:hanging="226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576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378894D" w14:textId="00127042" w:rsidR="004B6BDE" w:rsidRDefault="00BF4CF5" w:rsidP="0085087E">
      <w:pPr>
        <w:pStyle w:val="a4"/>
        <w:tabs>
          <w:tab w:val="left" w:pos="1134"/>
          <w:tab w:val="left" w:pos="2552"/>
          <w:tab w:val="center" w:pos="4683"/>
        </w:tabs>
        <w:spacing w:line="360" w:lineRule="auto"/>
        <w:ind w:left="-851" w:firstLine="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9402F" wp14:editId="7026D5B1">
                <wp:simplePos x="0" y="0"/>
                <wp:positionH relativeFrom="column">
                  <wp:posOffset>4208343</wp:posOffset>
                </wp:positionH>
                <wp:positionV relativeFrom="paragraph">
                  <wp:posOffset>2399863</wp:posOffset>
                </wp:positionV>
                <wp:extent cx="875228" cy="898566"/>
                <wp:effectExtent l="0" t="0" r="20320" b="15875"/>
                <wp:wrapNone/>
                <wp:docPr id="11019746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28" cy="898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802A3" w14:textId="61A7FE20" w:rsidR="00BF4CF5" w:rsidRPr="00BF4CF5" w:rsidRDefault="00BF4CF5" w:rsidP="00BF4CF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F4CF5">
                              <w:rPr>
                                <w:sz w:val="20"/>
                                <w:szCs w:val="20"/>
                                <w:lang w:val="en-US"/>
                              </w:rPr>
                              <w:t>Resuit</w:t>
                            </w:r>
                            <w:proofErr w:type="spellEnd"/>
                            <w:r w:rsidRPr="00BF4CF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F4CF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BF4CF5">
                              <w:rPr>
                                <w:sz w:val="20"/>
                                <w:szCs w:val="20"/>
                              </w:rPr>
                              <w:t>=90-</w:t>
                            </w:r>
                            <w:proofErr w:type="spellStart"/>
                            <w:r w:rsidRPr="00BF4CF5">
                              <w:rPr>
                                <w:sz w:val="20"/>
                                <w:szCs w:val="20"/>
                                <w:lang w:val="en-US"/>
                              </w:rPr>
                              <w:t>cos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9402F" id="Прямоугольник 1" o:spid="_x0000_s1026" style="position:absolute;left:0;text-align:left;margin-left:331.35pt;margin-top:188.95pt;width:68.9pt;height: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" fillcolor="white [3212]" strokecolor="black [3213]" strokeweight="1pt">
                <v:textbox>
                  <w:txbxContent>
                    <w:p w14:paraId="53B802A3" w14:textId="61A7FE20" w:rsidR="00BF4CF5" w:rsidRPr="00BF4CF5" w:rsidRDefault="00BF4CF5" w:rsidP="00BF4CF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F4CF5">
                        <w:rPr>
                          <w:sz w:val="20"/>
                          <w:szCs w:val="20"/>
                          <w:lang w:val="en-US"/>
                        </w:rPr>
                        <w:t>Resuit</w:t>
                      </w:r>
                      <w:proofErr w:type="spellEnd"/>
                      <w:r w:rsidRPr="00BF4CF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F4CF5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BF4CF5">
                        <w:rPr>
                          <w:sz w:val="20"/>
                          <w:szCs w:val="20"/>
                        </w:rPr>
                        <w:t>=90-</w:t>
                      </w:r>
                      <w:proofErr w:type="spellStart"/>
                      <w:r w:rsidRPr="00BF4CF5">
                        <w:rPr>
                          <w:sz w:val="20"/>
                          <w:szCs w:val="20"/>
                          <w:lang w:val="en-US"/>
                        </w:rPr>
                        <w:t>cos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4CE6" w:rsidRPr="00B84CE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0AD54A" wp14:editId="78A55876">
            <wp:extent cx="5494496" cy="5745978"/>
            <wp:effectExtent l="0" t="0" r="0" b="7620"/>
            <wp:docPr id="63200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00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29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0129E"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</w:p>
    <w:p w14:paraId="14D0E0BC" w14:textId="72F9D629" w:rsidR="00B233EB" w:rsidRPr="0085087E" w:rsidRDefault="00B233EB" w:rsidP="008508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45644" w14:textId="7A06008C" w:rsidR="00B233EB" w:rsidRPr="007C75CD" w:rsidRDefault="00B233EB" w:rsidP="007C75CD">
      <w:pPr>
        <w:tabs>
          <w:tab w:val="left" w:pos="1134"/>
        </w:tabs>
        <w:spacing w:line="360" w:lineRule="auto"/>
        <w:ind w:left="360" w:hanging="19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для</w:t>
      </w:r>
      <w:r w:rsidR="000169A7" w:rsidRPr="00016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233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75CD" w:rsidRPr="007C75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AE7490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proofErr w:type="spellStart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dmvirme</w:t>
      </w:r>
      <w:proofErr w:type="spellEnd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BAC315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DABF64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16ED331A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x, result, </w:t>
      </w:r>
      <w:proofErr w:type="spellStart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cubeRoot</w:t>
      </w:r>
      <w:proofErr w:type="spellEnd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Real;</w:t>
      </w:r>
    </w:p>
    <w:p w14:paraId="24CE22C5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18AD7F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4C49104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-11;</w:t>
      </w:r>
    </w:p>
    <w:p w14:paraId="73FC22E9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&lt;= 2 </w:t>
      </w: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2AD44A65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2D36C103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-9 </w:t>
      </w: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28974C09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gramStart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(72 / exp(ln(abs(x)) / 3)) - exp(0.1 * x * ln(x)) / x</w:t>
      </w:r>
    </w:p>
    <w:p w14:paraId="4F4CB4BC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0 </w:t>
      </w: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CBE645E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(exp(ln(abs(x)) / 3) / cos(x)) + exp(x)</w:t>
      </w:r>
    </w:p>
    <w:p w14:paraId="3F1D3C58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5FA0DFC6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90 - cos(x);</w:t>
      </w:r>
    </w:p>
    <w:p w14:paraId="39B586AC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FC42DD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'x = ', x:0:2, ', y = ', result:0:4);</w:t>
      </w:r>
    </w:p>
    <w:p w14:paraId="7F9DCB9C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711E0">
        <w:rPr>
          <w:rFonts w:ascii="Times New Roman" w:hAnsi="Times New Roman" w:cs="Times New Roman"/>
          <w:color w:val="000000" w:themeColor="text1"/>
          <w:sz w:val="28"/>
          <w:szCs w:val="28"/>
        </w:rPr>
        <w:t>x :</w:t>
      </w:r>
      <w:proofErr w:type="gramEnd"/>
      <w:r w:rsidRPr="008711E0">
        <w:rPr>
          <w:rFonts w:ascii="Times New Roman" w:hAnsi="Times New Roman" w:cs="Times New Roman"/>
          <w:color w:val="000000" w:themeColor="text1"/>
          <w:sz w:val="28"/>
          <w:szCs w:val="28"/>
        </w:rPr>
        <w:t>= x + 0.3;</w:t>
      </w:r>
    </w:p>
    <w:p w14:paraId="639909C5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8711E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18AC34" w14:textId="77777777" w:rsidR="008711E0" w:rsidRPr="008711E0" w:rsidRDefault="008711E0" w:rsidP="008711E0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1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8711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7F7F5B" w14:textId="77777777" w:rsidR="009F04A6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04A4D" w14:textId="77777777" w:rsidR="009F04A6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0A9C4" w14:textId="77777777" w:rsidR="009F04A6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471D9" w14:textId="77777777" w:rsidR="009F04A6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FC9ED" w14:textId="77777777" w:rsidR="009F04A6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EF3EF" w14:textId="77777777" w:rsidR="009F04A6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10F44" w14:textId="77777777" w:rsidR="009F04A6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7EDF3" w14:textId="77777777" w:rsidR="009F04A6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1B70F" w14:textId="77777777" w:rsidR="009F04A6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10EF5" w14:textId="77777777" w:rsidR="009F04A6" w:rsidRPr="00C12B5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CF599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3886E5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F9733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AFA53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BE7D7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CC3AC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E24B7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94BD9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66FB4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33B0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3D5F1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CEB4D" w14:textId="77777777" w:rsidR="00CD0743" w:rsidRPr="00C12B5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49B1D" w14:textId="77777777" w:rsidR="009F04A6" w:rsidRPr="000169A7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AA3AE" w14:textId="4764DB17" w:rsidR="00CD0743" w:rsidRPr="00C12B52" w:rsidRDefault="00184D73" w:rsidP="00CD074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754D0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9703A0F" w14:textId="10471212" w:rsidR="00CD0743" w:rsidRPr="00CD0743" w:rsidRDefault="00CD0743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CD0743" w:rsidRPr="00CD0743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CD074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18CF5B6" wp14:editId="67BB114B">
            <wp:extent cx="2019475" cy="6111770"/>
            <wp:effectExtent l="0" t="0" r="0" b="3810"/>
            <wp:docPr id="172622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25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FAB" w14:textId="64F094C7" w:rsidR="00184D73" w:rsidRPr="00CD0743" w:rsidRDefault="00184D73" w:rsidP="00A224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184D73" w:rsidRPr="00CD0743" w:rsidSect="00184D73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2974FE7" w14:textId="77777777" w:rsidR="009F04A6" w:rsidRPr="00CD0743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7ADC77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D0C3A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D3DE7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2D99D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ADEDCE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2E4808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BF174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02CA3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8FEFD" w14:textId="77777777" w:rsidR="009F04A6" w:rsidRPr="0085101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7FAC94" w14:textId="4E628614" w:rsidR="00851016" w:rsidRPr="00851016" w:rsidRDefault="00851016" w:rsidP="009F04A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016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022174C5" w14:textId="77777777" w:rsidR="00D742F4" w:rsidRPr="00D742F4" w:rsidRDefault="00D742F4" w:rsidP="00C12B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языка программирования Pascal позволило глубже понять принципы построения программ и эффективного применения основных языковых конструкций для решения различных задач. В ходе освоения Pascal были усвоены не только особенности синтаксиса, но и ключевые принципы программирования, что важно для развития логического мышления.</w:t>
      </w:r>
    </w:p>
    <w:p w14:paraId="58895E64" w14:textId="77777777" w:rsidR="00D742F4" w:rsidRPr="00D742F4" w:rsidRDefault="00D742F4" w:rsidP="00C12B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Также в процессе работы была изучена методология создания алгоритмических схем, что способствует упорядоченной организации решений и помогает лучше понять взаимодействие компонентов программы. Владение алгоритмическими методами стало основой для будущих программных разработок и создания более сложных решений.</w:t>
      </w:r>
    </w:p>
    <w:p w14:paraId="28F6FE58" w14:textId="77777777" w:rsidR="00D742F4" w:rsidRPr="00D742F4" w:rsidRDefault="00D742F4" w:rsidP="00C12B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поставленные цели были успешно выполнены, и приобретенные навыки будут активно применяться в последующих проектах. Базовое понимание Pascal укрепило уверенность в собственных силах и повысило мотивацию для дальнейшего изучения информатики и программирования.</w:t>
      </w:r>
    </w:p>
    <w:p w14:paraId="5E8C823A" w14:textId="6392645F" w:rsidR="00851016" w:rsidRPr="000169A7" w:rsidRDefault="00851016" w:rsidP="00D742F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51016" w:rsidRPr="000169A7" w:rsidSect="00184D73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DA0B4" w14:textId="77777777" w:rsidR="007C737D" w:rsidRDefault="007C737D" w:rsidP="0085087E">
      <w:r>
        <w:separator/>
      </w:r>
    </w:p>
  </w:endnote>
  <w:endnote w:type="continuationSeparator" w:id="0">
    <w:p w14:paraId="1FE0D63E" w14:textId="77777777" w:rsidR="007C737D" w:rsidRDefault="007C737D" w:rsidP="0085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8E380" w14:textId="77777777" w:rsidR="007C737D" w:rsidRDefault="007C737D" w:rsidP="0085087E">
      <w:r>
        <w:separator/>
      </w:r>
    </w:p>
  </w:footnote>
  <w:footnote w:type="continuationSeparator" w:id="0">
    <w:p w14:paraId="12FFDF3E" w14:textId="77777777" w:rsidR="007C737D" w:rsidRDefault="007C737D" w:rsidP="0085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43B"/>
    <w:multiLevelType w:val="multilevel"/>
    <w:tmpl w:val="94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4FA43F8"/>
    <w:multiLevelType w:val="multilevel"/>
    <w:tmpl w:val="A75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049AB"/>
    <w:multiLevelType w:val="multilevel"/>
    <w:tmpl w:val="BFC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9131D"/>
    <w:multiLevelType w:val="multilevel"/>
    <w:tmpl w:val="DD8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30885"/>
    <w:multiLevelType w:val="multilevel"/>
    <w:tmpl w:val="EB8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5258C"/>
    <w:multiLevelType w:val="hybridMultilevel"/>
    <w:tmpl w:val="27F40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61EF0"/>
    <w:multiLevelType w:val="hybridMultilevel"/>
    <w:tmpl w:val="F822B1BA"/>
    <w:lvl w:ilvl="0" w:tplc="76C870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B352A"/>
    <w:multiLevelType w:val="multilevel"/>
    <w:tmpl w:val="796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A005D"/>
    <w:multiLevelType w:val="hybridMultilevel"/>
    <w:tmpl w:val="2160D4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344411"/>
    <w:multiLevelType w:val="hybridMultilevel"/>
    <w:tmpl w:val="E6E6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66876">
    <w:abstractNumId w:val="1"/>
  </w:num>
  <w:num w:numId="2" w16cid:durableId="467363402">
    <w:abstractNumId w:val="10"/>
  </w:num>
  <w:num w:numId="3" w16cid:durableId="1011763827">
    <w:abstractNumId w:val="9"/>
  </w:num>
  <w:num w:numId="4" w16cid:durableId="153422229">
    <w:abstractNumId w:val="6"/>
  </w:num>
  <w:num w:numId="5" w16cid:durableId="670066212">
    <w:abstractNumId w:val="7"/>
  </w:num>
  <w:num w:numId="6" w16cid:durableId="1403219035">
    <w:abstractNumId w:val="3"/>
  </w:num>
  <w:num w:numId="7" w16cid:durableId="193856552">
    <w:abstractNumId w:val="4"/>
  </w:num>
  <w:num w:numId="8" w16cid:durableId="1884294978">
    <w:abstractNumId w:val="0"/>
  </w:num>
  <w:num w:numId="9" w16cid:durableId="299726230">
    <w:abstractNumId w:val="2"/>
  </w:num>
  <w:num w:numId="10" w16cid:durableId="285890985">
    <w:abstractNumId w:val="5"/>
  </w:num>
  <w:num w:numId="11" w16cid:durableId="20682633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9A7"/>
    <w:rsid w:val="00044319"/>
    <w:rsid w:val="000E6EAE"/>
    <w:rsid w:val="000F6327"/>
    <w:rsid w:val="00153E0A"/>
    <w:rsid w:val="001644A5"/>
    <w:rsid w:val="00184D73"/>
    <w:rsid w:val="00220540"/>
    <w:rsid w:val="00227734"/>
    <w:rsid w:val="00252BCD"/>
    <w:rsid w:val="00280B77"/>
    <w:rsid w:val="00291140"/>
    <w:rsid w:val="00291A37"/>
    <w:rsid w:val="002D3037"/>
    <w:rsid w:val="00305327"/>
    <w:rsid w:val="00321EF4"/>
    <w:rsid w:val="0035368F"/>
    <w:rsid w:val="00365B51"/>
    <w:rsid w:val="003F309C"/>
    <w:rsid w:val="0042713C"/>
    <w:rsid w:val="00451905"/>
    <w:rsid w:val="004520EC"/>
    <w:rsid w:val="004B6BDE"/>
    <w:rsid w:val="0050129E"/>
    <w:rsid w:val="00533314"/>
    <w:rsid w:val="00535FF9"/>
    <w:rsid w:val="005C0B62"/>
    <w:rsid w:val="005D362E"/>
    <w:rsid w:val="006011FE"/>
    <w:rsid w:val="006B5A24"/>
    <w:rsid w:val="006C1A11"/>
    <w:rsid w:val="00782554"/>
    <w:rsid w:val="007A758D"/>
    <w:rsid w:val="007C4E08"/>
    <w:rsid w:val="007C737D"/>
    <w:rsid w:val="007C75CD"/>
    <w:rsid w:val="00821B09"/>
    <w:rsid w:val="0084127B"/>
    <w:rsid w:val="0085087E"/>
    <w:rsid w:val="00851016"/>
    <w:rsid w:val="008711E0"/>
    <w:rsid w:val="0088695B"/>
    <w:rsid w:val="00984825"/>
    <w:rsid w:val="00996576"/>
    <w:rsid w:val="009E2573"/>
    <w:rsid w:val="009E6835"/>
    <w:rsid w:val="009F04A6"/>
    <w:rsid w:val="00A2243D"/>
    <w:rsid w:val="00A24C73"/>
    <w:rsid w:val="00B233EB"/>
    <w:rsid w:val="00B273FA"/>
    <w:rsid w:val="00B75FA0"/>
    <w:rsid w:val="00B7624A"/>
    <w:rsid w:val="00B84CE6"/>
    <w:rsid w:val="00BC61EB"/>
    <w:rsid w:val="00BF4CF5"/>
    <w:rsid w:val="00C12B52"/>
    <w:rsid w:val="00C203B6"/>
    <w:rsid w:val="00C754B7"/>
    <w:rsid w:val="00C8418A"/>
    <w:rsid w:val="00CD0743"/>
    <w:rsid w:val="00CD7E9B"/>
    <w:rsid w:val="00CE0E5E"/>
    <w:rsid w:val="00D036C4"/>
    <w:rsid w:val="00D04E7D"/>
    <w:rsid w:val="00D36B9B"/>
    <w:rsid w:val="00D435F4"/>
    <w:rsid w:val="00D55080"/>
    <w:rsid w:val="00D742F4"/>
    <w:rsid w:val="00DC4EB9"/>
    <w:rsid w:val="00E14824"/>
    <w:rsid w:val="00E32DFB"/>
    <w:rsid w:val="00F33664"/>
    <w:rsid w:val="00F548E1"/>
    <w:rsid w:val="00F76056"/>
    <w:rsid w:val="00F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6641623-68BF-4A20-B34E-16085B3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5087E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508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3DE166FC896B47B4AC9A412A8E2B76" ma:contentTypeVersion="1" ma:contentTypeDescription="Создание документа." ma:contentTypeScope="" ma:versionID="ebf59e65d20f5c6fcb95507b8b55b1c5">
  <xsd:schema xmlns:xsd="http://www.w3.org/2001/XMLSchema" xmlns:xs="http://www.w3.org/2001/XMLSchema" xmlns:p="http://schemas.microsoft.com/office/2006/metadata/properties" xmlns:ns3="d1787da8-7f38-4995-b6ad-d1920d8ac098" targetNamespace="http://schemas.microsoft.com/office/2006/metadata/properties" ma:root="true" ma:fieldsID="059925e9126dcf83b9658b582f086827" ns3:_="">
    <xsd:import namespace="d1787da8-7f38-4995-b6ad-d1920d8ac09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87da8-7f38-4995-b6ad-d1920d8ac09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7F8D1E-C229-425B-965F-8311B757B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6769AF-54DC-4F13-A8AD-95A701132E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DE9C72-EA8D-4E8D-98A2-BD9693DFD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87da8-7f38-4995-b6ad-d1920d8ac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3CC1B0-D1DA-4B24-BCE5-6F1674F4B6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Сибейкин Иван Алексеевич</cp:lastModifiedBy>
  <cp:revision>8</cp:revision>
  <dcterms:created xsi:type="dcterms:W3CDTF">2024-10-31T09:37:00Z</dcterms:created>
  <dcterms:modified xsi:type="dcterms:W3CDTF">2024-11-21T05:43:00Z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0x010100C83DE166FC896B47B4AC9A412A8E2B76</vt:lpwstr>
  </property>
</Properties>
</file>