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bookmarkStart w:id="0" w:name="_GoBack"/>
      <w:bookmarkEnd w:id="0"/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Hyperlink"/>
          </w:rPr>
          <w:t>"</w:t>
        </w:r>
        <w:r w:rsidRPr="00705B4F">
          <w:rPr>
            <w:rStyle w:val="Hyperlink"/>
            <w:noProof/>
          </w:rPr>
          <w:t xml:space="preserve">HTML </w:t>
        </w:r>
        <w:r w:rsidRPr="00705B4F">
          <w:rPr>
            <w:rStyle w:val="Hyperlink"/>
          </w:rPr>
          <w:t xml:space="preserve">and </w:t>
        </w:r>
        <w:r w:rsidRPr="00705B4F">
          <w:rPr>
            <w:rStyle w:val="Hyperlink"/>
            <w:noProof/>
          </w:rPr>
          <w:t>CSS</w:t>
        </w:r>
        <w:r w:rsidRPr="00705B4F">
          <w:rPr>
            <w:rStyle w:val="Hyperlink"/>
          </w:rPr>
          <w:t xml:space="preserve">" course @ </w:t>
        </w:r>
        <w:r w:rsidRPr="00705B4F">
          <w:rPr>
            <w:rStyle w:val="Hyperlink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Hyperlink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ListParagraph"/>
        <w:numPr>
          <w:ilvl w:val="0"/>
          <w:numId w:val="46"/>
        </w:numPr>
        <w:rPr>
          <w:rStyle w:val="Strong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Strong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Strong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Set to the body display property </w:t>
      </w:r>
      <w:r w:rsidRPr="00705B4F">
        <w:rPr>
          <w:rStyle w:val="CodeChar"/>
          <w:lang w:val="en-US"/>
        </w:rPr>
        <w:t>flex</w:t>
      </w:r>
    </w:p>
    <w:p w14:paraId="4937BF4F" w14:textId="0FBB1285" w:rsidR="002905F7" w:rsidRPr="00455A65" w:rsidRDefault="00705B4F" w:rsidP="002905F7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must have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grow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shrink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basis</w:t>
      </w:r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lastRenderedPageBreak/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16px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1em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lastRenderedPageBreak/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Heading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6BC834E" w14:textId="2EFF6F69" w:rsidR="00705B4F" w:rsidRPr="00AF7018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1861DE46" w14:textId="7D98CFB5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6A65605E" w14:textId="4E2EDBAD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6AE5A67" w14:textId="19CF2A77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3B9CD340" w14:textId="0A6104B0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6FD7D86" w14:textId="05C55041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DA48788" w14:textId="77777777" w:rsidR="00AF7018" w:rsidRPr="00705B4F" w:rsidRDefault="00AF7018" w:rsidP="00AF701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rgb(0,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r w:rsidRPr="00705B4F">
        <w:rPr>
          <w:rStyle w:val="CodeChar"/>
          <w:lang w:eastAsia="en-GB"/>
        </w:rPr>
        <w:t>rgb(0,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r w:rsidRPr="00705B4F">
        <w:rPr>
          <w:rStyle w:val="CodeChar"/>
          <w:lang w:eastAsia="en-GB"/>
        </w:rPr>
        <w:t>section.gallery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div.page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r w:rsidRPr="00705B4F">
        <w:rPr>
          <w:rStyle w:val="CodeChar"/>
          <w:lang w:eastAsia="en-GB"/>
        </w:rPr>
        <w:t>rgb(255,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r w:rsidRPr="00705B4F">
        <w:rPr>
          <w:rStyle w:val="CodeChar"/>
          <w:lang w:eastAsia="en-GB"/>
        </w:rPr>
        <w:t>rgb(0,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Style w:val="CodeChar"/>
          <w:lang w:eastAsia="en-GB"/>
        </w:rPr>
        <w:t>rgb(238,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r w:rsidRPr="00705B4F">
        <w:rPr>
          <w:rStyle w:val="CodeChar"/>
          <w:lang w:eastAsia="en-GB"/>
        </w:rPr>
        <w:t>rgb(255,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r w:rsidRPr="00705B4F">
        <w:rPr>
          <w:rStyle w:val="CodeChar"/>
          <w:lang w:eastAsia="en-GB"/>
        </w:rPr>
        <w:t>rgb(102,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div.card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r w:rsidRPr="00705B4F">
        <w:rPr>
          <w:rStyle w:val="CodeChar"/>
          <w:lang w:eastAsia="en-GB"/>
        </w:rPr>
        <w:t>rgb(255,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r w:rsidRPr="00705B4F">
        <w:rPr>
          <w:rStyle w:val="CodeChar"/>
          <w:lang w:eastAsia="en-GB"/>
        </w:rPr>
        <w:t>section.container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Heading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654895" w14:textId="77777777" w:rsidR="008B4EEE" w:rsidRDefault="008B4EEE" w:rsidP="008068A2">
      <w:pPr>
        <w:spacing w:after="0" w:line="240" w:lineRule="auto"/>
      </w:pPr>
      <w:r>
        <w:separator/>
      </w:r>
    </w:p>
  </w:endnote>
  <w:endnote w:type="continuationSeparator" w:id="0">
    <w:p w14:paraId="755A19F9" w14:textId="77777777" w:rsidR="008B4EEE" w:rsidRDefault="008B4EE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DC4740" w14:textId="77777777" w:rsidR="008B4EEE" w:rsidRDefault="008B4EEE" w:rsidP="008068A2">
      <w:pPr>
        <w:spacing w:after="0" w:line="240" w:lineRule="auto"/>
      </w:pPr>
      <w:r>
        <w:separator/>
      </w:r>
    </w:p>
  </w:footnote>
  <w:footnote w:type="continuationSeparator" w:id="0">
    <w:p w14:paraId="18B7E062" w14:textId="77777777" w:rsidR="008B4EEE" w:rsidRDefault="008B4EE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8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30"/>
  </w:num>
  <w:num w:numId="40">
    <w:abstractNumId w:val="44"/>
  </w:num>
  <w:num w:numId="41">
    <w:abstractNumId w:val="45"/>
  </w:num>
  <w:num w:numId="42">
    <w:abstractNumId w:val="26"/>
  </w:num>
  <w:num w:numId="43">
    <w:abstractNumId w:val="43"/>
  </w:num>
  <w:num w:numId="44">
    <w:abstractNumId w:val="21"/>
  </w:num>
  <w:num w:numId="45">
    <w:abstractNumId w:val="6"/>
  </w:num>
  <w:num w:numId="46">
    <w:abstractNumId w:val="39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4EEE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1C6C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451331-9E7B-42B3-BED1-1DD3D5743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711</Words>
  <Characters>4485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Flexbox Exercise</vt:lpstr>
      <vt:lpstr>Flexbox Exercise</vt:lpstr>
    </vt:vector>
  </TitlesOfParts>
  <Company>SoftUni – https://about.softuni.bg</Company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2</cp:revision>
  <cp:lastPrinted>2015-10-26T22:35:00Z</cp:lastPrinted>
  <dcterms:created xsi:type="dcterms:W3CDTF">2022-05-06T08:48:00Z</dcterms:created>
  <dcterms:modified xsi:type="dcterms:W3CDTF">2022-05-06T08:48:00Z</dcterms:modified>
  <cp:category>computer programming;programming;software development;software engineering</cp:category>
</cp:coreProperties>
</file>