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8DA84" w14:textId="56ACC571" w:rsidR="00B63679" w:rsidRPr="006A1BC3" w:rsidRDefault="00000000" w:rsidP="006A1BC3">
      <w:pPr>
        <w:spacing w:before="60" w:line="360" w:lineRule="auto"/>
        <w:ind w:left="260" w:right="260"/>
        <w:jc w:val="center"/>
        <w:rPr>
          <w:b/>
          <w:bCs/>
          <w:sz w:val="32"/>
          <w:szCs w:val="32"/>
        </w:rPr>
      </w:pPr>
      <w:r>
        <w:rPr>
          <w:b/>
          <w:bCs/>
          <w:sz w:val="32"/>
          <w:szCs w:val="32"/>
        </w:rPr>
        <w:t>CLEANCONNECT+</w:t>
      </w:r>
    </w:p>
    <w:p w14:paraId="65B3DD3B" w14:textId="77777777" w:rsidR="00B63679" w:rsidRDefault="00000000">
      <w:pPr>
        <w:spacing w:line="360" w:lineRule="auto"/>
        <w:ind w:left="664" w:right="664"/>
        <w:jc w:val="center"/>
        <w:rPr>
          <w:b/>
          <w:bCs/>
          <w:sz w:val="26"/>
          <w:szCs w:val="26"/>
        </w:rPr>
      </w:pPr>
      <w:r>
        <w:rPr>
          <w:b/>
          <w:bCs/>
          <w:sz w:val="26"/>
          <w:szCs w:val="26"/>
        </w:rPr>
        <w:t>A SMART WASTE MANAGEMENT AND CITIZEN-MUNICIPALITY COORDINATION PLATFORM</w:t>
      </w:r>
    </w:p>
    <w:p w14:paraId="403B1420" w14:textId="77777777" w:rsidR="00B63679" w:rsidRDefault="00B63679">
      <w:pPr>
        <w:pBdr>
          <w:top w:val="nil"/>
          <w:left w:val="nil"/>
          <w:bottom w:val="nil"/>
          <w:right w:val="nil"/>
          <w:between w:val="nil"/>
        </w:pBdr>
        <w:spacing w:before="201" w:line="360" w:lineRule="auto"/>
        <w:rPr>
          <w:b/>
          <w:bCs/>
          <w:color w:val="000000"/>
          <w:sz w:val="26"/>
          <w:szCs w:val="26"/>
        </w:rPr>
      </w:pPr>
    </w:p>
    <w:p w14:paraId="357FD47C" w14:textId="77777777" w:rsidR="00B63679" w:rsidRDefault="00000000" w:rsidP="006A1BC3">
      <w:pPr>
        <w:pStyle w:val="Heading3"/>
        <w:ind w:left="0" w:right="180"/>
      </w:pPr>
      <w:r>
        <w:t>R SIBIDHARAN - 25MX120</w:t>
      </w:r>
    </w:p>
    <w:p w14:paraId="0407701E" w14:textId="77777777" w:rsidR="00B63679" w:rsidRDefault="00000000" w:rsidP="006A1BC3">
      <w:pPr>
        <w:spacing w:before="238"/>
        <w:ind w:left="260" w:right="260"/>
        <w:jc w:val="center"/>
        <w:rPr>
          <w:b/>
          <w:bCs/>
          <w:sz w:val="24"/>
          <w:szCs w:val="24"/>
        </w:rPr>
      </w:pPr>
      <w:r>
        <w:rPr>
          <w:b/>
          <w:bCs/>
          <w:sz w:val="24"/>
          <w:szCs w:val="24"/>
        </w:rPr>
        <w:t>R G A SAKTHIVEL MALLAIAH - 25MX217</w:t>
      </w:r>
    </w:p>
    <w:p w14:paraId="2C64E4EC" w14:textId="77777777" w:rsidR="00B63679" w:rsidRDefault="00B63679">
      <w:pPr>
        <w:pBdr>
          <w:top w:val="nil"/>
          <w:left w:val="nil"/>
          <w:bottom w:val="nil"/>
          <w:right w:val="nil"/>
          <w:between w:val="nil"/>
        </w:pBdr>
        <w:spacing w:line="360" w:lineRule="auto"/>
        <w:rPr>
          <w:b/>
          <w:bCs/>
          <w:color w:val="000000"/>
          <w:sz w:val="24"/>
          <w:szCs w:val="24"/>
        </w:rPr>
      </w:pPr>
    </w:p>
    <w:p w14:paraId="35AF0A27" w14:textId="77777777" w:rsidR="00B63679" w:rsidRDefault="00B63679">
      <w:pPr>
        <w:pBdr>
          <w:top w:val="nil"/>
          <w:left w:val="nil"/>
          <w:bottom w:val="nil"/>
          <w:right w:val="nil"/>
          <w:between w:val="nil"/>
        </w:pBdr>
        <w:spacing w:before="86" w:line="360" w:lineRule="auto"/>
        <w:rPr>
          <w:b/>
          <w:bCs/>
          <w:color w:val="000000"/>
          <w:sz w:val="24"/>
          <w:szCs w:val="24"/>
        </w:rPr>
      </w:pPr>
    </w:p>
    <w:p w14:paraId="17253A89" w14:textId="77777777" w:rsidR="00B63679" w:rsidRDefault="00000000">
      <w:pPr>
        <w:pBdr>
          <w:top w:val="nil"/>
          <w:left w:val="nil"/>
          <w:bottom w:val="nil"/>
          <w:right w:val="nil"/>
          <w:between w:val="nil"/>
        </w:pBdr>
        <w:spacing w:line="360" w:lineRule="auto"/>
        <w:ind w:left="1165" w:right="1165"/>
        <w:jc w:val="center"/>
        <w:rPr>
          <w:color w:val="000000"/>
          <w:sz w:val="24"/>
          <w:szCs w:val="24"/>
        </w:rPr>
      </w:pPr>
      <w:r>
        <w:rPr>
          <w:color w:val="000000"/>
          <w:sz w:val="24"/>
          <w:szCs w:val="24"/>
        </w:rPr>
        <w:t>DISSERTATION SUBMITTED IN PARTIAL FULFILLMENT OF THE REQUIREMENTS FOR THE DEGREE OF</w:t>
      </w:r>
    </w:p>
    <w:p w14:paraId="0A434E5F" w14:textId="77777777" w:rsidR="00B63679" w:rsidRDefault="00B63679">
      <w:pPr>
        <w:pBdr>
          <w:top w:val="nil"/>
          <w:left w:val="nil"/>
          <w:bottom w:val="nil"/>
          <w:right w:val="nil"/>
          <w:between w:val="nil"/>
        </w:pBdr>
        <w:spacing w:line="360" w:lineRule="auto"/>
        <w:rPr>
          <w:color w:val="000000"/>
          <w:sz w:val="24"/>
          <w:szCs w:val="24"/>
        </w:rPr>
      </w:pPr>
    </w:p>
    <w:p w14:paraId="5322599E" w14:textId="77777777" w:rsidR="00B63679" w:rsidRDefault="00000000">
      <w:pPr>
        <w:pStyle w:val="Heading3"/>
        <w:spacing w:line="360" w:lineRule="auto"/>
        <w:ind w:left="1"/>
      </w:pPr>
      <w:r>
        <w:t>MASTER OF COMPUTER APPLICATIONS</w:t>
      </w:r>
    </w:p>
    <w:p w14:paraId="67D4EAB2" w14:textId="77777777" w:rsidR="00B63679" w:rsidRDefault="00B63679">
      <w:pPr>
        <w:pBdr>
          <w:top w:val="nil"/>
          <w:left w:val="nil"/>
          <w:bottom w:val="nil"/>
          <w:right w:val="nil"/>
          <w:between w:val="nil"/>
        </w:pBdr>
        <w:spacing w:before="262" w:line="360" w:lineRule="auto"/>
        <w:rPr>
          <w:b/>
          <w:bCs/>
          <w:color w:val="000000"/>
          <w:sz w:val="24"/>
          <w:szCs w:val="24"/>
        </w:rPr>
      </w:pPr>
    </w:p>
    <w:p w14:paraId="282756AB" w14:textId="7738FB92" w:rsidR="00B63679" w:rsidRPr="006A1BC3" w:rsidRDefault="00000000" w:rsidP="006A1BC3">
      <w:pPr>
        <w:pBdr>
          <w:top w:val="nil"/>
          <w:left w:val="nil"/>
          <w:bottom w:val="nil"/>
          <w:right w:val="nil"/>
          <w:between w:val="nil"/>
        </w:pBdr>
        <w:spacing w:line="360" w:lineRule="auto"/>
        <w:ind w:left="260" w:right="260"/>
        <w:jc w:val="center"/>
        <w:rPr>
          <w:color w:val="000000"/>
          <w:sz w:val="24"/>
          <w:szCs w:val="24"/>
        </w:rPr>
      </w:pPr>
      <w:r>
        <w:rPr>
          <w:color w:val="000000"/>
          <w:sz w:val="24"/>
          <w:szCs w:val="24"/>
        </w:rPr>
        <w:t>ANNA UNIVERSITY</w:t>
      </w:r>
    </w:p>
    <w:p w14:paraId="0834A814" w14:textId="1AACEE27" w:rsidR="00B63679" w:rsidRDefault="006A1BC3" w:rsidP="006A1BC3">
      <w:pPr>
        <w:pBdr>
          <w:top w:val="nil"/>
          <w:left w:val="nil"/>
          <w:bottom w:val="nil"/>
          <w:right w:val="nil"/>
          <w:between w:val="nil"/>
        </w:pBdr>
        <w:spacing w:before="216" w:line="360" w:lineRule="auto"/>
        <w:jc w:val="center"/>
        <w:rPr>
          <w:sz w:val="24"/>
          <w:szCs w:val="24"/>
        </w:rPr>
      </w:pPr>
      <w:r>
        <w:rPr>
          <w:noProof/>
          <w:color w:val="000000"/>
        </w:rPr>
        <w:drawing>
          <wp:inline distT="0" distB="0" distL="0" distR="0" wp14:anchorId="4D417B0B" wp14:editId="24C0FCBF">
            <wp:extent cx="1143000" cy="15163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516380"/>
                    </a:xfrm>
                    <a:prstGeom prst="rect">
                      <a:avLst/>
                    </a:prstGeom>
                    <a:noFill/>
                    <a:ln>
                      <a:noFill/>
                    </a:ln>
                  </pic:spPr>
                </pic:pic>
              </a:graphicData>
            </a:graphic>
          </wp:inline>
        </w:drawing>
      </w:r>
    </w:p>
    <w:p w14:paraId="16A1275C" w14:textId="77777777" w:rsidR="006A1BC3" w:rsidRDefault="006A1BC3" w:rsidP="006A1BC3">
      <w:pPr>
        <w:pBdr>
          <w:top w:val="nil"/>
          <w:left w:val="nil"/>
          <w:bottom w:val="nil"/>
          <w:right w:val="nil"/>
          <w:between w:val="nil"/>
        </w:pBdr>
        <w:spacing w:before="216" w:line="360" w:lineRule="auto"/>
        <w:jc w:val="center"/>
        <w:rPr>
          <w:sz w:val="24"/>
          <w:szCs w:val="24"/>
        </w:rPr>
      </w:pPr>
    </w:p>
    <w:p w14:paraId="6720C574" w14:textId="77777777" w:rsidR="00B63679" w:rsidRDefault="00000000" w:rsidP="006A1BC3">
      <w:pPr>
        <w:pStyle w:val="Heading3"/>
        <w:spacing w:before="1" w:line="480" w:lineRule="auto"/>
        <w:ind w:left="0" w:right="13"/>
      </w:pPr>
      <w:r>
        <w:t>OCTOBER 2026</w:t>
      </w:r>
    </w:p>
    <w:p w14:paraId="6F43EA33" w14:textId="77777777" w:rsidR="00B63679" w:rsidRDefault="00000000" w:rsidP="006A1BC3">
      <w:pPr>
        <w:spacing w:before="138" w:line="480" w:lineRule="auto"/>
        <w:ind w:left="1794" w:right="1794"/>
        <w:jc w:val="center"/>
        <w:rPr>
          <w:b/>
          <w:bCs/>
          <w:sz w:val="24"/>
          <w:szCs w:val="24"/>
        </w:rPr>
      </w:pPr>
      <w:r>
        <w:rPr>
          <w:b/>
          <w:bCs/>
          <w:sz w:val="24"/>
          <w:szCs w:val="24"/>
        </w:rPr>
        <w:t>DEPARTMENT OF COMPUTER APPLICATIONS PSG COLLEGE OF TECHNOLOGY</w:t>
      </w:r>
    </w:p>
    <w:p w14:paraId="1B7C986C" w14:textId="77777777" w:rsidR="00B63679" w:rsidRDefault="00000000" w:rsidP="006A1BC3">
      <w:pPr>
        <w:pBdr>
          <w:top w:val="nil"/>
          <w:left w:val="nil"/>
          <w:bottom w:val="nil"/>
          <w:right w:val="nil"/>
          <w:between w:val="nil"/>
        </w:pBdr>
        <w:spacing w:line="480" w:lineRule="auto"/>
        <w:ind w:left="260" w:right="260"/>
        <w:jc w:val="center"/>
        <w:rPr>
          <w:color w:val="000000"/>
          <w:sz w:val="24"/>
          <w:szCs w:val="24"/>
        </w:rPr>
      </w:pPr>
      <w:r>
        <w:rPr>
          <w:color w:val="000000"/>
          <w:sz w:val="24"/>
          <w:szCs w:val="24"/>
        </w:rPr>
        <w:t>(Autonomous Institution)</w:t>
      </w:r>
    </w:p>
    <w:p w14:paraId="15F01E4F" w14:textId="77777777" w:rsidR="00B63679" w:rsidRDefault="00000000" w:rsidP="006A1BC3">
      <w:pPr>
        <w:pBdr>
          <w:top w:val="nil"/>
          <w:left w:val="nil"/>
          <w:bottom w:val="nil"/>
          <w:right w:val="nil"/>
          <w:between w:val="nil"/>
        </w:pBdr>
        <w:spacing w:before="198" w:line="480" w:lineRule="auto"/>
        <w:ind w:left="260" w:right="260"/>
        <w:jc w:val="center"/>
        <w:rPr>
          <w:color w:val="000000"/>
          <w:sz w:val="24"/>
          <w:szCs w:val="24"/>
        </w:rPr>
        <w:sectPr w:rsidR="00B63679">
          <w:pgSz w:w="11920" w:h="16840"/>
          <w:pgMar w:top="1380" w:right="1276" w:bottom="280" w:left="1275" w:header="720" w:footer="720" w:gutter="0"/>
          <w:pgNumType w:start="1"/>
          <w:cols w:space="720"/>
        </w:sectPr>
      </w:pPr>
      <w:r>
        <w:rPr>
          <w:color w:val="000000"/>
          <w:sz w:val="24"/>
          <w:szCs w:val="24"/>
        </w:rPr>
        <w:t>COIMBATORE - 641 004</w:t>
      </w:r>
    </w:p>
    <w:p w14:paraId="37C78395" w14:textId="77777777" w:rsidR="00B63679" w:rsidRDefault="00000000">
      <w:pPr>
        <w:pStyle w:val="Heading3"/>
        <w:spacing w:before="60"/>
        <w:ind w:left="301"/>
      </w:pPr>
      <w:r>
        <w:lastRenderedPageBreak/>
        <w:t>PSG COLLEGE OF TECHNOLOGY</w:t>
      </w:r>
    </w:p>
    <w:p w14:paraId="7C0FBE85" w14:textId="77777777" w:rsidR="00B63679" w:rsidRDefault="00000000">
      <w:pPr>
        <w:pBdr>
          <w:top w:val="nil"/>
          <w:left w:val="nil"/>
          <w:bottom w:val="nil"/>
          <w:right w:val="nil"/>
          <w:between w:val="nil"/>
        </w:pBdr>
        <w:spacing w:before="198"/>
        <w:ind w:left="410" w:right="410"/>
        <w:jc w:val="center"/>
        <w:rPr>
          <w:color w:val="000000"/>
          <w:sz w:val="24"/>
          <w:szCs w:val="24"/>
        </w:rPr>
      </w:pPr>
      <w:r>
        <w:rPr>
          <w:color w:val="000000"/>
          <w:sz w:val="24"/>
          <w:szCs w:val="24"/>
        </w:rPr>
        <w:t>(Autonomous Institution)</w:t>
      </w:r>
    </w:p>
    <w:p w14:paraId="030CFAE4" w14:textId="77777777" w:rsidR="00B63679" w:rsidRDefault="00000000">
      <w:pPr>
        <w:pStyle w:val="Heading3"/>
        <w:spacing w:before="198"/>
        <w:ind w:firstLine="410"/>
      </w:pPr>
      <w:r>
        <w:t>COIMBATORE - 641 004</w:t>
      </w:r>
    </w:p>
    <w:p w14:paraId="2401B8FF" w14:textId="77777777" w:rsidR="00B63679" w:rsidRDefault="00B63679"/>
    <w:p w14:paraId="7122E301" w14:textId="77777777" w:rsidR="00B63679" w:rsidRDefault="00B63679"/>
    <w:p w14:paraId="626BA26F" w14:textId="77777777" w:rsidR="00B63679" w:rsidRDefault="00B63679"/>
    <w:p w14:paraId="56436CF1" w14:textId="77777777" w:rsidR="00B63679" w:rsidRDefault="00000000">
      <w:pPr>
        <w:ind w:left="660" w:right="1020"/>
        <w:jc w:val="center"/>
      </w:pPr>
      <w:r>
        <w:rPr>
          <w:b/>
          <w:bCs/>
          <w:sz w:val="24"/>
          <w:szCs w:val="24"/>
        </w:rPr>
        <w:t>23MX37 – MINI PROJECT</w:t>
      </w:r>
    </w:p>
    <w:p w14:paraId="73B7339D" w14:textId="77777777" w:rsidR="00B63679" w:rsidRDefault="00B63679">
      <w:pPr>
        <w:pBdr>
          <w:top w:val="nil"/>
          <w:left w:val="nil"/>
          <w:bottom w:val="nil"/>
          <w:right w:val="nil"/>
          <w:between w:val="nil"/>
        </w:pBdr>
        <w:rPr>
          <w:b/>
          <w:bCs/>
          <w:color w:val="000000"/>
          <w:sz w:val="24"/>
          <w:szCs w:val="24"/>
        </w:rPr>
      </w:pPr>
    </w:p>
    <w:p w14:paraId="5643F49C" w14:textId="77777777" w:rsidR="00B63679" w:rsidRDefault="00B63679">
      <w:pPr>
        <w:pBdr>
          <w:top w:val="nil"/>
          <w:left w:val="nil"/>
          <w:bottom w:val="nil"/>
          <w:right w:val="nil"/>
          <w:between w:val="nil"/>
        </w:pBdr>
        <w:spacing w:before="86"/>
        <w:rPr>
          <w:b/>
          <w:bCs/>
          <w:color w:val="000000"/>
          <w:sz w:val="24"/>
          <w:szCs w:val="24"/>
        </w:rPr>
      </w:pPr>
    </w:p>
    <w:p w14:paraId="080BF824" w14:textId="77777777" w:rsidR="00B63679" w:rsidRDefault="00000000">
      <w:pPr>
        <w:spacing w:line="360" w:lineRule="auto"/>
        <w:ind w:left="410" w:right="410"/>
        <w:jc w:val="center"/>
        <w:rPr>
          <w:b/>
          <w:bCs/>
          <w:sz w:val="28"/>
          <w:szCs w:val="28"/>
        </w:rPr>
      </w:pPr>
      <w:r>
        <w:rPr>
          <w:b/>
          <w:bCs/>
          <w:sz w:val="28"/>
          <w:szCs w:val="28"/>
        </w:rPr>
        <w:t>CLEANCONNECT+</w:t>
      </w:r>
    </w:p>
    <w:p w14:paraId="4E3B2D08" w14:textId="77777777" w:rsidR="00B63679" w:rsidRDefault="00000000">
      <w:pPr>
        <w:pStyle w:val="Heading3"/>
        <w:spacing w:line="360" w:lineRule="auto"/>
        <w:ind w:left="301"/>
      </w:pPr>
      <w:r>
        <w:t>A SMART WASTE MANAGEMENT AND CITIZEN-MUNICIPALITY COORDINATION PLATFORM</w:t>
      </w:r>
    </w:p>
    <w:p w14:paraId="4F3B6F56" w14:textId="77777777" w:rsidR="00B63679" w:rsidRDefault="00B63679">
      <w:pPr>
        <w:pBdr>
          <w:top w:val="nil"/>
          <w:left w:val="nil"/>
          <w:bottom w:val="nil"/>
          <w:right w:val="nil"/>
          <w:between w:val="nil"/>
        </w:pBdr>
        <w:spacing w:before="124"/>
        <w:rPr>
          <w:b/>
          <w:bCs/>
          <w:color w:val="000000"/>
          <w:sz w:val="24"/>
          <w:szCs w:val="24"/>
        </w:rPr>
      </w:pPr>
    </w:p>
    <w:p w14:paraId="362B1181" w14:textId="77777777" w:rsidR="00B63679" w:rsidRDefault="00000000">
      <w:pPr>
        <w:pBdr>
          <w:top w:val="nil"/>
          <w:left w:val="nil"/>
          <w:bottom w:val="nil"/>
          <w:right w:val="nil"/>
          <w:between w:val="nil"/>
        </w:pBdr>
        <w:ind w:left="410" w:right="410"/>
        <w:jc w:val="center"/>
        <w:rPr>
          <w:color w:val="000000"/>
          <w:sz w:val="24"/>
          <w:szCs w:val="24"/>
        </w:rPr>
      </w:pPr>
      <w:proofErr w:type="spellStart"/>
      <w:r>
        <w:rPr>
          <w:color w:val="000000"/>
          <w:sz w:val="24"/>
          <w:szCs w:val="24"/>
        </w:rPr>
        <w:t>Bonafide</w:t>
      </w:r>
      <w:proofErr w:type="spellEnd"/>
      <w:r>
        <w:rPr>
          <w:color w:val="000000"/>
          <w:sz w:val="24"/>
          <w:szCs w:val="24"/>
        </w:rPr>
        <w:t xml:space="preserve"> record of work done by</w:t>
      </w:r>
    </w:p>
    <w:p w14:paraId="2D4B64D8" w14:textId="77777777" w:rsidR="00B63679" w:rsidRDefault="00B63679">
      <w:pPr>
        <w:pBdr>
          <w:top w:val="nil"/>
          <w:left w:val="nil"/>
          <w:bottom w:val="nil"/>
          <w:right w:val="nil"/>
          <w:between w:val="nil"/>
        </w:pBdr>
        <w:spacing w:before="162"/>
        <w:rPr>
          <w:color w:val="000000"/>
          <w:sz w:val="24"/>
          <w:szCs w:val="24"/>
        </w:rPr>
      </w:pPr>
    </w:p>
    <w:p w14:paraId="40688A49" w14:textId="77777777" w:rsidR="00B63679" w:rsidRDefault="00000000">
      <w:pPr>
        <w:pStyle w:val="Heading3"/>
        <w:ind w:firstLine="410"/>
      </w:pPr>
      <w:r>
        <w:t>R SIBIDHARAN - 25MX120</w:t>
      </w:r>
    </w:p>
    <w:p w14:paraId="058DE7DE" w14:textId="77777777" w:rsidR="00B63679" w:rsidRDefault="00000000">
      <w:pPr>
        <w:spacing w:before="198" w:line="621" w:lineRule="auto"/>
        <w:ind w:left="2309" w:right="1530" w:hanging="779"/>
        <w:jc w:val="center"/>
        <w:rPr>
          <w:b/>
          <w:bCs/>
          <w:sz w:val="24"/>
          <w:szCs w:val="24"/>
        </w:rPr>
      </w:pPr>
      <w:r>
        <w:rPr>
          <w:b/>
          <w:bCs/>
          <w:sz w:val="24"/>
          <w:szCs w:val="24"/>
        </w:rPr>
        <w:t xml:space="preserve">R G A SAKTHIVEL MALLAIAH - 25MX217 </w:t>
      </w:r>
    </w:p>
    <w:p w14:paraId="3004DEDB" w14:textId="77777777" w:rsidR="00B63679" w:rsidRDefault="00000000">
      <w:pPr>
        <w:spacing w:before="198" w:line="621" w:lineRule="auto"/>
        <w:ind w:left="2309" w:right="1530" w:hanging="779"/>
        <w:jc w:val="center"/>
        <w:rPr>
          <w:b/>
          <w:bCs/>
          <w:sz w:val="24"/>
          <w:szCs w:val="24"/>
        </w:rPr>
      </w:pPr>
      <w:r>
        <w:rPr>
          <w:b/>
          <w:bCs/>
          <w:sz w:val="24"/>
          <w:szCs w:val="24"/>
        </w:rPr>
        <w:t>23MX37 - MINI PROJECT</w:t>
      </w:r>
    </w:p>
    <w:p w14:paraId="45E63BAB" w14:textId="77777777" w:rsidR="00B63679" w:rsidRDefault="00B63679">
      <w:pPr>
        <w:pBdr>
          <w:top w:val="nil"/>
          <w:left w:val="nil"/>
          <w:bottom w:val="nil"/>
          <w:right w:val="nil"/>
          <w:between w:val="nil"/>
        </w:pBdr>
        <w:spacing w:line="412" w:lineRule="auto"/>
        <w:ind w:left="431" w:right="431"/>
        <w:jc w:val="center"/>
        <w:rPr>
          <w:sz w:val="24"/>
          <w:szCs w:val="24"/>
        </w:rPr>
      </w:pPr>
    </w:p>
    <w:p w14:paraId="2C8BED3C" w14:textId="77777777" w:rsidR="00B63679" w:rsidRDefault="00000000">
      <w:pPr>
        <w:pBdr>
          <w:top w:val="nil"/>
          <w:left w:val="nil"/>
          <w:bottom w:val="nil"/>
          <w:right w:val="nil"/>
          <w:between w:val="nil"/>
        </w:pBdr>
        <w:spacing w:line="480" w:lineRule="auto"/>
        <w:ind w:left="431" w:right="431"/>
        <w:jc w:val="center"/>
        <w:rPr>
          <w:color w:val="000000"/>
          <w:sz w:val="24"/>
          <w:szCs w:val="24"/>
        </w:rPr>
      </w:pPr>
      <w:r>
        <w:rPr>
          <w:color w:val="000000"/>
          <w:sz w:val="24"/>
          <w:szCs w:val="24"/>
        </w:rPr>
        <w:t>REPORT SUBMITTED IN PARTIAL FULFILLMENT OF THE REQUIREMENTS FOR THE DEGREE OF</w:t>
      </w:r>
    </w:p>
    <w:p w14:paraId="0F18CFAC" w14:textId="77777777" w:rsidR="00B63679" w:rsidRDefault="00000000">
      <w:pPr>
        <w:spacing w:before="1" w:line="480" w:lineRule="auto"/>
        <w:ind w:left="2183" w:right="2183"/>
        <w:jc w:val="center"/>
        <w:rPr>
          <w:color w:val="000000"/>
          <w:sz w:val="24"/>
          <w:szCs w:val="24"/>
        </w:rPr>
      </w:pPr>
      <w:r>
        <w:rPr>
          <w:b/>
          <w:bCs/>
          <w:sz w:val="24"/>
          <w:szCs w:val="24"/>
        </w:rPr>
        <w:t xml:space="preserve">MASTER OF COMPUTER APPLICATIONS </w:t>
      </w:r>
      <w:r>
        <w:rPr>
          <w:sz w:val="24"/>
          <w:szCs w:val="24"/>
        </w:rPr>
        <w:t>ANNA UNIVERSITY</w:t>
      </w:r>
    </w:p>
    <w:p w14:paraId="45E3A7CA" w14:textId="77777777" w:rsidR="00B63679" w:rsidRDefault="00000000">
      <w:pPr>
        <w:spacing w:line="480" w:lineRule="auto"/>
        <w:ind w:left="410" w:right="410"/>
        <w:jc w:val="center"/>
        <w:rPr>
          <w:b/>
          <w:bCs/>
          <w:sz w:val="24"/>
          <w:szCs w:val="24"/>
        </w:rPr>
      </w:pPr>
      <w:r>
        <w:rPr>
          <w:b/>
          <w:bCs/>
          <w:sz w:val="24"/>
          <w:szCs w:val="24"/>
        </w:rPr>
        <w:t>OCTOBER 2026</w:t>
      </w:r>
    </w:p>
    <w:p w14:paraId="49A8D3F6" w14:textId="77777777" w:rsidR="00B63679" w:rsidRDefault="00B63679">
      <w:pPr>
        <w:pBdr>
          <w:top w:val="nil"/>
          <w:left w:val="nil"/>
          <w:bottom w:val="nil"/>
          <w:right w:val="nil"/>
          <w:between w:val="nil"/>
        </w:pBdr>
        <w:rPr>
          <w:b/>
          <w:bCs/>
          <w:color w:val="000000"/>
          <w:sz w:val="24"/>
          <w:szCs w:val="24"/>
        </w:rPr>
      </w:pPr>
    </w:p>
    <w:p w14:paraId="6CD86D90" w14:textId="77777777" w:rsidR="00B63679" w:rsidRDefault="00B63679">
      <w:pPr>
        <w:pBdr>
          <w:top w:val="nil"/>
          <w:left w:val="nil"/>
          <w:bottom w:val="nil"/>
          <w:right w:val="nil"/>
          <w:between w:val="nil"/>
        </w:pBdr>
        <w:rPr>
          <w:b/>
          <w:bCs/>
          <w:color w:val="000000"/>
          <w:sz w:val="24"/>
          <w:szCs w:val="24"/>
        </w:rPr>
      </w:pPr>
    </w:p>
    <w:p w14:paraId="45F02E6A" w14:textId="77777777" w:rsidR="00B63679" w:rsidRDefault="00B63679">
      <w:pPr>
        <w:pBdr>
          <w:top w:val="nil"/>
          <w:left w:val="nil"/>
          <w:bottom w:val="nil"/>
          <w:right w:val="nil"/>
          <w:between w:val="nil"/>
        </w:pBdr>
        <w:rPr>
          <w:b/>
          <w:bCs/>
          <w:sz w:val="24"/>
          <w:szCs w:val="24"/>
        </w:rPr>
      </w:pPr>
    </w:p>
    <w:p w14:paraId="2A317126" w14:textId="77777777" w:rsidR="00B63679" w:rsidRDefault="00B63679">
      <w:pPr>
        <w:pBdr>
          <w:top w:val="nil"/>
          <w:left w:val="nil"/>
          <w:bottom w:val="nil"/>
          <w:right w:val="nil"/>
          <w:between w:val="nil"/>
        </w:pBdr>
        <w:ind w:left="720"/>
        <w:rPr>
          <w:b/>
          <w:bCs/>
          <w:color w:val="000000"/>
          <w:sz w:val="24"/>
          <w:szCs w:val="24"/>
        </w:rPr>
      </w:pPr>
    </w:p>
    <w:p w14:paraId="45CE9413" w14:textId="77777777" w:rsidR="00B63679" w:rsidRDefault="00B63679">
      <w:pPr>
        <w:pBdr>
          <w:top w:val="nil"/>
          <w:left w:val="nil"/>
          <w:bottom w:val="nil"/>
          <w:right w:val="nil"/>
          <w:between w:val="nil"/>
        </w:pBdr>
        <w:spacing w:before="20"/>
        <w:ind w:left="720"/>
        <w:rPr>
          <w:b/>
          <w:bCs/>
          <w:color w:val="000000"/>
          <w:sz w:val="24"/>
          <w:szCs w:val="24"/>
        </w:rPr>
      </w:pPr>
    </w:p>
    <w:p w14:paraId="21136B81" w14:textId="77777777" w:rsidR="00B63679" w:rsidRDefault="00000000">
      <w:pPr>
        <w:ind w:left="4207" w:right="9" w:firstLine="2273"/>
        <w:jc w:val="center"/>
        <w:rPr>
          <w:b/>
          <w:bCs/>
          <w:sz w:val="24"/>
          <w:szCs w:val="24"/>
        </w:rPr>
      </w:pPr>
      <w:r>
        <w:rPr>
          <w:b/>
          <w:bCs/>
          <w:sz w:val="24"/>
          <w:szCs w:val="24"/>
        </w:rPr>
        <w:t>Faculty Guide</w:t>
      </w:r>
    </w:p>
    <w:p w14:paraId="010FFC19" w14:textId="77777777" w:rsidR="00B63679" w:rsidRDefault="00B63679">
      <w:pPr>
        <w:pBdr>
          <w:top w:val="nil"/>
          <w:left w:val="nil"/>
          <w:bottom w:val="nil"/>
          <w:right w:val="nil"/>
          <w:between w:val="nil"/>
        </w:pBdr>
        <w:ind w:left="720" w:firstLine="2273"/>
        <w:rPr>
          <w:b/>
          <w:bCs/>
          <w:color w:val="000000"/>
          <w:sz w:val="24"/>
          <w:szCs w:val="24"/>
        </w:rPr>
      </w:pPr>
    </w:p>
    <w:p w14:paraId="5D470274" w14:textId="77777777" w:rsidR="00B63679" w:rsidRDefault="00B63679">
      <w:pPr>
        <w:pBdr>
          <w:top w:val="nil"/>
          <w:left w:val="nil"/>
          <w:bottom w:val="nil"/>
          <w:right w:val="nil"/>
          <w:between w:val="nil"/>
        </w:pBdr>
        <w:spacing w:before="86"/>
        <w:ind w:left="720" w:firstLine="2273"/>
        <w:rPr>
          <w:b/>
          <w:bCs/>
          <w:color w:val="000000"/>
          <w:sz w:val="24"/>
          <w:szCs w:val="24"/>
        </w:rPr>
      </w:pPr>
    </w:p>
    <w:p w14:paraId="0835FEE7" w14:textId="77777777" w:rsidR="00B63679" w:rsidRDefault="00000000">
      <w:pPr>
        <w:ind w:left="3881" w:right="-351" w:firstLine="2273"/>
        <w:jc w:val="center"/>
        <w:rPr>
          <w:b/>
          <w:bCs/>
          <w:sz w:val="24"/>
          <w:szCs w:val="24"/>
        </w:rPr>
      </w:pPr>
      <w:r>
        <w:rPr>
          <w:b/>
          <w:bCs/>
          <w:sz w:val="24"/>
          <w:szCs w:val="24"/>
        </w:rPr>
        <w:t>.……………………….</w:t>
      </w:r>
    </w:p>
    <w:p w14:paraId="1A808BEF" w14:textId="77777777" w:rsidR="00B63679" w:rsidRDefault="00B63679">
      <w:pPr>
        <w:pBdr>
          <w:top w:val="nil"/>
          <w:left w:val="nil"/>
          <w:bottom w:val="nil"/>
          <w:right w:val="nil"/>
          <w:between w:val="nil"/>
        </w:pBdr>
        <w:ind w:left="720" w:firstLine="2273"/>
        <w:rPr>
          <w:b/>
          <w:bCs/>
          <w:color w:val="000000"/>
          <w:sz w:val="24"/>
          <w:szCs w:val="24"/>
        </w:rPr>
      </w:pPr>
    </w:p>
    <w:p w14:paraId="50850326" w14:textId="77777777" w:rsidR="00B63679" w:rsidRDefault="00B63679">
      <w:pPr>
        <w:pBdr>
          <w:top w:val="nil"/>
          <w:left w:val="nil"/>
          <w:bottom w:val="nil"/>
          <w:right w:val="nil"/>
          <w:between w:val="nil"/>
        </w:pBdr>
        <w:spacing w:before="66"/>
        <w:ind w:left="720" w:firstLine="2273"/>
        <w:rPr>
          <w:b/>
          <w:bCs/>
          <w:color w:val="000000"/>
          <w:sz w:val="24"/>
          <w:szCs w:val="24"/>
        </w:rPr>
      </w:pPr>
    </w:p>
    <w:p w14:paraId="19D6B2E8" w14:textId="244197B0" w:rsidR="00B63679" w:rsidRDefault="00000000">
      <w:pPr>
        <w:pBdr>
          <w:top w:val="nil"/>
          <w:left w:val="nil"/>
          <w:bottom w:val="nil"/>
          <w:right w:val="nil"/>
          <w:between w:val="nil"/>
        </w:pBdr>
        <w:ind w:left="3729" w:right="-621" w:firstLine="2273"/>
        <w:jc w:val="center"/>
        <w:rPr>
          <w:color w:val="000000"/>
          <w:sz w:val="24"/>
          <w:szCs w:val="24"/>
        </w:rPr>
        <w:sectPr w:rsidR="00B63679">
          <w:pgSz w:w="11920" w:h="16840"/>
          <w:pgMar w:top="1380" w:right="1276" w:bottom="280" w:left="1275" w:header="720" w:footer="720" w:gutter="0"/>
          <w:cols w:space="720"/>
        </w:sectPr>
      </w:pPr>
      <w:r>
        <w:rPr>
          <w:color w:val="000000"/>
          <w:sz w:val="24"/>
          <w:szCs w:val="24"/>
        </w:rPr>
        <w:t>Ms. A. S. A</w:t>
      </w:r>
      <w:r w:rsidR="00A75F78">
        <w:rPr>
          <w:color w:val="000000"/>
          <w:sz w:val="24"/>
          <w:szCs w:val="24"/>
        </w:rPr>
        <w:t>A</w:t>
      </w:r>
      <w:r>
        <w:rPr>
          <w:color w:val="000000"/>
          <w:sz w:val="24"/>
          <w:szCs w:val="24"/>
        </w:rPr>
        <w:t>RTHI MA</w:t>
      </w:r>
      <w:r w:rsidR="00265BEE">
        <w:rPr>
          <w:sz w:val="24"/>
          <w:szCs w:val="24"/>
        </w:rPr>
        <w:t>I</w:t>
      </w:r>
    </w:p>
    <w:p w14:paraId="5C9A298C" w14:textId="77777777" w:rsidR="00B63679" w:rsidRDefault="00B63679">
      <w:pPr>
        <w:pBdr>
          <w:top w:val="nil"/>
          <w:left w:val="nil"/>
          <w:bottom w:val="nil"/>
          <w:right w:val="nil"/>
          <w:between w:val="nil"/>
        </w:pBdr>
        <w:spacing w:line="276" w:lineRule="auto"/>
        <w:rPr>
          <w:color w:val="000000"/>
          <w:sz w:val="24"/>
          <w:szCs w:val="24"/>
        </w:rPr>
      </w:pPr>
    </w:p>
    <w:tbl>
      <w:tblPr>
        <w:tblStyle w:val="a"/>
        <w:tblW w:w="9328" w:type="dxa"/>
        <w:jc w:val="center"/>
        <w:tblLayout w:type="fixed"/>
        <w:tblLook w:val="0000" w:firstRow="0" w:lastRow="0" w:firstColumn="0" w:lastColumn="0" w:noHBand="0" w:noVBand="0"/>
      </w:tblPr>
      <w:tblGrid>
        <w:gridCol w:w="765"/>
        <w:gridCol w:w="6526"/>
        <w:gridCol w:w="2037"/>
      </w:tblGrid>
      <w:tr w:rsidR="00B63679" w14:paraId="38566A75" w14:textId="77777777">
        <w:trPr>
          <w:trHeight w:val="666"/>
          <w:jc w:val="center"/>
        </w:trPr>
        <w:tc>
          <w:tcPr>
            <w:tcW w:w="765" w:type="dxa"/>
          </w:tcPr>
          <w:p w14:paraId="2138D3B3" w14:textId="77777777" w:rsidR="00B63679" w:rsidRDefault="00B63679">
            <w:pPr>
              <w:pBdr>
                <w:top w:val="nil"/>
                <w:left w:val="nil"/>
                <w:bottom w:val="nil"/>
                <w:right w:val="nil"/>
                <w:between w:val="nil"/>
              </w:pBdr>
              <w:spacing w:before="30" w:after="30" w:line="259" w:lineRule="auto"/>
              <w:jc w:val="center"/>
              <w:rPr>
                <w:color w:val="000000"/>
              </w:rPr>
            </w:pPr>
          </w:p>
        </w:tc>
        <w:tc>
          <w:tcPr>
            <w:tcW w:w="6526" w:type="dxa"/>
          </w:tcPr>
          <w:p w14:paraId="1C1E4CD3" w14:textId="77777777" w:rsidR="00B63679" w:rsidRDefault="00000000">
            <w:pPr>
              <w:pBdr>
                <w:top w:val="nil"/>
                <w:left w:val="nil"/>
                <w:bottom w:val="nil"/>
                <w:right w:val="nil"/>
                <w:between w:val="nil"/>
              </w:pBdr>
              <w:spacing w:before="30" w:after="30" w:line="259" w:lineRule="auto"/>
              <w:ind w:left="2043"/>
              <w:jc w:val="center"/>
              <w:rPr>
                <w:b/>
                <w:bCs/>
                <w:color w:val="000000"/>
                <w:sz w:val="32"/>
                <w:szCs w:val="32"/>
              </w:rPr>
            </w:pPr>
            <w:r w:rsidRPr="00265BEE">
              <w:rPr>
                <w:b/>
                <w:color w:val="000000"/>
                <w:sz w:val="28"/>
                <w:szCs w:val="24"/>
              </w:rPr>
              <w:t>TABLE OF CONTENTS</w:t>
            </w:r>
          </w:p>
        </w:tc>
        <w:tc>
          <w:tcPr>
            <w:tcW w:w="2037" w:type="dxa"/>
          </w:tcPr>
          <w:p w14:paraId="5176097A" w14:textId="77777777" w:rsidR="00B63679" w:rsidRDefault="00B63679">
            <w:pPr>
              <w:pBdr>
                <w:top w:val="nil"/>
                <w:left w:val="nil"/>
                <w:bottom w:val="nil"/>
                <w:right w:val="nil"/>
                <w:between w:val="nil"/>
              </w:pBdr>
              <w:spacing w:before="30" w:after="30" w:line="259" w:lineRule="auto"/>
              <w:jc w:val="center"/>
              <w:rPr>
                <w:color w:val="000000"/>
              </w:rPr>
            </w:pPr>
          </w:p>
        </w:tc>
      </w:tr>
      <w:tr w:rsidR="00B63679" w:rsidRPr="00265BEE" w14:paraId="57A50A68" w14:textId="77777777">
        <w:trPr>
          <w:trHeight w:val="654"/>
          <w:jc w:val="center"/>
        </w:trPr>
        <w:tc>
          <w:tcPr>
            <w:tcW w:w="765" w:type="dxa"/>
            <w:tcBorders>
              <w:bottom w:val="single" w:sz="8" w:space="0" w:color="000000"/>
            </w:tcBorders>
          </w:tcPr>
          <w:p w14:paraId="663EDBE0" w14:textId="77777777" w:rsidR="00B63679" w:rsidRPr="00265BEE" w:rsidRDefault="00000000" w:rsidP="00265BEE">
            <w:pPr>
              <w:pBdr>
                <w:top w:val="nil"/>
                <w:left w:val="nil"/>
                <w:bottom w:val="nil"/>
                <w:right w:val="nil"/>
                <w:between w:val="nil"/>
              </w:pBdr>
              <w:spacing w:before="30" w:after="30" w:line="360" w:lineRule="auto"/>
              <w:jc w:val="center"/>
              <w:rPr>
                <w:b/>
                <w:bCs/>
                <w:color w:val="000000"/>
                <w:sz w:val="24"/>
                <w:szCs w:val="24"/>
              </w:rPr>
            </w:pPr>
            <w:r w:rsidRPr="00265BEE">
              <w:rPr>
                <w:b/>
                <w:color w:val="000000"/>
                <w:sz w:val="24"/>
                <w:szCs w:val="24"/>
              </w:rPr>
              <w:t>S.NO</w:t>
            </w:r>
          </w:p>
        </w:tc>
        <w:tc>
          <w:tcPr>
            <w:tcW w:w="6526" w:type="dxa"/>
            <w:tcBorders>
              <w:bottom w:val="single" w:sz="8" w:space="0" w:color="000000"/>
            </w:tcBorders>
          </w:tcPr>
          <w:p w14:paraId="14860442"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CONTENTS</w:t>
            </w:r>
          </w:p>
        </w:tc>
        <w:tc>
          <w:tcPr>
            <w:tcW w:w="2037" w:type="dxa"/>
            <w:tcBorders>
              <w:bottom w:val="single" w:sz="8" w:space="0" w:color="000000"/>
            </w:tcBorders>
          </w:tcPr>
          <w:p w14:paraId="745E1052" w14:textId="77777777" w:rsidR="00B63679" w:rsidRPr="00265BEE" w:rsidRDefault="00000000" w:rsidP="00265BEE">
            <w:pPr>
              <w:pBdr>
                <w:top w:val="nil"/>
                <w:left w:val="nil"/>
                <w:bottom w:val="nil"/>
                <w:right w:val="nil"/>
                <w:between w:val="nil"/>
              </w:pBdr>
              <w:spacing w:before="30" w:after="30" w:line="360" w:lineRule="auto"/>
              <w:ind w:right="1"/>
              <w:jc w:val="right"/>
              <w:rPr>
                <w:b/>
                <w:bCs/>
                <w:color w:val="000000"/>
                <w:sz w:val="24"/>
                <w:szCs w:val="24"/>
              </w:rPr>
            </w:pPr>
            <w:r w:rsidRPr="00265BEE">
              <w:rPr>
                <w:b/>
                <w:color w:val="000000"/>
                <w:sz w:val="24"/>
                <w:szCs w:val="24"/>
              </w:rPr>
              <w:t>PAGE NO.</w:t>
            </w:r>
          </w:p>
        </w:tc>
      </w:tr>
      <w:tr w:rsidR="00B63679" w:rsidRPr="00265BEE" w14:paraId="4AF6CC42" w14:textId="77777777">
        <w:trPr>
          <w:trHeight w:val="520"/>
          <w:jc w:val="center"/>
        </w:trPr>
        <w:tc>
          <w:tcPr>
            <w:tcW w:w="765" w:type="dxa"/>
            <w:tcBorders>
              <w:top w:val="single" w:sz="8" w:space="0" w:color="000000"/>
            </w:tcBorders>
          </w:tcPr>
          <w:p w14:paraId="718D11EB"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Borders>
              <w:top w:val="single" w:sz="8" w:space="0" w:color="000000"/>
            </w:tcBorders>
          </w:tcPr>
          <w:p w14:paraId="4BF551EA"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ACKNOWLEDGEMENT</w:t>
            </w:r>
          </w:p>
        </w:tc>
        <w:tc>
          <w:tcPr>
            <w:tcW w:w="2037" w:type="dxa"/>
            <w:tcBorders>
              <w:top w:val="single" w:sz="8" w:space="0" w:color="000000"/>
            </w:tcBorders>
          </w:tcPr>
          <w:p w14:paraId="1D546D6E" w14:textId="77777777" w:rsidR="00B63679" w:rsidRPr="00265BEE" w:rsidRDefault="00000000" w:rsidP="00265BEE">
            <w:pPr>
              <w:pBdr>
                <w:top w:val="nil"/>
                <w:left w:val="nil"/>
                <w:bottom w:val="nil"/>
                <w:right w:val="nil"/>
                <w:between w:val="nil"/>
              </w:pBdr>
              <w:spacing w:before="30" w:after="30" w:line="360" w:lineRule="auto"/>
              <w:ind w:right="59"/>
              <w:jc w:val="right"/>
              <w:rPr>
                <w:b/>
                <w:bCs/>
                <w:color w:val="000000"/>
                <w:sz w:val="24"/>
                <w:szCs w:val="24"/>
              </w:rPr>
            </w:pPr>
            <w:proofErr w:type="spellStart"/>
            <w:r w:rsidRPr="00265BEE">
              <w:rPr>
                <w:b/>
                <w:color w:val="000000"/>
                <w:sz w:val="24"/>
                <w:szCs w:val="24"/>
              </w:rPr>
              <w:t>i</w:t>
            </w:r>
            <w:proofErr w:type="spellEnd"/>
          </w:p>
        </w:tc>
      </w:tr>
      <w:tr w:rsidR="00B63679" w:rsidRPr="00265BEE" w14:paraId="367DE9F4" w14:textId="77777777">
        <w:trPr>
          <w:trHeight w:val="380"/>
          <w:jc w:val="center"/>
        </w:trPr>
        <w:tc>
          <w:tcPr>
            <w:tcW w:w="765" w:type="dxa"/>
          </w:tcPr>
          <w:p w14:paraId="7906DBC3"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1729B53D"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SYNOPSIS</w:t>
            </w:r>
          </w:p>
        </w:tc>
        <w:tc>
          <w:tcPr>
            <w:tcW w:w="2037" w:type="dxa"/>
          </w:tcPr>
          <w:p w14:paraId="361AA021" w14:textId="77777777" w:rsidR="00B63679" w:rsidRPr="00265BEE" w:rsidRDefault="00000000" w:rsidP="00265BEE">
            <w:pPr>
              <w:pBdr>
                <w:top w:val="nil"/>
                <w:left w:val="nil"/>
                <w:bottom w:val="nil"/>
                <w:right w:val="nil"/>
                <w:between w:val="nil"/>
              </w:pBdr>
              <w:spacing w:before="30" w:after="30" w:line="360" w:lineRule="auto"/>
              <w:ind w:right="59"/>
              <w:jc w:val="right"/>
              <w:rPr>
                <w:b/>
                <w:bCs/>
                <w:color w:val="000000"/>
                <w:sz w:val="24"/>
                <w:szCs w:val="24"/>
              </w:rPr>
            </w:pPr>
            <w:r w:rsidRPr="00265BEE">
              <w:rPr>
                <w:b/>
                <w:color w:val="000000"/>
                <w:sz w:val="24"/>
                <w:szCs w:val="24"/>
              </w:rPr>
              <w:t>ii</w:t>
            </w:r>
          </w:p>
        </w:tc>
      </w:tr>
      <w:tr w:rsidR="00B63679" w:rsidRPr="00265BEE" w14:paraId="65CF1A8D" w14:textId="77777777">
        <w:trPr>
          <w:trHeight w:val="363"/>
          <w:jc w:val="center"/>
        </w:trPr>
        <w:tc>
          <w:tcPr>
            <w:tcW w:w="765" w:type="dxa"/>
          </w:tcPr>
          <w:p w14:paraId="178518EC" w14:textId="77777777" w:rsidR="00B63679" w:rsidRPr="00265BEE" w:rsidRDefault="00000000" w:rsidP="00265BEE">
            <w:pPr>
              <w:pBdr>
                <w:top w:val="nil"/>
                <w:left w:val="nil"/>
                <w:bottom w:val="nil"/>
                <w:right w:val="nil"/>
                <w:between w:val="nil"/>
              </w:pBdr>
              <w:spacing w:before="30" w:after="30" w:line="360" w:lineRule="auto"/>
              <w:ind w:left="120"/>
              <w:jc w:val="center"/>
              <w:rPr>
                <w:b/>
                <w:bCs/>
                <w:color w:val="000000"/>
                <w:sz w:val="24"/>
                <w:szCs w:val="24"/>
              </w:rPr>
            </w:pPr>
            <w:r w:rsidRPr="00265BEE">
              <w:rPr>
                <w:b/>
                <w:color w:val="000000"/>
                <w:sz w:val="24"/>
                <w:szCs w:val="24"/>
              </w:rPr>
              <w:t>1.</w:t>
            </w:r>
          </w:p>
        </w:tc>
        <w:tc>
          <w:tcPr>
            <w:tcW w:w="6526" w:type="dxa"/>
          </w:tcPr>
          <w:p w14:paraId="6819E30F"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INTRODUCTION</w:t>
            </w:r>
          </w:p>
        </w:tc>
        <w:tc>
          <w:tcPr>
            <w:tcW w:w="2037" w:type="dxa"/>
          </w:tcPr>
          <w:p w14:paraId="4428A1AC" w14:textId="77777777"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b/>
                <w:color w:val="000000"/>
                <w:sz w:val="24"/>
                <w:szCs w:val="24"/>
              </w:rPr>
              <w:t>1</w:t>
            </w:r>
          </w:p>
        </w:tc>
      </w:tr>
      <w:tr w:rsidR="00B63679" w:rsidRPr="00265BEE" w14:paraId="39D883CF" w14:textId="77777777">
        <w:trPr>
          <w:trHeight w:val="335"/>
          <w:jc w:val="center"/>
        </w:trPr>
        <w:tc>
          <w:tcPr>
            <w:tcW w:w="765" w:type="dxa"/>
          </w:tcPr>
          <w:p w14:paraId="553A6F9C"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3DD88C16"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1.1 Project Overview</w:t>
            </w:r>
          </w:p>
        </w:tc>
        <w:tc>
          <w:tcPr>
            <w:tcW w:w="2037" w:type="dxa"/>
          </w:tcPr>
          <w:p w14:paraId="37830EB8"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p>
        </w:tc>
      </w:tr>
      <w:tr w:rsidR="00B63679" w:rsidRPr="00265BEE" w14:paraId="6F78072D" w14:textId="77777777">
        <w:trPr>
          <w:trHeight w:val="337"/>
          <w:jc w:val="center"/>
        </w:trPr>
        <w:tc>
          <w:tcPr>
            <w:tcW w:w="765" w:type="dxa"/>
          </w:tcPr>
          <w:p w14:paraId="4245634E"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7AFF8FA2"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1.2 Project Objectives</w:t>
            </w:r>
          </w:p>
        </w:tc>
        <w:tc>
          <w:tcPr>
            <w:tcW w:w="2037" w:type="dxa"/>
          </w:tcPr>
          <w:p w14:paraId="3936340F"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w:t>
            </w:r>
          </w:p>
        </w:tc>
      </w:tr>
      <w:tr w:rsidR="00B63679" w:rsidRPr="00265BEE" w14:paraId="6DEEBE99" w14:textId="77777777">
        <w:trPr>
          <w:trHeight w:val="336"/>
          <w:jc w:val="center"/>
        </w:trPr>
        <w:tc>
          <w:tcPr>
            <w:tcW w:w="765" w:type="dxa"/>
          </w:tcPr>
          <w:p w14:paraId="6AB8407B"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398EA7B2"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1.3 Scope of the Project</w:t>
            </w:r>
          </w:p>
        </w:tc>
        <w:tc>
          <w:tcPr>
            <w:tcW w:w="2037" w:type="dxa"/>
          </w:tcPr>
          <w:p w14:paraId="30C4188E"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3</w:t>
            </w:r>
          </w:p>
        </w:tc>
      </w:tr>
      <w:tr w:rsidR="00B63679" w:rsidRPr="00265BEE" w14:paraId="51045D75" w14:textId="77777777">
        <w:trPr>
          <w:trHeight w:val="353"/>
          <w:jc w:val="center"/>
        </w:trPr>
        <w:tc>
          <w:tcPr>
            <w:tcW w:w="765" w:type="dxa"/>
          </w:tcPr>
          <w:p w14:paraId="7B12EA91"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1FBDA79A"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1.4 Tools and Technologies Used</w:t>
            </w:r>
          </w:p>
        </w:tc>
        <w:tc>
          <w:tcPr>
            <w:tcW w:w="2037" w:type="dxa"/>
          </w:tcPr>
          <w:p w14:paraId="49D37A37" w14:textId="5E3EF3E6"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3</w:t>
            </w:r>
          </w:p>
        </w:tc>
      </w:tr>
      <w:tr w:rsidR="00B63679" w:rsidRPr="00265BEE" w14:paraId="19176143" w14:textId="77777777">
        <w:trPr>
          <w:trHeight w:val="364"/>
          <w:jc w:val="center"/>
        </w:trPr>
        <w:tc>
          <w:tcPr>
            <w:tcW w:w="765" w:type="dxa"/>
          </w:tcPr>
          <w:p w14:paraId="2F82244D" w14:textId="77777777" w:rsidR="00B63679" w:rsidRPr="00265BEE" w:rsidRDefault="00000000" w:rsidP="00265BEE">
            <w:pPr>
              <w:pBdr>
                <w:top w:val="nil"/>
                <w:left w:val="nil"/>
                <w:bottom w:val="nil"/>
                <w:right w:val="nil"/>
                <w:between w:val="nil"/>
              </w:pBdr>
              <w:spacing w:before="30" w:after="30" w:line="360" w:lineRule="auto"/>
              <w:ind w:left="120"/>
              <w:jc w:val="center"/>
              <w:rPr>
                <w:b/>
                <w:bCs/>
                <w:color w:val="000000"/>
                <w:sz w:val="24"/>
                <w:szCs w:val="24"/>
              </w:rPr>
            </w:pPr>
            <w:r w:rsidRPr="00265BEE">
              <w:rPr>
                <w:b/>
                <w:color w:val="000000"/>
                <w:sz w:val="24"/>
                <w:szCs w:val="24"/>
              </w:rPr>
              <w:t>2.</w:t>
            </w:r>
          </w:p>
        </w:tc>
        <w:tc>
          <w:tcPr>
            <w:tcW w:w="6526" w:type="dxa"/>
          </w:tcPr>
          <w:p w14:paraId="2EB76CCC"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SYSTEM ANALYSIS</w:t>
            </w:r>
          </w:p>
        </w:tc>
        <w:tc>
          <w:tcPr>
            <w:tcW w:w="2037" w:type="dxa"/>
          </w:tcPr>
          <w:p w14:paraId="4DD5AB3F" w14:textId="49E94C8C" w:rsidR="00B63679" w:rsidRPr="00265BEE" w:rsidRDefault="005431F6" w:rsidP="00265BEE">
            <w:pPr>
              <w:pBdr>
                <w:top w:val="nil"/>
                <w:left w:val="nil"/>
                <w:bottom w:val="nil"/>
                <w:right w:val="nil"/>
                <w:between w:val="nil"/>
              </w:pBdr>
              <w:spacing w:before="30" w:after="30" w:line="360" w:lineRule="auto"/>
              <w:ind w:right="60"/>
              <w:jc w:val="right"/>
              <w:rPr>
                <w:b/>
                <w:bCs/>
                <w:color w:val="000000"/>
                <w:sz w:val="24"/>
                <w:szCs w:val="24"/>
              </w:rPr>
            </w:pPr>
            <w:r>
              <w:rPr>
                <w:b/>
                <w:color w:val="000000"/>
                <w:sz w:val="24"/>
                <w:szCs w:val="24"/>
              </w:rPr>
              <w:t>6</w:t>
            </w:r>
          </w:p>
        </w:tc>
      </w:tr>
      <w:tr w:rsidR="00B63679" w:rsidRPr="00265BEE" w14:paraId="1F3C64DB" w14:textId="77777777">
        <w:trPr>
          <w:trHeight w:val="335"/>
          <w:jc w:val="center"/>
        </w:trPr>
        <w:tc>
          <w:tcPr>
            <w:tcW w:w="765" w:type="dxa"/>
          </w:tcPr>
          <w:p w14:paraId="30FB04DB"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28F62445"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2.1 Existing System</w:t>
            </w:r>
          </w:p>
        </w:tc>
        <w:tc>
          <w:tcPr>
            <w:tcW w:w="2037" w:type="dxa"/>
          </w:tcPr>
          <w:p w14:paraId="05DA3553" w14:textId="786E2F73"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6</w:t>
            </w:r>
          </w:p>
        </w:tc>
      </w:tr>
      <w:tr w:rsidR="00B63679" w:rsidRPr="00265BEE" w14:paraId="7DA1C351" w14:textId="77777777">
        <w:trPr>
          <w:trHeight w:val="337"/>
          <w:jc w:val="center"/>
        </w:trPr>
        <w:tc>
          <w:tcPr>
            <w:tcW w:w="765" w:type="dxa"/>
          </w:tcPr>
          <w:p w14:paraId="6AF5E5C5"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767CA9F4"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2.2 Limitations of Existing System</w:t>
            </w:r>
          </w:p>
        </w:tc>
        <w:tc>
          <w:tcPr>
            <w:tcW w:w="2037" w:type="dxa"/>
          </w:tcPr>
          <w:p w14:paraId="2790EB5B" w14:textId="6A708191"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6</w:t>
            </w:r>
          </w:p>
        </w:tc>
      </w:tr>
      <w:tr w:rsidR="00B63679" w:rsidRPr="00265BEE" w14:paraId="2F2B4239" w14:textId="77777777">
        <w:trPr>
          <w:trHeight w:val="336"/>
          <w:jc w:val="center"/>
        </w:trPr>
        <w:tc>
          <w:tcPr>
            <w:tcW w:w="765" w:type="dxa"/>
          </w:tcPr>
          <w:p w14:paraId="41CF02A5"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3DA55679"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2.3 Proposed System</w:t>
            </w:r>
          </w:p>
        </w:tc>
        <w:tc>
          <w:tcPr>
            <w:tcW w:w="2037" w:type="dxa"/>
          </w:tcPr>
          <w:p w14:paraId="0AF33454" w14:textId="7B656DA9"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7</w:t>
            </w:r>
          </w:p>
        </w:tc>
      </w:tr>
      <w:tr w:rsidR="00B63679" w:rsidRPr="00265BEE" w14:paraId="0E7932B2" w14:textId="77777777">
        <w:trPr>
          <w:trHeight w:val="337"/>
          <w:jc w:val="center"/>
        </w:trPr>
        <w:tc>
          <w:tcPr>
            <w:tcW w:w="765" w:type="dxa"/>
          </w:tcPr>
          <w:p w14:paraId="29985807"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5475DDC8"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2.4 Advantages of Proposed System</w:t>
            </w:r>
          </w:p>
        </w:tc>
        <w:tc>
          <w:tcPr>
            <w:tcW w:w="2037" w:type="dxa"/>
          </w:tcPr>
          <w:p w14:paraId="48CA284F" w14:textId="40F8EA42"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8</w:t>
            </w:r>
          </w:p>
        </w:tc>
      </w:tr>
      <w:tr w:rsidR="00B63679" w:rsidRPr="00265BEE" w14:paraId="78495EBA" w14:textId="77777777">
        <w:trPr>
          <w:trHeight w:val="336"/>
          <w:jc w:val="center"/>
        </w:trPr>
        <w:tc>
          <w:tcPr>
            <w:tcW w:w="765" w:type="dxa"/>
          </w:tcPr>
          <w:p w14:paraId="5A9AA1E4"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79418FC0"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2.5 Functional Requirements</w:t>
            </w:r>
          </w:p>
        </w:tc>
        <w:tc>
          <w:tcPr>
            <w:tcW w:w="2037" w:type="dxa"/>
          </w:tcPr>
          <w:p w14:paraId="6334B67A" w14:textId="7954CD68"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9</w:t>
            </w:r>
          </w:p>
        </w:tc>
      </w:tr>
      <w:tr w:rsidR="00B63679" w:rsidRPr="00265BEE" w14:paraId="2B764181" w14:textId="77777777">
        <w:trPr>
          <w:trHeight w:val="353"/>
          <w:jc w:val="center"/>
        </w:trPr>
        <w:tc>
          <w:tcPr>
            <w:tcW w:w="765" w:type="dxa"/>
          </w:tcPr>
          <w:p w14:paraId="31C401CD"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785F59B"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2.6 Non-Functional Requirements</w:t>
            </w:r>
          </w:p>
        </w:tc>
        <w:tc>
          <w:tcPr>
            <w:tcW w:w="2037" w:type="dxa"/>
          </w:tcPr>
          <w:p w14:paraId="792C16DE" w14:textId="04AB24CA"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10</w:t>
            </w:r>
          </w:p>
        </w:tc>
      </w:tr>
      <w:tr w:rsidR="00B63679" w:rsidRPr="00265BEE" w14:paraId="7503C43B" w14:textId="77777777">
        <w:trPr>
          <w:trHeight w:val="364"/>
          <w:jc w:val="center"/>
        </w:trPr>
        <w:tc>
          <w:tcPr>
            <w:tcW w:w="765" w:type="dxa"/>
          </w:tcPr>
          <w:p w14:paraId="72BBB944" w14:textId="77777777" w:rsidR="00B63679" w:rsidRPr="00265BEE" w:rsidRDefault="00000000" w:rsidP="00265BEE">
            <w:pPr>
              <w:pBdr>
                <w:top w:val="nil"/>
                <w:left w:val="nil"/>
                <w:bottom w:val="nil"/>
                <w:right w:val="nil"/>
                <w:between w:val="nil"/>
              </w:pBdr>
              <w:spacing w:before="30" w:after="30" w:line="360" w:lineRule="auto"/>
              <w:ind w:left="120"/>
              <w:jc w:val="center"/>
              <w:rPr>
                <w:b/>
                <w:bCs/>
                <w:color w:val="000000"/>
                <w:sz w:val="24"/>
                <w:szCs w:val="24"/>
              </w:rPr>
            </w:pPr>
            <w:r w:rsidRPr="00265BEE">
              <w:rPr>
                <w:b/>
                <w:color w:val="000000"/>
                <w:sz w:val="24"/>
                <w:szCs w:val="24"/>
              </w:rPr>
              <w:t>3.</w:t>
            </w:r>
          </w:p>
        </w:tc>
        <w:tc>
          <w:tcPr>
            <w:tcW w:w="6526" w:type="dxa"/>
          </w:tcPr>
          <w:p w14:paraId="26BF69E1"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SYSTEM DESIGN</w:t>
            </w:r>
          </w:p>
        </w:tc>
        <w:tc>
          <w:tcPr>
            <w:tcW w:w="2037" w:type="dxa"/>
          </w:tcPr>
          <w:p w14:paraId="184DA01A" w14:textId="38B5D1CC"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b/>
                <w:color w:val="000000"/>
                <w:sz w:val="24"/>
                <w:szCs w:val="24"/>
              </w:rPr>
              <w:t>1</w:t>
            </w:r>
            <w:r w:rsidR="005431F6">
              <w:rPr>
                <w:b/>
                <w:color w:val="000000"/>
                <w:sz w:val="24"/>
                <w:szCs w:val="24"/>
              </w:rPr>
              <w:t>2</w:t>
            </w:r>
          </w:p>
        </w:tc>
      </w:tr>
      <w:tr w:rsidR="00B63679" w:rsidRPr="00265BEE" w14:paraId="326AADFB" w14:textId="77777777">
        <w:trPr>
          <w:trHeight w:val="335"/>
          <w:jc w:val="center"/>
        </w:trPr>
        <w:tc>
          <w:tcPr>
            <w:tcW w:w="765" w:type="dxa"/>
          </w:tcPr>
          <w:p w14:paraId="2C8C13E1"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14E36FBD"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3.1 System Architecture</w:t>
            </w:r>
          </w:p>
        </w:tc>
        <w:tc>
          <w:tcPr>
            <w:tcW w:w="2037" w:type="dxa"/>
          </w:tcPr>
          <w:p w14:paraId="744266B2" w14:textId="1CBD85DD"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r w:rsidR="005431F6">
              <w:rPr>
                <w:color w:val="000000"/>
                <w:sz w:val="24"/>
                <w:szCs w:val="24"/>
              </w:rPr>
              <w:t>2</w:t>
            </w:r>
          </w:p>
        </w:tc>
      </w:tr>
      <w:tr w:rsidR="00B63679" w:rsidRPr="00265BEE" w14:paraId="64A1CCAC" w14:textId="77777777">
        <w:trPr>
          <w:trHeight w:val="337"/>
          <w:jc w:val="center"/>
        </w:trPr>
        <w:tc>
          <w:tcPr>
            <w:tcW w:w="765" w:type="dxa"/>
          </w:tcPr>
          <w:p w14:paraId="41A13EA4"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61ECE5DA"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3.2 System Workflow</w:t>
            </w:r>
          </w:p>
        </w:tc>
        <w:tc>
          <w:tcPr>
            <w:tcW w:w="2037" w:type="dxa"/>
          </w:tcPr>
          <w:p w14:paraId="583AD8F3" w14:textId="027C7A5B"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r w:rsidR="005431F6">
              <w:rPr>
                <w:color w:val="000000"/>
                <w:sz w:val="24"/>
                <w:szCs w:val="24"/>
              </w:rPr>
              <w:t>3</w:t>
            </w:r>
          </w:p>
        </w:tc>
      </w:tr>
      <w:tr w:rsidR="00B63679" w:rsidRPr="00265BEE" w14:paraId="76A8E1BC" w14:textId="77777777">
        <w:trPr>
          <w:trHeight w:val="336"/>
          <w:jc w:val="center"/>
        </w:trPr>
        <w:tc>
          <w:tcPr>
            <w:tcW w:w="765" w:type="dxa"/>
          </w:tcPr>
          <w:p w14:paraId="2E35DFFE"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63DED043"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3.3 UML Activity Diagram</w:t>
            </w:r>
          </w:p>
        </w:tc>
        <w:tc>
          <w:tcPr>
            <w:tcW w:w="2037" w:type="dxa"/>
          </w:tcPr>
          <w:p w14:paraId="75E894FF" w14:textId="3C166383"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r w:rsidR="005431F6">
              <w:rPr>
                <w:color w:val="000000"/>
                <w:sz w:val="24"/>
                <w:szCs w:val="24"/>
              </w:rPr>
              <w:t>4</w:t>
            </w:r>
          </w:p>
        </w:tc>
      </w:tr>
      <w:tr w:rsidR="00B63679" w:rsidRPr="00265BEE" w14:paraId="2D622E81" w14:textId="77777777">
        <w:trPr>
          <w:trHeight w:val="336"/>
          <w:jc w:val="center"/>
        </w:trPr>
        <w:tc>
          <w:tcPr>
            <w:tcW w:w="765" w:type="dxa"/>
          </w:tcPr>
          <w:p w14:paraId="47E8E71A"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CF6A962"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3.4 BPMN Diagram</w:t>
            </w:r>
          </w:p>
        </w:tc>
        <w:tc>
          <w:tcPr>
            <w:tcW w:w="2037" w:type="dxa"/>
          </w:tcPr>
          <w:p w14:paraId="2DCD05BF" w14:textId="5B9CE333"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r w:rsidR="005431F6">
              <w:rPr>
                <w:color w:val="000000"/>
                <w:sz w:val="24"/>
                <w:szCs w:val="24"/>
              </w:rPr>
              <w:t>5</w:t>
            </w:r>
          </w:p>
        </w:tc>
      </w:tr>
      <w:tr w:rsidR="00B63679" w:rsidRPr="00265BEE" w14:paraId="7938F785" w14:textId="77777777">
        <w:trPr>
          <w:trHeight w:val="337"/>
          <w:jc w:val="center"/>
        </w:trPr>
        <w:tc>
          <w:tcPr>
            <w:tcW w:w="765" w:type="dxa"/>
          </w:tcPr>
          <w:p w14:paraId="2A9ED498"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2A4E9ADF"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3.5 Database Design</w:t>
            </w:r>
          </w:p>
        </w:tc>
        <w:tc>
          <w:tcPr>
            <w:tcW w:w="2037" w:type="dxa"/>
          </w:tcPr>
          <w:p w14:paraId="249813B6" w14:textId="1B1CE7CA"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r w:rsidR="005431F6">
              <w:rPr>
                <w:color w:val="000000"/>
                <w:sz w:val="24"/>
                <w:szCs w:val="24"/>
              </w:rPr>
              <w:t>6</w:t>
            </w:r>
          </w:p>
        </w:tc>
      </w:tr>
      <w:tr w:rsidR="00B63679" w:rsidRPr="00265BEE" w14:paraId="056241B5" w14:textId="77777777">
        <w:trPr>
          <w:trHeight w:val="353"/>
          <w:jc w:val="center"/>
        </w:trPr>
        <w:tc>
          <w:tcPr>
            <w:tcW w:w="765" w:type="dxa"/>
          </w:tcPr>
          <w:p w14:paraId="197C9152"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5ADFAEC2"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3.6 Entity Description</w:t>
            </w:r>
          </w:p>
        </w:tc>
        <w:tc>
          <w:tcPr>
            <w:tcW w:w="2037" w:type="dxa"/>
          </w:tcPr>
          <w:p w14:paraId="52403C9D" w14:textId="5493F80F"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1</w:t>
            </w:r>
            <w:r w:rsidR="005431F6">
              <w:rPr>
                <w:color w:val="000000"/>
                <w:sz w:val="24"/>
                <w:szCs w:val="24"/>
              </w:rPr>
              <w:t>7</w:t>
            </w:r>
          </w:p>
        </w:tc>
      </w:tr>
      <w:tr w:rsidR="00B63679" w:rsidRPr="00265BEE" w14:paraId="4432F227" w14:textId="77777777">
        <w:trPr>
          <w:trHeight w:val="364"/>
          <w:jc w:val="center"/>
        </w:trPr>
        <w:tc>
          <w:tcPr>
            <w:tcW w:w="765" w:type="dxa"/>
          </w:tcPr>
          <w:p w14:paraId="257F7B19" w14:textId="77777777" w:rsidR="00B63679" w:rsidRPr="00265BEE" w:rsidRDefault="00000000" w:rsidP="00265BEE">
            <w:pPr>
              <w:pBdr>
                <w:top w:val="nil"/>
                <w:left w:val="nil"/>
                <w:bottom w:val="nil"/>
                <w:right w:val="nil"/>
                <w:between w:val="nil"/>
              </w:pBdr>
              <w:spacing w:before="30" w:after="30" w:line="360" w:lineRule="auto"/>
              <w:ind w:left="120"/>
              <w:jc w:val="center"/>
              <w:rPr>
                <w:b/>
                <w:bCs/>
                <w:color w:val="000000"/>
                <w:sz w:val="24"/>
                <w:szCs w:val="24"/>
              </w:rPr>
            </w:pPr>
            <w:r w:rsidRPr="00265BEE">
              <w:rPr>
                <w:b/>
                <w:color w:val="000000"/>
                <w:sz w:val="24"/>
                <w:szCs w:val="24"/>
              </w:rPr>
              <w:t>4.</w:t>
            </w:r>
          </w:p>
        </w:tc>
        <w:tc>
          <w:tcPr>
            <w:tcW w:w="6526" w:type="dxa"/>
          </w:tcPr>
          <w:p w14:paraId="26A2265B"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SYSTEM IMPLEMENTATION</w:t>
            </w:r>
          </w:p>
        </w:tc>
        <w:tc>
          <w:tcPr>
            <w:tcW w:w="2037" w:type="dxa"/>
          </w:tcPr>
          <w:p w14:paraId="35A63458" w14:textId="5AFA3C47"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b/>
                <w:color w:val="000000"/>
                <w:sz w:val="24"/>
                <w:szCs w:val="24"/>
              </w:rPr>
              <w:t>2</w:t>
            </w:r>
            <w:r w:rsidR="005431F6">
              <w:rPr>
                <w:b/>
                <w:color w:val="000000"/>
                <w:sz w:val="24"/>
                <w:szCs w:val="24"/>
              </w:rPr>
              <w:t>3</w:t>
            </w:r>
          </w:p>
        </w:tc>
      </w:tr>
      <w:tr w:rsidR="00B63679" w:rsidRPr="00265BEE" w14:paraId="556A690A" w14:textId="77777777">
        <w:trPr>
          <w:trHeight w:val="335"/>
          <w:jc w:val="center"/>
        </w:trPr>
        <w:tc>
          <w:tcPr>
            <w:tcW w:w="765" w:type="dxa"/>
          </w:tcPr>
          <w:p w14:paraId="7180A85E"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6FC8150F"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4.1 Home / Dashboard</w:t>
            </w:r>
          </w:p>
        </w:tc>
        <w:tc>
          <w:tcPr>
            <w:tcW w:w="2037" w:type="dxa"/>
          </w:tcPr>
          <w:p w14:paraId="69DCC47A" w14:textId="634DB780"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w:t>
            </w:r>
            <w:r w:rsidR="005431F6">
              <w:rPr>
                <w:color w:val="000000"/>
                <w:sz w:val="24"/>
                <w:szCs w:val="24"/>
              </w:rPr>
              <w:t>3</w:t>
            </w:r>
          </w:p>
        </w:tc>
      </w:tr>
      <w:tr w:rsidR="00B63679" w:rsidRPr="00265BEE" w14:paraId="5CC60607" w14:textId="77777777">
        <w:trPr>
          <w:trHeight w:val="336"/>
          <w:jc w:val="center"/>
        </w:trPr>
        <w:tc>
          <w:tcPr>
            <w:tcW w:w="765" w:type="dxa"/>
          </w:tcPr>
          <w:p w14:paraId="6E4C93F9"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0AD5B484"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4.2 Administrator Module</w:t>
            </w:r>
          </w:p>
        </w:tc>
        <w:tc>
          <w:tcPr>
            <w:tcW w:w="2037" w:type="dxa"/>
          </w:tcPr>
          <w:p w14:paraId="437AE593" w14:textId="1A625761"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w:t>
            </w:r>
            <w:r w:rsidR="005431F6">
              <w:rPr>
                <w:color w:val="000000"/>
                <w:sz w:val="24"/>
                <w:szCs w:val="24"/>
              </w:rPr>
              <w:t>3</w:t>
            </w:r>
          </w:p>
        </w:tc>
      </w:tr>
      <w:tr w:rsidR="00B63679" w:rsidRPr="00265BEE" w14:paraId="0DB7042C" w14:textId="77777777">
        <w:trPr>
          <w:trHeight w:val="337"/>
          <w:jc w:val="center"/>
        </w:trPr>
        <w:tc>
          <w:tcPr>
            <w:tcW w:w="765" w:type="dxa"/>
          </w:tcPr>
          <w:p w14:paraId="33E21B47"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043D3961"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4.3 Complaint Management</w:t>
            </w:r>
          </w:p>
        </w:tc>
        <w:tc>
          <w:tcPr>
            <w:tcW w:w="2037" w:type="dxa"/>
          </w:tcPr>
          <w:p w14:paraId="3BCEF5C3"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25</w:t>
            </w:r>
          </w:p>
        </w:tc>
      </w:tr>
      <w:tr w:rsidR="00B63679" w:rsidRPr="00265BEE" w14:paraId="3C683C5F" w14:textId="77777777">
        <w:trPr>
          <w:trHeight w:val="336"/>
          <w:jc w:val="center"/>
        </w:trPr>
        <w:tc>
          <w:tcPr>
            <w:tcW w:w="765" w:type="dxa"/>
          </w:tcPr>
          <w:p w14:paraId="4127C6A7"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2DFCD720"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4.4 Route Management</w:t>
            </w:r>
          </w:p>
        </w:tc>
        <w:tc>
          <w:tcPr>
            <w:tcW w:w="2037" w:type="dxa"/>
          </w:tcPr>
          <w:p w14:paraId="57D5B406"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26</w:t>
            </w:r>
          </w:p>
        </w:tc>
      </w:tr>
      <w:tr w:rsidR="00B63679" w:rsidRPr="00265BEE" w14:paraId="3D2924B4" w14:textId="77777777">
        <w:trPr>
          <w:trHeight w:val="337"/>
          <w:jc w:val="center"/>
        </w:trPr>
        <w:tc>
          <w:tcPr>
            <w:tcW w:w="765" w:type="dxa"/>
          </w:tcPr>
          <w:p w14:paraId="05E0DB76"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1E4FF444"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4.5 Garbage Hotspot Analysis and Zone Prioritization</w:t>
            </w:r>
          </w:p>
        </w:tc>
        <w:tc>
          <w:tcPr>
            <w:tcW w:w="2037" w:type="dxa"/>
          </w:tcPr>
          <w:p w14:paraId="7C5AA998"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27</w:t>
            </w:r>
          </w:p>
        </w:tc>
      </w:tr>
      <w:tr w:rsidR="00B63679" w:rsidRPr="00265BEE" w14:paraId="58A01F9A" w14:textId="77777777">
        <w:trPr>
          <w:trHeight w:val="336"/>
          <w:jc w:val="center"/>
        </w:trPr>
        <w:tc>
          <w:tcPr>
            <w:tcW w:w="765" w:type="dxa"/>
          </w:tcPr>
          <w:p w14:paraId="6E71EA39"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23338EEF"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4.6 Fleet and Vehicle Management</w:t>
            </w:r>
          </w:p>
        </w:tc>
        <w:tc>
          <w:tcPr>
            <w:tcW w:w="2037" w:type="dxa"/>
          </w:tcPr>
          <w:p w14:paraId="0BFF34FA" w14:textId="77777777"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28</w:t>
            </w:r>
          </w:p>
        </w:tc>
      </w:tr>
      <w:tr w:rsidR="00B63679" w:rsidRPr="00265BEE" w14:paraId="6B62E4FB" w14:textId="77777777">
        <w:trPr>
          <w:trHeight w:val="353"/>
          <w:jc w:val="center"/>
        </w:trPr>
        <w:tc>
          <w:tcPr>
            <w:tcW w:w="765" w:type="dxa"/>
          </w:tcPr>
          <w:p w14:paraId="11E94D69"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3E4B6F4A"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4.7 Smart Missed-Collection Detection</w:t>
            </w:r>
          </w:p>
        </w:tc>
        <w:tc>
          <w:tcPr>
            <w:tcW w:w="2037" w:type="dxa"/>
          </w:tcPr>
          <w:p w14:paraId="6EF941EC" w14:textId="3D1AEE7A"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2</w:t>
            </w:r>
            <w:r w:rsidR="005431F6">
              <w:rPr>
                <w:color w:val="000000"/>
                <w:sz w:val="24"/>
                <w:szCs w:val="24"/>
              </w:rPr>
              <w:t>8</w:t>
            </w:r>
          </w:p>
        </w:tc>
      </w:tr>
      <w:tr w:rsidR="00B63679" w:rsidRPr="00265BEE" w14:paraId="53E247F7" w14:textId="77777777">
        <w:trPr>
          <w:trHeight w:val="364"/>
          <w:jc w:val="center"/>
        </w:trPr>
        <w:tc>
          <w:tcPr>
            <w:tcW w:w="765" w:type="dxa"/>
          </w:tcPr>
          <w:p w14:paraId="4BF760E7" w14:textId="77777777" w:rsidR="00B63679" w:rsidRPr="00265BEE" w:rsidRDefault="00B63679" w:rsidP="00265BEE">
            <w:pPr>
              <w:pBdr>
                <w:top w:val="nil"/>
                <w:left w:val="nil"/>
                <w:bottom w:val="nil"/>
                <w:right w:val="nil"/>
                <w:between w:val="nil"/>
              </w:pBdr>
              <w:spacing w:before="30" w:after="30" w:line="360" w:lineRule="auto"/>
              <w:ind w:left="120"/>
              <w:jc w:val="center"/>
              <w:rPr>
                <w:b/>
                <w:bCs/>
                <w:color w:val="000000"/>
                <w:sz w:val="24"/>
                <w:szCs w:val="24"/>
              </w:rPr>
            </w:pPr>
          </w:p>
        </w:tc>
        <w:tc>
          <w:tcPr>
            <w:tcW w:w="6526" w:type="dxa"/>
          </w:tcPr>
          <w:p w14:paraId="6C4D5129" w14:textId="03778097" w:rsidR="00B63679" w:rsidRPr="00265BEE" w:rsidRDefault="00265BEE" w:rsidP="00265BEE">
            <w:pPr>
              <w:pBdr>
                <w:top w:val="nil"/>
                <w:left w:val="nil"/>
                <w:bottom w:val="nil"/>
                <w:right w:val="nil"/>
                <w:between w:val="nil"/>
              </w:pBdr>
              <w:spacing w:before="30" w:after="30" w:line="360" w:lineRule="auto"/>
              <w:ind w:left="183"/>
              <w:rPr>
                <w:b/>
                <w:bCs/>
                <w:color w:val="000000"/>
                <w:sz w:val="24"/>
                <w:szCs w:val="24"/>
              </w:rPr>
            </w:pPr>
            <w:r>
              <w:rPr>
                <w:color w:val="000000"/>
                <w:sz w:val="24"/>
                <w:szCs w:val="24"/>
              </w:rPr>
              <w:t xml:space="preserve">      </w:t>
            </w:r>
            <w:r w:rsidRPr="00265BEE">
              <w:rPr>
                <w:color w:val="000000"/>
                <w:sz w:val="24"/>
                <w:szCs w:val="24"/>
              </w:rPr>
              <w:t>4.8 Citizen Mobile Application Module</w:t>
            </w:r>
          </w:p>
        </w:tc>
        <w:tc>
          <w:tcPr>
            <w:tcW w:w="2037" w:type="dxa"/>
          </w:tcPr>
          <w:p w14:paraId="6D2F8A87" w14:textId="7FA2CD15"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color w:val="000000"/>
                <w:sz w:val="24"/>
                <w:szCs w:val="24"/>
              </w:rPr>
              <w:t>3</w:t>
            </w:r>
            <w:r w:rsidR="005431F6">
              <w:rPr>
                <w:color w:val="000000"/>
                <w:sz w:val="24"/>
                <w:szCs w:val="24"/>
              </w:rPr>
              <w:t>0</w:t>
            </w:r>
          </w:p>
        </w:tc>
      </w:tr>
      <w:tr w:rsidR="00B63679" w:rsidRPr="00265BEE" w14:paraId="07E42B8B" w14:textId="77777777">
        <w:trPr>
          <w:trHeight w:val="335"/>
          <w:jc w:val="center"/>
        </w:trPr>
        <w:tc>
          <w:tcPr>
            <w:tcW w:w="765" w:type="dxa"/>
          </w:tcPr>
          <w:p w14:paraId="2AEFB05D"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84DAD43" w14:textId="7136157E"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4.9 Driver Field Operations and Live Navigation</w:t>
            </w:r>
            <w:r w:rsidR="005431F6">
              <w:rPr>
                <w:color w:val="000000"/>
                <w:sz w:val="24"/>
                <w:szCs w:val="24"/>
              </w:rPr>
              <w:t xml:space="preserve"> Module</w:t>
            </w:r>
          </w:p>
        </w:tc>
        <w:tc>
          <w:tcPr>
            <w:tcW w:w="2037" w:type="dxa"/>
          </w:tcPr>
          <w:p w14:paraId="66FCB622" w14:textId="32A84CA0"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3</w:t>
            </w:r>
            <w:r w:rsidR="005431F6">
              <w:rPr>
                <w:color w:val="000000"/>
                <w:sz w:val="24"/>
                <w:szCs w:val="24"/>
              </w:rPr>
              <w:t>5</w:t>
            </w:r>
          </w:p>
        </w:tc>
      </w:tr>
      <w:tr w:rsidR="00B63679" w:rsidRPr="00265BEE" w14:paraId="7DFC4F62" w14:textId="77777777">
        <w:trPr>
          <w:trHeight w:val="336"/>
          <w:jc w:val="center"/>
        </w:trPr>
        <w:tc>
          <w:tcPr>
            <w:tcW w:w="765" w:type="dxa"/>
          </w:tcPr>
          <w:p w14:paraId="57672A44"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2BCD6A71"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4.10 RESTful API Implementation</w:t>
            </w:r>
          </w:p>
        </w:tc>
        <w:tc>
          <w:tcPr>
            <w:tcW w:w="2037" w:type="dxa"/>
          </w:tcPr>
          <w:p w14:paraId="02792E92" w14:textId="2C6C8AD8" w:rsidR="00B63679" w:rsidRPr="00265BEE" w:rsidRDefault="00000000" w:rsidP="00265BEE">
            <w:pPr>
              <w:pBdr>
                <w:top w:val="nil"/>
                <w:left w:val="nil"/>
                <w:bottom w:val="nil"/>
                <w:right w:val="nil"/>
                <w:between w:val="nil"/>
              </w:pBdr>
              <w:spacing w:before="30" w:after="30" w:line="360" w:lineRule="auto"/>
              <w:ind w:right="60"/>
              <w:jc w:val="right"/>
              <w:rPr>
                <w:color w:val="000000"/>
                <w:sz w:val="24"/>
                <w:szCs w:val="24"/>
              </w:rPr>
            </w:pPr>
            <w:r w:rsidRPr="00265BEE">
              <w:rPr>
                <w:color w:val="000000"/>
                <w:sz w:val="24"/>
                <w:szCs w:val="24"/>
              </w:rPr>
              <w:t>3</w:t>
            </w:r>
            <w:r w:rsidR="005431F6">
              <w:rPr>
                <w:color w:val="000000"/>
                <w:sz w:val="24"/>
                <w:szCs w:val="24"/>
              </w:rPr>
              <w:t>9</w:t>
            </w:r>
          </w:p>
        </w:tc>
      </w:tr>
      <w:tr w:rsidR="00B63679" w:rsidRPr="00265BEE" w14:paraId="5D0FEBE1" w14:textId="77777777">
        <w:trPr>
          <w:trHeight w:val="353"/>
          <w:jc w:val="center"/>
        </w:trPr>
        <w:tc>
          <w:tcPr>
            <w:tcW w:w="765" w:type="dxa"/>
          </w:tcPr>
          <w:p w14:paraId="537E5338" w14:textId="77777777" w:rsidR="00B63679" w:rsidRPr="00265BEE" w:rsidRDefault="00000000" w:rsidP="00265BEE">
            <w:pPr>
              <w:pBdr>
                <w:top w:val="nil"/>
                <w:left w:val="nil"/>
                <w:bottom w:val="nil"/>
                <w:right w:val="nil"/>
                <w:between w:val="nil"/>
              </w:pBdr>
              <w:spacing w:before="30" w:after="30" w:line="360" w:lineRule="auto"/>
              <w:jc w:val="center"/>
              <w:rPr>
                <w:color w:val="000000"/>
                <w:sz w:val="24"/>
                <w:szCs w:val="24"/>
              </w:rPr>
            </w:pPr>
            <w:r w:rsidRPr="00265BEE">
              <w:rPr>
                <w:b/>
                <w:color w:val="000000"/>
                <w:sz w:val="24"/>
                <w:szCs w:val="24"/>
              </w:rPr>
              <w:t>5.</w:t>
            </w:r>
          </w:p>
        </w:tc>
        <w:tc>
          <w:tcPr>
            <w:tcW w:w="6526" w:type="dxa"/>
          </w:tcPr>
          <w:p w14:paraId="304B7C69" w14:textId="391405E3" w:rsidR="00B63679" w:rsidRPr="00265BEE" w:rsidRDefault="005431F6" w:rsidP="005431F6">
            <w:pPr>
              <w:pBdr>
                <w:top w:val="nil"/>
                <w:left w:val="nil"/>
                <w:bottom w:val="nil"/>
                <w:right w:val="nil"/>
                <w:between w:val="nil"/>
              </w:pBdr>
              <w:spacing w:before="30" w:after="30" w:line="360" w:lineRule="auto"/>
              <w:rPr>
                <w:color w:val="000000"/>
                <w:sz w:val="24"/>
                <w:szCs w:val="24"/>
              </w:rPr>
            </w:pPr>
            <w:r>
              <w:rPr>
                <w:b/>
                <w:color w:val="000000"/>
                <w:sz w:val="24"/>
                <w:szCs w:val="24"/>
              </w:rPr>
              <w:t xml:space="preserve">   </w:t>
            </w:r>
            <w:r w:rsidRPr="00265BEE">
              <w:rPr>
                <w:b/>
                <w:color w:val="000000"/>
                <w:sz w:val="24"/>
                <w:szCs w:val="24"/>
              </w:rPr>
              <w:t>SYSTEM TESTING</w:t>
            </w:r>
          </w:p>
        </w:tc>
        <w:tc>
          <w:tcPr>
            <w:tcW w:w="2037" w:type="dxa"/>
          </w:tcPr>
          <w:p w14:paraId="5AF0A5A7" w14:textId="4B27EBCE"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b/>
                <w:color w:val="000000"/>
                <w:sz w:val="24"/>
                <w:szCs w:val="24"/>
              </w:rPr>
              <w:t>42</w:t>
            </w:r>
          </w:p>
        </w:tc>
      </w:tr>
      <w:tr w:rsidR="00B63679" w:rsidRPr="00265BEE" w14:paraId="35F1C9B8" w14:textId="77777777">
        <w:trPr>
          <w:trHeight w:val="364"/>
          <w:jc w:val="center"/>
        </w:trPr>
        <w:tc>
          <w:tcPr>
            <w:tcW w:w="765" w:type="dxa"/>
          </w:tcPr>
          <w:p w14:paraId="46D90C60" w14:textId="77777777" w:rsidR="00B63679" w:rsidRPr="00265BEE" w:rsidRDefault="00B63679" w:rsidP="00265BEE">
            <w:pPr>
              <w:pBdr>
                <w:top w:val="nil"/>
                <w:left w:val="nil"/>
                <w:bottom w:val="nil"/>
                <w:right w:val="nil"/>
                <w:between w:val="nil"/>
              </w:pBdr>
              <w:spacing w:before="30" w:after="30" w:line="360" w:lineRule="auto"/>
              <w:ind w:left="120"/>
              <w:jc w:val="center"/>
              <w:rPr>
                <w:b/>
                <w:bCs/>
                <w:color w:val="000000"/>
                <w:sz w:val="24"/>
                <w:szCs w:val="24"/>
              </w:rPr>
            </w:pPr>
          </w:p>
        </w:tc>
        <w:tc>
          <w:tcPr>
            <w:tcW w:w="6526" w:type="dxa"/>
          </w:tcPr>
          <w:p w14:paraId="0FBC9F76" w14:textId="62A2C84B" w:rsidR="00B63679" w:rsidRPr="00265BEE" w:rsidRDefault="00265BEE" w:rsidP="00265BEE">
            <w:pPr>
              <w:pBdr>
                <w:top w:val="nil"/>
                <w:left w:val="nil"/>
                <w:bottom w:val="nil"/>
                <w:right w:val="nil"/>
                <w:between w:val="nil"/>
              </w:pBdr>
              <w:spacing w:before="30" w:after="30" w:line="360" w:lineRule="auto"/>
              <w:ind w:left="183"/>
              <w:rPr>
                <w:b/>
                <w:bCs/>
                <w:color w:val="000000"/>
                <w:sz w:val="24"/>
                <w:szCs w:val="24"/>
              </w:rPr>
            </w:pPr>
            <w:r>
              <w:rPr>
                <w:color w:val="000000"/>
                <w:sz w:val="24"/>
                <w:szCs w:val="24"/>
              </w:rPr>
              <w:t xml:space="preserve">      </w:t>
            </w:r>
            <w:r w:rsidRPr="00265BEE">
              <w:rPr>
                <w:color w:val="000000"/>
                <w:sz w:val="24"/>
                <w:szCs w:val="24"/>
              </w:rPr>
              <w:t>5.1 Testing Introduction</w:t>
            </w:r>
          </w:p>
        </w:tc>
        <w:tc>
          <w:tcPr>
            <w:tcW w:w="2037" w:type="dxa"/>
          </w:tcPr>
          <w:p w14:paraId="523E2A83" w14:textId="17EDD053" w:rsidR="00B63679" w:rsidRPr="00265BEE" w:rsidRDefault="005431F6" w:rsidP="00265BEE">
            <w:pPr>
              <w:pBdr>
                <w:top w:val="nil"/>
                <w:left w:val="nil"/>
                <w:bottom w:val="nil"/>
                <w:right w:val="nil"/>
                <w:between w:val="nil"/>
              </w:pBdr>
              <w:spacing w:before="30" w:after="30" w:line="360" w:lineRule="auto"/>
              <w:ind w:right="60"/>
              <w:jc w:val="right"/>
              <w:rPr>
                <w:b/>
                <w:bCs/>
                <w:color w:val="000000"/>
                <w:sz w:val="24"/>
                <w:szCs w:val="24"/>
              </w:rPr>
            </w:pPr>
            <w:r>
              <w:rPr>
                <w:color w:val="000000"/>
                <w:sz w:val="24"/>
                <w:szCs w:val="24"/>
              </w:rPr>
              <w:t>42</w:t>
            </w:r>
          </w:p>
        </w:tc>
      </w:tr>
      <w:tr w:rsidR="00B63679" w:rsidRPr="00265BEE" w14:paraId="61B13004" w14:textId="77777777">
        <w:trPr>
          <w:trHeight w:val="335"/>
          <w:jc w:val="center"/>
        </w:trPr>
        <w:tc>
          <w:tcPr>
            <w:tcW w:w="765" w:type="dxa"/>
          </w:tcPr>
          <w:p w14:paraId="17D4616D"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9AA544F"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5.2 Testing Techniques</w:t>
            </w:r>
          </w:p>
        </w:tc>
        <w:tc>
          <w:tcPr>
            <w:tcW w:w="2037" w:type="dxa"/>
          </w:tcPr>
          <w:p w14:paraId="26714001" w14:textId="57CF88FD"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42</w:t>
            </w:r>
          </w:p>
        </w:tc>
      </w:tr>
      <w:tr w:rsidR="00B63679" w:rsidRPr="00265BEE" w14:paraId="1BA8ED73" w14:textId="77777777">
        <w:trPr>
          <w:trHeight w:val="353"/>
          <w:jc w:val="center"/>
        </w:trPr>
        <w:tc>
          <w:tcPr>
            <w:tcW w:w="765" w:type="dxa"/>
          </w:tcPr>
          <w:p w14:paraId="658BF87F"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5C90152" w14:textId="77777777" w:rsidR="00B63679" w:rsidRPr="00265BEE" w:rsidRDefault="00000000" w:rsidP="00265BEE">
            <w:pPr>
              <w:pBdr>
                <w:top w:val="nil"/>
                <w:left w:val="nil"/>
                <w:bottom w:val="nil"/>
                <w:right w:val="nil"/>
                <w:between w:val="nil"/>
              </w:pBdr>
              <w:spacing w:before="30" w:after="30" w:line="360" w:lineRule="auto"/>
              <w:ind w:left="523"/>
              <w:rPr>
                <w:color w:val="000000"/>
                <w:sz w:val="24"/>
                <w:szCs w:val="24"/>
              </w:rPr>
            </w:pPr>
            <w:r w:rsidRPr="00265BEE">
              <w:rPr>
                <w:color w:val="000000"/>
                <w:sz w:val="24"/>
                <w:szCs w:val="24"/>
              </w:rPr>
              <w:t>5.3 Test Cases</w:t>
            </w:r>
          </w:p>
        </w:tc>
        <w:tc>
          <w:tcPr>
            <w:tcW w:w="2037" w:type="dxa"/>
          </w:tcPr>
          <w:p w14:paraId="4B4470D1" w14:textId="23896762" w:rsidR="00B63679" w:rsidRPr="00265BEE" w:rsidRDefault="005431F6" w:rsidP="00265BEE">
            <w:pPr>
              <w:pBdr>
                <w:top w:val="nil"/>
                <w:left w:val="nil"/>
                <w:bottom w:val="nil"/>
                <w:right w:val="nil"/>
                <w:between w:val="nil"/>
              </w:pBdr>
              <w:spacing w:before="30" w:after="30" w:line="360" w:lineRule="auto"/>
              <w:ind w:right="60"/>
              <w:jc w:val="right"/>
              <w:rPr>
                <w:color w:val="000000"/>
                <w:sz w:val="24"/>
                <w:szCs w:val="24"/>
              </w:rPr>
            </w:pPr>
            <w:r>
              <w:rPr>
                <w:color w:val="000000"/>
                <w:sz w:val="24"/>
                <w:szCs w:val="24"/>
              </w:rPr>
              <w:t>43</w:t>
            </w:r>
          </w:p>
        </w:tc>
      </w:tr>
      <w:tr w:rsidR="00B63679" w:rsidRPr="00265BEE" w14:paraId="7C6220CB" w14:textId="77777777">
        <w:trPr>
          <w:trHeight w:val="332"/>
          <w:jc w:val="center"/>
        </w:trPr>
        <w:tc>
          <w:tcPr>
            <w:tcW w:w="765" w:type="dxa"/>
          </w:tcPr>
          <w:p w14:paraId="3AAA215B" w14:textId="77777777" w:rsidR="00B63679" w:rsidRPr="00265BEE" w:rsidRDefault="00000000" w:rsidP="00265BEE">
            <w:pPr>
              <w:pBdr>
                <w:top w:val="nil"/>
                <w:left w:val="nil"/>
                <w:bottom w:val="nil"/>
                <w:right w:val="nil"/>
                <w:between w:val="nil"/>
              </w:pBdr>
              <w:spacing w:before="30" w:after="30" w:line="360" w:lineRule="auto"/>
              <w:jc w:val="center"/>
              <w:rPr>
                <w:color w:val="000000"/>
                <w:sz w:val="24"/>
                <w:szCs w:val="24"/>
              </w:rPr>
            </w:pPr>
            <w:r w:rsidRPr="00265BEE">
              <w:rPr>
                <w:b/>
                <w:color w:val="000000"/>
                <w:sz w:val="24"/>
                <w:szCs w:val="24"/>
              </w:rPr>
              <w:t>6.</w:t>
            </w:r>
          </w:p>
        </w:tc>
        <w:tc>
          <w:tcPr>
            <w:tcW w:w="6526" w:type="dxa"/>
          </w:tcPr>
          <w:p w14:paraId="2BCE6BF6"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CONCLUSION</w:t>
            </w:r>
          </w:p>
        </w:tc>
        <w:tc>
          <w:tcPr>
            <w:tcW w:w="2037" w:type="dxa"/>
          </w:tcPr>
          <w:p w14:paraId="29109648" w14:textId="3AEE69E5"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b/>
                <w:color w:val="000000"/>
                <w:sz w:val="24"/>
                <w:szCs w:val="24"/>
              </w:rPr>
              <w:t>4</w:t>
            </w:r>
            <w:r w:rsidR="005431F6">
              <w:rPr>
                <w:b/>
                <w:color w:val="000000"/>
                <w:sz w:val="24"/>
                <w:szCs w:val="24"/>
              </w:rPr>
              <w:t>5</w:t>
            </w:r>
          </w:p>
        </w:tc>
      </w:tr>
      <w:tr w:rsidR="00B63679" w:rsidRPr="00265BEE" w14:paraId="41FF06C2" w14:textId="77777777">
        <w:trPr>
          <w:trHeight w:val="332"/>
          <w:jc w:val="center"/>
        </w:trPr>
        <w:tc>
          <w:tcPr>
            <w:tcW w:w="765" w:type="dxa"/>
          </w:tcPr>
          <w:p w14:paraId="5B910760"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65D4E2FC" w14:textId="171D2CAB" w:rsidR="00B63679" w:rsidRPr="00265BEE" w:rsidRDefault="005431F6" w:rsidP="00265BEE">
            <w:pPr>
              <w:pBdr>
                <w:top w:val="nil"/>
                <w:left w:val="nil"/>
                <w:bottom w:val="nil"/>
                <w:right w:val="nil"/>
                <w:between w:val="nil"/>
              </w:pBdr>
              <w:spacing w:before="30" w:after="30" w:line="360" w:lineRule="auto"/>
              <w:ind w:left="183"/>
              <w:rPr>
                <w:b/>
                <w:bCs/>
                <w:color w:val="000000"/>
                <w:sz w:val="24"/>
                <w:szCs w:val="24"/>
              </w:rPr>
            </w:pPr>
            <w:r>
              <w:rPr>
                <w:color w:val="000000"/>
                <w:sz w:val="24"/>
                <w:szCs w:val="24"/>
              </w:rPr>
              <w:t xml:space="preserve">     </w:t>
            </w:r>
            <w:r w:rsidRPr="00265BEE">
              <w:rPr>
                <w:color w:val="000000"/>
                <w:sz w:val="24"/>
                <w:szCs w:val="24"/>
              </w:rPr>
              <w:t>6.1 Conclusion</w:t>
            </w:r>
          </w:p>
        </w:tc>
        <w:tc>
          <w:tcPr>
            <w:tcW w:w="2037" w:type="dxa"/>
          </w:tcPr>
          <w:p w14:paraId="3314DA14" w14:textId="1CEBC1B3"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color w:val="000000"/>
                <w:sz w:val="24"/>
                <w:szCs w:val="24"/>
              </w:rPr>
              <w:t>4</w:t>
            </w:r>
            <w:r w:rsidR="005431F6">
              <w:rPr>
                <w:color w:val="000000"/>
                <w:sz w:val="24"/>
                <w:szCs w:val="24"/>
              </w:rPr>
              <w:t>5</w:t>
            </w:r>
          </w:p>
        </w:tc>
      </w:tr>
      <w:tr w:rsidR="00B63679" w:rsidRPr="00265BEE" w14:paraId="17765136" w14:textId="77777777">
        <w:trPr>
          <w:trHeight w:val="332"/>
          <w:jc w:val="center"/>
        </w:trPr>
        <w:tc>
          <w:tcPr>
            <w:tcW w:w="765" w:type="dxa"/>
          </w:tcPr>
          <w:p w14:paraId="6FB323FB"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678366A" w14:textId="297B0379" w:rsidR="00B63679" w:rsidRPr="00265BEE" w:rsidRDefault="005431F6" w:rsidP="00265BEE">
            <w:pPr>
              <w:pBdr>
                <w:top w:val="nil"/>
                <w:left w:val="nil"/>
                <w:bottom w:val="nil"/>
                <w:right w:val="nil"/>
                <w:between w:val="nil"/>
              </w:pBdr>
              <w:spacing w:before="30" w:after="30" w:line="360" w:lineRule="auto"/>
              <w:ind w:left="183"/>
              <w:rPr>
                <w:b/>
                <w:bCs/>
                <w:color w:val="000000"/>
                <w:sz w:val="24"/>
                <w:szCs w:val="24"/>
              </w:rPr>
            </w:pPr>
            <w:r>
              <w:rPr>
                <w:color w:val="000000"/>
                <w:sz w:val="24"/>
                <w:szCs w:val="24"/>
              </w:rPr>
              <w:t xml:space="preserve">     </w:t>
            </w:r>
            <w:r w:rsidRPr="00265BEE">
              <w:rPr>
                <w:color w:val="000000"/>
                <w:sz w:val="24"/>
                <w:szCs w:val="24"/>
              </w:rPr>
              <w:t>6.2 Future Enhancements</w:t>
            </w:r>
          </w:p>
        </w:tc>
        <w:tc>
          <w:tcPr>
            <w:tcW w:w="2037" w:type="dxa"/>
          </w:tcPr>
          <w:p w14:paraId="0CCC5F72" w14:textId="19B7C95D"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color w:val="000000"/>
                <w:sz w:val="24"/>
                <w:szCs w:val="24"/>
              </w:rPr>
              <w:t>4</w:t>
            </w:r>
            <w:r w:rsidR="005431F6">
              <w:rPr>
                <w:color w:val="000000"/>
                <w:sz w:val="24"/>
                <w:szCs w:val="24"/>
              </w:rPr>
              <w:t>5</w:t>
            </w:r>
          </w:p>
        </w:tc>
      </w:tr>
      <w:tr w:rsidR="00B63679" w:rsidRPr="00265BEE" w14:paraId="058CBB0B" w14:textId="77777777">
        <w:trPr>
          <w:trHeight w:val="332"/>
          <w:jc w:val="center"/>
        </w:trPr>
        <w:tc>
          <w:tcPr>
            <w:tcW w:w="765" w:type="dxa"/>
          </w:tcPr>
          <w:p w14:paraId="31165252" w14:textId="77777777" w:rsidR="00B63679" w:rsidRPr="00265BEE" w:rsidRDefault="00B63679" w:rsidP="00265BEE">
            <w:pPr>
              <w:pBdr>
                <w:top w:val="nil"/>
                <w:left w:val="nil"/>
                <w:bottom w:val="nil"/>
                <w:right w:val="nil"/>
                <w:between w:val="nil"/>
              </w:pBdr>
              <w:spacing w:before="30" w:after="30" w:line="360" w:lineRule="auto"/>
              <w:jc w:val="center"/>
              <w:rPr>
                <w:color w:val="000000"/>
                <w:sz w:val="24"/>
                <w:szCs w:val="24"/>
              </w:rPr>
            </w:pPr>
          </w:p>
        </w:tc>
        <w:tc>
          <w:tcPr>
            <w:tcW w:w="6526" w:type="dxa"/>
          </w:tcPr>
          <w:p w14:paraId="4060D520" w14:textId="77777777" w:rsidR="00B63679" w:rsidRPr="00265BEE" w:rsidRDefault="00000000" w:rsidP="00265BEE">
            <w:pPr>
              <w:pBdr>
                <w:top w:val="nil"/>
                <w:left w:val="nil"/>
                <w:bottom w:val="nil"/>
                <w:right w:val="nil"/>
                <w:between w:val="nil"/>
              </w:pBdr>
              <w:spacing w:before="30" w:after="30" w:line="360" w:lineRule="auto"/>
              <w:ind w:left="183"/>
              <w:rPr>
                <w:b/>
                <w:bCs/>
                <w:color w:val="000000"/>
                <w:sz w:val="24"/>
                <w:szCs w:val="24"/>
              </w:rPr>
            </w:pPr>
            <w:r w:rsidRPr="00265BEE">
              <w:rPr>
                <w:b/>
                <w:color w:val="000000"/>
                <w:sz w:val="24"/>
                <w:szCs w:val="24"/>
              </w:rPr>
              <w:t>BIBLIOGRAPHY</w:t>
            </w:r>
          </w:p>
        </w:tc>
        <w:tc>
          <w:tcPr>
            <w:tcW w:w="2037" w:type="dxa"/>
          </w:tcPr>
          <w:p w14:paraId="5DDD1573" w14:textId="276CD167" w:rsidR="00B63679" w:rsidRPr="00265BEE" w:rsidRDefault="00000000" w:rsidP="00265BEE">
            <w:pPr>
              <w:pBdr>
                <w:top w:val="nil"/>
                <w:left w:val="nil"/>
                <w:bottom w:val="nil"/>
                <w:right w:val="nil"/>
                <w:between w:val="nil"/>
              </w:pBdr>
              <w:spacing w:before="30" w:after="30" w:line="360" w:lineRule="auto"/>
              <w:ind w:right="60"/>
              <w:jc w:val="right"/>
              <w:rPr>
                <w:b/>
                <w:bCs/>
                <w:color w:val="000000"/>
                <w:sz w:val="24"/>
                <w:szCs w:val="24"/>
              </w:rPr>
            </w:pPr>
            <w:r w:rsidRPr="00265BEE">
              <w:rPr>
                <w:b/>
                <w:color w:val="000000"/>
                <w:sz w:val="24"/>
                <w:szCs w:val="24"/>
              </w:rPr>
              <w:t>4</w:t>
            </w:r>
            <w:r w:rsidR="009F6420">
              <w:rPr>
                <w:b/>
                <w:color w:val="000000"/>
                <w:sz w:val="24"/>
                <w:szCs w:val="24"/>
              </w:rPr>
              <w:t>6</w:t>
            </w:r>
          </w:p>
        </w:tc>
      </w:tr>
    </w:tbl>
    <w:p w14:paraId="02F03572" w14:textId="77777777" w:rsidR="00B63679" w:rsidRDefault="00B63679">
      <w:pPr>
        <w:pBdr>
          <w:top w:val="nil"/>
          <w:left w:val="nil"/>
          <w:bottom w:val="nil"/>
          <w:right w:val="nil"/>
          <w:between w:val="nil"/>
        </w:pBdr>
        <w:spacing w:before="21" w:line="256" w:lineRule="auto"/>
        <w:ind w:left="134"/>
        <w:jc w:val="right"/>
        <w:rPr>
          <w:b/>
          <w:bCs/>
          <w:color w:val="000000"/>
          <w:sz w:val="24"/>
          <w:szCs w:val="24"/>
        </w:rPr>
        <w:sectPr w:rsidR="00B63679">
          <w:pgSz w:w="11920" w:h="16840"/>
          <w:pgMar w:top="1440" w:right="1276" w:bottom="280" w:left="1275" w:header="720" w:footer="720" w:gutter="0"/>
          <w:cols w:space="720"/>
        </w:sectPr>
      </w:pPr>
    </w:p>
    <w:p w14:paraId="543EFC7A" w14:textId="77777777" w:rsidR="00B63679" w:rsidRDefault="00000000">
      <w:pPr>
        <w:pStyle w:val="Heading1"/>
        <w:ind w:firstLine="410"/>
      </w:pPr>
      <w:bookmarkStart w:id="0" w:name="_heading=h.u2f7lt9pz5kv" w:colFirst="0" w:colLast="0"/>
      <w:bookmarkEnd w:id="0"/>
      <w:r>
        <w:lastRenderedPageBreak/>
        <w:t>ACKNOWLEDGEMENT</w:t>
      </w:r>
    </w:p>
    <w:p w14:paraId="0F68B8A8" w14:textId="77777777" w:rsidR="00B63679" w:rsidRDefault="00B63679">
      <w:pPr>
        <w:pBdr>
          <w:top w:val="nil"/>
          <w:left w:val="nil"/>
          <w:bottom w:val="nil"/>
          <w:right w:val="nil"/>
          <w:between w:val="nil"/>
        </w:pBdr>
        <w:spacing w:before="47"/>
        <w:rPr>
          <w:b/>
          <w:bCs/>
          <w:color w:val="000000"/>
          <w:sz w:val="32"/>
          <w:szCs w:val="32"/>
        </w:rPr>
      </w:pPr>
    </w:p>
    <w:p w14:paraId="3F80B177" w14:textId="7DEA07E8" w:rsidR="00B63679" w:rsidRDefault="00000000" w:rsidP="00FD2D29">
      <w:pPr>
        <w:pBdr>
          <w:top w:val="nil"/>
          <w:left w:val="nil"/>
          <w:bottom w:val="nil"/>
          <w:right w:val="nil"/>
          <w:between w:val="nil"/>
        </w:pBdr>
        <w:spacing w:line="360" w:lineRule="auto"/>
        <w:ind w:left="255" w:right="591" w:firstLine="465"/>
        <w:jc w:val="both"/>
        <w:rPr>
          <w:color w:val="000000"/>
          <w:sz w:val="24"/>
          <w:szCs w:val="24"/>
        </w:rPr>
      </w:pPr>
      <w:r>
        <w:rPr>
          <w:color w:val="000000"/>
          <w:sz w:val="24"/>
          <w:szCs w:val="24"/>
        </w:rPr>
        <w:t>We</w:t>
      </w:r>
      <w:r w:rsidR="00FD2D29">
        <w:rPr>
          <w:color w:val="000000"/>
          <w:sz w:val="24"/>
          <w:szCs w:val="24"/>
        </w:rPr>
        <w:t xml:space="preserve"> </w:t>
      </w:r>
      <w:r>
        <w:rPr>
          <w:color w:val="000000"/>
          <w:sz w:val="24"/>
          <w:szCs w:val="24"/>
        </w:rPr>
        <w:t xml:space="preserve">immensely take this opportunity to express our sincere gratitude to                </w:t>
      </w:r>
      <w:r w:rsidR="00265BEE">
        <w:rPr>
          <w:color w:val="000000"/>
          <w:sz w:val="24"/>
          <w:szCs w:val="24"/>
        </w:rPr>
        <w:t xml:space="preserve">           </w:t>
      </w:r>
      <w:r>
        <w:rPr>
          <w:b/>
          <w:bCs/>
          <w:color w:val="000000"/>
          <w:sz w:val="24"/>
          <w:szCs w:val="24"/>
        </w:rPr>
        <w:t xml:space="preserve">Dr. G. </w:t>
      </w:r>
      <w:proofErr w:type="spellStart"/>
      <w:r>
        <w:rPr>
          <w:b/>
          <w:bCs/>
          <w:color w:val="000000"/>
          <w:sz w:val="24"/>
          <w:szCs w:val="24"/>
        </w:rPr>
        <w:t>Thilagavathi</w:t>
      </w:r>
      <w:proofErr w:type="spellEnd"/>
      <w:r>
        <w:rPr>
          <w:color w:val="000000"/>
          <w:sz w:val="24"/>
          <w:szCs w:val="24"/>
        </w:rPr>
        <w:t>, Principal, PSG College of Technology, for providing us all the facilities within the campus for the completion of the project.</w:t>
      </w:r>
    </w:p>
    <w:p w14:paraId="4724F10E" w14:textId="77777777" w:rsidR="00B63679" w:rsidRDefault="00B63679">
      <w:pPr>
        <w:pBdr>
          <w:top w:val="nil"/>
          <w:left w:val="nil"/>
          <w:bottom w:val="nil"/>
          <w:right w:val="nil"/>
          <w:between w:val="nil"/>
        </w:pBdr>
        <w:rPr>
          <w:color w:val="000000"/>
          <w:sz w:val="24"/>
          <w:szCs w:val="24"/>
        </w:rPr>
      </w:pPr>
    </w:p>
    <w:p w14:paraId="6F408338" w14:textId="77777777" w:rsidR="00B63679" w:rsidRDefault="00B63679">
      <w:pPr>
        <w:pBdr>
          <w:top w:val="nil"/>
          <w:left w:val="nil"/>
          <w:bottom w:val="nil"/>
          <w:right w:val="nil"/>
          <w:between w:val="nil"/>
        </w:pBdr>
        <w:spacing w:before="42"/>
        <w:rPr>
          <w:color w:val="000000"/>
          <w:sz w:val="24"/>
          <w:szCs w:val="24"/>
        </w:rPr>
      </w:pPr>
    </w:p>
    <w:p w14:paraId="18F6F315" w14:textId="77777777" w:rsidR="00B63679" w:rsidRDefault="00000000">
      <w:pPr>
        <w:pBdr>
          <w:top w:val="nil"/>
          <w:left w:val="nil"/>
          <w:bottom w:val="nil"/>
          <w:right w:val="nil"/>
          <w:between w:val="nil"/>
        </w:pBdr>
        <w:spacing w:line="360" w:lineRule="auto"/>
        <w:ind w:left="255" w:right="587"/>
        <w:jc w:val="both"/>
        <w:rPr>
          <w:color w:val="000000"/>
          <w:sz w:val="24"/>
          <w:szCs w:val="24"/>
        </w:rPr>
      </w:pPr>
      <w:r>
        <w:rPr>
          <w:color w:val="000000"/>
          <w:sz w:val="24"/>
          <w:szCs w:val="24"/>
        </w:rPr>
        <w:t xml:space="preserve">We profoundly thank </w:t>
      </w:r>
      <w:r>
        <w:rPr>
          <w:b/>
          <w:bCs/>
          <w:color w:val="000000"/>
          <w:sz w:val="24"/>
          <w:szCs w:val="24"/>
        </w:rPr>
        <w:t xml:space="preserve">Dr. N. </w:t>
      </w:r>
      <w:proofErr w:type="spellStart"/>
      <w:r>
        <w:rPr>
          <w:b/>
          <w:bCs/>
          <w:color w:val="000000"/>
          <w:sz w:val="24"/>
          <w:szCs w:val="24"/>
        </w:rPr>
        <w:t>Ilayaraja</w:t>
      </w:r>
      <w:proofErr w:type="spellEnd"/>
      <w:r>
        <w:rPr>
          <w:color w:val="000000"/>
          <w:sz w:val="24"/>
          <w:szCs w:val="24"/>
        </w:rPr>
        <w:t>, Assistant Professor and Head i/</w:t>
      </w:r>
      <w:proofErr w:type="gramStart"/>
      <w:r>
        <w:rPr>
          <w:color w:val="000000"/>
          <w:sz w:val="24"/>
          <w:szCs w:val="24"/>
        </w:rPr>
        <w:t>c ,</w:t>
      </w:r>
      <w:proofErr w:type="gramEnd"/>
      <w:r>
        <w:rPr>
          <w:color w:val="000000"/>
          <w:sz w:val="24"/>
          <w:szCs w:val="24"/>
        </w:rPr>
        <w:t xml:space="preserve"> Department of Computer Applications, PSG College of Technology, for his moral support and guidance.</w:t>
      </w:r>
    </w:p>
    <w:p w14:paraId="54D82A4B" w14:textId="77777777" w:rsidR="00B63679" w:rsidRDefault="00B63679">
      <w:pPr>
        <w:pBdr>
          <w:top w:val="nil"/>
          <w:left w:val="nil"/>
          <w:bottom w:val="nil"/>
          <w:right w:val="nil"/>
          <w:between w:val="nil"/>
        </w:pBdr>
        <w:rPr>
          <w:color w:val="000000"/>
          <w:sz w:val="24"/>
          <w:szCs w:val="24"/>
        </w:rPr>
      </w:pPr>
    </w:p>
    <w:p w14:paraId="03DB6BE5" w14:textId="77777777" w:rsidR="00B63679" w:rsidRDefault="00B63679">
      <w:pPr>
        <w:pBdr>
          <w:top w:val="nil"/>
          <w:left w:val="nil"/>
          <w:bottom w:val="nil"/>
          <w:right w:val="nil"/>
          <w:between w:val="nil"/>
        </w:pBdr>
        <w:spacing w:before="42"/>
        <w:rPr>
          <w:color w:val="000000"/>
          <w:sz w:val="24"/>
          <w:szCs w:val="24"/>
        </w:rPr>
      </w:pPr>
    </w:p>
    <w:p w14:paraId="13C6F235" w14:textId="77777777" w:rsidR="00B63679" w:rsidRDefault="00000000">
      <w:pPr>
        <w:pBdr>
          <w:top w:val="nil"/>
          <w:left w:val="nil"/>
          <w:bottom w:val="nil"/>
          <w:right w:val="nil"/>
          <w:between w:val="nil"/>
        </w:pBdr>
        <w:spacing w:line="360" w:lineRule="auto"/>
        <w:ind w:left="255" w:right="593"/>
        <w:jc w:val="both"/>
        <w:rPr>
          <w:color w:val="000000"/>
          <w:sz w:val="24"/>
          <w:szCs w:val="24"/>
        </w:rPr>
      </w:pPr>
      <w:r>
        <w:rPr>
          <w:color w:val="000000"/>
          <w:sz w:val="24"/>
          <w:szCs w:val="24"/>
        </w:rPr>
        <w:t xml:space="preserve">We owe an extremely unbound gratitude and extend our thanks to our </w:t>
      </w:r>
      <w:proofErr w:type="spellStart"/>
      <w:r>
        <w:rPr>
          <w:color w:val="000000"/>
          <w:sz w:val="24"/>
          <w:szCs w:val="24"/>
        </w:rPr>
        <w:t>Programme</w:t>
      </w:r>
      <w:proofErr w:type="spellEnd"/>
      <w:r>
        <w:rPr>
          <w:color w:val="000000"/>
          <w:sz w:val="24"/>
          <w:szCs w:val="24"/>
        </w:rPr>
        <w:t xml:space="preserve"> Coordinator, </w:t>
      </w:r>
      <w:r>
        <w:rPr>
          <w:b/>
          <w:bCs/>
          <w:color w:val="000000"/>
          <w:sz w:val="24"/>
          <w:szCs w:val="24"/>
        </w:rPr>
        <w:t>Ms. A. Kalyani</w:t>
      </w:r>
      <w:r>
        <w:rPr>
          <w:color w:val="000000"/>
          <w:sz w:val="24"/>
          <w:szCs w:val="24"/>
        </w:rPr>
        <w:t>, Assistant Professor (S.G.), Department of Computer Applications, PSG College of Technology, whose motivation and support encouraged us in taking up and completing this project work.</w:t>
      </w:r>
    </w:p>
    <w:p w14:paraId="52468FB4" w14:textId="77777777" w:rsidR="00B63679" w:rsidRDefault="00B63679">
      <w:pPr>
        <w:pBdr>
          <w:top w:val="nil"/>
          <w:left w:val="nil"/>
          <w:bottom w:val="nil"/>
          <w:right w:val="nil"/>
          <w:between w:val="nil"/>
        </w:pBdr>
        <w:rPr>
          <w:color w:val="000000"/>
          <w:sz w:val="24"/>
          <w:szCs w:val="24"/>
        </w:rPr>
      </w:pPr>
    </w:p>
    <w:p w14:paraId="7803CBEC" w14:textId="77777777" w:rsidR="00B63679" w:rsidRDefault="00B63679">
      <w:pPr>
        <w:pBdr>
          <w:top w:val="nil"/>
          <w:left w:val="nil"/>
          <w:bottom w:val="nil"/>
          <w:right w:val="nil"/>
          <w:between w:val="nil"/>
        </w:pBdr>
        <w:spacing w:before="22"/>
        <w:rPr>
          <w:color w:val="000000"/>
          <w:sz w:val="24"/>
          <w:szCs w:val="24"/>
        </w:rPr>
      </w:pPr>
    </w:p>
    <w:p w14:paraId="44B30D47" w14:textId="5726FAB2" w:rsidR="00B63679" w:rsidRDefault="00000000">
      <w:pPr>
        <w:pBdr>
          <w:top w:val="nil"/>
          <w:left w:val="nil"/>
          <w:bottom w:val="nil"/>
          <w:right w:val="nil"/>
          <w:between w:val="nil"/>
        </w:pBdr>
        <w:spacing w:line="360" w:lineRule="auto"/>
        <w:ind w:left="255" w:right="574"/>
        <w:jc w:val="both"/>
        <w:rPr>
          <w:color w:val="000000"/>
          <w:sz w:val="24"/>
          <w:szCs w:val="24"/>
        </w:rPr>
      </w:pPr>
      <w:r>
        <w:rPr>
          <w:color w:val="000000"/>
          <w:sz w:val="24"/>
          <w:szCs w:val="24"/>
        </w:rPr>
        <w:t xml:space="preserve">We are overwhelmed in all humbleness and gratefulness in acknowledging our guide    </w:t>
      </w:r>
      <w:r>
        <w:rPr>
          <w:b/>
          <w:bCs/>
          <w:color w:val="000000"/>
          <w:sz w:val="24"/>
          <w:szCs w:val="24"/>
        </w:rPr>
        <w:t>Ms. A.S. A</w:t>
      </w:r>
      <w:r w:rsidR="004D3F60">
        <w:rPr>
          <w:b/>
          <w:bCs/>
          <w:color w:val="000000"/>
          <w:sz w:val="24"/>
          <w:szCs w:val="24"/>
        </w:rPr>
        <w:t>a</w:t>
      </w:r>
      <w:r>
        <w:rPr>
          <w:b/>
          <w:bCs/>
          <w:color w:val="000000"/>
          <w:sz w:val="24"/>
          <w:szCs w:val="24"/>
        </w:rPr>
        <w:t xml:space="preserve">rthi </w:t>
      </w:r>
      <w:proofErr w:type="gramStart"/>
      <w:r>
        <w:rPr>
          <w:b/>
          <w:bCs/>
          <w:color w:val="000000"/>
          <w:sz w:val="24"/>
          <w:szCs w:val="24"/>
        </w:rPr>
        <w:t xml:space="preserve">Mai </w:t>
      </w:r>
      <w:r>
        <w:rPr>
          <w:color w:val="000000"/>
          <w:sz w:val="24"/>
          <w:szCs w:val="24"/>
        </w:rPr>
        <w:t>,</w:t>
      </w:r>
      <w:proofErr w:type="gramEnd"/>
      <w:r>
        <w:rPr>
          <w:color w:val="000000"/>
          <w:sz w:val="24"/>
          <w:szCs w:val="24"/>
        </w:rPr>
        <w:t xml:space="preserve"> Assistant Professor, Department of Computer Applications, PSG College of Technology, for her priceless suggestions and unrelenting support in all our efforts to improve our project and for piloting the right way for the successful completion of our project.</w:t>
      </w:r>
    </w:p>
    <w:p w14:paraId="2411300A" w14:textId="77777777" w:rsidR="00B63679" w:rsidRDefault="00B63679">
      <w:pPr>
        <w:pBdr>
          <w:top w:val="nil"/>
          <w:left w:val="nil"/>
          <w:bottom w:val="nil"/>
          <w:right w:val="nil"/>
          <w:between w:val="nil"/>
        </w:pBdr>
        <w:rPr>
          <w:color w:val="000000"/>
          <w:sz w:val="24"/>
          <w:szCs w:val="24"/>
        </w:rPr>
      </w:pPr>
    </w:p>
    <w:p w14:paraId="426CC1E7" w14:textId="77777777" w:rsidR="00B63679" w:rsidRDefault="00B63679">
      <w:pPr>
        <w:pBdr>
          <w:top w:val="nil"/>
          <w:left w:val="nil"/>
          <w:bottom w:val="nil"/>
          <w:right w:val="nil"/>
          <w:between w:val="nil"/>
        </w:pBdr>
        <w:spacing w:before="22"/>
        <w:rPr>
          <w:color w:val="000000"/>
          <w:sz w:val="24"/>
          <w:szCs w:val="24"/>
        </w:rPr>
      </w:pPr>
    </w:p>
    <w:p w14:paraId="6157A5B0" w14:textId="77777777" w:rsidR="00B63679" w:rsidRDefault="00000000">
      <w:pPr>
        <w:pBdr>
          <w:top w:val="nil"/>
          <w:left w:val="nil"/>
          <w:bottom w:val="nil"/>
          <w:right w:val="nil"/>
          <w:between w:val="nil"/>
        </w:pBdr>
        <w:spacing w:line="360" w:lineRule="auto"/>
        <w:ind w:left="255" w:right="592"/>
        <w:jc w:val="both"/>
        <w:rPr>
          <w:color w:val="000000"/>
          <w:sz w:val="24"/>
          <w:szCs w:val="24"/>
        </w:rPr>
        <w:sectPr w:rsidR="00B63679" w:rsidSect="00265BEE">
          <w:footerReference w:type="default" r:id="rId9"/>
          <w:pgSz w:w="11920" w:h="16840"/>
          <w:pgMar w:top="1360" w:right="1276" w:bottom="960" w:left="1275" w:header="0" w:footer="500" w:gutter="0"/>
          <w:pgNumType w:fmt="lowerRoman" w:start="1"/>
          <w:cols w:space="720"/>
        </w:sectPr>
      </w:pPr>
      <w:r>
        <w:rPr>
          <w:color w:val="000000"/>
          <w:sz w:val="24"/>
          <w:szCs w:val="24"/>
        </w:rPr>
        <w:t>We also express our sincere thanks to all the faculty members of the Department of Computer Applications for their encouragement. We also thank our parents and all the hands that helped us.</w:t>
      </w:r>
    </w:p>
    <w:p w14:paraId="7A7C4AEB" w14:textId="77777777" w:rsidR="00B63679" w:rsidRDefault="00000000">
      <w:pPr>
        <w:pStyle w:val="Heading1"/>
        <w:ind w:firstLine="410"/>
      </w:pPr>
      <w:bookmarkStart w:id="1" w:name="_heading=h.g47vqm109oan" w:colFirst="0" w:colLast="0"/>
      <w:bookmarkEnd w:id="1"/>
      <w:r>
        <w:lastRenderedPageBreak/>
        <w:t>SYNOPSIS</w:t>
      </w:r>
    </w:p>
    <w:p w14:paraId="0D530E7D" w14:textId="77777777" w:rsidR="00B63679" w:rsidRDefault="00B63679">
      <w:pPr>
        <w:pBdr>
          <w:top w:val="nil"/>
          <w:left w:val="nil"/>
          <w:bottom w:val="nil"/>
          <w:right w:val="nil"/>
          <w:between w:val="nil"/>
        </w:pBdr>
        <w:spacing w:before="47"/>
        <w:rPr>
          <w:b/>
          <w:bCs/>
          <w:color w:val="000000"/>
          <w:sz w:val="32"/>
          <w:szCs w:val="32"/>
        </w:rPr>
      </w:pPr>
    </w:p>
    <w:p w14:paraId="1055663C" w14:textId="0BAC9AC0" w:rsidR="004D3F60" w:rsidRPr="00FD2D29" w:rsidRDefault="004D3F60" w:rsidP="004D3F60">
      <w:pPr>
        <w:pBdr>
          <w:top w:val="nil"/>
          <w:left w:val="nil"/>
          <w:bottom w:val="nil"/>
          <w:right w:val="nil"/>
          <w:between w:val="nil"/>
        </w:pBdr>
        <w:spacing w:line="360" w:lineRule="auto"/>
        <w:ind w:left="240" w:right="461" w:firstLine="480"/>
        <w:jc w:val="both"/>
        <w:rPr>
          <w:color w:val="000000"/>
          <w:sz w:val="24"/>
          <w:szCs w:val="24"/>
          <w:lang w:val="en-IN"/>
        </w:rPr>
      </w:pPr>
      <w:r w:rsidRPr="00FD2D29">
        <w:rPr>
          <w:color w:val="000000"/>
          <w:sz w:val="24"/>
          <w:szCs w:val="24"/>
          <w:lang w:val="en-IN"/>
        </w:rPr>
        <w:t xml:space="preserve">Rapid urbanization and increasing population density have created challenges in municipal solid waste collection, vehicle coordination, and resource management. Traditional waste collection systems often rely on fixed schedules and manual coordination, leading to delays, inefficient vehicle utilization, and difficulties in resolving citizen complaints. To address these issues, </w:t>
      </w:r>
      <w:proofErr w:type="spellStart"/>
      <w:r w:rsidRPr="00FD2D29">
        <w:rPr>
          <w:b/>
          <w:bCs/>
          <w:color w:val="000000"/>
          <w:sz w:val="24"/>
          <w:szCs w:val="24"/>
          <w:lang w:val="en-IN"/>
        </w:rPr>
        <w:t>CleanConnect</w:t>
      </w:r>
      <w:proofErr w:type="spellEnd"/>
      <w:r w:rsidRPr="00FD2D29">
        <w:rPr>
          <w:b/>
          <w:bCs/>
          <w:color w:val="000000"/>
          <w:sz w:val="24"/>
          <w:szCs w:val="24"/>
          <w:lang w:val="en-IN"/>
        </w:rPr>
        <w:t>+</w:t>
      </w:r>
      <w:r w:rsidRPr="00FD2D29">
        <w:rPr>
          <w:color w:val="000000"/>
          <w:sz w:val="24"/>
          <w:szCs w:val="24"/>
          <w:lang w:val="en-IN"/>
        </w:rPr>
        <w:t xml:space="preserve"> is developed as an integrated smart municipal management platform that connects citizens, drivers, and administrators through a unified digital system. The platform comprises a web-based administrative dashboard, React Native mobile applications, a Node.js and Express.js backend, and a MongoDB database. Its key features include citizen complaint management, collection scheduling, driver and route assignments, notifications, and centralized administrative monitoring.</w:t>
      </w:r>
    </w:p>
    <w:p w14:paraId="260E3FA6" w14:textId="77777777" w:rsidR="004D3F60" w:rsidRDefault="004D3F60" w:rsidP="004D3F60">
      <w:pPr>
        <w:pBdr>
          <w:top w:val="nil"/>
          <w:left w:val="nil"/>
          <w:bottom w:val="nil"/>
          <w:right w:val="nil"/>
          <w:between w:val="nil"/>
        </w:pBdr>
        <w:spacing w:line="360" w:lineRule="auto"/>
        <w:ind w:left="240" w:right="461" w:firstLine="480"/>
        <w:jc w:val="both"/>
        <w:rPr>
          <w:color w:val="000000"/>
          <w:sz w:val="24"/>
          <w:szCs w:val="24"/>
          <w:lang w:val="en-IN"/>
        </w:rPr>
      </w:pPr>
    </w:p>
    <w:p w14:paraId="62A6224D" w14:textId="68C699FC" w:rsidR="00B63679" w:rsidRPr="004D3F60" w:rsidRDefault="004D3F60" w:rsidP="004D3F60">
      <w:pPr>
        <w:pBdr>
          <w:top w:val="nil"/>
          <w:left w:val="nil"/>
          <w:bottom w:val="nil"/>
          <w:right w:val="nil"/>
          <w:between w:val="nil"/>
        </w:pBdr>
        <w:spacing w:line="360" w:lineRule="auto"/>
        <w:ind w:left="240" w:right="461" w:firstLine="480"/>
        <w:jc w:val="both"/>
        <w:rPr>
          <w:color w:val="000000"/>
          <w:sz w:val="24"/>
          <w:szCs w:val="24"/>
          <w:lang w:val="en-IN"/>
        </w:rPr>
        <w:sectPr w:rsidR="00B63679" w:rsidRPr="004D3F60" w:rsidSect="00265BEE">
          <w:pgSz w:w="11920" w:h="16840"/>
          <w:pgMar w:top="1360" w:right="1276" w:bottom="960" w:left="1275" w:header="0" w:footer="500" w:gutter="0"/>
          <w:pgNumType w:fmt="lowerRoman"/>
          <w:cols w:space="720"/>
        </w:sectPr>
      </w:pPr>
      <w:proofErr w:type="spellStart"/>
      <w:r w:rsidRPr="004D3F60">
        <w:rPr>
          <w:color w:val="000000"/>
          <w:sz w:val="24"/>
          <w:szCs w:val="24"/>
          <w:lang w:val="en-IN"/>
        </w:rPr>
        <w:t>CleanConnect</w:t>
      </w:r>
      <w:proofErr w:type="spellEnd"/>
      <w:r w:rsidRPr="004D3F60">
        <w:rPr>
          <w:color w:val="000000"/>
          <w:sz w:val="24"/>
          <w:szCs w:val="24"/>
          <w:lang w:val="en-IN"/>
        </w:rPr>
        <w:t xml:space="preserve">+ incorporates GPS-based vehicle tracking, location monitoring, and real-time updates using Socket.IO to improve the visibility of waste collection activities. Interactive maps support vehicle and route monitoring, while the Smart Collection Verification and Missed-Collection Detection Engine helps administrators investigate missed collections using citizen reports and available collection-related information. The system was evaluated through functional testing of major workflows, including authentication, complaint handling, scheduling, route management, GPS tracking, and real-time communication. Overall, </w:t>
      </w:r>
      <w:proofErr w:type="spellStart"/>
      <w:r w:rsidRPr="004D3F60">
        <w:rPr>
          <w:color w:val="000000"/>
          <w:sz w:val="24"/>
          <w:szCs w:val="24"/>
          <w:lang w:val="en-IN"/>
        </w:rPr>
        <w:t>CleanConnect</w:t>
      </w:r>
      <w:proofErr w:type="spellEnd"/>
      <w:r w:rsidRPr="004D3F60">
        <w:rPr>
          <w:color w:val="000000"/>
          <w:sz w:val="24"/>
          <w:szCs w:val="24"/>
          <w:lang w:val="en-IN"/>
        </w:rPr>
        <w:t>+ aims to improve coordination, operational monitoring, and the efficiency of municipal waste collection. Future enhancements may include IoT-based bin monitoring, predictive waste analysis, and advanced route optimization.</w:t>
      </w:r>
    </w:p>
    <w:p w14:paraId="1A7EBF51" w14:textId="77777777" w:rsidR="00B63679" w:rsidRDefault="00000000">
      <w:pPr>
        <w:pStyle w:val="Heading1"/>
        <w:spacing w:line="276" w:lineRule="auto"/>
        <w:ind w:left="3293" w:right="3240"/>
      </w:pPr>
      <w:r>
        <w:lastRenderedPageBreak/>
        <w:t>CHAPTER 1 INTRODUCTION</w:t>
      </w:r>
    </w:p>
    <w:p w14:paraId="0B7E3AA8" w14:textId="77777777" w:rsidR="00B63679" w:rsidRDefault="00B63679">
      <w:pPr>
        <w:pBdr>
          <w:top w:val="nil"/>
          <w:left w:val="nil"/>
          <w:bottom w:val="nil"/>
          <w:right w:val="nil"/>
          <w:between w:val="nil"/>
        </w:pBdr>
        <w:spacing w:before="38"/>
        <w:rPr>
          <w:b/>
          <w:bCs/>
          <w:color w:val="000000"/>
          <w:sz w:val="28"/>
          <w:szCs w:val="28"/>
        </w:rPr>
      </w:pPr>
    </w:p>
    <w:p w14:paraId="049CE34D" w14:textId="77777777" w:rsidR="00B63679" w:rsidRDefault="00000000">
      <w:pPr>
        <w:pStyle w:val="Heading2"/>
        <w:numPr>
          <w:ilvl w:val="1"/>
          <w:numId w:val="7"/>
        </w:numPr>
        <w:tabs>
          <w:tab w:val="left" w:pos="657"/>
        </w:tabs>
        <w:ind w:left="657" w:hanging="417"/>
      </w:pPr>
      <w:bookmarkStart w:id="2" w:name="_heading=h.xna0voysmjg1" w:colFirst="0" w:colLast="0"/>
      <w:bookmarkEnd w:id="2"/>
      <w:r>
        <w:t>Project Overview</w:t>
      </w:r>
    </w:p>
    <w:p w14:paraId="11C8B128" w14:textId="77777777" w:rsidR="00B63679" w:rsidRDefault="00000000" w:rsidP="004D3F60">
      <w:pPr>
        <w:pBdr>
          <w:top w:val="nil"/>
          <w:left w:val="nil"/>
          <w:bottom w:val="nil"/>
          <w:right w:val="nil"/>
          <w:between w:val="nil"/>
        </w:pBdr>
        <w:spacing w:before="288" w:line="360" w:lineRule="auto"/>
        <w:ind w:left="240" w:right="460" w:firstLine="417"/>
        <w:jc w:val="both"/>
        <w:rPr>
          <w:color w:val="000000"/>
          <w:sz w:val="24"/>
          <w:szCs w:val="24"/>
        </w:rPr>
      </w:pPr>
      <w:r>
        <w:rPr>
          <w:color w:val="000000"/>
          <w:sz w:val="24"/>
          <w:szCs w:val="24"/>
        </w:rPr>
        <w:t>The rapid pace of urbanization and increasing population density have made municipal solid waste management a significant challenge for modern cities. Effective waste collection requires proper coordination between municipal administrators, drivers, collection teams, and citizens. Conventional waste management processes often rely on fixed schedules, manual coordination, and reactive complaint handling, which can result in inefficient vehicle deployment, delays in collection, limited visibility of vehicle movements, and difficulties in resolving citizen complaints.</w:t>
      </w:r>
    </w:p>
    <w:p w14:paraId="5B40F723" w14:textId="77777777" w:rsidR="00B63679" w:rsidRDefault="00000000" w:rsidP="004D3F60">
      <w:pPr>
        <w:pBdr>
          <w:top w:val="nil"/>
          <w:left w:val="nil"/>
          <w:bottom w:val="nil"/>
          <w:right w:val="nil"/>
          <w:between w:val="nil"/>
        </w:pBdr>
        <w:spacing w:before="240" w:line="360" w:lineRule="auto"/>
        <w:ind w:left="240" w:right="461" w:firstLine="417"/>
        <w:jc w:val="both"/>
        <w:rPr>
          <w:color w:val="000000"/>
          <w:sz w:val="24"/>
          <w:szCs w:val="24"/>
        </w:rPr>
      </w:pPr>
      <w:proofErr w:type="spellStart"/>
      <w:r>
        <w:rPr>
          <w:color w:val="000000"/>
          <w:sz w:val="24"/>
          <w:szCs w:val="24"/>
        </w:rPr>
        <w:t>CleanConnect</w:t>
      </w:r>
      <w:proofErr w:type="spellEnd"/>
      <w:r>
        <w:rPr>
          <w:color w:val="000000"/>
          <w:sz w:val="24"/>
          <w:szCs w:val="24"/>
        </w:rPr>
        <w:t>+ is an integrated smart municipal management platform developed to improve the coordination and monitoring of municipal waste-collection operations. The system connects municipal administrators, drivers, and citizens through a web-based administrative dashboard and cross-platform mobile applications. It is supported by a Node.js and Express backend with MongoDB for application data management and provides features such as user authentication, citizen complaint management, driver route management, collection scheduling, and notifications.</w:t>
      </w:r>
    </w:p>
    <w:p w14:paraId="6655EEFA" w14:textId="77777777" w:rsidR="00B63679" w:rsidRDefault="00000000" w:rsidP="004D3F60">
      <w:pPr>
        <w:pBdr>
          <w:top w:val="nil"/>
          <w:left w:val="nil"/>
          <w:bottom w:val="nil"/>
          <w:right w:val="nil"/>
          <w:between w:val="nil"/>
        </w:pBdr>
        <w:spacing w:before="240" w:line="360" w:lineRule="auto"/>
        <w:ind w:left="240" w:right="466" w:firstLine="417"/>
        <w:jc w:val="both"/>
        <w:rPr>
          <w:color w:val="000000"/>
          <w:sz w:val="24"/>
          <w:szCs w:val="24"/>
        </w:rPr>
      </w:pPr>
      <w:r>
        <w:rPr>
          <w:color w:val="000000"/>
          <w:sz w:val="24"/>
          <w:szCs w:val="24"/>
        </w:rPr>
        <w:t xml:space="preserve">A key feature of </w:t>
      </w:r>
      <w:proofErr w:type="spellStart"/>
      <w:r>
        <w:rPr>
          <w:color w:val="000000"/>
          <w:sz w:val="24"/>
          <w:szCs w:val="24"/>
        </w:rPr>
        <w:t>CleanConnect</w:t>
      </w:r>
      <w:proofErr w:type="spellEnd"/>
      <w:r>
        <w:rPr>
          <w:color w:val="000000"/>
          <w:sz w:val="24"/>
          <w:szCs w:val="24"/>
        </w:rPr>
        <w:t>+ is GPS-based vehicle tracking and real-time location monitoring. The mobile application captures driver location data and communicates it to the backend, while Socket.IO enables real-time updates for vehicle tracking. Geospatial and map-based services are used to visualize locations and routes, providing administrators and users with improved visibility of ongoing collection activities.</w:t>
      </w:r>
    </w:p>
    <w:p w14:paraId="09BDD0EE" w14:textId="77777777" w:rsidR="00B63679" w:rsidRDefault="00000000" w:rsidP="004D3F60">
      <w:pPr>
        <w:pBdr>
          <w:top w:val="nil"/>
          <w:left w:val="nil"/>
          <w:bottom w:val="nil"/>
          <w:right w:val="nil"/>
          <w:between w:val="nil"/>
        </w:pBdr>
        <w:spacing w:before="240" w:line="360" w:lineRule="auto"/>
        <w:ind w:left="240" w:right="461" w:firstLine="417"/>
        <w:jc w:val="both"/>
        <w:rPr>
          <w:color w:val="000000"/>
          <w:sz w:val="24"/>
          <w:szCs w:val="24"/>
        </w:rPr>
        <w:sectPr w:rsidR="00B63679">
          <w:footerReference w:type="default" r:id="rId10"/>
          <w:pgSz w:w="11920" w:h="16840"/>
          <w:pgMar w:top="1360" w:right="1276" w:bottom="960" w:left="1275" w:header="0" w:footer="500" w:gutter="0"/>
          <w:pgNumType w:start="1"/>
          <w:cols w:space="720"/>
        </w:sectPr>
      </w:pPr>
      <w:r>
        <w:rPr>
          <w:color w:val="000000"/>
          <w:sz w:val="24"/>
          <w:szCs w:val="24"/>
        </w:rPr>
        <w:t xml:space="preserve">By digitizing these municipal workflows, </w:t>
      </w:r>
      <w:proofErr w:type="spellStart"/>
      <w:r>
        <w:rPr>
          <w:color w:val="000000"/>
          <w:sz w:val="24"/>
          <w:szCs w:val="24"/>
        </w:rPr>
        <w:t>CleanConnect</w:t>
      </w:r>
      <w:proofErr w:type="spellEnd"/>
      <w:r>
        <w:rPr>
          <w:color w:val="000000"/>
          <w:sz w:val="24"/>
          <w:szCs w:val="24"/>
        </w:rPr>
        <w:t>+ provides a unified platform for managing complaints, routes, schedules, and vehicle movements. The system aims to improve operational coordination, enhance communication between stakeholders, and support more efficient municipal waste-collection management. The platform also provides a foundation for future enhancements such as IoT-based bin monitoring, advanced route optimization, and predictive analytics.</w:t>
      </w:r>
    </w:p>
    <w:p w14:paraId="5204E159" w14:textId="77777777" w:rsidR="00B63679" w:rsidRDefault="00000000">
      <w:pPr>
        <w:pStyle w:val="Heading2"/>
        <w:numPr>
          <w:ilvl w:val="1"/>
          <w:numId w:val="7"/>
        </w:numPr>
        <w:tabs>
          <w:tab w:val="left" w:pos="657"/>
        </w:tabs>
        <w:spacing w:before="60"/>
        <w:ind w:left="657" w:hanging="417"/>
      </w:pPr>
      <w:bookmarkStart w:id="3" w:name="_heading=h.fu6cqc3xnte6" w:colFirst="0" w:colLast="0"/>
      <w:bookmarkEnd w:id="3"/>
      <w:r>
        <w:lastRenderedPageBreak/>
        <w:t>Project Objectives</w:t>
      </w:r>
    </w:p>
    <w:p w14:paraId="2045F797" w14:textId="77777777" w:rsidR="00B63679" w:rsidRDefault="00000000" w:rsidP="004D3F60">
      <w:pPr>
        <w:pBdr>
          <w:top w:val="nil"/>
          <w:left w:val="nil"/>
          <w:bottom w:val="nil"/>
          <w:right w:val="nil"/>
          <w:between w:val="nil"/>
        </w:pBdr>
        <w:spacing w:before="288" w:line="360" w:lineRule="auto"/>
        <w:ind w:left="240" w:right="466" w:firstLine="361"/>
        <w:jc w:val="both"/>
        <w:rPr>
          <w:color w:val="000000"/>
          <w:sz w:val="24"/>
          <w:szCs w:val="24"/>
        </w:rPr>
      </w:pPr>
      <w:r>
        <w:rPr>
          <w:color w:val="000000"/>
          <w:sz w:val="24"/>
          <w:szCs w:val="24"/>
        </w:rPr>
        <w:t>The primary objective of this project is to develop an integrated municipal waste management and fleet tracking system that improves coordination between citizens, drivers, and municipal administrators. To achieve this goal, the following specific objectives have been formulated:</w:t>
      </w:r>
    </w:p>
    <w:p w14:paraId="373810AE" w14:textId="77777777" w:rsidR="00B63679" w:rsidRPr="004D3F60" w:rsidRDefault="00000000">
      <w:pPr>
        <w:numPr>
          <w:ilvl w:val="2"/>
          <w:numId w:val="7"/>
        </w:numPr>
        <w:pBdr>
          <w:top w:val="nil"/>
          <w:left w:val="nil"/>
          <w:bottom w:val="nil"/>
          <w:right w:val="nil"/>
          <w:between w:val="nil"/>
        </w:pBdr>
        <w:tabs>
          <w:tab w:val="left" w:pos="961"/>
        </w:tabs>
        <w:spacing w:before="240" w:line="360" w:lineRule="auto"/>
        <w:ind w:right="463"/>
        <w:jc w:val="both"/>
        <w:rPr>
          <w:color w:val="000000"/>
        </w:rPr>
      </w:pPr>
      <w:r w:rsidRPr="004D3F60">
        <w:rPr>
          <w:color w:val="000000"/>
          <w:sz w:val="24"/>
          <w:szCs w:val="24"/>
        </w:rPr>
        <w:t>GPS-Based Fleet Telemetry and Real-Time Tracking: To capture and transmit driver and vehicle location data through the mobile application and provide real-time vehicle tracking using GPS and Socket.IO-based communication.</w:t>
      </w:r>
    </w:p>
    <w:p w14:paraId="7CE4BF38" w14:textId="77777777" w:rsidR="00B63679" w:rsidRPr="004D3F60" w:rsidRDefault="00000000">
      <w:pPr>
        <w:numPr>
          <w:ilvl w:val="2"/>
          <w:numId w:val="7"/>
        </w:numPr>
        <w:pBdr>
          <w:top w:val="nil"/>
          <w:left w:val="nil"/>
          <w:bottom w:val="nil"/>
          <w:right w:val="nil"/>
          <w:between w:val="nil"/>
        </w:pBdr>
        <w:tabs>
          <w:tab w:val="left" w:pos="961"/>
        </w:tabs>
        <w:spacing w:before="1" w:line="360" w:lineRule="auto"/>
        <w:ind w:right="461"/>
        <w:jc w:val="both"/>
        <w:rPr>
          <w:color w:val="000000"/>
        </w:rPr>
      </w:pPr>
      <w:r w:rsidRPr="004D3F60">
        <w:rPr>
          <w:color w:val="000000"/>
          <w:sz w:val="24"/>
          <w:szCs w:val="24"/>
        </w:rPr>
        <w:t>Route Management: To provide drivers with assigned collection routes and stops through the mobile application and support route progress and collection activity management.</w:t>
      </w:r>
    </w:p>
    <w:p w14:paraId="6E88C9A4" w14:textId="77777777" w:rsidR="00B63679" w:rsidRPr="004D3F60" w:rsidRDefault="00000000">
      <w:pPr>
        <w:numPr>
          <w:ilvl w:val="2"/>
          <w:numId w:val="7"/>
        </w:numPr>
        <w:pBdr>
          <w:top w:val="nil"/>
          <w:left w:val="nil"/>
          <w:bottom w:val="nil"/>
          <w:right w:val="nil"/>
          <w:between w:val="nil"/>
        </w:pBdr>
        <w:tabs>
          <w:tab w:val="left" w:pos="961"/>
        </w:tabs>
        <w:spacing w:line="360" w:lineRule="auto"/>
        <w:ind w:right="464"/>
        <w:jc w:val="both"/>
        <w:rPr>
          <w:color w:val="000000"/>
        </w:rPr>
      </w:pPr>
      <w:r w:rsidRPr="004D3F60">
        <w:rPr>
          <w:color w:val="000000"/>
          <w:sz w:val="24"/>
          <w:szCs w:val="24"/>
        </w:rPr>
        <w:t>Collection Schedule Management: To enable administrators to create and manage collection schedules and allow drivers to access their assigned schedules through the mobile application.</w:t>
      </w:r>
    </w:p>
    <w:p w14:paraId="10AC93FD" w14:textId="77777777" w:rsidR="00B63679" w:rsidRPr="004D3F60" w:rsidRDefault="00000000">
      <w:pPr>
        <w:numPr>
          <w:ilvl w:val="2"/>
          <w:numId w:val="7"/>
        </w:numPr>
        <w:pBdr>
          <w:top w:val="nil"/>
          <w:left w:val="nil"/>
          <w:bottom w:val="nil"/>
          <w:right w:val="nil"/>
          <w:between w:val="nil"/>
        </w:pBdr>
        <w:tabs>
          <w:tab w:val="left" w:pos="961"/>
        </w:tabs>
        <w:spacing w:before="1" w:line="360" w:lineRule="auto"/>
        <w:ind w:right="461"/>
        <w:jc w:val="both"/>
        <w:rPr>
          <w:color w:val="000000"/>
        </w:rPr>
      </w:pPr>
      <w:r w:rsidRPr="004D3F60">
        <w:rPr>
          <w:color w:val="000000"/>
          <w:sz w:val="24"/>
          <w:szCs w:val="24"/>
        </w:rPr>
        <w:t>Citizen Complaint Management: To provide citizens with a mobile interface for submitting waste-related complaints, including descriptions, images, and location information, while enabling administrators to monitor and manage complaint status.</w:t>
      </w:r>
    </w:p>
    <w:p w14:paraId="47B60AAE" w14:textId="77777777" w:rsidR="00B63679" w:rsidRPr="004D3F60" w:rsidRDefault="00000000">
      <w:pPr>
        <w:numPr>
          <w:ilvl w:val="2"/>
          <w:numId w:val="7"/>
        </w:numPr>
        <w:pBdr>
          <w:top w:val="nil"/>
          <w:left w:val="nil"/>
          <w:bottom w:val="nil"/>
          <w:right w:val="nil"/>
          <w:between w:val="nil"/>
        </w:pBdr>
        <w:tabs>
          <w:tab w:val="left" w:pos="961"/>
        </w:tabs>
        <w:spacing w:line="360" w:lineRule="auto"/>
        <w:ind w:right="471"/>
        <w:jc w:val="both"/>
        <w:rPr>
          <w:color w:val="000000"/>
        </w:rPr>
      </w:pPr>
      <w:r w:rsidRPr="004D3F60">
        <w:rPr>
          <w:color w:val="000000"/>
          <w:sz w:val="24"/>
          <w:szCs w:val="24"/>
        </w:rPr>
        <w:t>Role-Based Authentication and Access Control: To implement secure authentication and role-based access for administrators, drivers, and citizens, ensuring that users can access the appropriate system functions.</w:t>
      </w:r>
    </w:p>
    <w:p w14:paraId="2DC490C6" w14:textId="77777777" w:rsidR="00B63679" w:rsidRPr="004D3F60" w:rsidRDefault="00000000">
      <w:pPr>
        <w:numPr>
          <w:ilvl w:val="2"/>
          <w:numId w:val="7"/>
        </w:numPr>
        <w:pBdr>
          <w:top w:val="nil"/>
          <w:left w:val="nil"/>
          <w:bottom w:val="nil"/>
          <w:right w:val="nil"/>
          <w:between w:val="nil"/>
        </w:pBdr>
        <w:tabs>
          <w:tab w:val="left" w:pos="961"/>
        </w:tabs>
        <w:spacing w:before="1" w:line="360" w:lineRule="auto"/>
        <w:ind w:right="462"/>
        <w:jc w:val="both"/>
        <w:rPr>
          <w:color w:val="000000"/>
        </w:rPr>
      </w:pPr>
      <w:r w:rsidRPr="004D3F60">
        <w:rPr>
          <w:color w:val="000000"/>
          <w:sz w:val="24"/>
          <w:szCs w:val="24"/>
        </w:rPr>
        <w:t>Real-Time Notifications and Communication: To provide notifications and real-time communication between system components to support timely updates regarding complaints, schedules, and vehicle activities.</w:t>
      </w:r>
    </w:p>
    <w:p w14:paraId="7657D6A8" w14:textId="22D2F20E" w:rsidR="00BF595B" w:rsidRPr="004D3F60" w:rsidRDefault="00BF595B">
      <w:pPr>
        <w:numPr>
          <w:ilvl w:val="2"/>
          <w:numId w:val="7"/>
        </w:numPr>
        <w:pBdr>
          <w:top w:val="nil"/>
          <w:left w:val="nil"/>
          <w:bottom w:val="nil"/>
          <w:right w:val="nil"/>
          <w:between w:val="nil"/>
        </w:pBdr>
        <w:tabs>
          <w:tab w:val="left" w:pos="961"/>
        </w:tabs>
        <w:spacing w:before="1" w:line="360" w:lineRule="auto"/>
        <w:ind w:right="462"/>
        <w:jc w:val="both"/>
        <w:rPr>
          <w:color w:val="000000"/>
        </w:rPr>
      </w:pPr>
      <w:r w:rsidRPr="004D3F60">
        <w:rPr>
          <w:color w:val="000000"/>
          <w:sz w:val="24"/>
        </w:rPr>
        <w:t>Smart Collection Verification and Missed-Collection Detection: To implement an intelligent verification engine that cross-analyzes citizen missed-collection complaints with driver telemetry, scheduled route stops, and spatial geofences, automatically detecting missed collection patterns across streets and generating prioritized administrative alerts.</w:t>
      </w:r>
    </w:p>
    <w:p w14:paraId="46CBFA91" w14:textId="60A6EC95" w:rsidR="00B63679" w:rsidRPr="004D3F60" w:rsidRDefault="00BF595B" w:rsidP="00BF595B">
      <w:pPr>
        <w:numPr>
          <w:ilvl w:val="2"/>
          <w:numId w:val="7"/>
        </w:numPr>
        <w:pBdr>
          <w:top w:val="nil"/>
          <w:left w:val="nil"/>
          <w:bottom w:val="nil"/>
          <w:right w:val="nil"/>
          <w:between w:val="nil"/>
        </w:pBdr>
        <w:tabs>
          <w:tab w:val="left" w:pos="961"/>
        </w:tabs>
        <w:spacing w:before="1" w:line="360" w:lineRule="auto"/>
        <w:ind w:right="462"/>
        <w:jc w:val="both"/>
        <w:rPr>
          <w:color w:val="000000"/>
        </w:rPr>
      </w:pPr>
      <w:r w:rsidRPr="004D3F60">
        <w:rPr>
          <w:color w:val="000000"/>
          <w:sz w:val="24"/>
        </w:rPr>
        <w:t>Driver Navigation and Exception Management: To provide drivers with interactive turn-by-turn route navigation, collection stop progress tracking, and structured exception reporting for inaccessible or blocked collection points.</w:t>
      </w:r>
    </w:p>
    <w:p w14:paraId="1A586385" w14:textId="77777777" w:rsidR="00B63679" w:rsidRPr="004D3F60" w:rsidRDefault="00000000">
      <w:pPr>
        <w:numPr>
          <w:ilvl w:val="2"/>
          <w:numId w:val="7"/>
        </w:numPr>
        <w:pBdr>
          <w:top w:val="nil"/>
          <w:left w:val="nil"/>
          <w:bottom w:val="nil"/>
          <w:right w:val="nil"/>
          <w:between w:val="nil"/>
        </w:pBdr>
        <w:tabs>
          <w:tab w:val="left" w:pos="961"/>
        </w:tabs>
        <w:spacing w:line="360" w:lineRule="auto"/>
        <w:ind w:right="464"/>
        <w:jc w:val="both"/>
        <w:rPr>
          <w:color w:val="000000"/>
        </w:rPr>
      </w:pPr>
      <w:r w:rsidRPr="004D3F60">
        <w:rPr>
          <w:color w:val="000000"/>
          <w:sz w:val="24"/>
          <w:szCs w:val="24"/>
        </w:rPr>
        <w:t>Centralized Municipal Administration: To develop a web-based administrative dashboard for managing users, complaints, drivers, routes, schedules, and vehicle-tracking information from a centralized interface.</w:t>
      </w:r>
    </w:p>
    <w:p w14:paraId="4BEEACCC" w14:textId="77777777" w:rsidR="00B63679" w:rsidRDefault="00B63679">
      <w:pPr>
        <w:pBdr>
          <w:top w:val="nil"/>
          <w:left w:val="nil"/>
          <w:bottom w:val="nil"/>
          <w:right w:val="nil"/>
          <w:between w:val="nil"/>
        </w:pBdr>
        <w:spacing w:before="85"/>
        <w:rPr>
          <w:color w:val="000000"/>
          <w:sz w:val="24"/>
          <w:szCs w:val="24"/>
        </w:rPr>
      </w:pPr>
    </w:p>
    <w:p w14:paraId="1E67F2E4" w14:textId="77777777" w:rsidR="00B63679" w:rsidRDefault="00000000" w:rsidP="004D3F60">
      <w:pPr>
        <w:pStyle w:val="Heading2"/>
        <w:numPr>
          <w:ilvl w:val="1"/>
          <w:numId w:val="7"/>
        </w:numPr>
        <w:tabs>
          <w:tab w:val="left" w:pos="657"/>
        </w:tabs>
        <w:spacing w:line="360" w:lineRule="auto"/>
        <w:ind w:left="657" w:hanging="417"/>
      </w:pPr>
      <w:bookmarkStart w:id="4" w:name="_heading=h.yjwnlq6xv3se" w:colFirst="0" w:colLast="0"/>
      <w:bookmarkEnd w:id="4"/>
      <w:r>
        <w:t>Scope of the Project</w:t>
      </w:r>
    </w:p>
    <w:p w14:paraId="3EB4011D" w14:textId="1626D05B" w:rsidR="00AD36DC" w:rsidRPr="00AD36DC" w:rsidRDefault="00AD36DC" w:rsidP="00AD36DC">
      <w:pPr>
        <w:pBdr>
          <w:top w:val="nil"/>
          <w:left w:val="nil"/>
          <w:bottom w:val="nil"/>
          <w:right w:val="nil"/>
          <w:between w:val="nil"/>
        </w:pBdr>
        <w:spacing w:before="60" w:line="360" w:lineRule="auto"/>
        <w:ind w:left="240" w:right="468" w:firstLine="361"/>
        <w:jc w:val="both"/>
        <w:rPr>
          <w:color w:val="000000"/>
          <w:sz w:val="24"/>
          <w:szCs w:val="24"/>
          <w:lang w:val="en-IN"/>
        </w:rPr>
      </w:pPr>
      <w:r w:rsidRPr="00AD36DC">
        <w:rPr>
          <w:color w:val="000000"/>
          <w:sz w:val="24"/>
          <w:szCs w:val="24"/>
          <w:lang w:val="en-IN"/>
        </w:rPr>
        <w:t xml:space="preserve">The scope of </w:t>
      </w:r>
      <w:proofErr w:type="spellStart"/>
      <w:r w:rsidRPr="00AD36DC">
        <w:rPr>
          <w:color w:val="000000"/>
          <w:sz w:val="24"/>
          <w:szCs w:val="24"/>
          <w:lang w:val="en-IN"/>
        </w:rPr>
        <w:t>CleanConnect</w:t>
      </w:r>
      <w:proofErr w:type="spellEnd"/>
      <w:r w:rsidRPr="00AD36DC">
        <w:rPr>
          <w:color w:val="000000"/>
          <w:sz w:val="24"/>
          <w:szCs w:val="24"/>
          <w:lang w:val="en-IN"/>
        </w:rPr>
        <w:t>+ focuses on developing an integrated digital platform for municipal solid waste management by connecting municipal administrators, drivers, and citizens through web and mobile applications. The system aims to improve waste collection coordination, vehicle monitoring, and complaint management while reducing dependence on manual processes. The web-based administrative dashboard enables administrators to manage drivers, collection routes, schedules, citizen complaints, and collection activities. The driver mobile application allows drivers to view assigned routes, access collection stops, update collection progress, and share GPS location data for real-time vehicle tracking. The citizen mobile application enables users to view collection schedules, track collection vehicles, submit waste-related complaints with images and location details, and monitor complaint status. These features provide a structured communication channel between stakeholders, support efficient task allocation, and improve the visibility of municipal waste collection operations.</w:t>
      </w:r>
    </w:p>
    <w:p w14:paraId="1A9B8184" w14:textId="77777777" w:rsidR="00AD36DC" w:rsidRPr="00AD36DC" w:rsidRDefault="00AD36DC" w:rsidP="00AD36DC">
      <w:pPr>
        <w:pBdr>
          <w:top w:val="nil"/>
          <w:left w:val="nil"/>
          <w:bottom w:val="nil"/>
          <w:right w:val="nil"/>
          <w:between w:val="nil"/>
        </w:pBdr>
        <w:spacing w:before="60" w:line="360" w:lineRule="auto"/>
        <w:ind w:left="240" w:right="468" w:firstLine="361"/>
        <w:jc w:val="both"/>
        <w:rPr>
          <w:color w:val="000000"/>
          <w:sz w:val="24"/>
          <w:szCs w:val="24"/>
          <w:lang w:val="en-IN"/>
        </w:rPr>
      </w:pPr>
      <w:r w:rsidRPr="00AD36DC">
        <w:rPr>
          <w:color w:val="000000"/>
          <w:sz w:val="24"/>
          <w:szCs w:val="24"/>
          <w:lang w:val="en-IN"/>
        </w:rPr>
        <w:t xml:space="preserve">The platform incorporates GPS-based location services and Socket.IO communication to provide real-time vehicle location updates, while notifications help keep users informed about relevant collection activities and complaint updates. </w:t>
      </w:r>
      <w:proofErr w:type="spellStart"/>
      <w:r w:rsidRPr="00AD36DC">
        <w:rPr>
          <w:color w:val="000000"/>
          <w:sz w:val="24"/>
          <w:szCs w:val="24"/>
          <w:lang w:val="en-IN"/>
        </w:rPr>
        <w:t>CleanConnect</w:t>
      </w:r>
      <w:proofErr w:type="spellEnd"/>
      <w:r w:rsidRPr="00AD36DC">
        <w:rPr>
          <w:color w:val="000000"/>
          <w:sz w:val="24"/>
          <w:szCs w:val="24"/>
          <w:lang w:val="en-IN"/>
        </w:rPr>
        <w:t xml:space="preserve">+ also supports complaint monitoring and hotspot detection by </w:t>
      </w:r>
      <w:proofErr w:type="spellStart"/>
      <w:r w:rsidRPr="00AD36DC">
        <w:rPr>
          <w:color w:val="000000"/>
          <w:sz w:val="24"/>
          <w:szCs w:val="24"/>
          <w:lang w:val="en-IN"/>
        </w:rPr>
        <w:t>analyzing</w:t>
      </w:r>
      <w:proofErr w:type="spellEnd"/>
      <w:r w:rsidRPr="00AD36DC">
        <w:rPr>
          <w:color w:val="000000"/>
          <w:sz w:val="24"/>
          <w:szCs w:val="24"/>
          <w:lang w:val="en-IN"/>
        </w:rPr>
        <w:t xml:space="preserve"> the spatial distribution of reported issues, helping administrators identify areas that may require additional attention and prioritize collection efforts. The system primarily focuses on software-based municipal waste management, including complaint handling, route management, scheduling, fleet monitoring, and vehicle tracking. Physical IoT sensors, automated waste-level detection, and advanced route optimization </w:t>
      </w:r>
      <w:proofErr w:type="gramStart"/>
      <w:r w:rsidRPr="00AD36DC">
        <w:rPr>
          <w:color w:val="000000"/>
          <w:sz w:val="24"/>
          <w:szCs w:val="24"/>
          <w:lang w:val="en-IN"/>
        </w:rPr>
        <w:t>are</w:t>
      </w:r>
      <w:proofErr w:type="gramEnd"/>
      <w:r w:rsidRPr="00AD36DC">
        <w:rPr>
          <w:color w:val="000000"/>
          <w:sz w:val="24"/>
          <w:szCs w:val="24"/>
          <w:lang w:val="en-IN"/>
        </w:rPr>
        <w:t xml:space="preserve"> excluded from the current implementation, while machine learning is limited to hotspot detection. Features such as sensor-based bin monitoring, predictive waste analysis, and intelligent traffic-based routing may be introduced in future versions. Overall, </w:t>
      </w:r>
      <w:proofErr w:type="spellStart"/>
      <w:r w:rsidRPr="00AD36DC">
        <w:rPr>
          <w:color w:val="000000"/>
          <w:sz w:val="24"/>
          <w:szCs w:val="24"/>
          <w:lang w:val="en-IN"/>
        </w:rPr>
        <w:t>CleanConnect</w:t>
      </w:r>
      <w:proofErr w:type="spellEnd"/>
      <w:r w:rsidRPr="00AD36DC">
        <w:rPr>
          <w:color w:val="000000"/>
          <w:sz w:val="24"/>
          <w:szCs w:val="24"/>
          <w:lang w:val="en-IN"/>
        </w:rPr>
        <w:t>+ aims to provide a unified digital environment that strengthens coordination among stakeholders, supports timely complaint resolution, and improves the monitoring and management of municipal waste collection activities.</w:t>
      </w:r>
    </w:p>
    <w:p w14:paraId="047355EA" w14:textId="5AC45F79" w:rsidR="00BF595B" w:rsidRDefault="00BF595B" w:rsidP="00AD36DC">
      <w:pPr>
        <w:pBdr>
          <w:top w:val="nil"/>
          <w:left w:val="nil"/>
          <w:bottom w:val="nil"/>
          <w:right w:val="nil"/>
          <w:between w:val="nil"/>
        </w:pBdr>
        <w:spacing w:before="60" w:line="360" w:lineRule="auto"/>
        <w:ind w:right="468"/>
        <w:jc w:val="both"/>
        <w:rPr>
          <w:color w:val="000000"/>
          <w:sz w:val="28"/>
          <w:szCs w:val="28"/>
        </w:rPr>
      </w:pPr>
    </w:p>
    <w:p w14:paraId="57B399CB" w14:textId="77777777" w:rsidR="00BF595B" w:rsidRDefault="00BF595B" w:rsidP="00BF595B">
      <w:pPr>
        <w:pStyle w:val="Heading2"/>
        <w:numPr>
          <w:ilvl w:val="1"/>
          <w:numId w:val="7"/>
        </w:numPr>
        <w:tabs>
          <w:tab w:val="left" w:pos="657"/>
        </w:tabs>
        <w:ind w:left="657" w:hanging="417"/>
        <w:jc w:val="both"/>
      </w:pPr>
      <w:bookmarkStart w:id="5" w:name="_heading=h.6v5i88ukx2z" w:colFirst="0" w:colLast="0"/>
      <w:bookmarkEnd w:id="5"/>
      <w:r>
        <w:t>Tools and Technologies Used</w:t>
      </w:r>
    </w:p>
    <w:p w14:paraId="201FEBE5" w14:textId="194D428D" w:rsidR="00BF595B" w:rsidRDefault="00BF595B" w:rsidP="00D5644A">
      <w:pPr>
        <w:pBdr>
          <w:top w:val="nil"/>
          <w:left w:val="nil"/>
          <w:bottom w:val="nil"/>
          <w:right w:val="nil"/>
          <w:between w:val="nil"/>
        </w:pBdr>
        <w:spacing w:before="169" w:line="360" w:lineRule="auto"/>
        <w:ind w:left="240" w:right="460" w:firstLine="417"/>
        <w:jc w:val="both"/>
        <w:rPr>
          <w:color w:val="000000"/>
          <w:sz w:val="24"/>
          <w:szCs w:val="24"/>
        </w:rPr>
        <w:sectPr w:rsidR="00BF595B" w:rsidSect="00BF595B">
          <w:pgSz w:w="11920" w:h="16840"/>
          <w:pgMar w:top="1360" w:right="1276" w:bottom="960" w:left="1275" w:header="0" w:footer="500" w:gutter="0"/>
          <w:cols w:space="720"/>
        </w:sectPr>
      </w:pPr>
      <w:proofErr w:type="spellStart"/>
      <w:r>
        <w:rPr>
          <w:color w:val="000000"/>
          <w:sz w:val="24"/>
          <w:szCs w:val="24"/>
        </w:rPr>
        <w:t>CleanConnect</w:t>
      </w:r>
      <w:proofErr w:type="spellEnd"/>
      <w:r>
        <w:rPr>
          <w:color w:val="000000"/>
          <w:sz w:val="24"/>
          <w:szCs w:val="24"/>
        </w:rPr>
        <w:t xml:space="preserve">+ is developed using modern web and mobile technologies that support municipal administration, mobile field operations, database management, real-time </w:t>
      </w:r>
    </w:p>
    <w:p w14:paraId="23D61D79" w14:textId="683579B4" w:rsidR="00AD36DC" w:rsidRDefault="00AD36DC" w:rsidP="00D5644A">
      <w:pPr>
        <w:spacing w:before="80" w:line="360" w:lineRule="auto"/>
        <w:ind w:left="410" w:right="410"/>
        <w:jc w:val="both"/>
        <w:rPr>
          <w:b/>
          <w:bCs/>
        </w:rPr>
      </w:pPr>
      <w:r>
        <w:rPr>
          <w:color w:val="000000"/>
          <w:sz w:val="24"/>
          <w:szCs w:val="24"/>
        </w:rPr>
        <w:lastRenderedPageBreak/>
        <w:t>communication, and GPS-based tracking. The complete technology stack used in the system is presented in Table 1.1.</w:t>
      </w:r>
    </w:p>
    <w:p w14:paraId="322AEA2A" w14:textId="43FEDFA2" w:rsidR="00B63679" w:rsidRDefault="00000000">
      <w:pPr>
        <w:spacing w:before="80"/>
        <w:ind w:left="410" w:right="410"/>
        <w:jc w:val="center"/>
        <w:rPr>
          <w:b/>
          <w:bCs/>
        </w:rPr>
      </w:pPr>
      <w:r>
        <w:rPr>
          <w:b/>
          <w:bCs/>
        </w:rPr>
        <w:t>Table 1.1: Technology Stack and Tooling Infrastructure</w:t>
      </w:r>
    </w:p>
    <w:p w14:paraId="33661258" w14:textId="77777777" w:rsidR="00B63679" w:rsidRDefault="00B63679">
      <w:pPr>
        <w:pBdr>
          <w:top w:val="nil"/>
          <w:left w:val="nil"/>
          <w:bottom w:val="nil"/>
          <w:right w:val="nil"/>
          <w:between w:val="nil"/>
        </w:pBdr>
        <w:spacing w:before="8"/>
        <w:rPr>
          <w:b/>
          <w:bCs/>
          <w:color w:val="000000"/>
          <w:sz w:val="19"/>
          <w:szCs w:val="19"/>
        </w:rPr>
      </w:pPr>
    </w:p>
    <w:tbl>
      <w:tblPr>
        <w:tblStyle w:val="a0"/>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0CFEFE04" w14:textId="77777777">
        <w:trPr>
          <w:trHeight w:val="880"/>
          <w:jc w:val="center"/>
        </w:trPr>
        <w:tc>
          <w:tcPr>
            <w:tcW w:w="2240" w:type="dxa"/>
          </w:tcPr>
          <w:p w14:paraId="6DDA7F93" w14:textId="77777777" w:rsidR="00B63679" w:rsidRDefault="00000000">
            <w:pPr>
              <w:pBdr>
                <w:top w:val="nil"/>
                <w:left w:val="nil"/>
                <w:bottom w:val="nil"/>
                <w:right w:val="nil"/>
                <w:between w:val="nil"/>
              </w:pBdr>
              <w:spacing w:before="174"/>
              <w:ind w:left="28" w:right="18"/>
              <w:jc w:val="center"/>
              <w:rPr>
                <w:b/>
                <w:bCs/>
                <w:color w:val="000000"/>
                <w:sz w:val="21"/>
                <w:szCs w:val="21"/>
              </w:rPr>
            </w:pPr>
            <w:r>
              <w:rPr>
                <w:b/>
                <w:bCs/>
                <w:color w:val="000000"/>
                <w:sz w:val="21"/>
                <w:szCs w:val="21"/>
              </w:rPr>
              <w:t>Layer / Domain</w:t>
            </w:r>
          </w:p>
        </w:tc>
        <w:tc>
          <w:tcPr>
            <w:tcW w:w="2260" w:type="dxa"/>
          </w:tcPr>
          <w:p w14:paraId="725D20C9" w14:textId="77777777" w:rsidR="00B63679" w:rsidRDefault="00000000">
            <w:pPr>
              <w:pBdr>
                <w:top w:val="nil"/>
                <w:left w:val="nil"/>
                <w:bottom w:val="nil"/>
                <w:right w:val="nil"/>
                <w:between w:val="nil"/>
              </w:pBdr>
              <w:spacing w:before="174" w:line="276" w:lineRule="auto"/>
              <w:ind w:left="594" w:right="545" w:hanging="35"/>
              <w:rPr>
                <w:b/>
                <w:bCs/>
                <w:color w:val="000000"/>
                <w:sz w:val="21"/>
                <w:szCs w:val="21"/>
              </w:rPr>
            </w:pPr>
            <w:r>
              <w:rPr>
                <w:b/>
                <w:bCs/>
                <w:color w:val="000000"/>
                <w:sz w:val="21"/>
                <w:szCs w:val="21"/>
              </w:rPr>
              <w:t>Technology / Framework</w:t>
            </w:r>
          </w:p>
        </w:tc>
        <w:tc>
          <w:tcPr>
            <w:tcW w:w="2240" w:type="dxa"/>
          </w:tcPr>
          <w:p w14:paraId="79BFBEEB" w14:textId="77777777" w:rsidR="00B63679" w:rsidRDefault="00000000">
            <w:pPr>
              <w:pBdr>
                <w:top w:val="nil"/>
                <w:left w:val="nil"/>
                <w:bottom w:val="nil"/>
                <w:right w:val="nil"/>
                <w:between w:val="nil"/>
              </w:pBdr>
              <w:spacing w:before="174"/>
              <w:ind w:left="483"/>
              <w:rPr>
                <w:b/>
                <w:bCs/>
                <w:color w:val="000000"/>
                <w:sz w:val="21"/>
                <w:szCs w:val="21"/>
              </w:rPr>
            </w:pPr>
            <w:r>
              <w:rPr>
                <w:b/>
                <w:bCs/>
                <w:color w:val="000000"/>
                <w:sz w:val="21"/>
                <w:szCs w:val="21"/>
              </w:rPr>
              <w:t>Version / Spec</w:t>
            </w:r>
          </w:p>
        </w:tc>
        <w:tc>
          <w:tcPr>
            <w:tcW w:w="2260" w:type="dxa"/>
          </w:tcPr>
          <w:p w14:paraId="4C0C3FF8" w14:textId="77777777" w:rsidR="00B63679" w:rsidRDefault="00000000">
            <w:pPr>
              <w:pBdr>
                <w:top w:val="nil"/>
                <w:left w:val="nil"/>
                <w:bottom w:val="nil"/>
                <w:right w:val="nil"/>
                <w:between w:val="nil"/>
              </w:pBdr>
              <w:spacing w:before="174"/>
              <w:ind w:left="188"/>
              <w:rPr>
                <w:b/>
                <w:bCs/>
                <w:color w:val="000000"/>
                <w:sz w:val="21"/>
                <w:szCs w:val="21"/>
              </w:rPr>
            </w:pPr>
            <w:r>
              <w:rPr>
                <w:b/>
                <w:bCs/>
                <w:color w:val="000000"/>
                <w:sz w:val="21"/>
                <w:szCs w:val="21"/>
              </w:rPr>
              <w:t>Operational Purpose</w:t>
            </w:r>
          </w:p>
        </w:tc>
      </w:tr>
      <w:tr w:rsidR="00B63679" w14:paraId="5769C373" w14:textId="77777777">
        <w:trPr>
          <w:trHeight w:val="1639"/>
          <w:jc w:val="center"/>
        </w:trPr>
        <w:tc>
          <w:tcPr>
            <w:tcW w:w="2240" w:type="dxa"/>
          </w:tcPr>
          <w:p w14:paraId="2D6388AA" w14:textId="77777777" w:rsidR="00B63679" w:rsidRDefault="00000000">
            <w:pPr>
              <w:pBdr>
                <w:top w:val="nil"/>
                <w:left w:val="nil"/>
                <w:bottom w:val="nil"/>
                <w:right w:val="nil"/>
                <w:between w:val="nil"/>
              </w:pBdr>
              <w:spacing w:before="135"/>
              <w:ind w:left="28" w:right="18"/>
              <w:jc w:val="center"/>
              <w:rPr>
                <w:color w:val="000000"/>
                <w:sz w:val="21"/>
                <w:szCs w:val="21"/>
              </w:rPr>
            </w:pPr>
            <w:r>
              <w:rPr>
                <w:color w:val="000000"/>
                <w:sz w:val="21"/>
                <w:szCs w:val="21"/>
              </w:rPr>
              <w:t>Web Administration</w:t>
            </w:r>
          </w:p>
        </w:tc>
        <w:tc>
          <w:tcPr>
            <w:tcW w:w="2260" w:type="dxa"/>
          </w:tcPr>
          <w:p w14:paraId="5E7EB7D9" w14:textId="77777777" w:rsidR="00B63679" w:rsidRDefault="00000000">
            <w:pPr>
              <w:pBdr>
                <w:top w:val="nil"/>
                <w:left w:val="nil"/>
                <w:bottom w:val="nil"/>
                <w:right w:val="nil"/>
                <w:between w:val="nil"/>
              </w:pBdr>
              <w:spacing w:before="135"/>
              <w:ind w:left="134"/>
              <w:rPr>
                <w:color w:val="000000"/>
                <w:sz w:val="21"/>
                <w:szCs w:val="21"/>
              </w:rPr>
            </w:pPr>
            <w:r>
              <w:rPr>
                <w:color w:val="000000"/>
                <w:sz w:val="21"/>
                <w:szCs w:val="21"/>
              </w:rPr>
              <w:t>React.js</w:t>
            </w:r>
          </w:p>
        </w:tc>
        <w:tc>
          <w:tcPr>
            <w:tcW w:w="2240" w:type="dxa"/>
          </w:tcPr>
          <w:p w14:paraId="3E5FF4B8" w14:textId="77777777" w:rsidR="00B63679" w:rsidRDefault="00000000">
            <w:pPr>
              <w:pBdr>
                <w:top w:val="nil"/>
                <w:left w:val="nil"/>
                <w:bottom w:val="nil"/>
                <w:right w:val="nil"/>
                <w:between w:val="nil"/>
              </w:pBdr>
              <w:spacing w:before="135"/>
              <w:ind w:left="124"/>
              <w:jc w:val="center"/>
              <w:rPr>
                <w:color w:val="000000"/>
                <w:sz w:val="21"/>
                <w:szCs w:val="21"/>
              </w:rPr>
            </w:pPr>
            <w:r>
              <w:rPr>
                <w:color w:val="000000"/>
                <w:sz w:val="21"/>
                <w:szCs w:val="21"/>
              </w:rPr>
              <w:t>18.3.1</w:t>
            </w:r>
          </w:p>
        </w:tc>
        <w:tc>
          <w:tcPr>
            <w:tcW w:w="2260" w:type="dxa"/>
          </w:tcPr>
          <w:p w14:paraId="023C1E79" w14:textId="77777777" w:rsidR="00B63679" w:rsidRDefault="00000000">
            <w:pPr>
              <w:pBdr>
                <w:top w:val="nil"/>
                <w:left w:val="nil"/>
                <w:bottom w:val="nil"/>
                <w:right w:val="nil"/>
                <w:between w:val="nil"/>
              </w:pBdr>
              <w:spacing w:before="135" w:line="276" w:lineRule="auto"/>
              <w:ind w:left="134" w:right="435"/>
              <w:rPr>
                <w:color w:val="000000"/>
                <w:sz w:val="21"/>
                <w:szCs w:val="21"/>
              </w:rPr>
            </w:pPr>
            <w:r>
              <w:rPr>
                <w:color w:val="000000"/>
                <w:sz w:val="21"/>
                <w:szCs w:val="21"/>
              </w:rPr>
              <w:t>Development of the web-based administrative dashboard and user interfaces</w:t>
            </w:r>
          </w:p>
        </w:tc>
      </w:tr>
      <w:tr w:rsidR="00B63679" w14:paraId="3B982401" w14:textId="77777777">
        <w:trPr>
          <w:trHeight w:val="1360"/>
          <w:jc w:val="center"/>
        </w:trPr>
        <w:tc>
          <w:tcPr>
            <w:tcW w:w="2240" w:type="dxa"/>
            <w:shd w:val="clear" w:color="auto" w:fill="FAFAFA"/>
          </w:tcPr>
          <w:p w14:paraId="0F7BF52A" w14:textId="77777777" w:rsidR="00B63679" w:rsidRDefault="00000000">
            <w:pPr>
              <w:pBdr>
                <w:top w:val="nil"/>
                <w:left w:val="nil"/>
                <w:bottom w:val="nil"/>
                <w:right w:val="nil"/>
                <w:between w:val="nil"/>
              </w:pBdr>
              <w:spacing w:before="138"/>
              <w:ind w:left="28" w:right="18"/>
              <w:jc w:val="center"/>
              <w:rPr>
                <w:color w:val="000000"/>
                <w:sz w:val="21"/>
                <w:szCs w:val="21"/>
              </w:rPr>
            </w:pPr>
            <w:r>
              <w:rPr>
                <w:color w:val="000000"/>
                <w:sz w:val="21"/>
                <w:szCs w:val="21"/>
              </w:rPr>
              <w:t>Build Tool</w:t>
            </w:r>
          </w:p>
        </w:tc>
        <w:tc>
          <w:tcPr>
            <w:tcW w:w="2260" w:type="dxa"/>
            <w:shd w:val="clear" w:color="auto" w:fill="FAFAFA"/>
          </w:tcPr>
          <w:p w14:paraId="21790355" w14:textId="77777777" w:rsidR="00B63679" w:rsidRDefault="00000000">
            <w:pPr>
              <w:pBdr>
                <w:top w:val="nil"/>
                <w:left w:val="nil"/>
                <w:bottom w:val="nil"/>
                <w:right w:val="nil"/>
                <w:between w:val="nil"/>
              </w:pBdr>
              <w:spacing w:before="138"/>
              <w:ind w:left="134"/>
              <w:rPr>
                <w:color w:val="000000"/>
                <w:sz w:val="21"/>
                <w:szCs w:val="21"/>
              </w:rPr>
            </w:pPr>
            <w:proofErr w:type="spellStart"/>
            <w:r>
              <w:rPr>
                <w:color w:val="000000"/>
                <w:sz w:val="21"/>
                <w:szCs w:val="21"/>
              </w:rPr>
              <w:t>Vite</w:t>
            </w:r>
            <w:proofErr w:type="spellEnd"/>
          </w:p>
        </w:tc>
        <w:tc>
          <w:tcPr>
            <w:tcW w:w="2240" w:type="dxa"/>
            <w:shd w:val="clear" w:color="auto" w:fill="FAFAFA"/>
          </w:tcPr>
          <w:p w14:paraId="3A819AC3" w14:textId="77777777" w:rsidR="00B63679" w:rsidRDefault="00000000">
            <w:pPr>
              <w:pBdr>
                <w:top w:val="nil"/>
                <w:left w:val="nil"/>
                <w:bottom w:val="nil"/>
                <w:right w:val="nil"/>
                <w:between w:val="nil"/>
              </w:pBdr>
              <w:spacing w:before="138"/>
              <w:ind w:left="124"/>
              <w:jc w:val="center"/>
              <w:rPr>
                <w:color w:val="000000"/>
                <w:sz w:val="21"/>
                <w:szCs w:val="21"/>
              </w:rPr>
            </w:pPr>
            <w:r>
              <w:rPr>
                <w:color w:val="000000"/>
                <w:sz w:val="21"/>
                <w:szCs w:val="21"/>
              </w:rPr>
              <w:t>5.3.4</w:t>
            </w:r>
          </w:p>
        </w:tc>
        <w:tc>
          <w:tcPr>
            <w:tcW w:w="2260" w:type="dxa"/>
            <w:shd w:val="clear" w:color="auto" w:fill="FAFAFA"/>
          </w:tcPr>
          <w:p w14:paraId="191AFE3D" w14:textId="77777777" w:rsidR="00B63679" w:rsidRDefault="00000000">
            <w:pPr>
              <w:pBdr>
                <w:top w:val="nil"/>
                <w:left w:val="nil"/>
                <w:bottom w:val="nil"/>
                <w:right w:val="nil"/>
                <w:between w:val="nil"/>
              </w:pBdr>
              <w:spacing w:before="138" w:line="276" w:lineRule="auto"/>
              <w:ind w:left="134" w:right="362"/>
              <w:rPr>
                <w:color w:val="000000"/>
                <w:sz w:val="21"/>
                <w:szCs w:val="21"/>
              </w:rPr>
            </w:pPr>
            <w:r>
              <w:rPr>
                <w:color w:val="000000"/>
                <w:sz w:val="21"/>
                <w:szCs w:val="21"/>
              </w:rPr>
              <w:t>Development and production build management for the web application</w:t>
            </w:r>
          </w:p>
        </w:tc>
      </w:tr>
      <w:tr w:rsidR="00B63679" w14:paraId="3D5535E8" w14:textId="77777777">
        <w:trPr>
          <w:trHeight w:val="1379"/>
          <w:jc w:val="center"/>
        </w:trPr>
        <w:tc>
          <w:tcPr>
            <w:tcW w:w="2240" w:type="dxa"/>
          </w:tcPr>
          <w:p w14:paraId="56AA1CE5" w14:textId="77777777" w:rsidR="00B63679" w:rsidRDefault="00000000">
            <w:pPr>
              <w:pBdr>
                <w:top w:val="nil"/>
                <w:left w:val="nil"/>
                <w:bottom w:val="nil"/>
                <w:right w:val="nil"/>
                <w:between w:val="nil"/>
              </w:pBdr>
              <w:spacing w:before="144"/>
              <w:ind w:left="28" w:right="18"/>
              <w:jc w:val="center"/>
              <w:rPr>
                <w:color w:val="000000"/>
                <w:sz w:val="21"/>
                <w:szCs w:val="21"/>
              </w:rPr>
            </w:pPr>
            <w:r>
              <w:rPr>
                <w:color w:val="000000"/>
                <w:sz w:val="21"/>
                <w:szCs w:val="21"/>
              </w:rPr>
              <w:t>Mobile Application</w:t>
            </w:r>
          </w:p>
        </w:tc>
        <w:tc>
          <w:tcPr>
            <w:tcW w:w="2260" w:type="dxa"/>
          </w:tcPr>
          <w:p w14:paraId="5723518F" w14:textId="77777777" w:rsidR="00B63679" w:rsidRDefault="00000000">
            <w:pPr>
              <w:pBdr>
                <w:top w:val="nil"/>
                <w:left w:val="nil"/>
                <w:bottom w:val="nil"/>
                <w:right w:val="nil"/>
                <w:between w:val="nil"/>
              </w:pBdr>
              <w:spacing w:before="144"/>
              <w:ind w:left="134"/>
              <w:rPr>
                <w:color w:val="000000"/>
                <w:sz w:val="21"/>
                <w:szCs w:val="21"/>
              </w:rPr>
            </w:pPr>
            <w:r>
              <w:rPr>
                <w:color w:val="000000"/>
                <w:sz w:val="21"/>
                <w:szCs w:val="21"/>
              </w:rPr>
              <w:t>React Native</w:t>
            </w:r>
          </w:p>
        </w:tc>
        <w:tc>
          <w:tcPr>
            <w:tcW w:w="2240" w:type="dxa"/>
          </w:tcPr>
          <w:p w14:paraId="00FCC906" w14:textId="77777777" w:rsidR="00B63679" w:rsidRDefault="00000000">
            <w:pPr>
              <w:pBdr>
                <w:top w:val="nil"/>
                <w:left w:val="nil"/>
                <w:bottom w:val="nil"/>
                <w:right w:val="nil"/>
                <w:between w:val="nil"/>
              </w:pBdr>
              <w:spacing w:before="144"/>
              <w:ind w:left="124"/>
              <w:jc w:val="center"/>
              <w:rPr>
                <w:color w:val="000000"/>
                <w:sz w:val="21"/>
                <w:szCs w:val="21"/>
              </w:rPr>
            </w:pPr>
            <w:r>
              <w:rPr>
                <w:color w:val="000000"/>
                <w:sz w:val="21"/>
                <w:szCs w:val="21"/>
              </w:rPr>
              <w:t>0.81.5</w:t>
            </w:r>
          </w:p>
        </w:tc>
        <w:tc>
          <w:tcPr>
            <w:tcW w:w="2260" w:type="dxa"/>
          </w:tcPr>
          <w:p w14:paraId="7CB89822" w14:textId="77777777" w:rsidR="00B63679" w:rsidRDefault="00000000">
            <w:pPr>
              <w:pBdr>
                <w:top w:val="nil"/>
                <w:left w:val="nil"/>
                <w:bottom w:val="nil"/>
                <w:right w:val="nil"/>
                <w:between w:val="nil"/>
              </w:pBdr>
              <w:spacing w:before="144"/>
              <w:ind w:left="134"/>
              <w:rPr>
                <w:color w:val="000000"/>
                <w:sz w:val="21"/>
                <w:szCs w:val="21"/>
              </w:rPr>
            </w:pPr>
            <w:r>
              <w:rPr>
                <w:color w:val="000000"/>
                <w:sz w:val="21"/>
                <w:szCs w:val="21"/>
              </w:rPr>
              <w:t>Development of</w:t>
            </w:r>
          </w:p>
          <w:p w14:paraId="50B14FF4" w14:textId="77777777" w:rsidR="00B63679" w:rsidRDefault="00000000">
            <w:pPr>
              <w:pBdr>
                <w:top w:val="nil"/>
                <w:left w:val="nil"/>
                <w:bottom w:val="nil"/>
                <w:right w:val="nil"/>
                <w:between w:val="nil"/>
              </w:pBdr>
              <w:spacing w:before="36" w:line="276" w:lineRule="auto"/>
              <w:ind w:left="134"/>
              <w:rPr>
                <w:color w:val="000000"/>
                <w:sz w:val="21"/>
                <w:szCs w:val="21"/>
              </w:rPr>
            </w:pPr>
            <w:r>
              <w:rPr>
                <w:color w:val="000000"/>
                <w:sz w:val="21"/>
                <w:szCs w:val="21"/>
              </w:rPr>
              <w:t>cross-platform mobile applications for drivers and citizens</w:t>
            </w:r>
          </w:p>
        </w:tc>
      </w:tr>
      <w:tr w:rsidR="00B63679" w14:paraId="1DA1C761" w14:textId="77777777">
        <w:trPr>
          <w:trHeight w:val="1640"/>
          <w:jc w:val="center"/>
        </w:trPr>
        <w:tc>
          <w:tcPr>
            <w:tcW w:w="2240" w:type="dxa"/>
            <w:shd w:val="clear" w:color="auto" w:fill="FAFAFA"/>
          </w:tcPr>
          <w:p w14:paraId="0901DF33" w14:textId="77777777" w:rsidR="00B63679" w:rsidRDefault="00000000">
            <w:pPr>
              <w:pBdr>
                <w:top w:val="nil"/>
                <w:left w:val="nil"/>
                <w:bottom w:val="nil"/>
                <w:right w:val="nil"/>
                <w:between w:val="nil"/>
              </w:pBdr>
              <w:spacing w:before="130"/>
              <w:ind w:left="28" w:right="18"/>
              <w:jc w:val="center"/>
              <w:rPr>
                <w:color w:val="000000"/>
                <w:sz w:val="21"/>
                <w:szCs w:val="21"/>
              </w:rPr>
            </w:pPr>
            <w:r>
              <w:rPr>
                <w:color w:val="000000"/>
                <w:sz w:val="21"/>
                <w:szCs w:val="21"/>
              </w:rPr>
              <w:t>Mobile Framework</w:t>
            </w:r>
          </w:p>
        </w:tc>
        <w:tc>
          <w:tcPr>
            <w:tcW w:w="2260" w:type="dxa"/>
            <w:shd w:val="clear" w:color="auto" w:fill="FAFAFA"/>
          </w:tcPr>
          <w:p w14:paraId="27DC59CE" w14:textId="77777777" w:rsidR="00B63679" w:rsidRDefault="00000000">
            <w:pPr>
              <w:pBdr>
                <w:top w:val="nil"/>
                <w:left w:val="nil"/>
                <w:bottom w:val="nil"/>
                <w:right w:val="nil"/>
                <w:between w:val="nil"/>
              </w:pBdr>
              <w:spacing w:before="130"/>
              <w:ind w:left="134"/>
              <w:rPr>
                <w:color w:val="000000"/>
                <w:sz w:val="21"/>
                <w:szCs w:val="21"/>
              </w:rPr>
            </w:pPr>
            <w:r>
              <w:rPr>
                <w:color w:val="000000"/>
                <w:sz w:val="21"/>
                <w:szCs w:val="21"/>
              </w:rPr>
              <w:t>Expo</w:t>
            </w:r>
          </w:p>
        </w:tc>
        <w:tc>
          <w:tcPr>
            <w:tcW w:w="2240" w:type="dxa"/>
            <w:shd w:val="clear" w:color="auto" w:fill="FAFAFA"/>
          </w:tcPr>
          <w:p w14:paraId="4B6E091B" w14:textId="77777777" w:rsidR="00B63679" w:rsidRDefault="00000000">
            <w:pPr>
              <w:pBdr>
                <w:top w:val="nil"/>
                <w:left w:val="nil"/>
                <w:bottom w:val="nil"/>
                <w:right w:val="nil"/>
                <w:between w:val="nil"/>
              </w:pBdr>
              <w:spacing w:before="130"/>
              <w:ind w:left="124"/>
              <w:jc w:val="center"/>
              <w:rPr>
                <w:color w:val="000000"/>
                <w:sz w:val="21"/>
                <w:szCs w:val="21"/>
              </w:rPr>
            </w:pPr>
            <w:r>
              <w:rPr>
                <w:color w:val="000000"/>
                <w:sz w:val="21"/>
                <w:szCs w:val="21"/>
              </w:rPr>
              <w:t>54</w:t>
            </w:r>
          </w:p>
        </w:tc>
        <w:tc>
          <w:tcPr>
            <w:tcW w:w="2260" w:type="dxa"/>
            <w:shd w:val="clear" w:color="auto" w:fill="FAFAFA"/>
          </w:tcPr>
          <w:p w14:paraId="57601F68" w14:textId="77777777" w:rsidR="00B63679" w:rsidRDefault="00000000">
            <w:pPr>
              <w:pBdr>
                <w:top w:val="nil"/>
                <w:left w:val="nil"/>
                <w:bottom w:val="nil"/>
                <w:right w:val="nil"/>
                <w:between w:val="nil"/>
              </w:pBdr>
              <w:spacing w:before="130" w:line="276" w:lineRule="auto"/>
              <w:ind w:left="134" w:right="362"/>
              <w:rPr>
                <w:color w:val="000000"/>
                <w:sz w:val="21"/>
                <w:szCs w:val="21"/>
              </w:rPr>
            </w:pPr>
            <w:r>
              <w:rPr>
                <w:color w:val="000000"/>
                <w:sz w:val="21"/>
                <w:szCs w:val="21"/>
              </w:rPr>
              <w:t>Mobile application development, device services, and application management</w:t>
            </w:r>
          </w:p>
        </w:tc>
      </w:tr>
      <w:tr w:rsidR="00B63679" w14:paraId="1FCD948F" w14:textId="77777777">
        <w:trPr>
          <w:trHeight w:val="1359"/>
          <w:jc w:val="center"/>
        </w:trPr>
        <w:tc>
          <w:tcPr>
            <w:tcW w:w="2240" w:type="dxa"/>
          </w:tcPr>
          <w:p w14:paraId="626A8B9C" w14:textId="77777777" w:rsidR="00B63679" w:rsidRDefault="00000000">
            <w:pPr>
              <w:pBdr>
                <w:top w:val="nil"/>
                <w:left w:val="nil"/>
                <w:bottom w:val="nil"/>
                <w:right w:val="nil"/>
                <w:between w:val="nil"/>
              </w:pBdr>
              <w:spacing w:before="133"/>
              <w:ind w:left="28" w:right="18"/>
              <w:jc w:val="center"/>
              <w:rPr>
                <w:color w:val="000000"/>
                <w:sz w:val="21"/>
                <w:szCs w:val="21"/>
              </w:rPr>
            </w:pPr>
            <w:r>
              <w:rPr>
                <w:color w:val="000000"/>
                <w:sz w:val="21"/>
                <w:szCs w:val="21"/>
              </w:rPr>
              <w:t>Backend Server</w:t>
            </w:r>
          </w:p>
        </w:tc>
        <w:tc>
          <w:tcPr>
            <w:tcW w:w="2260" w:type="dxa"/>
          </w:tcPr>
          <w:p w14:paraId="2C7AC26E" w14:textId="77777777" w:rsidR="00B63679" w:rsidRDefault="00000000">
            <w:pPr>
              <w:pBdr>
                <w:top w:val="nil"/>
                <w:left w:val="nil"/>
                <w:bottom w:val="nil"/>
                <w:right w:val="nil"/>
                <w:between w:val="nil"/>
              </w:pBdr>
              <w:spacing w:before="133"/>
              <w:ind w:left="134"/>
              <w:rPr>
                <w:color w:val="000000"/>
                <w:sz w:val="21"/>
                <w:szCs w:val="21"/>
              </w:rPr>
            </w:pPr>
            <w:r>
              <w:rPr>
                <w:color w:val="000000"/>
                <w:sz w:val="21"/>
                <w:szCs w:val="21"/>
              </w:rPr>
              <w:t>Node.js, Express.js</w:t>
            </w:r>
          </w:p>
        </w:tc>
        <w:tc>
          <w:tcPr>
            <w:tcW w:w="2240" w:type="dxa"/>
          </w:tcPr>
          <w:p w14:paraId="7C81B8DE" w14:textId="77777777" w:rsidR="00B63679" w:rsidRDefault="00000000">
            <w:pPr>
              <w:pBdr>
                <w:top w:val="nil"/>
                <w:left w:val="nil"/>
                <w:bottom w:val="nil"/>
                <w:right w:val="nil"/>
                <w:between w:val="nil"/>
              </w:pBdr>
              <w:spacing w:before="133"/>
              <w:ind w:left="124"/>
              <w:jc w:val="center"/>
              <w:rPr>
                <w:color w:val="000000"/>
                <w:sz w:val="21"/>
                <w:szCs w:val="21"/>
              </w:rPr>
            </w:pPr>
            <w:r>
              <w:rPr>
                <w:color w:val="000000"/>
                <w:sz w:val="21"/>
                <w:szCs w:val="21"/>
              </w:rPr>
              <w:t>-</w:t>
            </w:r>
          </w:p>
        </w:tc>
        <w:tc>
          <w:tcPr>
            <w:tcW w:w="2260" w:type="dxa"/>
          </w:tcPr>
          <w:p w14:paraId="179E24B9" w14:textId="77777777" w:rsidR="00B63679" w:rsidRDefault="00000000">
            <w:pPr>
              <w:pBdr>
                <w:top w:val="nil"/>
                <w:left w:val="nil"/>
                <w:bottom w:val="nil"/>
                <w:right w:val="nil"/>
                <w:between w:val="nil"/>
              </w:pBdr>
              <w:spacing w:before="133"/>
              <w:ind w:left="134"/>
              <w:rPr>
                <w:color w:val="000000"/>
                <w:sz w:val="21"/>
                <w:szCs w:val="21"/>
              </w:rPr>
            </w:pPr>
            <w:r>
              <w:rPr>
                <w:color w:val="000000"/>
                <w:sz w:val="21"/>
                <w:szCs w:val="21"/>
              </w:rPr>
              <w:t>REST API</w:t>
            </w:r>
          </w:p>
          <w:p w14:paraId="28F37B4A" w14:textId="77777777" w:rsidR="00B63679" w:rsidRDefault="00000000">
            <w:pPr>
              <w:pBdr>
                <w:top w:val="nil"/>
                <w:left w:val="nil"/>
                <w:bottom w:val="nil"/>
                <w:right w:val="nil"/>
                <w:between w:val="nil"/>
              </w:pBdr>
              <w:spacing w:before="36" w:line="276" w:lineRule="auto"/>
              <w:ind w:left="134" w:right="146"/>
              <w:rPr>
                <w:color w:val="000000"/>
                <w:sz w:val="21"/>
                <w:szCs w:val="21"/>
              </w:rPr>
            </w:pPr>
            <w:r>
              <w:rPr>
                <w:color w:val="000000"/>
                <w:sz w:val="21"/>
                <w:szCs w:val="21"/>
              </w:rPr>
              <w:t>development, authentication, routing, and application logic</w:t>
            </w:r>
          </w:p>
        </w:tc>
      </w:tr>
      <w:tr w:rsidR="00B63679" w14:paraId="353DBE38" w14:textId="77777777">
        <w:trPr>
          <w:trHeight w:val="1920"/>
          <w:jc w:val="center"/>
        </w:trPr>
        <w:tc>
          <w:tcPr>
            <w:tcW w:w="2240" w:type="dxa"/>
            <w:shd w:val="clear" w:color="auto" w:fill="FAFAFA"/>
          </w:tcPr>
          <w:p w14:paraId="2CC90126" w14:textId="77777777" w:rsidR="00B63679" w:rsidRDefault="00000000">
            <w:pPr>
              <w:pBdr>
                <w:top w:val="nil"/>
                <w:left w:val="nil"/>
                <w:bottom w:val="nil"/>
                <w:right w:val="nil"/>
                <w:between w:val="nil"/>
              </w:pBdr>
              <w:spacing w:before="139"/>
              <w:ind w:left="28" w:right="18"/>
              <w:jc w:val="center"/>
              <w:rPr>
                <w:color w:val="000000"/>
                <w:sz w:val="21"/>
                <w:szCs w:val="21"/>
              </w:rPr>
            </w:pPr>
            <w:r>
              <w:rPr>
                <w:color w:val="000000"/>
                <w:sz w:val="21"/>
                <w:szCs w:val="21"/>
              </w:rPr>
              <w:t>Database</w:t>
            </w:r>
          </w:p>
        </w:tc>
        <w:tc>
          <w:tcPr>
            <w:tcW w:w="2260" w:type="dxa"/>
            <w:shd w:val="clear" w:color="auto" w:fill="FAFAFA"/>
          </w:tcPr>
          <w:p w14:paraId="363DE86B" w14:textId="77777777" w:rsidR="00B63679" w:rsidRDefault="00000000">
            <w:pPr>
              <w:pBdr>
                <w:top w:val="nil"/>
                <w:left w:val="nil"/>
                <w:bottom w:val="nil"/>
                <w:right w:val="nil"/>
                <w:between w:val="nil"/>
              </w:pBdr>
              <w:spacing w:before="139"/>
              <w:ind w:left="134"/>
              <w:rPr>
                <w:color w:val="000000"/>
                <w:sz w:val="21"/>
                <w:szCs w:val="21"/>
              </w:rPr>
            </w:pPr>
            <w:r>
              <w:rPr>
                <w:color w:val="000000"/>
                <w:sz w:val="21"/>
                <w:szCs w:val="21"/>
              </w:rPr>
              <w:t>MongoDB, Mongoose</w:t>
            </w:r>
          </w:p>
        </w:tc>
        <w:tc>
          <w:tcPr>
            <w:tcW w:w="2240" w:type="dxa"/>
            <w:shd w:val="clear" w:color="auto" w:fill="FAFAFA"/>
          </w:tcPr>
          <w:p w14:paraId="000A3401" w14:textId="77777777" w:rsidR="00B63679" w:rsidRDefault="00000000">
            <w:pPr>
              <w:pBdr>
                <w:top w:val="nil"/>
                <w:left w:val="nil"/>
                <w:bottom w:val="nil"/>
                <w:right w:val="nil"/>
                <w:between w:val="nil"/>
              </w:pBdr>
              <w:spacing w:before="139"/>
              <w:ind w:left="124"/>
              <w:jc w:val="center"/>
              <w:rPr>
                <w:color w:val="000000"/>
                <w:sz w:val="21"/>
                <w:szCs w:val="21"/>
              </w:rPr>
            </w:pPr>
            <w:r>
              <w:rPr>
                <w:color w:val="000000"/>
                <w:sz w:val="21"/>
                <w:szCs w:val="21"/>
              </w:rPr>
              <w:t>Mongoose 8.5.1</w:t>
            </w:r>
          </w:p>
        </w:tc>
        <w:tc>
          <w:tcPr>
            <w:tcW w:w="2260" w:type="dxa"/>
            <w:shd w:val="clear" w:color="auto" w:fill="FAFAFA"/>
          </w:tcPr>
          <w:p w14:paraId="2279C9C1" w14:textId="77777777" w:rsidR="00B63679" w:rsidRDefault="00000000">
            <w:pPr>
              <w:pBdr>
                <w:top w:val="nil"/>
                <w:left w:val="nil"/>
                <w:bottom w:val="nil"/>
                <w:right w:val="nil"/>
                <w:between w:val="nil"/>
              </w:pBdr>
              <w:spacing w:before="139" w:line="276" w:lineRule="auto"/>
              <w:ind w:left="134" w:right="254"/>
              <w:rPr>
                <w:color w:val="000000"/>
                <w:sz w:val="21"/>
                <w:szCs w:val="21"/>
              </w:rPr>
            </w:pPr>
            <w:r>
              <w:rPr>
                <w:color w:val="000000"/>
                <w:sz w:val="21"/>
                <w:szCs w:val="21"/>
              </w:rPr>
              <w:t>Storage and management of users, complaints, routes, schedules, notifications, and location data</w:t>
            </w:r>
          </w:p>
        </w:tc>
      </w:tr>
      <w:tr w:rsidR="00B63679" w14:paraId="10E4B7F6" w14:textId="77777777">
        <w:trPr>
          <w:trHeight w:val="1379"/>
          <w:jc w:val="center"/>
        </w:trPr>
        <w:tc>
          <w:tcPr>
            <w:tcW w:w="2240" w:type="dxa"/>
          </w:tcPr>
          <w:p w14:paraId="1CB727F0" w14:textId="77777777" w:rsidR="00B63679" w:rsidRDefault="00000000">
            <w:pPr>
              <w:pBdr>
                <w:top w:val="nil"/>
                <w:left w:val="nil"/>
                <w:bottom w:val="nil"/>
                <w:right w:val="nil"/>
                <w:between w:val="nil"/>
              </w:pBdr>
              <w:spacing w:before="140" w:line="276" w:lineRule="auto"/>
              <w:ind w:left="765" w:right="367" w:hanging="382"/>
              <w:rPr>
                <w:color w:val="000000"/>
                <w:sz w:val="21"/>
                <w:szCs w:val="21"/>
              </w:rPr>
            </w:pPr>
            <w:r>
              <w:rPr>
                <w:color w:val="000000"/>
                <w:sz w:val="21"/>
                <w:szCs w:val="21"/>
              </w:rPr>
              <w:t>Authentication &amp; Security</w:t>
            </w:r>
          </w:p>
        </w:tc>
        <w:tc>
          <w:tcPr>
            <w:tcW w:w="2260" w:type="dxa"/>
          </w:tcPr>
          <w:p w14:paraId="3983E181" w14:textId="77777777" w:rsidR="00B63679" w:rsidRDefault="00000000">
            <w:pPr>
              <w:pBdr>
                <w:top w:val="nil"/>
                <w:left w:val="nil"/>
                <w:bottom w:val="nil"/>
                <w:right w:val="nil"/>
                <w:between w:val="nil"/>
              </w:pBdr>
              <w:spacing w:before="140"/>
              <w:ind w:left="134"/>
              <w:rPr>
                <w:color w:val="000000"/>
                <w:sz w:val="21"/>
                <w:szCs w:val="21"/>
              </w:rPr>
            </w:pPr>
            <w:r>
              <w:rPr>
                <w:color w:val="000000"/>
                <w:sz w:val="21"/>
                <w:szCs w:val="21"/>
              </w:rPr>
              <w:t xml:space="preserve">JWT, </w:t>
            </w:r>
            <w:proofErr w:type="spellStart"/>
            <w:r>
              <w:rPr>
                <w:color w:val="000000"/>
                <w:sz w:val="21"/>
                <w:szCs w:val="21"/>
              </w:rPr>
              <w:t>bcryptjs</w:t>
            </w:r>
            <w:proofErr w:type="spellEnd"/>
          </w:p>
        </w:tc>
        <w:tc>
          <w:tcPr>
            <w:tcW w:w="2240" w:type="dxa"/>
          </w:tcPr>
          <w:p w14:paraId="136ED800" w14:textId="77777777" w:rsidR="00B63679" w:rsidRDefault="00000000">
            <w:pPr>
              <w:pBdr>
                <w:top w:val="nil"/>
                <w:left w:val="nil"/>
                <w:bottom w:val="nil"/>
                <w:right w:val="nil"/>
                <w:between w:val="nil"/>
              </w:pBdr>
              <w:spacing w:before="140"/>
              <w:ind w:left="124"/>
              <w:jc w:val="center"/>
              <w:rPr>
                <w:color w:val="000000"/>
                <w:sz w:val="21"/>
                <w:szCs w:val="21"/>
              </w:rPr>
            </w:pPr>
            <w:r>
              <w:rPr>
                <w:color w:val="000000"/>
                <w:sz w:val="21"/>
                <w:szCs w:val="21"/>
              </w:rPr>
              <w:t>-</w:t>
            </w:r>
          </w:p>
        </w:tc>
        <w:tc>
          <w:tcPr>
            <w:tcW w:w="2260" w:type="dxa"/>
          </w:tcPr>
          <w:p w14:paraId="1E612C14" w14:textId="77777777" w:rsidR="00B63679" w:rsidRDefault="00000000">
            <w:pPr>
              <w:pBdr>
                <w:top w:val="nil"/>
                <w:left w:val="nil"/>
                <w:bottom w:val="nil"/>
                <w:right w:val="nil"/>
                <w:between w:val="nil"/>
              </w:pBdr>
              <w:spacing w:before="140" w:line="276" w:lineRule="auto"/>
              <w:ind w:left="134" w:right="254"/>
              <w:rPr>
                <w:color w:val="000000"/>
                <w:sz w:val="21"/>
                <w:szCs w:val="21"/>
              </w:rPr>
            </w:pPr>
            <w:r>
              <w:rPr>
                <w:color w:val="000000"/>
                <w:sz w:val="21"/>
                <w:szCs w:val="21"/>
              </w:rPr>
              <w:t>User authentication, role-based access control, and password hashing</w:t>
            </w:r>
          </w:p>
        </w:tc>
      </w:tr>
      <w:tr w:rsidR="00B63679" w14:paraId="3DAE4844" w14:textId="77777777">
        <w:trPr>
          <w:trHeight w:val="1079"/>
          <w:jc w:val="center"/>
        </w:trPr>
        <w:tc>
          <w:tcPr>
            <w:tcW w:w="2240" w:type="dxa"/>
            <w:shd w:val="clear" w:color="auto" w:fill="FAFAFA"/>
          </w:tcPr>
          <w:p w14:paraId="317210CA" w14:textId="77777777" w:rsidR="00B63679" w:rsidRDefault="00000000">
            <w:pPr>
              <w:pBdr>
                <w:top w:val="nil"/>
                <w:left w:val="nil"/>
                <w:bottom w:val="nil"/>
                <w:right w:val="nil"/>
                <w:between w:val="nil"/>
              </w:pBdr>
              <w:spacing w:before="126" w:line="276" w:lineRule="auto"/>
              <w:ind w:left="438" w:firstLine="231"/>
              <w:rPr>
                <w:color w:val="000000"/>
                <w:sz w:val="21"/>
                <w:szCs w:val="21"/>
              </w:rPr>
            </w:pPr>
            <w:r>
              <w:rPr>
                <w:color w:val="000000"/>
                <w:sz w:val="21"/>
                <w:szCs w:val="21"/>
              </w:rPr>
              <w:t>Real-Time Communication</w:t>
            </w:r>
          </w:p>
        </w:tc>
        <w:tc>
          <w:tcPr>
            <w:tcW w:w="2260" w:type="dxa"/>
            <w:shd w:val="clear" w:color="auto" w:fill="FAFAFA"/>
          </w:tcPr>
          <w:p w14:paraId="7FFAE69A" w14:textId="77777777" w:rsidR="00B63679" w:rsidRDefault="00000000">
            <w:pPr>
              <w:pBdr>
                <w:top w:val="nil"/>
                <w:left w:val="nil"/>
                <w:bottom w:val="nil"/>
                <w:right w:val="nil"/>
                <w:between w:val="nil"/>
              </w:pBdr>
              <w:spacing w:before="126"/>
              <w:ind w:left="134"/>
              <w:rPr>
                <w:color w:val="000000"/>
                <w:sz w:val="21"/>
                <w:szCs w:val="21"/>
              </w:rPr>
            </w:pPr>
            <w:r>
              <w:rPr>
                <w:color w:val="000000"/>
                <w:sz w:val="21"/>
                <w:szCs w:val="21"/>
              </w:rPr>
              <w:t>Socket.IO</w:t>
            </w:r>
          </w:p>
        </w:tc>
        <w:tc>
          <w:tcPr>
            <w:tcW w:w="2240" w:type="dxa"/>
            <w:shd w:val="clear" w:color="auto" w:fill="FAFAFA"/>
          </w:tcPr>
          <w:p w14:paraId="576D9E40" w14:textId="77777777" w:rsidR="00B63679" w:rsidRDefault="00000000">
            <w:pPr>
              <w:pBdr>
                <w:top w:val="nil"/>
                <w:left w:val="nil"/>
                <w:bottom w:val="nil"/>
                <w:right w:val="nil"/>
                <w:between w:val="nil"/>
              </w:pBdr>
              <w:spacing w:before="126"/>
              <w:ind w:left="124"/>
              <w:jc w:val="center"/>
              <w:rPr>
                <w:color w:val="000000"/>
                <w:sz w:val="21"/>
                <w:szCs w:val="21"/>
              </w:rPr>
            </w:pPr>
            <w:r>
              <w:rPr>
                <w:color w:val="000000"/>
                <w:sz w:val="21"/>
                <w:szCs w:val="21"/>
              </w:rPr>
              <w:t>-</w:t>
            </w:r>
          </w:p>
        </w:tc>
        <w:tc>
          <w:tcPr>
            <w:tcW w:w="2260" w:type="dxa"/>
            <w:shd w:val="clear" w:color="auto" w:fill="FAFAFA"/>
          </w:tcPr>
          <w:p w14:paraId="235CE447" w14:textId="77777777" w:rsidR="00B63679" w:rsidRDefault="00000000">
            <w:pPr>
              <w:pBdr>
                <w:top w:val="nil"/>
                <w:left w:val="nil"/>
                <w:bottom w:val="nil"/>
                <w:right w:val="nil"/>
                <w:between w:val="nil"/>
              </w:pBdr>
              <w:spacing w:before="126" w:line="276" w:lineRule="auto"/>
              <w:ind w:left="134" w:right="126"/>
              <w:jc w:val="both"/>
              <w:rPr>
                <w:color w:val="000000"/>
                <w:sz w:val="21"/>
                <w:szCs w:val="21"/>
              </w:rPr>
            </w:pPr>
            <w:r>
              <w:rPr>
                <w:color w:val="000000"/>
                <w:sz w:val="21"/>
                <w:szCs w:val="21"/>
              </w:rPr>
              <w:t>Real-time transmission and updating of vehicle tracking information</w:t>
            </w:r>
          </w:p>
        </w:tc>
      </w:tr>
    </w:tbl>
    <w:p w14:paraId="621735B0" w14:textId="77777777" w:rsidR="00B63679" w:rsidRDefault="00B63679">
      <w:pPr>
        <w:pBdr>
          <w:top w:val="nil"/>
          <w:left w:val="nil"/>
          <w:bottom w:val="nil"/>
          <w:right w:val="nil"/>
          <w:between w:val="nil"/>
        </w:pBdr>
        <w:spacing w:before="21" w:line="276" w:lineRule="auto"/>
        <w:ind w:left="134"/>
        <w:jc w:val="both"/>
        <w:rPr>
          <w:color w:val="000000"/>
          <w:sz w:val="21"/>
          <w:szCs w:val="21"/>
        </w:rPr>
        <w:sectPr w:rsidR="00B63679">
          <w:pgSz w:w="11920" w:h="16840"/>
          <w:pgMar w:top="1360" w:right="1276" w:bottom="960" w:left="1275" w:header="0" w:footer="500" w:gutter="0"/>
          <w:cols w:space="720"/>
        </w:sectPr>
      </w:pPr>
    </w:p>
    <w:p w14:paraId="2F738ABD" w14:textId="77777777" w:rsidR="00B63679" w:rsidRDefault="00B63679">
      <w:pPr>
        <w:pBdr>
          <w:top w:val="nil"/>
          <w:left w:val="nil"/>
          <w:bottom w:val="nil"/>
          <w:right w:val="nil"/>
          <w:between w:val="nil"/>
        </w:pBdr>
        <w:spacing w:line="276" w:lineRule="auto"/>
        <w:rPr>
          <w:color w:val="000000"/>
          <w:sz w:val="21"/>
          <w:szCs w:val="21"/>
        </w:rPr>
      </w:pPr>
    </w:p>
    <w:tbl>
      <w:tblPr>
        <w:tblStyle w:val="a1"/>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2D534217" w14:textId="77777777">
        <w:trPr>
          <w:trHeight w:val="859"/>
          <w:jc w:val="center"/>
        </w:trPr>
        <w:tc>
          <w:tcPr>
            <w:tcW w:w="2240" w:type="dxa"/>
          </w:tcPr>
          <w:p w14:paraId="7E9E3A6A" w14:textId="77777777" w:rsidR="00B63679" w:rsidRDefault="00000000">
            <w:pPr>
              <w:pBdr>
                <w:top w:val="nil"/>
                <w:left w:val="nil"/>
                <w:bottom w:val="nil"/>
                <w:right w:val="nil"/>
                <w:between w:val="nil"/>
              </w:pBdr>
              <w:spacing w:before="155"/>
              <w:ind w:left="28" w:right="18"/>
              <w:jc w:val="center"/>
              <w:rPr>
                <w:b/>
                <w:bCs/>
                <w:color w:val="000000"/>
                <w:sz w:val="21"/>
                <w:szCs w:val="21"/>
              </w:rPr>
            </w:pPr>
            <w:r>
              <w:rPr>
                <w:b/>
                <w:bCs/>
                <w:color w:val="000000"/>
                <w:sz w:val="21"/>
                <w:szCs w:val="21"/>
              </w:rPr>
              <w:t>Layer / Domain</w:t>
            </w:r>
          </w:p>
        </w:tc>
        <w:tc>
          <w:tcPr>
            <w:tcW w:w="2260" w:type="dxa"/>
          </w:tcPr>
          <w:p w14:paraId="1733F8D6" w14:textId="77777777" w:rsidR="00B63679" w:rsidRDefault="00000000">
            <w:pPr>
              <w:pBdr>
                <w:top w:val="nil"/>
                <w:left w:val="nil"/>
                <w:bottom w:val="nil"/>
                <w:right w:val="nil"/>
                <w:between w:val="nil"/>
              </w:pBdr>
              <w:spacing w:before="155" w:line="276" w:lineRule="auto"/>
              <w:ind w:left="594" w:right="545" w:hanging="35"/>
              <w:rPr>
                <w:b/>
                <w:bCs/>
                <w:color w:val="000000"/>
                <w:sz w:val="21"/>
                <w:szCs w:val="21"/>
              </w:rPr>
            </w:pPr>
            <w:r>
              <w:rPr>
                <w:b/>
                <w:bCs/>
                <w:color w:val="000000"/>
                <w:sz w:val="21"/>
                <w:szCs w:val="21"/>
              </w:rPr>
              <w:t>Technology / Framework</w:t>
            </w:r>
          </w:p>
        </w:tc>
        <w:tc>
          <w:tcPr>
            <w:tcW w:w="2240" w:type="dxa"/>
          </w:tcPr>
          <w:p w14:paraId="3FDDD4D4" w14:textId="77777777" w:rsidR="00B63679" w:rsidRDefault="00000000">
            <w:pPr>
              <w:pBdr>
                <w:top w:val="nil"/>
                <w:left w:val="nil"/>
                <w:bottom w:val="nil"/>
                <w:right w:val="nil"/>
                <w:between w:val="nil"/>
              </w:pBdr>
              <w:spacing w:before="155"/>
              <w:ind w:left="483"/>
              <w:rPr>
                <w:b/>
                <w:bCs/>
                <w:color w:val="000000"/>
                <w:sz w:val="21"/>
                <w:szCs w:val="21"/>
              </w:rPr>
            </w:pPr>
            <w:r>
              <w:rPr>
                <w:b/>
                <w:bCs/>
                <w:color w:val="000000"/>
                <w:sz w:val="21"/>
                <w:szCs w:val="21"/>
              </w:rPr>
              <w:t>Version / Spec</w:t>
            </w:r>
          </w:p>
        </w:tc>
        <w:tc>
          <w:tcPr>
            <w:tcW w:w="2260" w:type="dxa"/>
          </w:tcPr>
          <w:p w14:paraId="3C3A8D80" w14:textId="77777777" w:rsidR="00B63679" w:rsidRDefault="00000000">
            <w:pPr>
              <w:pBdr>
                <w:top w:val="nil"/>
                <w:left w:val="nil"/>
                <w:bottom w:val="nil"/>
                <w:right w:val="nil"/>
                <w:between w:val="nil"/>
              </w:pBdr>
              <w:spacing w:before="155"/>
              <w:ind w:left="188"/>
              <w:rPr>
                <w:b/>
                <w:bCs/>
                <w:color w:val="000000"/>
                <w:sz w:val="21"/>
                <w:szCs w:val="21"/>
              </w:rPr>
            </w:pPr>
            <w:r>
              <w:rPr>
                <w:b/>
                <w:bCs/>
                <w:color w:val="000000"/>
                <w:sz w:val="21"/>
                <w:szCs w:val="21"/>
              </w:rPr>
              <w:t>Operational Purpose</w:t>
            </w:r>
          </w:p>
        </w:tc>
      </w:tr>
      <w:tr w:rsidR="00B63679" w14:paraId="39D25D81" w14:textId="77777777">
        <w:trPr>
          <w:trHeight w:val="1080"/>
          <w:jc w:val="center"/>
        </w:trPr>
        <w:tc>
          <w:tcPr>
            <w:tcW w:w="2240" w:type="dxa"/>
            <w:shd w:val="clear" w:color="auto" w:fill="FAFAFA"/>
          </w:tcPr>
          <w:p w14:paraId="6E1B36FB" w14:textId="77777777" w:rsidR="00B63679" w:rsidRDefault="00000000">
            <w:pPr>
              <w:pBdr>
                <w:top w:val="nil"/>
                <w:left w:val="nil"/>
                <w:bottom w:val="nil"/>
                <w:right w:val="nil"/>
                <w:between w:val="nil"/>
              </w:pBdr>
              <w:spacing w:before="135"/>
              <w:ind w:left="28" w:right="18"/>
              <w:jc w:val="center"/>
              <w:rPr>
                <w:color w:val="000000"/>
                <w:sz w:val="21"/>
                <w:szCs w:val="21"/>
              </w:rPr>
            </w:pPr>
            <w:r>
              <w:rPr>
                <w:color w:val="000000"/>
                <w:sz w:val="21"/>
                <w:szCs w:val="21"/>
              </w:rPr>
              <w:t>Location Services</w:t>
            </w:r>
          </w:p>
        </w:tc>
        <w:tc>
          <w:tcPr>
            <w:tcW w:w="2260" w:type="dxa"/>
            <w:shd w:val="clear" w:color="auto" w:fill="FAFAFA"/>
          </w:tcPr>
          <w:p w14:paraId="25193817" w14:textId="77777777" w:rsidR="00B63679" w:rsidRDefault="00000000">
            <w:pPr>
              <w:pBdr>
                <w:top w:val="nil"/>
                <w:left w:val="nil"/>
                <w:bottom w:val="nil"/>
                <w:right w:val="nil"/>
                <w:between w:val="nil"/>
              </w:pBdr>
              <w:spacing w:before="135"/>
              <w:ind w:left="134"/>
              <w:rPr>
                <w:color w:val="000000"/>
                <w:sz w:val="21"/>
                <w:szCs w:val="21"/>
              </w:rPr>
            </w:pPr>
            <w:r>
              <w:rPr>
                <w:color w:val="000000"/>
                <w:sz w:val="21"/>
                <w:szCs w:val="21"/>
              </w:rPr>
              <w:t>Expo Location</w:t>
            </w:r>
          </w:p>
        </w:tc>
        <w:tc>
          <w:tcPr>
            <w:tcW w:w="2240" w:type="dxa"/>
            <w:shd w:val="clear" w:color="auto" w:fill="FAFAFA"/>
          </w:tcPr>
          <w:p w14:paraId="53899C67" w14:textId="77777777" w:rsidR="00B63679" w:rsidRDefault="00000000">
            <w:pPr>
              <w:pBdr>
                <w:top w:val="nil"/>
                <w:left w:val="nil"/>
                <w:bottom w:val="nil"/>
                <w:right w:val="nil"/>
                <w:between w:val="nil"/>
              </w:pBdr>
              <w:spacing w:before="135"/>
              <w:ind w:left="124"/>
              <w:jc w:val="center"/>
              <w:rPr>
                <w:color w:val="000000"/>
                <w:sz w:val="21"/>
                <w:szCs w:val="21"/>
              </w:rPr>
            </w:pPr>
            <w:r>
              <w:rPr>
                <w:color w:val="000000"/>
                <w:sz w:val="21"/>
                <w:szCs w:val="21"/>
              </w:rPr>
              <w:t>-</w:t>
            </w:r>
          </w:p>
        </w:tc>
        <w:tc>
          <w:tcPr>
            <w:tcW w:w="2260" w:type="dxa"/>
            <w:shd w:val="clear" w:color="auto" w:fill="FAFAFA"/>
          </w:tcPr>
          <w:p w14:paraId="6141F149" w14:textId="77777777" w:rsidR="00B63679" w:rsidRDefault="00000000">
            <w:pPr>
              <w:pBdr>
                <w:top w:val="nil"/>
                <w:left w:val="nil"/>
                <w:bottom w:val="nil"/>
                <w:right w:val="nil"/>
                <w:between w:val="nil"/>
              </w:pBdr>
              <w:spacing w:before="135" w:line="276" w:lineRule="auto"/>
              <w:ind w:left="134" w:right="274"/>
              <w:rPr>
                <w:color w:val="000000"/>
                <w:sz w:val="21"/>
                <w:szCs w:val="21"/>
              </w:rPr>
            </w:pPr>
            <w:r>
              <w:rPr>
                <w:color w:val="000000"/>
                <w:sz w:val="21"/>
                <w:szCs w:val="21"/>
              </w:rPr>
              <w:t>Obtaining GPS-based location information from mobile devices</w:t>
            </w:r>
          </w:p>
        </w:tc>
      </w:tr>
      <w:tr w:rsidR="00B63679" w14:paraId="4A87D381" w14:textId="77777777">
        <w:trPr>
          <w:trHeight w:val="1379"/>
          <w:jc w:val="center"/>
        </w:trPr>
        <w:tc>
          <w:tcPr>
            <w:tcW w:w="2240" w:type="dxa"/>
            <w:shd w:val="clear" w:color="auto" w:fill="FAFAFA"/>
          </w:tcPr>
          <w:p w14:paraId="5659EB7D" w14:textId="77777777" w:rsidR="00B63679" w:rsidRDefault="00000000">
            <w:pPr>
              <w:pBdr>
                <w:top w:val="nil"/>
                <w:left w:val="nil"/>
                <w:bottom w:val="nil"/>
                <w:right w:val="nil"/>
                <w:between w:val="nil"/>
              </w:pBdr>
              <w:spacing w:before="143"/>
              <w:ind w:left="28" w:right="19"/>
              <w:jc w:val="center"/>
              <w:rPr>
                <w:color w:val="000000"/>
                <w:sz w:val="21"/>
                <w:szCs w:val="21"/>
              </w:rPr>
            </w:pPr>
            <w:r>
              <w:rPr>
                <w:color w:val="000000"/>
                <w:sz w:val="21"/>
                <w:szCs w:val="21"/>
              </w:rPr>
              <w:t>Mapping</w:t>
            </w:r>
          </w:p>
        </w:tc>
        <w:tc>
          <w:tcPr>
            <w:tcW w:w="2260" w:type="dxa"/>
            <w:shd w:val="clear" w:color="auto" w:fill="FAFAFA"/>
          </w:tcPr>
          <w:p w14:paraId="52ABFB24" w14:textId="77777777" w:rsidR="00B63679" w:rsidRDefault="00000000">
            <w:pPr>
              <w:pBdr>
                <w:top w:val="nil"/>
                <w:left w:val="nil"/>
                <w:bottom w:val="nil"/>
                <w:right w:val="nil"/>
                <w:between w:val="nil"/>
              </w:pBdr>
              <w:spacing w:before="143" w:line="276" w:lineRule="auto"/>
              <w:ind w:left="134"/>
              <w:rPr>
                <w:color w:val="000000"/>
                <w:sz w:val="21"/>
                <w:szCs w:val="21"/>
              </w:rPr>
            </w:pPr>
            <w:r>
              <w:rPr>
                <w:color w:val="000000"/>
                <w:sz w:val="21"/>
                <w:szCs w:val="21"/>
              </w:rPr>
              <w:t>React Native Maps / Google Maps</w:t>
            </w:r>
          </w:p>
        </w:tc>
        <w:tc>
          <w:tcPr>
            <w:tcW w:w="2240" w:type="dxa"/>
            <w:shd w:val="clear" w:color="auto" w:fill="FAFAFA"/>
          </w:tcPr>
          <w:p w14:paraId="2ACE8107" w14:textId="77777777" w:rsidR="00B63679" w:rsidRDefault="00000000">
            <w:pPr>
              <w:pBdr>
                <w:top w:val="nil"/>
                <w:left w:val="nil"/>
                <w:bottom w:val="nil"/>
                <w:right w:val="nil"/>
                <w:between w:val="nil"/>
              </w:pBdr>
              <w:spacing w:before="143"/>
              <w:ind w:left="124"/>
              <w:jc w:val="center"/>
              <w:rPr>
                <w:color w:val="000000"/>
                <w:sz w:val="21"/>
                <w:szCs w:val="21"/>
              </w:rPr>
            </w:pPr>
            <w:r>
              <w:rPr>
                <w:color w:val="000000"/>
                <w:sz w:val="21"/>
                <w:szCs w:val="21"/>
              </w:rPr>
              <w:t>-</w:t>
            </w:r>
          </w:p>
        </w:tc>
        <w:tc>
          <w:tcPr>
            <w:tcW w:w="2260" w:type="dxa"/>
            <w:shd w:val="clear" w:color="auto" w:fill="FAFAFA"/>
          </w:tcPr>
          <w:p w14:paraId="4F38A110" w14:textId="77777777" w:rsidR="00B63679" w:rsidRDefault="00000000">
            <w:pPr>
              <w:pBdr>
                <w:top w:val="nil"/>
                <w:left w:val="nil"/>
                <w:bottom w:val="nil"/>
                <w:right w:val="nil"/>
                <w:between w:val="nil"/>
              </w:pBdr>
              <w:spacing w:before="143" w:line="276" w:lineRule="auto"/>
              <w:ind w:left="134" w:right="123"/>
              <w:rPr>
                <w:color w:val="000000"/>
                <w:sz w:val="21"/>
                <w:szCs w:val="21"/>
              </w:rPr>
            </w:pPr>
            <w:r>
              <w:rPr>
                <w:color w:val="000000"/>
                <w:sz w:val="21"/>
                <w:szCs w:val="21"/>
              </w:rPr>
              <w:t>Displaying maps, routes, vehicle locations, and geographic information</w:t>
            </w:r>
          </w:p>
        </w:tc>
      </w:tr>
      <w:tr w:rsidR="00B63679" w14:paraId="6DEAD5F1" w14:textId="77777777">
        <w:trPr>
          <w:trHeight w:val="1360"/>
          <w:jc w:val="center"/>
        </w:trPr>
        <w:tc>
          <w:tcPr>
            <w:tcW w:w="2240" w:type="dxa"/>
            <w:shd w:val="clear" w:color="auto" w:fill="FAFAFA"/>
          </w:tcPr>
          <w:p w14:paraId="57C9DCE5" w14:textId="77777777" w:rsidR="00B63679" w:rsidRDefault="00000000">
            <w:pPr>
              <w:pBdr>
                <w:top w:val="nil"/>
                <w:left w:val="nil"/>
                <w:bottom w:val="nil"/>
                <w:right w:val="nil"/>
                <w:between w:val="nil"/>
              </w:pBdr>
              <w:spacing w:before="129"/>
              <w:ind w:left="28" w:right="18"/>
              <w:jc w:val="center"/>
              <w:rPr>
                <w:color w:val="000000"/>
                <w:sz w:val="21"/>
                <w:szCs w:val="21"/>
              </w:rPr>
            </w:pPr>
            <w:r>
              <w:rPr>
                <w:color w:val="000000"/>
                <w:sz w:val="21"/>
                <w:szCs w:val="21"/>
              </w:rPr>
              <w:t>Reverse Geocoding</w:t>
            </w:r>
          </w:p>
        </w:tc>
        <w:tc>
          <w:tcPr>
            <w:tcW w:w="2260" w:type="dxa"/>
            <w:shd w:val="clear" w:color="auto" w:fill="FAFAFA"/>
          </w:tcPr>
          <w:p w14:paraId="762C1FA5" w14:textId="77777777" w:rsidR="00B63679" w:rsidRDefault="00000000">
            <w:pPr>
              <w:pBdr>
                <w:top w:val="nil"/>
                <w:left w:val="nil"/>
                <w:bottom w:val="nil"/>
                <w:right w:val="nil"/>
                <w:between w:val="nil"/>
              </w:pBdr>
              <w:spacing w:before="129" w:line="276" w:lineRule="auto"/>
              <w:ind w:left="134" w:right="545"/>
              <w:rPr>
                <w:color w:val="000000"/>
                <w:sz w:val="21"/>
                <w:szCs w:val="21"/>
              </w:rPr>
            </w:pPr>
            <w:r>
              <w:rPr>
                <w:color w:val="000000"/>
                <w:sz w:val="21"/>
                <w:szCs w:val="21"/>
              </w:rPr>
              <w:t xml:space="preserve">OpenStreetMap </w:t>
            </w:r>
            <w:proofErr w:type="spellStart"/>
            <w:r>
              <w:rPr>
                <w:color w:val="000000"/>
                <w:sz w:val="21"/>
                <w:szCs w:val="21"/>
              </w:rPr>
              <w:t>Nominatim</w:t>
            </w:r>
            <w:proofErr w:type="spellEnd"/>
          </w:p>
        </w:tc>
        <w:tc>
          <w:tcPr>
            <w:tcW w:w="2240" w:type="dxa"/>
            <w:shd w:val="clear" w:color="auto" w:fill="FAFAFA"/>
          </w:tcPr>
          <w:p w14:paraId="15C6F0B5" w14:textId="77777777" w:rsidR="00B63679" w:rsidRDefault="00000000">
            <w:pPr>
              <w:pBdr>
                <w:top w:val="nil"/>
                <w:left w:val="nil"/>
                <w:bottom w:val="nil"/>
                <w:right w:val="nil"/>
                <w:between w:val="nil"/>
              </w:pBdr>
              <w:spacing w:before="129"/>
              <w:ind w:left="124"/>
              <w:jc w:val="center"/>
              <w:rPr>
                <w:color w:val="000000"/>
                <w:sz w:val="21"/>
                <w:szCs w:val="21"/>
              </w:rPr>
            </w:pPr>
            <w:r>
              <w:rPr>
                <w:color w:val="000000"/>
                <w:sz w:val="21"/>
                <w:szCs w:val="21"/>
              </w:rPr>
              <w:t>-</w:t>
            </w:r>
          </w:p>
        </w:tc>
        <w:tc>
          <w:tcPr>
            <w:tcW w:w="2260" w:type="dxa"/>
            <w:shd w:val="clear" w:color="auto" w:fill="FAFAFA"/>
          </w:tcPr>
          <w:p w14:paraId="0C0D1BA9" w14:textId="77777777" w:rsidR="00B63679" w:rsidRDefault="00000000">
            <w:pPr>
              <w:pBdr>
                <w:top w:val="nil"/>
                <w:left w:val="nil"/>
                <w:bottom w:val="nil"/>
                <w:right w:val="nil"/>
                <w:between w:val="nil"/>
              </w:pBdr>
              <w:spacing w:before="129" w:line="276" w:lineRule="auto"/>
              <w:ind w:left="134" w:right="169"/>
              <w:rPr>
                <w:color w:val="000000"/>
                <w:sz w:val="21"/>
                <w:szCs w:val="21"/>
              </w:rPr>
            </w:pPr>
            <w:r>
              <w:rPr>
                <w:color w:val="000000"/>
                <w:sz w:val="21"/>
                <w:szCs w:val="21"/>
              </w:rPr>
              <w:t>Converting geographic coordinates into readable location information</w:t>
            </w:r>
          </w:p>
        </w:tc>
      </w:tr>
      <w:tr w:rsidR="00B63679" w14:paraId="5D184B90" w14:textId="77777777">
        <w:trPr>
          <w:trHeight w:val="1360"/>
          <w:jc w:val="center"/>
        </w:trPr>
        <w:tc>
          <w:tcPr>
            <w:tcW w:w="2240" w:type="dxa"/>
            <w:shd w:val="clear" w:color="auto" w:fill="FAFAFA"/>
          </w:tcPr>
          <w:p w14:paraId="651E7D8D" w14:textId="77777777" w:rsidR="00B63679" w:rsidRDefault="00000000">
            <w:pPr>
              <w:pBdr>
                <w:top w:val="nil"/>
                <w:left w:val="nil"/>
                <w:bottom w:val="nil"/>
                <w:right w:val="nil"/>
                <w:between w:val="nil"/>
              </w:pBdr>
              <w:spacing w:before="135"/>
              <w:ind w:left="28" w:right="18"/>
              <w:jc w:val="center"/>
              <w:rPr>
                <w:color w:val="000000"/>
                <w:sz w:val="21"/>
                <w:szCs w:val="21"/>
              </w:rPr>
            </w:pPr>
            <w:r>
              <w:rPr>
                <w:color w:val="000000"/>
                <w:sz w:val="21"/>
                <w:szCs w:val="21"/>
              </w:rPr>
              <w:t>File Upload</w:t>
            </w:r>
          </w:p>
        </w:tc>
        <w:tc>
          <w:tcPr>
            <w:tcW w:w="2260" w:type="dxa"/>
            <w:shd w:val="clear" w:color="auto" w:fill="FAFAFA"/>
          </w:tcPr>
          <w:p w14:paraId="5DC385EE" w14:textId="77777777" w:rsidR="00B63679" w:rsidRDefault="00000000">
            <w:pPr>
              <w:pBdr>
                <w:top w:val="nil"/>
                <w:left w:val="nil"/>
                <w:bottom w:val="nil"/>
                <w:right w:val="nil"/>
                <w:between w:val="nil"/>
              </w:pBdr>
              <w:spacing w:before="135"/>
              <w:ind w:left="134"/>
              <w:rPr>
                <w:color w:val="000000"/>
                <w:sz w:val="21"/>
                <w:szCs w:val="21"/>
              </w:rPr>
            </w:pPr>
            <w:proofErr w:type="spellStart"/>
            <w:r>
              <w:rPr>
                <w:color w:val="000000"/>
                <w:sz w:val="21"/>
                <w:szCs w:val="21"/>
              </w:rPr>
              <w:t>Multer</w:t>
            </w:r>
            <w:proofErr w:type="spellEnd"/>
          </w:p>
        </w:tc>
        <w:tc>
          <w:tcPr>
            <w:tcW w:w="2240" w:type="dxa"/>
            <w:shd w:val="clear" w:color="auto" w:fill="FAFAFA"/>
          </w:tcPr>
          <w:p w14:paraId="30F5D108" w14:textId="77777777" w:rsidR="00B63679" w:rsidRDefault="00000000">
            <w:pPr>
              <w:pBdr>
                <w:top w:val="nil"/>
                <w:left w:val="nil"/>
                <w:bottom w:val="nil"/>
                <w:right w:val="nil"/>
                <w:between w:val="nil"/>
              </w:pBdr>
              <w:spacing w:before="135"/>
              <w:ind w:left="124"/>
              <w:jc w:val="center"/>
              <w:rPr>
                <w:color w:val="000000"/>
                <w:sz w:val="21"/>
                <w:szCs w:val="21"/>
              </w:rPr>
            </w:pPr>
            <w:r>
              <w:rPr>
                <w:color w:val="000000"/>
                <w:sz w:val="21"/>
                <w:szCs w:val="21"/>
              </w:rPr>
              <w:t>-</w:t>
            </w:r>
          </w:p>
        </w:tc>
        <w:tc>
          <w:tcPr>
            <w:tcW w:w="2260" w:type="dxa"/>
            <w:shd w:val="clear" w:color="auto" w:fill="FAFAFA"/>
          </w:tcPr>
          <w:p w14:paraId="6160E404" w14:textId="77777777" w:rsidR="00B63679" w:rsidRDefault="00000000">
            <w:pPr>
              <w:pBdr>
                <w:top w:val="nil"/>
                <w:left w:val="nil"/>
                <w:bottom w:val="nil"/>
                <w:right w:val="nil"/>
                <w:between w:val="nil"/>
              </w:pBdr>
              <w:spacing w:before="135" w:line="276" w:lineRule="auto"/>
              <w:ind w:left="134" w:right="146"/>
              <w:rPr>
                <w:color w:val="000000"/>
                <w:sz w:val="21"/>
                <w:szCs w:val="21"/>
              </w:rPr>
            </w:pPr>
            <w:r>
              <w:rPr>
                <w:color w:val="000000"/>
                <w:sz w:val="21"/>
                <w:szCs w:val="21"/>
              </w:rPr>
              <w:t>Handling image and file uploads, particularly for citizen complaints</w:t>
            </w:r>
          </w:p>
        </w:tc>
      </w:tr>
      <w:tr w:rsidR="00B63679" w14:paraId="7FEFEF1A" w14:textId="77777777">
        <w:trPr>
          <w:trHeight w:val="820"/>
          <w:jc w:val="center"/>
        </w:trPr>
        <w:tc>
          <w:tcPr>
            <w:tcW w:w="2240" w:type="dxa"/>
            <w:shd w:val="clear" w:color="auto" w:fill="FAFAFA"/>
          </w:tcPr>
          <w:p w14:paraId="0817B28D" w14:textId="77777777" w:rsidR="00B63679" w:rsidRDefault="00000000">
            <w:pPr>
              <w:pBdr>
                <w:top w:val="nil"/>
                <w:left w:val="nil"/>
                <w:bottom w:val="nil"/>
                <w:right w:val="nil"/>
                <w:between w:val="nil"/>
              </w:pBdr>
              <w:spacing w:before="141"/>
              <w:ind w:left="28" w:right="18"/>
              <w:jc w:val="center"/>
              <w:rPr>
                <w:color w:val="000000"/>
                <w:sz w:val="21"/>
                <w:szCs w:val="21"/>
              </w:rPr>
            </w:pPr>
            <w:r>
              <w:rPr>
                <w:color w:val="000000"/>
                <w:sz w:val="21"/>
                <w:szCs w:val="21"/>
              </w:rPr>
              <w:t>Notifications</w:t>
            </w:r>
          </w:p>
        </w:tc>
        <w:tc>
          <w:tcPr>
            <w:tcW w:w="2260" w:type="dxa"/>
            <w:shd w:val="clear" w:color="auto" w:fill="FAFAFA"/>
          </w:tcPr>
          <w:p w14:paraId="10297988" w14:textId="77777777" w:rsidR="00B63679" w:rsidRDefault="00000000">
            <w:pPr>
              <w:pBdr>
                <w:top w:val="nil"/>
                <w:left w:val="nil"/>
                <w:bottom w:val="nil"/>
                <w:right w:val="nil"/>
                <w:between w:val="nil"/>
              </w:pBdr>
              <w:spacing w:before="141"/>
              <w:ind w:left="134"/>
              <w:rPr>
                <w:color w:val="000000"/>
                <w:sz w:val="21"/>
                <w:szCs w:val="21"/>
              </w:rPr>
            </w:pPr>
            <w:r>
              <w:rPr>
                <w:color w:val="000000"/>
                <w:sz w:val="21"/>
                <w:szCs w:val="21"/>
              </w:rPr>
              <w:t>Expo Notifications</w:t>
            </w:r>
          </w:p>
        </w:tc>
        <w:tc>
          <w:tcPr>
            <w:tcW w:w="2240" w:type="dxa"/>
            <w:shd w:val="clear" w:color="auto" w:fill="FAFAFA"/>
          </w:tcPr>
          <w:p w14:paraId="222813A0" w14:textId="77777777" w:rsidR="00B63679" w:rsidRDefault="00000000">
            <w:pPr>
              <w:pBdr>
                <w:top w:val="nil"/>
                <w:left w:val="nil"/>
                <w:bottom w:val="nil"/>
                <w:right w:val="nil"/>
                <w:between w:val="nil"/>
              </w:pBdr>
              <w:spacing w:before="141"/>
              <w:ind w:left="124"/>
              <w:jc w:val="center"/>
              <w:rPr>
                <w:color w:val="000000"/>
                <w:sz w:val="21"/>
                <w:szCs w:val="21"/>
              </w:rPr>
            </w:pPr>
            <w:r>
              <w:rPr>
                <w:color w:val="000000"/>
                <w:sz w:val="21"/>
                <w:szCs w:val="21"/>
              </w:rPr>
              <w:t>-</w:t>
            </w:r>
          </w:p>
        </w:tc>
        <w:tc>
          <w:tcPr>
            <w:tcW w:w="2260" w:type="dxa"/>
            <w:shd w:val="clear" w:color="auto" w:fill="FAFAFA"/>
          </w:tcPr>
          <w:p w14:paraId="7685A3F5" w14:textId="77777777" w:rsidR="00B63679" w:rsidRDefault="00000000">
            <w:pPr>
              <w:pBdr>
                <w:top w:val="nil"/>
                <w:left w:val="nil"/>
                <w:bottom w:val="nil"/>
                <w:right w:val="nil"/>
                <w:between w:val="nil"/>
              </w:pBdr>
              <w:spacing w:before="141" w:line="276" w:lineRule="auto"/>
              <w:ind w:left="134"/>
              <w:rPr>
                <w:color w:val="000000"/>
                <w:sz w:val="21"/>
                <w:szCs w:val="21"/>
              </w:rPr>
            </w:pPr>
            <w:r>
              <w:rPr>
                <w:color w:val="000000"/>
                <w:sz w:val="21"/>
                <w:szCs w:val="21"/>
              </w:rPr>
              <w:t>Providing mobile notifications to users</w:t>
            </w:r>
          </w:p>
        </w:tc>
      </w:tr>
      <w:tr w:rsidR="00B63679" w14:paraId="4D28B285" w14:textId="77777777">
        <w:trPr>
          <w:trHeight w:val="1640"/>
          <w:jc w:val="center"/>
        </w:trPr>
        <w:tc>
          <w:tcPr>
            <w:tcW w:w="2240" w:type="dxa"/>
            <w:shd w:val="clear" w:color="auto" w:fill="FAFAFA"/>
          </w:tcPr>
          <w:p w14:paraId="32B4B773" w14:textId="77777777" w:rsidR="00B63679" w:rsidRDefault="00000000">
            <w:pPr>
              <w:pBdr>
                <w:top w:val="nil"/>
                <w:left w:val="nil"/>
                <w:bottom w:val="nil"/>
                <w:right w:val="nil"/>
                <w:between w:val="nil"/>
              </w:pBdr>
              <w:spacing w:before="131"/>
              <w:ind w:left="28" w:right="18"/>
              <w:jc w:val="center"/>
              <w:rPr>
                <w:color w:val="000000"/>
                <w:sz w:val="21"/>
                <w:szCs w:val="21"/>
              </w:rPr>
            </w:pPr>
            <w:r>
              <w:rPr>
                <w:color w:val="000000"/>
                <w:sz w:val="21"/>
                <w:szCs w:val="21"/>
              </w:rPr>
              <w:t>HTTP Client</w:t>
            </w:r>
          </w:p>
        </w:tc>
        <w:tc>
          <w:tcPr>
            <w:tcW w:w="2260" w:type="dxa"/>
            <w:shd w:val="clear" w:color="auto" w:fill="FAFAFA"/>
          </w:tcPr>
          <w:p w14:paraId="59EE8C1F" w14:textId="77777777" w:rsidR="00B63679" w:rsidRDefault="00000000">
            <w:pPr>
              <w:pBdr>
                <w:top w:val="nil"/>
                <w:left w:val="nil"/>
                <w:bottom w:val="nil"/>
                <w:right w:val="nil"/>
                <w:between w:val="nil"/>
              </w:pBdr>
              <w:spacing w:before="131"/>
              <w:ind w:left="134"/>
              <w:rPr>
                <w:color w:val="000000"/>
                <w:sz w:val="21"/>
                <w:szCs w:val="21"/>
              </w:rPr>
            </w:pPr>
            <w:proofErr w:type="spellStart"/>
            <w:r>
              <w:rPr>
                <w:color w:val="000000"/>
                <w:sz w:val="21"/>
                <w:szCs w:val="21"/>
              </w:rPr>
              <w:t>Axios</w:t>
            </w:r>
            <w:proofErr w:type="spellEnd"/>
          </w:p>
        </w:tc>
        <w:tc>
          <w:tcPr>
            <w:tcW w:w="2240" w:type="dxa"/>
            <w:shd w:val="clear" w:color="auto" w:fill="FAFAFA"/>
          </w:tcPr>
          <w:p w14:paraId="2F8256D5" w14:textId="77777777" w:rsidR="00B63679" w:rsidRDefault="00000000">
            <w:pPr>
              <w:pBdr>
                <w:top w:val="nil"/>
                <w:left w:val="nil"/>
                <w:bottom w:val="nil"/>
                <w:right w:val="nil"/>
                <w:between w:val="nil"/>
              </w:pBdr>
              <w:spacing w:before="131"/>
              <w:ind w:left="124"/>
              <w:jc w:val="center"/>
              <w:rPr>
                <w:color w:val="000000"/>
                <w:sz w:val="21"/>
                <w:szCs w:val="21"/>
              </w:rPr>
            </w:pPr>
            <w:r>
              <w:rPr>
                <w:color w:val="000000"/>
                <w:sz w:val="21"/>
                <w:szCs w:val="21"/>
              </w:rPr>
              <w:t>-</w:t>
            </w:r>
          </w:p>
        </w:tc>
        <w:tc>
          <w:tcPr>
            <w:tcW w:w="2260" w:type="dxa"/>
            <w:shd w:val="clear" w:color="auto" w:fill="FAFAFA"/>
          </w:tcPr>
          <w:p w14:paraId="3649ED7D" w14:textId="77777777" w:rsidR="00B63679" w:rsidRDefault="00000000">
            <w:pPr>
              <w:pBdr>
                <w:top w:val="nil"/>
                <w:left w:val="nil"/>
                <w:bottom w:val="nil"/>
                <w:right w:val="nil"/>
                <w:between w:val="nil"/>
              </w:pBdr>
              <w:spacing w:before="131" w:line="276" w:lineRule="auto"/>
              <w:ind w:left="134" w:right="729"/>
              <w:rPr>
                <w:color w:val="000000"/>
                <w:sz w:val="21"/>
                <w:szCs w:val="21"/>
              </w:rPr>
            </w:pPr>
            <w:r>
              <w:rPr>
                <w:color w:val="000000"/>
                <w:sz w:val="21"/>
                <w:szCs w:val="21"/>
              </w:rPr>
              <w:t>Communication between the frontend/mobile applications and backend APIs</w:t>
            </w:r>
          </w:p>
        </w:tc>
      </w:tr>
    </w:tbl>
    <w:p w14:paraId="2D55778D" w14:textId="77777777" w:rsidR="00B63679" w:rsidRDefault="00B63679">
      <w:pPr>
        <w:pBdr>
          <w:top w:val="nil"/>
          <w:left w:val="nil"/>
          <w:bottom w:val="nil"/>
          <w:right w:val="nil"/>
          <w:between w:val="nil"/>
        </w:pBdr>
        <w:spacing w:before="161"/>
        <w:rPr>
          <w:b/>
          <w:bCs/>
          <w:color w:val="000000"/>
          <w:sz w:val="24"/>
          <w:szCs w:val="24"/>
        </w:rPr>
      </w:pPr>
    </w:p>
    <w:p w14:paraId="42D830E4" w14:textId="77777777" w:rsidR="00B63679" w:rsidRDefault="00000000" w:rsidP="004D3F60">
      <w:pPr>
        <w:pBdr>
          <w:top w:val="nil"/>
          <w:left w:val="nil"/>
          <w:bottom w:val="nil"/>
          <w:right w:val="nil"/>
          <w:between w:val="nil"/>
        </w:pBdr>
        <w:spacing w:line="362" w:lineRule="auto"/>
        <w:ind w:left="240" w:right="407" w:firstLine="480"/>
        <w:jc w:val="both"/>
        <w:rPr>
          <w:color w:val="000000"/>
          <w:sz w:val="24"/>
          <w:szCs w:val="24"/>
        </w:rPr>
        <w:sectPr w:rsidR="00B63679">
          <w:type w:val="continuous"/>
          <w:pgSz w:w="11920" w:h="16840"/>
          <w:pgMar w:top="1360" w:right="1276" w:bottom="960" w:left="1275" w:header="0" w:footer="500" w:gutter="0"/>
          <w:cols w:space="720"/>
        </w:sectPr>
      </w:pPr>
      <w:r>
        <w:rPr>
          <w:color w:val="000000"/>
          <w:sz w:val="24"/>
          <w:szCs w:val="24"/>
        </w:rPr>
        <w:t>The selection of Node.js and Express.js provides an asynchronous, non-blocking I/O event loop ideally suited for high-frequency telemetry ingestion. MongoDB offers dynamic schema flexibility for heterogeneous telemetry payloads. React.js and React Native ensure consistent user experience paradigms across administrative desktops and mobile devices.</w:t>
      </w:r>
    </w:p>
    <w:p w14:paraId="7AD87E68" w14:textId="77777777" w:rsidR="00B63679" w:rsidRDefault="00000000">
      <w:pPr>
        <w:pStyle w:val="Heading1"/>
        <w:spacing w:line="276" w:lineRule="auto"/>
        <w:ind w:left="2880" w:right="3299"/>
      </w:pPr>
      <w:bookmarkStart w:id="6" w:name="_heading=h.6665ltc834ed" w:colFirst="0" w:colLast="0"/>
      <w:bookmarkEnd w:id="6"/>
      <w:r>
        <w:lastRenderedPageBreak/>
        <w:t>CHAPTER 2 SYSTEM ANALYSIS</w:t>
      </w:r>
    </w:p>
    <w:p w14:paraId="5E7644FB" w14:textId="77777777" w:rsidR="00B63679" w:rsidRDefault="00B63679">
      <w:pPr>
        <w:pBdr>
          <w:top w:val="nil"/>
          <w:left w:val="nil"/>
          <w:bottom w:val="nil"/>
          <w:right w:val="nil"/>
          <w:between w:val="nil"/>
        </w:pBdr>
        <w:spacing w:before="38"/>
        <w:rPr>
          <w:b/>
          <w:bCs/>
          <w:color w:val="000000"/>
          <w:sz w:val="28"/>
          <w:szCs w:val="28"/>
        </w:rPr>
      </w:pPr>
    </w:p>
    <w:p w14:paraId="7A412BEB" w14:textId="77777777" w:rsidR="00B63679" w:rsidRDefault="00000000">
      <w:pPr>
        <w:pStyle w:val="Heading2"/>
        <w:numPr>
          <w:ilvl w:val="1"/>
          <w:numId w:val="6"/>
        </w:numPr>
        <w:tabs>
          <w:tab w:val="left" w:pos="657"/>
        </w:tabs>
        <w:ind w:left="657" w:hanging="417"/>
      </w:pPr>
      <w:bookmarkStart w:id="7" w:name="_heading=h.ugnj15ahnxcm" w:colFirst="0" w:colLast="0"/>
      <w:bookmarkEnd w:id="7"/>
      <w:r>
        <w:t>Existing System</w:t>
      </w:r>
    </w:p>
    <w:p w14:paraId="313ED54D" w14:textId="77777777" w:rsidR="00B63679" w:rsidRDefault="00000000" w:rsidP="004D3F60">
      <w:pPr>
        <w:pBdr>
          <w:top w:val="nil"/>
          <w:left w:val="nil"/>
          <w:bottom w:val="nil"/>
          <w:right w:val="nil"/>
          <w:between w:val="nil"/>
        </w:pBdr>
        <w:spacing w:before="288" w:line="360" w:lineRule="auto"/>
        <w:ind w:left="240" w:right="461" w:firstLine="417"/>
        <w:jc w:val="both"/>
        <w:rPr>
          <w:color w:val="000000"/>
          <w:sz w:val="24"/>
          <w:szCs w:val="24"/>
        </w:rPr>
      </w:pPr>
      <w:r>
        <w:rPr>
          <w:color w:val="000000"/>
          <w:sz w:val="24"/>
          <w:szCs w:val="24"/>
        </w:rPr>
        <w:t>Conventional municipal solid waste management systems often rely on fixed collection schedules, manual coordination, and limited digital monitoring. Collection vehicles are generally assigned to predefined routes and schedules, while information about collection activities is communicated between municipal administrators and field staff through manual records, telephone communication, or other conventional methods.</w:t>
      </w:r>
    </w:p>
    <w:p w14:paraId="5289B96C" w14:textId="77777777" w:rsidR="00B63679" w:rsidRDefault="00000000" w:rsidP="004D3F60">
      <w:pPr>
        <w:pBdr>
          <w:top w:val="nil"/>
          <w:left w:val="nil"/>
          <w:bottom w:val="nil"/>
          <w:right w:val="nil"/>
          <w:between w:val="nil"/>
        </w:pBdr>
        <w:spacing w:before="240" w:line="360" w:lineRule="auto"/>
        <w:ind w:left="240" w:right="462" w:firstLine="417"/>
        <w:jc w:val="both"/>
        <w:rPr>
          <w:color w:val="000000"/>
          <w:sz w:val="24"/>
          <w:szCs w:val="24"/>
        </w:rPr>
      </w:pPr>
      <w:r>
        <w:rPr>
          <w:color w:val="000000"/>
          <w:sz w:val="24"/>
          <w:szCs w:val="24"/>
        </w:rPr>
        <w:t>Citizen complaints regarding uncollected waste, overflowing bins, or other waste-related issues are commonly handled through manual or centralized processes. The absence of an integrated digital platform can make it difficult for administrators to monitor complaints, coordinate drivers, track collection activities, and maintain up-to-date operational information.</w:t>
      </w:r>
    </w:p>
    <w:p w14:paraId="089B44E5" w14:textId="77777777" w:rsidR="00B63679" w:rsidRDefault="00000000" w:rsidP="004D3F60">
      <w:pPr>
        <w:pBdr>
          <w:top w:val="nil"/>
          <w:left w:val="nil"/>
          <w:bottom w:val="nil"/>
          <w:right w:val="nil"/>
          <w:between w:val="nil"/>
        </w:pBdr>
        <w:spacing w:before="240" w:line="360" w:lineRule="auto"/>
        <w:ind w:left="240" w:right="460" w:firstLine="417"/>
        <w:jc w:val="both"/>
        <w:rPr>
          <w:color w:val="000000"/>
          <w:sz w:val="24"/>
          <w:szCs w:val="24"/>
        </w:rPr>
      </w:pPr>
      <w:r>
        <w:rPr>
          <w:color w:val="000000"/>
          <w:sz w:val="24"/>
          <w:szCs w:val="24"/>
        </w:rPr>
        <w:t>In such systems, vehicle locations and route progress may not be continuously available to municipal administrators. This limits the ability to monitor ongoing collection activities and respond quickly to operational issues. These limitations highlight the need for a centralized system that connects citizens, drivers, and municipal administrators through digital services.</w:t>
      </w:r>
    </w:p>
    <w:p w14:paraId="47AEC4CE" w14:textId="77777777" w:rsidR="00B63679" w:rsidRDefault="00B63679">
      <w:pPr>
        <w:pBdr>
          <w:top w:val="nil"/>
          <w:left w:val="nil"/>
          <w:bottom w:val="nil"/>
          <w:right w:val="nil"/>
          <w:between w:val="nil"/>
        </w:pBdr>
        <w:spacing w:before="84"/>
        <w:rPr>
          <w:color w:val="000000"/>
          <w:sz w:val="24"/>
          <w:szCs w:val="24"/>
        </w:rPr>
      </w:pPr>
    </w:p>
    <w:p w14:paraId="16C0F4D8" w14:textId="77777777" w:rsidR="00B63679" w:rsidRDefault="00000000">
      <w:pPr>
        <w:pStyle w:val="Heading2"/>
        <w:numPr>
          <w:ilvl w:val="1"/>
          <w:numId w:val="6"/>
        </w:numPr>
        <w:tabs>
          <w:tab w:val="left" w:pos="657"/>
        </w:tabs>
        <w:ind w:left="657" w:hanging="417"/>
      </w:pPr>
      <w:bookmarkStart w:id="8" w:name="_heading=h.vl5lkddp5imc" w:colFirst="0" w:colLast="0"/>
      <w:bookmarkEnd w:id="8"/>
      <w:r>
        <w:t>Limitations of Existing System</w:t>
      </w:r>
    </w:p>
    <w:p w14:paraId="037DCC6D" w14:textId="77777777" w:rsidR="00B63679" w:rsidRDefault="00000000" w:rsidP="008A2E5D">
      <w:pPr>
        <w:pBdr>
          <w:top w:val="nil"/>
          <w:left w:val="nil"/>
          <w:bottom w:val="nil"/>
          <w:right w:val="nil"/>
          <w:between w:val="nil"/>
        </w:pBdr>
        <w:spacing w:before="288" w:line="360" w:lineRule="auto"/>
        <w:ind w:left="240" w:right="463" w:firstLine="361"/>
        <w:jc w:val="both"/>
        <w:rPr>
          <w:color w:val="000000"/>
          <w:sz w:val="24"/>
          <w:szCs w:val="24"/>
        </w:rPr>
      </w:pPr>
      <w:r>
        <w:rPr>
          <w:color w:val="000000"/>
          <w:sz w:val="24"/>
          <w:szCs w:val="24"/>
        </w:rPr>
        <w:t>The existing approach to municipal waste collection has several limitations that can affect the efficiency and coordination of collection operations. The major limitations include:</w:t>
      </w:r>
    </w:p>
    <w:p w14:paraId="0C182FCB" w14:textId="77777777" w:rsidR="00B63679" w:rsidRPr="008A2E5D" w:rsidRDefault="00000000">
      <w:pPr>
        <w:numPr>
          <w:ilvl w:val="2"/>
          <w:numId w:val="6"/>
        </w:numPr>
        <w:pBdr>
          <w:top w:val="nil"/>
          <w:left w:val="nil"/>
          <w:bottom w:val="nil"/>
          <w:right w:val="nil"/>
          <w:between w:val="nil"/>
        </w:pBdr>
        <w:tabs>
          <w:tab w:val="left" w:pos="961"/>
        </w:tabs>
        <w:spacing w:before="240" w:line="360" w:lineRule="auto"/>
        <w:ind w:right="467"/>
        <w:jc w:val="both"/>
        <w:rPr>
          <w:color w:val="000000"/>
        </w:rPr>
      </w:pPr>
      <w:r w:rsidRPr="008A2E5D">
        <w:rPr>
          <w:color w:val="000000"/>
          <w:sz w:val="24"/>
          <w:szCs w:val="24"/>
        </w:rPr>
        <w:t>Fixed and Less Flexible Collection Management: Collection activities often depend on predetermined schedules and routes, making it difficult to respond efficiently to changes in collection requirements or operational conditions.</w:t>
      </w:r>
    </w:p>
    <w:p w14:paraId="16EE2915"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73"/>
        <w:jc w:val="both"/>
        <w:rPr>
          <w:color w:val="000000"/>
        </w:rPr>
        <w:sectPr w:rsidR="00B63679" w:rsidRPr="008A2E5D">
          <w:pgSz w:w="11920" w:h="16840"/>
          <w:pgMar w:top="1360" w:right="1276" w:bottom="960" w:left="1275" w:header="0" w:footer="500" w:gutter="0"/>
          <w:cols w:space="720"/>
        </w:sectPr>
      </w:pPr>
      <w:r w:rsidRPr="008A2E5D">
        <w:rPr>
          <w:color w:val="000000"/>
          <w:sz w:val="24"/>
          <w:szCs w:val="24"/>
        </w:rPr>
        <w:t>Limited Real-Time Vehicle Visibility: Conventional systems may not provide administrators with continuous information about the current location and movement of collection vehicles, making real-time monitoring difficult.</w:t>
      </w:r>
    </w:p>
    <w:p w14:paraId="49AAD628" w14:textId="77777777" w:rsidR="00B63679" w:rsidRPr="008A2E5D" w:rsidRDefault="00000000">
      <w:pPr>
        <w:numPr>
          <w:ilvl w:val="2"/>
          <w:numId w:val="6"/>
        </w:numPr>
        <w:pBdr>
          <w:top w:val="nil"/>
          <w:left w:val="nil"/>
          <w:bottom w:val="nil"/>
          <w:right w:val="nil"/>
          <w:between w:val="nil"/>
        </w:pBdr>
        <w:tabs>
          <w:tab w:val="left" w:pos="961"/>
        </w:tabs>
        <w:spacing w:before="80" w:line="360" w:lineRule="auto"/>
        <w:ind w:right="466"/>
        <w:jc w:val="both"/>
        <w:rPr>
          <w:color w:val="000000"/>
        </w:rPr>
      </w:pPr>
      <w:r w:rsidRPr="008A2E5D">
        <w:rPr>
          <w:color w:val="000000"/>
          <w:sz w:val="24"/>
          <w:szCs w:val="24"/>
        </w:rPr>
        <w:lastRenderedPageBreak/>
        <w:t>Manual Complaint Handling: Waste-related complaints may require manual recording and follow-up, which can make complaint management slower and make it difficult for citizens and administrators to track complaint status.</w:t>
      </w:r>
    </w:p>
    <w:p w14:paraId="39E699F8" w14:textId="77777777" w:rsidR="00B63679" w:rsidRPr="008A2E5D" w:rsidRDefault="00000000">
      <w:pPr>
        <w:numPr>
          <w:ilvl w:val="2"/>
          <w:numId w:val="6"/>
        </w:numPr>
        <w:pBdr>
          <w:top w:val="nil"/>
          <w:left w:val="nil"/>
          <w:bottom w:val="nil"/>
          <w:right w:val="nil"/>
          <w:between w:val="nil"/>
        </w:pBdr>
        <w:tabs>
          <w:tab w:val="left" w:pos="961"/>
        </w:tabs>
        <w:spacing w:line="360" w:lineRule="auto"/>
        <w:ind w:right="461"/>
        <w:jc w:val="both"/>
        <w:rPr>
          <w:color w:val="000000"/>
        </w:rPr>
      </w:pPr>
      <w:r w:rsidRPr="008A2E5D">
        <w:rPr>
          <w:color w:val="000000"/>
          <w:sz w:val="24"/>
          <w:szCs w:val="24"/>
        </w:rPr>
        <w:t>Limited Coordination Between Stakeholders: Communication between citizens, drivers, and municipal administrators may be fragmented when separate manual processes are used for complaints, routes, schedules, and collection activities.</w:t>
      </w:r>
    </w:p>
    <w:p w14:paraId="5EAD85F9"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61"/>
        <w:jc w:val="both"/>
        <w:rPr>
          <w:color w:val="000000"/>
        </w:rPr>
      </w:pPr>
      <w:r w:rsidRPr="008A2E5D">
        <w:rPr>
          <w:color w:val="000000"/>
          <w:sz w:val="24"/>
          <w:szCs w:val="24"/>
        </w:rPr>
        <w:t>Lack of Centralized Operational Information: Information related to drivers, routes, schedules, complaints, notifications, and vehicle locations may not be available through a single integrated platform, making administrative monitoring and coordination more difficult.</w:t>
      </w:r>
    </w:p>
    <w:p w14:paraId="41F99B37" w14:textId="77777777" w:rsidR="00B63679" w:rsidRDefault="00B63679">
      <w:pPr>
        <w:pBdr>
          <w:top w:val="nil"/>
          <w:left w:val="nil"/>
          <w:bottom w:val="nil"/>
          <w:right w:val="nil"/>
          <w:between w:val="nil"/>
        </w:pBdr>
        <w:spacing w:before="84"/>
        <w:rPr>
          <w:color w:val="000000"/>
          <w:sz w:val="24"/>
          <w:szCs w:val="24"/>
        </w:rPr>
      </w:pPr>
    </w:p>
    <w:p w14:paraId="1FC46D31" w14:textId="77777777" w:rsidR="00B63679" w:rsidRDefault="00000000">
      <w:pPr>
        <w:pStyle w:val="Heading2"/>
        <w:numPr>
          <w:ilvl w:val="1"/>
          <w:numId w:val="6"/>
        </w:numPr>
        <w:tabs>
          <w:tab w:val="left" w:pos="657"/>
        </w:tabs>
        <w:ind w:left="657" w:hanging="417"/>
      </w:pPr>
      <w:bookmarkStart w:id="9" w:name="_heading=h.jkoquah1sh6e" w:colFirst="0" w:colLast="0"/>
      <w:bookmarkEnd w:id="9"/>
      <w:r>
        <w:t>Proposed System</w:t>
      </w:r>
    </w:p>
    <w:p w14:paraId="4D9DACF8" w14:textId="77777777" w:rsidR="00B63679" w:rsidRDefault="00000000" w:rsidP="008A2E5D">
      <w:pPr>
        <w:pBdr>
          <w:top w:val="nil"/>
          <w:left w:val="nil"/>
          <w:bottom w:val="nil"/>
          <w:right w:val="nil"/>
          <w:between w:val="nil"/>
        </w:pBdr>
        <w:spacing w:before="289" w:line="360" w:lineRule="auto"/>
        <w:ind w:left="240" w:right="469" w:firstLine="417"/>
        <w:jc w:val="both"/>
        <w:rPr>
          <w:color w:val="000000"/>
          <w:sz w:val="24"/>
          <w:szCs w:val="24"/>
        </w:rPr>
      </w:pPr>
      <w:proofErr w:type="spellStart"/>
      <w:r>
        <w:rPr>
          <w:color w:val="000000"/>
          <w:sz w:val="24"/>
          <w:szCs w:val="24"/>
        </w:rPr>
        <w:t>CleanConnect</w:t>
      </w:r>
      <w:proofErr w:type="spellEnd"/>
      <w:r>
        <w:rPr>
          <w:color w:val="000000"/>
          <w:sz w:val="24"/>
          <w:szCs w:val="24"/>
        </w:rPr>
        <w:t>+ replaces disconnected and manual municipal waste management processes with a unified digital platform that connects municipal administrators, drivers, and citizens. The proposed system provides a centralized environment for managing complaints, collection routes, schedules, notifications, and vehicle locations.</w:t>
      </w:r>
    </w:p>
    <w:p w14:paraId="35017A77" w14:textId="77777777" w:rsidR="00B63679" w:rsidRDefault="00000000" w:rsidP="008A2E5D">
      <w:pPr>
        <w:pBdr>
          <w:top w:val="nil"/>
          <w:left w:val="nil"/>
          <w:bottom w:val="nil"/>
          <w:right w:val="nil"/>
          <w:between w:val="nil"/>
        </w:pBdr>
        <w:spacing w:before="240" w:line="360" w:lineRule="auto"/>
        <w:ind w:left="240" w:right="464" w:firstLine="417"/>
        <w:jc w:val="both"/>
        <w:rPr>
          <w:color w:val="000000"/>
          <w:sz w:val="24"/>
          <w:szCs w:val="24"/>
        </w:rPr>
      </w:pPr>
      <w:r>
        <w:rPr>
          <w:color w:val="000000"/>
          <w:sz w:val="24"/>
          <w:szCs w:val="24"/>
        </w:rPr>
        <w:t>The system consists of a web-based administrative dashboard and cross-platform mobile applications supported by a Node.js and Express.js backend and MongoDB database. Administrators can manage operational information and monitor collection activities, while drivers can access their assigned routes and collection stops through the mobile application. Citizens can submit waste-related complaints with images and location information and monitor the status of their complaints.</w:t>
      </w:r>
    </w:p>
    <w:p w14:paraId="14C3EEF1" w14:textId="77777777" w:rsidR="00B63679" w:rsidRDefault="00000000" w:rsidP="008A2E5D">
      <w:pPr>
        <w:pBdr>
          <w:top w:val="nil"/>
          <w:left w:val="nil"/>
          <w:bottom w:val="nil"/>
          <w:right w:val="nil"/>
          <w:between w:val="nil"/>
        </w:pBdr>
        <w:spacing w:before="240" w:line="360" w:lineRule="auto"/>
        <w:ind w:left="240" w:right="465" w:firstLine="417"/>
        <w:jc w:val="both"/>
        <w:rPr>
          <w:color w:val="000000"/>
          <w:sz w:val="24"/>
          <w:szCs w:val="24"/>
        </w:rPr>
      </w:pPr>
      <w:r>
        <w:rPr>
          <w:color w:val="000000"/>
          <w:sz w:val="24"/>
          <w:szCs w:val="24"/>
        </w:rPr>
        <w:t>A key feature of the proposed system is GPS-based vehicle tracking and real-time communication. The mobile application obtains the driver's location and sends location updates to the backend, while Socket.IO enables real-time tracking information to be shared with connected users. Map-based services provide visualization of routes and vehicle locations, improving operational visibility and coordination.</w:t>
      </w:r>
    </w:p>
    <w:p w14:paraId="3BB24082" w14:textId="77777777" w:rsidR="00B63679" w:rsidRDefault="00000000" w:rsidP="008A2E5D">
      <w:pPr>
        <w:pBdr>
          <w:top w:val="nil"/>
          <w:left w:val="nil"/>
          <w:bottom w:val="nil"/>
          <w:right w:val="nil"/>
          <w:between w:val="nil"/>
        </w:pBdr>
        <w:spacing w:before="240" w:line="360" w:lineRule="auto"/>
        <w:ind w:left="240" w:right="463" w:firstLine="417"/>
        <w:jc w:val="both"/>
        <w:rPr>
          <w:color w:val="000000"/>
          <w:sz w:val="24"/>
          <w:szCs w:val="24"/>
        </w:rPr>
        <w:sectPr w:rsidR="00B63679">
          <w:pgSz w:w="11920" w:h="16840"/>
          <w:pgMar w:top="1360" w:right="1276" w:bottom="960" w:left="1275" w:header="0" w:footer="500" w:gutter="0"/>
          <w:cols w:space="720"/>
        </w:sectPr>
      </w:pPr>
      <w:r>
        <w:rPr>
          <w:color w:val="000000"/>
          <w:sz w:val="24"/>
          <w:szCs w:val="24"/>
        </w:rPr>
        <w:t xml:space="preserve">The proposed system therefore provides an integrated platform for digital complaint </w:t>
      </w:r>
      <w:proofErr w:type="gramStart"/>
      <w:r>
        <w:rPr>
          <w:color w:val="000000"/>
          <w:sz w:val="24"/>
          <w:szCs w:val="24"/>
        </w:rPr>
        <w:t>management,  route</w:t>
      </w:r>
      <w:proofErr w:type="gramEnd"/>
      <w:r>
        <w:rPr>
          <w:color w:val="000000"/>
          <w:sz w:val="24"/>
          <w:szCs w:val="24"/>
        </w:rPr>
        <w:t xml:space="preserve">  management,  collection  scheduling,  GPS-based  tracking,</w:t>
      </w:r>
    </w:p>
    <w:p w14:paraId="40619477" w14:textId="77777777" w:rsidR="00B63679" w:rsidRDefault="00000000">
      <w:pPr>
        <w:pBdr>
          <w:top w:val="nil"/>
          <w:left w:val="nil"/>
          <w:bottom w:val="nil"/>
          <w:right w:val="nil"/>
          <w:between w:val="nil"/>
        </w:pBdr>
        <w:spacing w:before="60" w:line="360" w:lineRule="auto"/>
        <w:ind w:left="240" w:right="460"/>
        <w:jc w:val="both"/>
        <w:rPr>
          <w:color w:val="000000"/>
          <w:sz w:val="24"/>
          <w:szCs w:val="24"/>
        </w:rPr>
      </w:pPr>
      <w:r>
        <w:rPr>
          <w:color w:val="000000"/>
          <w:sz w:val="24"/>
          <w:szCs w:val="24"/>
        </w:rPr>
        <w:lastRenderedPageBreak/>
        <w:t>notifications, and communication between the different stakeholders involved in municipal waste collection.</w:t>
      </w:r>
    </w:p>
    <w:p w14:paraId="7A897FE1" w14:textId="77777777" w:rsidR="00B63679" w:rsidRDefault="00B63679">
      <w:pPr>
        <w:pBdr>
          <w:top w:val="nil"/>
          <w:left w:val="nil"/>
          <w:bottom w:val="nil"/>
          <w:right w:val="nil"/>
          <w:between w:val="nil"/>
        </w:pBdr>
        <w:spacing w:before="84"/>
        <w:rPr>
          <w:color w:val="000000"/>
          <w:sz w:val="24"/>
          <w:szCs w:val="24"/>
        </w:rPr>
      </w:pPr>
    </w:p>
    <w:p w14:paraId="07FBD51A" w14:textId="77777777" w:rsidR="00B63679" w:rsidRDefault="00000000">
      <w:pPr>
        <w:pStyle w:val="Heading2"/>
        <w:numPr>
          <w:ilvl w:val="1"/>
          <w:numId w:val="6"/>
        </w:numPr>
        <w:tabs>
          <w:tab w:val="left" w:pos="657"/>
        </w:tabs>
        <w:ind w:left="657" w:hanging="417"/>
        <w:jc w:val="both"/>
      </w:pPr>
      <w:bookmarkStart w:id="10" w:name="_heading=h.ctrj8j6qr4h7" w:colFirst="0" w:colLast="0"/>
      <w:bookmarkEnd w:id="10"/>
      <w:r>
        <w:t>Advantages of Proposed System</w:t>
      </w:r>
    </w:p>
    <w:p w14:paraId="632AEB62" w14:textId="77777777" w:rsidR="00B63679" w:rsidRDefault="00000000" w:rsidP="008A2E5D">
      <w:pPr>
        <w:pBdr>
          <w:top w:val="nil"/>
          <w:left w:val="nil"/>
          <w:bottom w:val="nil"/>
          <w:right w:val="nil"/>
          <w:between w:val="nil"/>
        </w:pBdr>
        <w:spacing w:before="168" w:line="360" w:lineRule="auto"/>
        <w:ind w:left="240" w:right="462" w:firstLine="417"/>
        <w:jc w:val="both"/>
        <w:rPr>
          <w:color w:val="000000"/>
          <w:sz w:val="24"/>
          <w:szCs w:val="24"/>
        </w:rPr>
      </w:pPr>
      <w:r>
        <w:rPr>
          <w:color w:val="000000"/>
          <w:sz w:val="24"/>
          <w:szCs w:val="24"/>
        </w:rPr>
        <w:t xml:space="preserve">The proposed </w:t>
      </w:r>
      <w:proofErr w:type="spellStart"/>
      <w:r>
        <w:rPr>
          <w:color w:val="000000"/>
          <w:sz w:val="24"/>
          <w:szCs w:val="24"/>
        </w:rPr>
        <w:t>CleanConnect</w:t>
      </w:r>
      <w:proofErr w:type="spellEnd"/>
      <w:r>
        <w:rPr>
          <w:color w:val="000000"/>
          <w:sz w:val="24"/>
          <w:szCs w:val="24"/>
        </w:rPr>
        <w:t>+ platform provides an integrated digital approach to municipal waste collection management. By connecting administrators, drivers, and citizens through web and mobile applications, the system improves coordination, monitoring, and accessibility of municipal operations. The major advantages of the proposed system are summarized in Table 2.1.</w:t>
      </w:r>
    </w:p>
    <w:p w14:paraId="0094FD80" w14:textId="77777777" w:rsidR="00B63679" w:rsidRDefault="00B63679">
      <w:pPr>
        <w:pBdr>
          <w:top w:val="nil"/>
          <w:left w:val="nil"/>
          <w:bottom w:val="nil"/>
          <w:right w:val="nil"/>
          <w:between w:val="nil"/>
        </w:pBdr>
        <w:spacing w:before="4"/>
        <w:rPr>
          <w:color w:val="000000"/>
          <w:sz w:val="24"/>
          <w:szCs w:val="24"/>
        </w:rPr>
      </w:pPr>
    </w:p>
    <w:p w14:paraId="6ECDC461" w14:textId="77777777" w:rsidR="00B63679" w:rsidRDefault="00000000">
      <w:pPr>
        <w:ind w:left="410" w:right="410"/>
        <w:jc w:val="center"/>
        <w:rPr>
          <w:b/>
          <w:bCs/>
        </w:rPr>
      </w:pPr>
      <w:r>
        <w:rPr>
          <w:b/>
          <w:bCs/>
        </w:rPr>
        <w:t>Table 2.1: Comparative Evaluation of Existing vs. Proposed System</w:t>
      </w:r>
    </w:p>
    <w:p w14:paraId="66F3B5DF" w14:textId="77777777" w:rsidR="00B63679" w:rsidRDefault="00B63679">
      <w:pPr>
        <w:pBdr>
          <w:top w:val="nil"/>
          <w:left w:val="nil"/>
          <w:bottom w:val="nil"/>
          <w:right w:val="nil"/>
          <w:between w:val="nil"/>
        </w:pBdr>
        <w:spacing w:before="1"/>
        <w:rPr>
          <w:b/>
          <w:bCs/>
          <w:color w:val="000000"/>
          <w:sz w:val="12"/>
          <w:szCs w:val="12"/>
        </w:rPr>
      </w:pPr>
    </w:p>
    <w:tbl>
      <w:tblPr>
        <w:tblStyle w:val="a2"/>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3540"/>
        <w:gridCol w:w="2640"/>
      </w:tblGrid>
      <w:tr w:rsidR="00B63679" w14:paraId="1B9DB5E9" w14:textId="77777777">
        <w:trPr>
          <w:trHeight w:val="880"/>
          <w:jc w:val="center"/>
        </w:trPr>
        <w:tc>
          <w:tcPr>
            <w:tcW w:w="2460" w:type="dxa"/>
          </w:tcPr>
          <w:p w14:paraId="2E952253" w14:textId="77777777" w:rsidR="00B63679" w:rsidRDefault="00000000">
            <w:pPr>
              <w:pBdr>
                <w:top w:val="nil"/>
                <w:left w:val="nil"/>
                <w:bottom w:val="nil"/>
                <w:right w:val="nil"/>
                <w:between w:val="nil"/>
              </w:pBdr>
              <w:spacing w:before="174"/>
              <w:ind w:left="15"/>
              <w:jc w:val="center"/>
              <w:rPr>
                <w:b/>
                <w:bCs/>
                <w:color w:val="000000"/>
                <w:sz w:val="21"/>
                <w:szCs w:val="21"/>
              </w:rPr>
            </w:pPr>
            <w:r>
              <w:rPr>
                <w:b/>
                <w:bCs/>
                <w:color w:val="000000"/>
                <w:sz w:val="21"/>
                <w:szCs w:val="21"/>
              </w:rPr>
              <w:t>Evaluation Area</w:t>
            </w:r>
          </w:p>
        </w:tc>
        <w:tc>
          <w:tcPr>
            <w:tcW w:w="3540" w:type="dxa"/>
          </w:tcPr>
          <w:p w14:paraId="2A529CBA" w14:textId="77777777" w:rsidR="00B63679" w:rsidRDefault="00000000">
            <w:pPr>
              <w:pBdr>
                <w:top w:val="nil"/>
                <w:left w:val="nil"/>
                <w:bottom w:val="nil"/>
                <w:right w:val="nil"/>
                <w:between w:val="nil"/>
              </w:pBdr>
              <w:spacing w:before="174"/>
              <w:ind w:left="1052"/>
              <w:rPr>
                <w:b/>
                <w:bCs/>
                <w:color w:val="000000"/>
                <w:sz w:val="21"/>
                <w:szCs w:val="21"/>
              </w:rPr>
            </w:pPr>
            <w:r>
              <w:rPr>
                <w:b/>
                <w:bCs/>
                <w:color w:val="000000"/>
                <w:sz w:val="21"/>
                <w:szCs w:val="21"/>
              </w:rPr>
              <w:t>Existing System</w:t>
            </w:r>
          </w:p>
        </w:tc>
        <w:tc>
          <w:tcPr>
            <w:tcW w:w="2640" w:type="dxa"/>
          </w:tcPr>
          <w:p w14:paraId="3E53457E" w14:textId="77777777" w:rsidR="00B63679" w:rsidRDefault="00000000">
            <w:pPr>
              <w:pBdr>
                <w:top w:val="nil"/>
                <w:left w:val="nil"/>
                <w:bottom w:val="nil"/>
                <w:right w:val="nil"/>
                <w:between w:val="nil"/>
              </w:pBdr>
              <w:spacing w:before="174" w:line="276" w:lineRule="auto"/>
              <w:ind w:left="989" w:right="161" w:hanging="820"/>
              <w:rPr>
                <w:b/>
                <w:bCs/>
                <w:color w:val="000000"/>
                <w:sz w:val="21"/>
                <w:szCs w:val="21"/>
              </w:rPr>
            </w:pPr>
            <w:r>
              <w:rPr>
                <w:b/>
                <w:bCs/>
                <w:color w:val="000000"/>
                <w:sz w:val="21"/>
                <w:szCs w:val="21"/>
              </w:rPr>
              <w:t xml:space="preserve">Proposed </w:t>
            </w:r>
            <w:proofErr w:type="spellStart"/>
            <w:r>
              <w:rPr>
                <w:b/>
                <w:bCs/>
                <w:color w:val="000000"/>
                <w:sz w:val="21"/>
                <w:szCs w:val="21"/>
              </w:rPr>
              <w:t>CleanConnect</w:t>
            </w:r>
            <w:proofErr w:type="spellEnd"/>
            <w:r>
              <w:rPr>
                <w:b/>
                <w:bCs/>
                <w:color w:val="000000"/>
                <w:sz w:val="21"/>
                <w:szCs w:val="21"/>
              </w:rPr>
              <w:t>+ System</w:t>
            </w:r>
          </w:p>
        </w:tc>
      </w:tr>
      <w:tr w:rsidR="00B63679" w14:paraId="6B3C9D11" w14:textId="77777777">
        <w:trPr>
          <w:trHeight w:val="1360"/>
          <w:jc w:val="center"/>
        </w:trPr>
        <w:tc>
          <w:tcPr>
            <w:tcW w:w="2460" w:type="dxa"/>
          </w:tcPr>
          <w:p w14:paraId="0C587BE5" w14:textId="77777777" w:rsidR="00B63679" w:rsidRDefault="00000000">
            <w:pPr>
              <w:pBdr>
                <w:top w:val="nil"/>
                <w:left w:val="nil"/>
                <w:bottom w:val="nil"/>
                <w:right w:val="nil"/>
                <w:between w:val="nil"/>
              </w:pBdr>
              <w:spacing w:before="134"/>
              <w:ind w:left="15"/>
              <w:jc w:val="center"/>
              <w:rPr>
                <w:color w:val="000000"/>
                <w:sz w:val="21"/>
                <w:szCs w:val="21"/>
              </w:rPr>
            </w:pPr>
            <w:r>
              <w:rPr>
                <w:color w:val="000000"/>
                <w:sz w:val="21"/>
                <w:szCs w:val="21"/>
              </w:rPr>
              <w:t>Route Management</w:t>
            </w:r>
          </w:p>
        </w:tc>
        <w:tc>
          <w:tcPr>
            <w:tcW w:w="3540" w:type="dxa"/>
          </w:tcPr>
          <w:p w14:paraId="3995C846" w14:textId="77777777" w:rsidR="00B63679" w:rsidRDefault="00000000">
            <w:pPr>
              <w:pBdr>
                <w:top w:val="nil"/>
                <w:left w:val="nil"/>
                <w:bottom w:val="nil"/>
                <w:right w:val="nil"/>
                <w:between w:val="nil"/>
              </w:pBdr>
              <w:spacing w:before="134" w:line="276" w:lineRule="auto"/>
              <w:ind w:left="140" w:right="368"/>
              <w:jc w:val="both"/>
              <w:rPr>
                <w:color w:val="000000"/>
                <w:sz w:val="21"/>
                <w:szCs w:val="21"/>
              </w:rPr>
            </w:pPr>
            <w:r>
              <w:rPr>
                <w:color w:val="000000"/>
                <w:sz w:val="21"/>
                <w:szCs w:val="21"/>
              </w:rPr>
              <w:t>Routes and collection activities are commonly managed through fixed schedules and manual coordination.</w:t>
            </w:r>
          </w:p>
        </w:tc>
        <w:tc>
          <w:tcPr>
            <w:tcW w:w="2640" w:type="dxa"/>
          </w:tcPr>
          <w:p w14:paraId="4230F53A" w14:textId="77777777" w:rsidR="00B63679" w:rsidRDefault="00000000">
            <w:pPr>
              <w:pBdr>
                <w:top w:val="nil"/>
                <w:left w:val="nil"/>
                <w:bottom w:val="nil"/>
                <w:right w:val="nil"/>
                <w:between w:val="nil"/>
              </w:pBdr>
              <w:spacing w:before="134" w:line="276" w:lineRule="auto"/>
              <w:ind w:left="125" w:right="42"/>
              <w:rPr>
                <w:color w:val="000000"/>
                <w:sz w:val="21"/>
                <w:szCs w:val="21"/>
              </w:rPr>
            </w:pPr>
            <w:r>
              <w:rPr>
                <w:color w:val="000000"/>
                <w:sz w:val="21"/>
                <w:szCs w:val="21"/>
              </w:rPr>
              <w:t>Drivers can access assigned routes and collection stops through the mobile application.</w:t>
            </w:r>
          </w:p>
        </w:tc>
      </w:tr>
      <w:tr w:rsidR="00B63679" w14:paraId="2ED45850" w14:textId="77777777">
        <w:trPr>
          <w:trHeight w:val="1099"/>
          <w:jc w:val="center"/>
        </w:trPr>
        <w:tc>
          <w:tcPr>
            <w:tcW w:w="2460" w:type="dxa"/>
            <w:shd w:val="clear" w:color="auto" w:fill="FAFAFA"/>
          </w:tcPr>
          <w:p w14:paraId="0F627DB4" w14:textId="77777777" w:rsidR="00B63679" w:rsidRDefault="00000000">
            <w:pPr>
              <w:pBdr>
                <w:top w:val="nil"/>
                <w:left w:val="nil"/>
                <w:bottom w:val="nil"/>
                <w:right w:val="nil"/>
                <w:between w:val="nil"/>
              </w:pBdr>
              <w:spacing w:before="140"/>
              <w:ind w:left="15"/>
              <w:jc w:val="center"/>
              <w:rPr>
                <w:color w:val="000000"/>
                <w:sz w:val="21"/>
                <w:szCs w:val="21"/>
              </w:rPr>
            </w:pPr>
            <w:r>
              <w:rPr>
                <w:color w:val="000000"/>
                <w:sz w:val="21"/>
                <w:szCs w:val="21"/>
              </w:rPr>
              <w:t>Vehicle Visibility</w:t>
            </w:r>
          </w:p>
        </w:tc>
        <w:tc>
          <w:tcPr>
            <w:tcW w:w="3540" w:type="dxa"/>
            <w:shd w:val="clear" w:color="auto" w:fill="FAFAFA"/>
          </w:tcPr>
          <w:p w14:paraId="507D24DA" w14:textId="77777777" w:rsidR="00B63679" w:rsidRDefault="00000000">
            <w:pPr>
              <w:pBdr>
                <w:top w:val="nil"/>
                <w:left w:val="nil"/>
                <w:bottom w:val="nil"/>
                <w:right w:val="nil"/>
                <w:between w:val="nil"/>
              </w:pBdr>
              <w:spacing w:before="140" w:line="276" w:lineRule="auto"/>
              <w:ind w:left="140"/>
              <w:rPr>
                <w:color w:val="000000"/>
                <w:sz w:val="21"/>
                <w:szCs w:val="21"/>
              </w:rPr>
            </w:pPr>
            <w:r>
              <w:rPr>
                <w:color w:val="000000"/>
                <w:sz w:val="21"/>
                <w:szCs w:val="21"/>
              </w:rPr>
              <w:t>Limited visibility of vehicle locations during collection activities.</w:t>
            </w:r>
          </w:p>
        </w:tc>
        <w:tc>
          <w:tcPr>
            <w:tcW w:w="2640" w:type="dxa"/>
            <w:shd w:val="clear" w:color="auto" w:fill="FAFAFA"/>
          </w:tcPr>
          <w:p w14:paraId="6BFB9D74" w14:textId="77777777" w:rsidR="00B63679" w:rsidRDefault="00000000">
            <w:pPr>
              <w:pBdr>
                <w:top w:val="nil"/>
                <w:left w:val="nil"/>
                <w:bottom w:val="nil"/>
                <w:right w:val="nil"/>
                <w:between w:val="nil"/>
              </w:pBdr>
              <w:spacing w:before="140" w:line="276" w:lineRule="auto"/>
              <w:ind w:left="125" w:right="42"/>
              <w:rPr>
                <w:color w:val="000000"/>
                <w:sz w:val="21"/>
                <w:szCs w:val="21"/>
              </w:rPr>
            </w:pPr>
            <w:r>
              <w:rPr>
                <w:color w:val="000000"/>
                <w:sz w:val="21"/>
                <w:szCs w:val="21"/>
              </w:rPr>
              <w:t>GPS-based vehicle tracking provides real-time location information.</w:t>
            </w:r>
          </w:p>
        </w:tc>
      </w:tr>
      <w:tr w:rsidR="00B63679" w14:paraId="19A6FA06" w14:textId="77777777">
        <w:trPr>
          <w:trHeight w:val="1360"/>
          <w:jc w:val="center"/>
        </w:trPr>
        <w:tc>
          <w:tcPr>
            <w:tcW w:w="2460" w:type="dxa"/>
          </w:tcPr>
          <w:p w14:paraId="234CC191" w14:textId="77777777" w:rsidR="00B63679" w:rsidRDefault="00000000">
            <w:pPr>
              <w:pBdr>
                <w:top w:val="nil"/>
                <w:left w:val="nil"/>
                <w:bottom w:val="nil"/>
                <w:right w:val="nil"/>
                <w:between w:val="nil"/>
              </w:pBdr>
              <w:spacing w:before="128"/>
              <w:ind w:left="15"/>
              <w:jc w:val="center"/>
              <w:rPr>
                <w:color w:val="000000"/>
                <w:sz w:val="21"/>
                <w:szCs w:val="21"/>
              </w:rPr>
            </w:pPr>
            <w:r>
              <w:rPr>
                <w:color w:val="000000"/>
                <w:sz w:val="21"/>
                <w:szCs w:val="21"/>
              </w:rPr>
              <w:t>Complaint Management</w:t>
            </w:r>
          </w:p>
        </w:tc>
        <w:tc>
          <w:tcPr>
            <w:tcW w:w="3540" w:type="dxa"/>
          </w:tcPr>
          <w:p w14:paraId="52AA9C9C" w14:textId="77777777" w:rsidR="00B63679" w:rsidRDefault="00000000">
            <w:pPr>
              <w:pBdr>
                <w:top w:val="nil"/>
                <w:left w:val="nil"/>
                <w:bottom w:val="nil"/>
                <w:right w:val="nil"/>
                <w:between w:val="nil"/>
              </w:pBdr>
              <w:spacing w:before="128" w:line="276" w:lineRule="auto"/>
              <w:ind w:left="140"/>
              <w:rPr>
                <w:color w:val="000000"/>
                <w:sz w:val="21"/>
                <w:szCs w:val="21"/>
              </w:rPr>
            </w:pPr>
            <w:r>
              <w:rPr>
                <w:color w:val="000000"/>
                <w:sz w:val="21"/>
                <w:szCs w:val="21"/>
              </w:rPr>
              <w:t>Complaints may be handled through manual or disconnected processes.</w:t>
            </w:r>
          </w:p>
        </w:tc>
        <w:tc>
          <w:tcPr>
            <w:tcW w:w="2640" w:type="dxa"/>
          </w:tcPr>
          <w:p w14:paraId="7646EAB4" w14:textId="77777777" w:rsidR="00B63679" w:rsidRDefault="00000000">
            <w:pPr>
              <w:pBdr>
                <w:top w:val="nil"/>
                <w:left w:val="nil"/>
                <w:bottom w:val="nil"/>
                <w:right w:val="nil"/>
                <w:between w:val="nil"/>
              </w:pBdr>
              <w:spacing w:before="128" w:line="276" w:lineRule="auto"/>
              <w:ind w:left="125" w:right="161"/>
              <w:rPr>
                <w:color w:val="000000"/>
                <w:sz w:val="21"/>
                <w:szCs w:val="21"/>
              </w:rPr>
            </w:pPr>
            <w:r>
              <w:rPr>
                <w:color w:val="000000"/>
                <w:sz w:val="21"/>
                <w:szCs w:val="21"/>
              </w:rPr>
              <w:t>Citizens can submit complaints digitally with descriptions, images, and location information.</w:t>
            </w:r>
          </w:p>
        </w:tc>
      </w:tr>
      <w:tr w:rsidR="00B63679" w14:paraId="3B48D373" w14:textId="77777777">
        <w:trPr>
          <w:trHeight w:val="1360"/>
          <w:jc w:val="center"/>
        </w:trPr>
        <w:tc>
          <w:tcPr>
            <w:tcW w:w="2460" w:type="dxa"/>
            <w:shd w:val="clear" w:color="auto" w:fill="FAFAFA"/>
          </w:tcPr>
          <w:p w14:paraId="35D26AC2" w14:textId="77777777" w:rsidR="00B63679" w:rsidRDefault="00000000">
            <w:pPr>
              <w:pBdr>
                <w:top w:val="nil"/>
                <w:left w:val="nil"/>
                <w:bottom w:val="nil"/>
                <w:right w:val="nil"/>
                <w:between w:val="nil"/>
              </w:pBdr>
              <w:spacing w:before="134"/>
              <w:ind w:left="15"/>
              <w:jc w:val="center"/>
              <w:rPr>
                <w:color w:val="000000"/>
                <w:sz w:val="21"/>
                <w:szCs w:val="21"/>
              </w:rPr>
            </w:pPr>
            <w:r>
              <w:rPr>
                <w:color w:val="000000"/>
                <w:sz w:val="21"/>
                <w:szCs w:val="21"/>
              </w:rPr>
              <w:t>Complaint Monitoring</w:t>
            </w:r>
          </w:p>
        </w:tc>
        <w:tc>
          <w:tcPr>
            <w:tcW w:w="3540" w:type="dxa"/>
            <w:shd w:val="clear" w:color="auto" w:fill="FAFAFA"/>
          </w:tcPr>
          <w:p w14:paraId="64565F41" w14:textId="77777777" w:rsidR="00B63679" w:rsidRDefault="00000000">
            <w:pPr>
              <w:pBdr>
                <w:top w:val="nil"/>
                <w:left w:val="nil"/>
                <w:bottom w:val="nil"/>
                <w:right w:val="nil"/>
                <w:between w:val="nil"/>
              </w:pBdr>
              <w:spacing w:before="134" w:line="276" w:lineRule="auto"/>
              <w:ind w:left="140" w:right="186"/>
              <w:rPr>
                <w:color w:val="000000"/>
                <w:sz w:val="21"/>
                <w:szCs w:val="21"/>
              </w:rPr>
            </w:pPr>
            <w:r>
              <w:rPr>
                <w:color w:val="000000"/>
                <w:sz w:val="21"/>
                <w:szCs w:val="21"/>
              </w:rPr>
              <w:t>Manual follow-up can make complaint status difficult to track.</w:t>
            </w:r>
          </w:p>
        </w:tc>
        <w:tc>
          <w:tcPr>
            <w:tcW w:w="2640" w:type="dxa"/>
            <w:shd w:val="clear" w:color="auto" w:fill="FAFAFA"/>
          </w:tcPr>
          <w:p w14:paraId="60912517" w14:textId="77777777" w:rsidR="00B63679" w:rsidRDefault="00000000">
            <w:pPr>
              <w:pBdr>
                <w:top w:val="nil"/>
                <w:left w:val="nil"/>
                <w:bottom w:val="nil"/>
                <w:right w:val="nil"/>
                <w:between w:val="nil"/>
              </w:pBdr>
              <w:spacing w:before="134" w:line="276" w:lineRule="auto"/>
              <w:ind w:left="125" w:right="161"/>
              <w:rPr>
                <w:color w:val="000000"/>
                <w:sz w:val="21"/>
                <w:szCs w:val="21"/>
              </w:rPr>
            </w:pPr>
            <w:r>
              <w:rPr>
                <w:color w:val="000000"/>
                <w:sz w:val="21"/>
                <w:szCs w:val="21"/>
              </w:rPr>
              <w:t>Administrators can manage and monitor complaint information through the centralized system.</w:t>
            </w:r>
          </w:p>
        </w:tc>
      </w:tr>
      <w:tr w:rsidR="00B63679" w14:paraId="6AB57ED9" w14:textId="77777777">
        <w:trPr>
          <w:trHeight w:val="1379"/>
          <w:jc w:val="center"/>
        </w:trPr>
        <w:tc>
          <w:tcPr>
            <w:tcW w:w="2460" w:type="dxa"/>
          </w:tcPr>
          <w:p w14:paraId="73E4B26C" w14:textId="77777777" w:rsidR="00B63679" w:rsidRDefault="00000000">
            <w:pPr>
              <w:pBdr>
                <w:top w:val="nil"/>
                <w:left w:val="nil"/>
                <w:bottom w:val="nil"/>
                <w:right w:val="nil"/>
                <w:between w:val="nil"/>
              </w:pBdr>
              <w:spacing w:before="140"/>
              <w:ind w:left="15"/>
              <w:jc w:val="center"/>
              <w:rPr>
                <w:color w:val="000000"/>
                <w:sz w:val="21"/>
                <w:szCs w:val="21"/>
              </w:rPr>
            </w:pPr>
            <w:r>
              <w:rPr>
                <w:color w:val="000000"/>
                <w:sz w:val="21"/>
                <w:szCs w:val="21"/>
              </w:rPr>
              <w:t>Collection Scheduling</w:t>
            </w:r>
          </w:p>
        </w:tc>
        <w:tc>
          <w:tcPr>
            <w:tcW w:w="3540" w:type="dxa"/>
          </w:tcPr>
          <w:p w14:paraId="279DDCA9" w14:textId="77777777" w:rsidR="00B63679" w:rsidRDefault="00000000">
            <w:pPr>
              <w:pBdr>
                <w:top w:val="nil"/>
                <w:left w:val="nil"/>
                <w:bottom w:val="nil"/>
                <w:right w:val="nil"/>
                <w:between w:val="nil"/>
              </w:pBdr>
              <w:spacing w:before="140" w:line="276" w:lineRule="auto"/>
              <w:ind w:left="140"/>
              <w:rPr>
                <w:color w:val="000000"/>
                <w:sz w:val="21"/>
                <w:szCs w:val="21"/>
              </w:rPr>
            </w:pPr>
            <w:r>
              <w:rPr>
                <w:color w:val="000000"/>
                <w:sz w:val="21"/>
                <w:szCs w:val="21"/>
              </w:rPr>
              <w:t>Scheduling may depend on manual records and communication.</w:t>
            </w:r>
          </w:p>
        </w:tc>
        <w:tc>
          <w:tcPr>
            <w:tcW w:w="2640" w:type="dxa"/>
          </w:tcPr>
          <w:p w14:paraId="6E2709F2" w14:textId="77777777" w:rsidR="00B63679" w:rsidRDefault="00000000">
            <w:pPr>
              <w:pBdr>
                <w:top w:val="nil"/>
                <w:left w:val="nil"/>
                <w:bottom w:val="nil"/>
                <w:right w:val="nil"/>
                <w:between w:val="nil"/>
              </w:pBdr>
              <w:spacing w:before="140" w:line="276" w:lineRule="auto"/>
              <w:ind w:left="125" w:right="42"/>
              <w:rPr>
                <w:color w:val="000000"/>
                <w:sz w:val="21"/>
                <w:szCs w:val="21"/>
              </w:rPr>
            </w:pPr>
            <w:r>
              <w:rPr>
                <w:color w:val="000000"/>
                <w:sz w:val="21"/>
                <w:szCs w:val="21"/>
              </w:rPr>
              <w:t>Collection schedules can be created and managed digitally and accessed by drivers.</w:t>
            </w:r>
          </w:p>
        </w:tc>
      </w:tr>
      <w:tr w:rsidR="00B63679" w14:paraId="1709CE56" w14:textId="77777777">
        <w:trPr>
          <w:trHeight w:val="1360"/>
          <w:jc w:val="center"/>
        </w:trPr>
        <w:tc>
          <w:tcPr>
            <w:tcW w:w="2460" w:type="dxa"/>
            <w:shd w:val="clear" w:color="auto" w:fill="FAFAFA"/>
          </w:tcPr>
          <w:p w14:paraId="4FD04770" w14:textId="77777777" w:rsidR="00B63679" w:rsidRDefault="00000000">
            <w:pPr>
              <w:pBdr>
                <w:top w:val="nil"/>
                <w:left w:val="nil"/>
                <w:bottom w:val="nil"/>
                <w:right w:val="nil"/>
                <w:between w:val="nil"/>
              </w:pBdr>
              <w:spacing w:before="125"/>
              <w:ind w:left="15"/>
              <w:jc w:val="center"/>
              <w:rPr>
                <w:color w:val="000000"/>
                <w:sz w:val="21"/>
                <w:szCs w:val="21"/>
              </w:rPr>
            </w:pPr>
            <w:r>
              <w:rPr>
                <w:color w:val="000000"/>
                <w:sz w:val="21"/>
                <w:szCs w:val="21"/>
              </w:rPr>
              <w:t>Communication</w:t>
            </w:r>
          </w:p>
        </w:tc>
        <w:tc>
          <w:tcPr>
            <w:tcW w:w="3540" w:type="dxa"/>
            <w:shd w:val="clear" w:color="auto" w:fill="FAFAFA"/>
          </w:tcPr>
          <w:p w14:paraId="04517027" w14:textId="77777777" w:rsidR="00B63679" w:rsidRDefault="00000000">
            <w:pPr>
              <w:pBdr>
                <w:top w:val="nil"/>
                <w:left w:val="nil"/>
                <w:bottom w:val="nil"/>
                <w:right w:val="nil"/>
                <w:between w:val="nil"/>
              </w:pBdr>
              <w:spacing w:before="125" w:line="276" w:lineRule="auto"/>
              <w:ind w:left="140"/>
              <w:rPr>
                <w:color w:val="000000"/>
                <w:sz w:val="21"/>
                <w:szCs w:val="21"/>
              </w:rPr>
            </w:pPr>
            <w:r>
              <w:rPr>
                <w:color w:val="000000"/>
                <w:sz w:val="21"/>
                <w:szCs w:val="21"/>
              </w:rPr>
              <w:t>Communication between stakeholders may rely on conventional methods.</w:t>
            </w:r>
          </w:p>
        </w:tc>
        <w:tc>
          <w:tcPr>
            <w:tcW w:w="2640" w:type="dxa"/>
            <w:shd w:val="clear" w:color="auto" w:fill="FAFAFA"/>
          </w:tcPr>
          <w:p w14:paraId="43484130" w14:textId="77777777" w:rsidR="00B63679" w:rsidRDefault="00000000">
            <w:pPr>
              <w:pBdr>
                <w:top w:val="nil"/>
                <w:left w:val="nil"/>
                <w:bottom w:val="nil"/>
                <w:right w:val="nil"/>
                <w:between w:val="nil"/>
              </w:pBdr>
              <w:spacing w:before="125"/>
              <w:ind w:left="125"/>
              <w:rPr>
                <w:color w:val="000000"/>
                <w:sz w:val="21"/>
                <w:szCs w:val="21"/>
              </w:rPr>
            </w:pPr>
            <w:r>
              <w:rPr>
                <w:color w:val="000000"/>
                <w:sz w:val="21"/>
                <w:szCs w:val="21"/>
              </w:rPr>
              <w:t>Socket.IO provides</w:t>
            </w:r>
          </w:p>
          <w:p w14:paraId="45F9B10B" w14:textId="77777777" w:rsidR="00B63679" w:rsidRDefault="00000000">
            <w:pPr>
              <w:pBdr>
                <w:top w:val="nil"/>
                <w:left w:val="nil"/>
                <w:bottom w:val="nil"/>
                <w:right w:val="nil"/>
                <w:between w:val="nil"/>
              </w:pBdr>
              <w:spacing w:before="37" w:line="276" w:lineRule="auto"/>
              <w:ind w:left="125" w:right="372"/>
              <w:rPr>
                <w:color w:val="000000"/>
                <w:sz w:val="21"/>
                <w:szCs w:val="21"/>
              </w:rPr>
            </w:pPr>
            <w:r>
              <w:rPr>
                <w:color w:val="000000"/>
                <w:sz w:val="21"/>
                <w:szCs w:val="21"/>
              </w:rPr>
              <w:t>real-time communication for vehicle tracking and system updates.</w:t>
            </w:r>
          </w:p>
        </w:tc>
      </w:tr>
    </w:tbl>
    <w:p w14:paraId="6E3D7CD3" w14:textId="77777777" w:rsidR="00B63679" w:rsidRDefault="00B63679">
      <w:pPr>
        <w:pBdr>
          <w:top w:val="nil"/>
          <w:left w:val="nil"/>
          <w:bottom w:val="nil"/>
          <w:right w:val="nil"/>
          <w:between w:val="nil"/>
        </w:pBdr>
        <w:spacing w:before="21" w:line="276" w:lineRule="auto"/>
        <w:ind w:left="134"/>
        <w:rPr>
          <w:color w:val="000000"/>
          <w:sz w:val="21"/>
          <w:szCs w:val="21"/>
        </w:rPr>
        <w:sectPr w:rsidR="00B63679">
          <w:pgSz w:w="11920" w:h="16840"/>
          <w:pgMar w:top="1360" w:right="1276" w:bottom="960" w:left="1275" w:header="0" w:footer="500" w:gutter="0"/>
          <w:cols w:space="720"/>
        </w:sectPr>
      </w:pPr>
    </w:p>
    <w:p w14:paraId="47EAA4B6" w14:textId="77777777" w:rsidR="00B63679" w:rsidRDefault="00B63679">
      <w:pPr>
        <w:pBdr>
          <w:top w:val="nil"/>
          <w:left w:val="nil"/>
          <w:bottom w:val="nil"/>
          <w:right w:val="nil"/>
          <w:between w:val="nil"/>
        </w:pBdr>
        <w:spacing w:line="276" w:lineRule="auto"/>
        <w:rPr>
          <w:color w:val="000000"/>
          <w:sz w:val="21"/>
          <w:szCs w:val="21"/>
        </w:rPr>
      </w:pPr>
    </w:p>
    <w:tbl>
      <w:tblPr>
        <w:tblStyle w:val="a3"/>
        <w:tblW w:w="86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60"/>
        <w:gridCol w:w="3540"/>
        <w:gridCol w:w="2640"/>
      </w:tblGrid>
      <w:tr w:rsidR="00B63679" w14:paraId="764F3C82" w14:textId="77777777">
        <w:trPr>
          <w:trHeight w:val="859"/>
          <w:jc w:val="center"/>
        </w:trPr>
        <w:tc>
          <w:tcPr>
            <w:tcW w:w="2460" w:type="dxa"/>
          </w:tcPr>
          <w:p w14:paraId="0FBDAFEA" w14:textId="77777777" w:rsidR="00B63679" w:rsidRDefault="00000000">
            <w:pPr>
              <w:pBdr>
                <w:top w:val="nil"/>
                <w:left w:val="nil"/>
                <w:bottom w:val="nil"/>
                <w:right w:val="nil"/>
                <w:between w:val="nil"/>
              </w:pBdr>
              <w:spacing w:before="155"/>
              <w:ind w:left="15"/>
              <w:jc w:val="center"/>
              <w:rPr>
                <w:b/>
                <w:bCs/>
                <w:color w:val="000000"/>
                <w:sz w:val="21"/>
                <w:szCs w:val="21"/>
              </w:rPr>
            </w:pPr>
            <w:r>
              <w:rPr>
                <w:b/>
                <w:bCs/>
                <w:color w:val="000000"/>
                <w:sz w:val="21"/>
                <w:szCs w:val="21"/>
              </w:rPr>
              <w:lastRenderedPageBreak/>
              <w:t>Evaluation Area</w:t>
            </w:r>
          </w:p>
        </w:tc>
        <w:tc>
          <w:tcPr>
            <w:tcW w:w="3540" w:type="dxa"/>
          </w:tcPr>
          <w:p w14:paraId="7B1256A8" w14:textId="77777777" w:rsidR="00B63679" w:rsidRDefault="00000000">
            <w:pPr>
              <w:pBdr>
                <w:top w:val="nil"/>
                <w:left w:val="nil"/>
                <w:bottom w:val="nil"/>
                <w:right w:val="nil"/>
                <w:between w:val="nil"/>
              </w:pBdr>
              <w:spacing w:before="155"/>
              <w:ind w:left="1052"/>
              <w:rPr>
                <w:b/>
                <w:bCs/>
                <w:color w:val="000000"/>
                <w:sz w:val="21"/>
                <w:szCs w:val="21"/>
              </w:rPr>
            </w:pPr>
            <w:r>
              <w:rPr>
                <w:b/>
                <w:bCs/>
                <w:color w:val="000000"/>
                <w:sz w:val="21"/>
                <w:szCs w:val="21"/>
              </w:rPr>
              <w:t>Existing System</w:t>
            </w:r>
          </w:p>
        </w:tc>
        <w:tc>
          <w:tcPr>
            <w:tcW w:w="2640" w:type="dxa"/>
          </w:tcPr>
          <w:p w14:paraId="09936325" w14:textId="77777777" w:rsidR="00B63679" w:rsidRDefault="00000000">
            <w:pPr>
              <w:pBdr>
                <w:top w:val="nil"/>
                <w:left w:val="nil"/>
                <w:bottom w:val="nil"/>
                <w:right w:val="nil"/>
                <w:between w:val="nil"/>
              </w:pBdr>
              <w:spacing w:before="155" w:line="276" w:lineRule="auto"/>
              <w:ind w:left="989" w:right="161" w:hanging="820"/>
              <w:rPr>
                <w:b/>
                <w:bCs/>
                <w:color w:val="000000"/>
                <w:sz w:val="21"/>
                <w:szCs w:val="21"/>
              </w:rPr>
            </w:pPr>
            <w:r>
              <w:rPr>
                <w:b/>
                <w:bCs/>
                <w:color w:val="000000"/>
                <w:sz w:val="21"/>
                <w:szCs w:val="21"/>
              </w:rPr>
              <w:t xml:space="preserve">Proposed </w:t>
            </w:r>
            <w:proofErr w:type="spellStart"/>
            <w:r>
              <w:rPr>
                <w:b/>
                <w:bCs/>
                <w:color w:val="000000"/>
                <w:sz w:val="21"/>
                <w:szCs w:val="21"/>
              </w:rPr>
              <w:t>CleanConnect</w:t>
            </w:r>
            <w:proofErr w:type="spellEnd"/>
            <w:r>
              <w:rPr>
                <w:b/>
                <w:bCs/>
                <w:color w:val="000000"/>
                <w:sz w:val="21"/>
                <w:szCs w:val="21"/>
              </w:rPr>
              <w:t>+ System</w:t>
            </w:r>
          </w:p>
        </w:tc>
      </w:tr>
      <w:tr w:rsidR="00B63679" w14:paraId="7467BCF4" w14:textId="77777777">
        <w:trPr>
          <w:trHeight w:val="1080"/>
          <w:jc w:val="center"/>
        </w:trPr>
        <w:tc>
          <w:tcPr>
            <w:tcW w:w="2460" w:type="dxa"/>
            <w:shd w:val="clear" w:color="auto" w:fill="FAFAFA"/>
          </w:tcPr>
          <w:p w14:paraId="58D13EA9" w14:textId="77777777" w:rsidR="00B63679" w:rsidRDefault="00000000">
            <w:pPr>
              <w:pBdr>
                <w:top w:val="nil"/>
                <w:left w:val="nil"/>
                <w:bottom w:val="nil"/>
                <w:right w:val="nil"/>
                <w:between w:val="nil"/>
              </w:pBdr>
              <w:spacing w:before="135"/>
              <w:ind w:left="15"/>
              <w:jc w:val="center"/>
              <w:rPr>
                <w:color w:val="000000"/>
                <w:sz w:val="21"/>
                <w:szCs w:val="21"/>
              </w:rPr>
            </w:pPr>
            <w:r>
              <w:rPr>
                <w:color w:val="000000"/>
                <w:sz w:val="21"/>
                <w:szCs w:val="21"/>
              </w:rPr>
              <w:t>Notifications</w:t>
            </w:r>
          </w:p>
        </w:tc>
        <w:tc>
          <w:tcPr>
            <w:tcW w:w="3540" w:type="dxa"/>
            <w:shd w:val="clear" w:color="auto" w:fill="FAFAFA"/>
          </w:tcPr>
          <w:p w14:paraId="6E5DC7E9" w14:textId="77777777" w:rsidR="00B63679" w:rsidRDefault="00000000">
            <w:pPr>
              <w:pBdr>
                <w:top w:val="nil"/>
                <w:left w:val="nil"/>
                <w:bottom w:val="nil"/>
                <w:right w:val="nil"/>
                <w:between w:val="nil"/>
              </w:pBdr>
              <w:spacing w:before="135" w:line="276" w:lineRule="auto"/>
              <w:ind w:left="140"/>
              <w:rPr>
                <w:color w:val="000000"/>
                <w:sz w:val="21"/>
                <w:szCs w:val="21"/>
              </w:rPr>
            </w:pPr>
            <w:r>
              <w:rPr>
                <w:color w:val="000000"/>
                <w:sz w:val="21"/>
                <w:szCs w:val="21"/>
              </w:rPr>
              <w:t>Updates may require manual communication with users.</w:t>
            </w:r>
          </w:p>
        </w:tc>
        <w:tc>
          <w:tcPr>
            <w:tcW w:w="2640" w:type="dxa"/>
            <w:shd w:val="clear" w:color="auto" w:fill="FAFAFA"/>
          </w:tcPr>
          <w:p w14:paraId="1ECB32C7" w14:textId="77777777" w:rsidR="00B63679" w:rsidRDefault="00000000">
            <w:pPr>
              <w:pBdr>
                <w:top w:val="nil"/>
                <w:left w:val="nil"/>
                <w:bottom w:val="nil"/>
                <w:right w:val="nil"/>
                <w:between w:val="nil"/>
              </w:pBdr>
              <w:spacing w:before="135" w:line="276" w:lineRule="auto"/>
              <w:ind w:left="125" w:right="161"/>
              <w:rPr>
                <w:color w:val="000000"/>
                <w:sz w:val="21"/>
                <w:szCs w:val="21"/>
              </w:rPr>
            </w:pPr>
            <w:r>
              <w:rPr>
                <w:color w:val="000000"/>
                <w:sz w:val="21"/>
                <w:szCs w:val="21"/>
              </w:rPr>
              <w:t>Mobile notifications can be used to provide timely system updates.</w:t>
            </w:r>
          </w:p>
        </w:tc>
      </w:tr>
      <w:tr w:rsidR="00B63679" w14:paraId="1EF3F642" w14:textId="77777777">
        <w:trPr>
          <w:trHeight w:val="1659"/>
          <w:jc w:val="center"/>
        </w:trPr>
        <w:tc>
          <w:tcPr>
            <w:tcW w:w="2460" w:type="dxa"/>
            <w:shd w:val="clear" w:color="auto" w:fill="FAFAFA"/>
          </w:tcPr>
          <w:p w14:paraId="4AC8D37A" w14:textId="77777777" w:rsidR="00B63679" w:rsidRDefault="00000000">
            <w:pPr>
              <w:pBdr>
                <w:top w:val="nil"/>
                <w:left w:val="nil"/>
                <w:bottom w:val="nil"/>
                <w:right w:val="nil"/>
                <w:between w:val="nil"/>
              </w:pBdr>
              <w:spacing w:before="143" w:line="276" w:lineRule="auto"/>
              <w:ind w:left="679" w:hanging="82"/>
              <w:rPr>
                <w:color w:val="000000"/>
                <w:sz w:val="21"/>
                <w:szCs w:val="21"/>
              </w:rPr>
            </w:pPr>
            <w:r>
              <w:rPr>
                <w:color w:val="000000"/>
                <w:sz w:val="21"/>
                <w:szCs w:val="21"/>
              </w:rPr>
              <w:t>Administrative Management</w:t>
            </w:r>
          </w:p>
        </w:tc>
        <w:tc>
          <w:tcPr>
            <w:tcW w:w="3540" w:type="dxa"/>
            <w:shd w:val="clear" w:color="auto" w:fill="FAFAFA"/>
          </w:tcPr>
          <w:p w14:paraId="1565CC76" w14:textId="77777777" w:rsidR="00B63679" w:rsidRDefault="00000000">
            <w:pPr>
              <w:pBdr>
                <w:top w:val="nil"/>
                <w:left w:val="nil"/>
                <w:bottom w:val="nil"/>
                <w:right w:val="nil"/>
                <w:between w:val="nil"/>
              </w:pBdr>
              <w:spacing w:before="143" w:line="276" w:lineRule="auto"/>
              <w:ind w:left="140"/>
              <w:rPr>
                <w:color w:val="000000"/>
                <w:sz w:val="21"/>
                <w:szCs w:val="21"/>
              </w:rPr>
            </w:pPr>
            <w:r>
              <w:rPr>
                <w:color w:val="000000"/>
                <w:sz w:val="21"/>
                <w:szCs w:val="21"/>
              </w:rPr>
              <w:t>Operational information may be distributed across separate processes.</w:t>
            </w:r>
          </w:p>
        </w:tc>
        <w:tc>
          <w:tcPr>
            <w:tcW w:w="2640" w:type="dxa"/>
            <w:shd w:val="clear" w:color="auto" w:fill="FAFAFA"/>
          </w:tcPr>
          <w:p w14:paraId="7D6175DF" w14:textId="77777777" w:rsidR="00B63679" w:rsidRDefault="00000000">
            <w:pPr>
              <w:pBdr>
                <w:top w:val="nil"/>
                <w:left w:val="nil"/>
                <w:bottom w:val="nil"/>
                <w:right w:val="nil"/>
                <w:between w:val="nil"/>
              </w:pBdr>
              <w:spacing w:before="143" w:line="276" w:lineRule="auto"/>
              <w:ind w:left="125" w:right="372"/>
              <w:rPr>
                <w:color w:val="000000"/>
                <w:sz w:val="21"/>
                <w:szCs w:val="21"/>
              </w:rPr>
            </w:pPr>
            <w:r>
              <w:rPr>
                <w:color w:val="000000"/>
                <w:sz w:val="21"/>
                <w:szCs w:val="21"/>
              </w:rPr>
              <w:t>A centralized web dashboard provides a unified interface for managing municipal activities.</w:t>
            </w:r>
          </w:p>
        </w:tc>
      </w:tr>
      <w:tr w:rsidR="00B63679" w14:paraId="4F5F543F" w14:textId="77777777">
        <w:trPr>
          <w:trHeight w:val="1359"/>
          <w:jc w:val="center"/>
        </w:trPr>
        <w:tc>
          <w:tcPr>
            <w:tcW w:w="2460" w:type="dxa"/>
            <w:shd w:val="clear" w:color="auto" w:fill="FAFAFA"/>
          </w:tcPr>
          <w:p w14:paraId="103AFA67" w14:textId="77777777" w:rsidR="00B63679" w:rsidRDefault="00000000">
            <w:pPr>
              <w:pBdr>
                <w:top w:val="nil"/>
                <w:left w:val="nil"/>
                <w:bottom w:val="nil"/>
                <w:right w:val="nil"/>
                <w:between w:val="nil"/>
              </w:pBdr>
              <w:spacing w:before="127"/>
              <w:ind w:left="15"/>
              <w:jc w:val="center"/>
              <w:rPr>
                <w:color w:val="000000"/>
                <w:sz w:val="21"/>
                <w:szCs w:val="21"/>
              </w:rPr>
            </w:pPr>
            <w:r>
              <w:rPr>
                <w:color w:val="000000"/>
                <w:sz w:val="21"/>
                <w:szCs w:val="21"/>
              </w:rPr>
              <w:t>Citizen Accessibility</w:t>
            </w:r>
          </w:p>
        </w:tc>
        <w:tc>
          <w:tcPr>
            <w:tcW w:w="3540" w:type="dxa"/>
            <w:shd w:val="clear" w:color="auto" w:fill="FAFAFA"/>
          </w:tcPr>
          <w:p w14:paraId="41A4EC47" w14:textId="77777777" w:rsidR="00B63679" w:rsidRDefault="00000000">
            <w:pPr>
              <w:pBdr>
                <w:top w:val="nil"/>
                <w:left w:val="nil"/>
                <w:bottom w:val="nil"/>
                <w:right w:val="nil"/>
                <w:between w:val="nil"/>
              </w:pBdr>
              <w:spacing w:before="127" w:line="276" w:lineRule="auto"/>
              <w:ind w:left="140" w:right="143"/>
              <w:rPr>
                <w:color w:val="000000"/>
                <w:sz w:val="21"/>
                <w:szCs w:val="21"/>
              </w:rPr>
            </w:pPr>
            <w:r>
              <w:rPr>
                <w:color w:val="000000"/>
                <w:sz w:val="21"/>
                <w:szCs w:val="21"/>
              </w:rPr>
              <w:t>Citizens may need to use conventional channels to report waste-related issues.</w:t>
            </w:r>
          </w:p>
        </w:tc>
        <w:tc>
          <w:tcPr>
            <w:tcW w:w="2640" w:type="dxa"/>
            <w:shd w:val="clear" w:color="auto" w:fill="FAFAFA"/>
          </w:tcPr>
          <w:p w14:paraId="6F0935BC" w14:textId="77777777" w:rsidR="00B63679" w:rsidRDefault="00000000">
            <w:pPr>
              <w:pBdr>
                <w:top w:val="nil"/>
                <w:left w:val="nil"/>
                <w:bottom w:val="nil"/>
                <w:right w:val="nil"/>
                <w:between w:val="nil"/>
              </w:pBdr>
              <w:spacing w:before="127" w:line="276" w:lineRule="auto"/>
              <w:ind w:left="125" w:right="161"/>
              <w:rPr>
                <w:color w:val="000000"/>
                <w:sz w:val="21"/>
                <w:szCs w:val="21"/>
              </w:rPr>
            </w:pPr>
            <w:r>
              <w:rPr>
                <w:color w:val="000000"/>
                <w:sz w:val="21"/>
                <w:szCs w:val="21"/>
              </w:rPr>
              <w:t>A mobile application provides direct access to complaint submission and related services.</w:t>
            </w:r>
          </w:p>
        </w:tc>
      </w:tr>
    </w:tbl>
    <w:p w14:paraId="172FE4E8" w14:textId="77777777" w:rsidR="00B63679" w:rsidRDefault="00B63679">
      <w:pPr>
        <w:pBdr>
          <w:top w:val="nil"/>
          <w:left w:val="nil"/>
          <w:bottom w:val="nil"/>
          <w:right w:val="nil"/>
          <w:between w:val="nil"/>
        </w:pBdr>
        <w:rPr>
          <w:b/>
          <w:bCs/>
          <w:color w:val="000000"/>
          <w:sz w:val="28"/>
          <w:szCs w:val="28"/>
        </w:rPr>
      </w:pPr>
    </w:p>
    <w:p w14:paraId="236D60F7" w14:textId="77777777" w:rsidR="00B63679" w:rsidRDefault="00B63679">
      <w:pPr>
        <w:pBdr>
          <w:top w:val="nil"/>
          <w:left w:val="nil"/>
          <w:bottom w:val="nil"/>
          <w:right w:val="nil"/>
          <w:between w:val="nil"/>
        </w:pBdr>
        <w:spacing w:before="32"/>
        <w:rPr>
          <w:b/>
          <w:bCs/>
          <w:color w:val="000000"/>
          <w:sz w:val="28"/>
          <w:szCs w:val="28"/>
        </w:rPr>
      </w:pPr>
    </w:p>
    <w:p w14:paraId="362D9E8D" w14:textId="77777777" w:rsidR="00B63679" w:rsidRDefault="00000000">
      <w:pPr>
        <w:pStyle w:val="Heading2"/>
        <w:numPr>
          <w:ilvl w:val="1"/>
          <w:numId w:val="6"/>
        </w:numPr>
        <w:tabs>
          <w:tab w:val="left" w:pos="657"/>
        </w:tabs>
        <w:spacing w:before="1"/>
        <w:ind w:left="657" w:hanging="417"/>
      </w:pPr>
      <w:bookmarkStart w:id="11" w:name="_heading=h.qjeldx741i08" w:colFirst="0" w:colLast="0"/>
      <w:bookmarkEnd w:id="11"/>
      <w:r>
        <w:t>Functional Requirements</w:t>
      </w:r>
    </w:p>
    <w:p w14:paraId="0F285141" w14:textId="77777777" w:rsidR="00B63679" w:rsidRDefault="00000000" w:rsidP="008A2E5D">
      <w:pPr>
        <w:pBdr>
          <w:top w:val="nil"/>
          <w:left w:val="nil"/>
          <w:bottom w:val="nil"/>
          <w:right w:val="nil"/>
          <w:between w:val="nil"/>
        </w:pBdr>
        <w:spacing w:before="288" w:line="360" w:lineRule="auto"/>
        <w:ind w:left="240" w:right="468" w:firstLine="361"/>
        <w:jc w:val="both"/>
        <w:rPr>
          <w:color w:val="000000"/>
          <w:sz w:val="24"/>
          <w:szCs w:val="24"/>
        </w:rPr>
      </w:pPr>
      <w:r>
        <w:rPr>
          <w:color w:val="000000"/>
          <w:sz w:val="24"/>
          <w:szCs w:val="24"/>
        </w:rPr>
        <w:t xml:space="preserve">The functional requirements define the specific software capabilities and operations provided by the </w:t>
      </w:r>
      <w:proofErr w:type="spellStart"/>
      <w:r>
        <w:rPr>
          <w:color w:val="000000"/>
          <w:sz w:val="24"/>
          <w:szCs w:val="24"/>
        </w:rPr>
        <w:t>CleanConnect</w:t>
      </w:r>
      <w:proofErr w:type="spellEnd"/>
      <w:r>
        <w:rPr>
          <w:color w:val="000000"/>
          <w:sz w:val="24"/>
          <w:szCs w:val="24"/>
        </w:rPr>
        <w:t>+ system:</w:t>
      </w:r>
    </w:p>
    <w:p w14:paraId="18C1EFC6" w14:textId="77777777" w:rsidR="00B63679" w:rsidRPr="008A2E5D" w:rsidRDefault="00000000">
      <w:pPr>
        <w:numPr>
          <w:ilvl w:val="2"/>
          <w:numId w:val="6"/>
        </w:numPr>
        <w:pBdr>
          <w:top w:val="nil"/>
          <w:left w:val="nil"/>
          <w:bottom w:val="nil"/>
          <w:right w:val="nil"/>
          <w:between w:val="nil"/>
        </w:pBdr>
        <w:tabs>
          <w:tab w:val="left" w:pos="961"/>
        </w:tabs>
        <w:spacing w:before="240" w:line="360" w:lineRule="auto"/>
        <w:ind w:right="462"/>
        <w:jc w:val="both"/>
        <w:rPr>
          <w:color w:val="000000"/>
        </w:rPr>
      </w:pPr>
      <w:r w:rsidRPr="008A2E5D">
        <w:rPr>
          <w:color w:val="000000"/>
          <w:sz w:val="24"/>
          <w:szCs w:val="24"/>
        </w:rPr>
        <w:t>FR-01: Authentication and Role-Based Access Control: The system shall authenticate users using JWT-based authentication and enforce role-based access for administrators, drivers, and citizens.</w:t>
      </w:r>
    </w:p>
    <w:p w14:paraId="63184B81" w14:textId="77777777" w:rsidR="00B63679" w:rsidRPr="008A2E5D" w:rsidRDefault="00000000">
      <w:pPr>
        <w:numPr>
          <w:ilvl w:val="2"/>
          <w:numId w:val="6"/>
        </w:numPr>
        <w:pBdr>
          <w:top w:val="nil"/>
          <w:left w:val="nil"/>
          <w:bottom w:val="nil"/>
          <w:right w:val="nil"/>
          <w:between w:val="nil"/>
        </w:pBdr>
        <w:tabs>
          <w:tab w:val="left" w:pos="961"/>
        </w:tabs>
        <w:spacing w:line="360" w:lineRule="auto"/>
        <w:ind w:right="466"/>
        <w:jc w:val="both"/>
        <w:rPr>
          <w:color w:val="000000"/>
        </w:rPr>
      </w:pPr>
      <w:r w:rsidRPr="008A2E5D">
        <w:rPr>
          <w:color w:val="000000"/>
          <w:sz w:val="24"/>
          <w:szCs w:val="24"/>
        </w:rPr>
        <w:t>FR-02: GPS-Based Vehicle Tracking: The system shall obtain GPS location information from driver mobile devices and transmit location data to the backend for vehicle tracking and monitoring.</w:t>
      </w:r>
    </w:p>
    <w:p w14:paraId="36158621"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60"/>
        <w:jc w:val="both"/>
        <w:rPr>
          <w:color w:val="000000"/>
        </w:rPr>
      </w:pPr>
      <w:r w:rsidRPr="008A2E5D">
        <w:rPr>
          <w:color w:val="000000"/>
          <w:sz w:val="24"/>
          <w:szCs w:val="24"/>
        </w:rPr>
        <w:t>FR-03: Real-Time Tracking Updates: The system shall use Socket.IO to transmit and display vehicle location updates in real time to authorized connected clients.</w:t>
      </w:r>
    </w:p>
    <w:p w14:paraId="72C779E6" w14:textId="77777777" w:rsidR="00B63679" w:rsidRPr="008A2E5D" w:rsidRDefault="00000000">
      <w:pPr>
        <w:numPr>
          <w:ilvl w:val="2"/>
          <w:numId w:val="6"/>
        </w:numPr>
        <w:pBdr>
          <w:top w:val="nil"/>
          <w:left w:val="nil"/>
          <w:bottom w:val="nil"/>
          <w:right w:val="nil"/>
          <w:between w:val="nil"/>
        </w:pBdr>
        <w:tabs>
          <w:tab w:val="left" w:pos="961"/>
        </w:tabs>
        <w:spacing w:line="360" w:lineRule="auto"/>
        <w:ind w:right="469"/>
        <w:jc w:val="both"/>
        <w:rPr>
          <w:color w:val="000000"/>
        </w:rPr>
      </w:pPr>
      <w:r w:rsidRPr="008A2E5D">
        <w:rPr>
          <w:color w:val="000000"/>
          <w:sz w:val="24"/>
          <w:szCs w:val="24"/>
        </w:rPr>
        <w:t>FR-04: Route Management: The system shall allow administrators to manage collection routes and assign routes to drivers. Drivers shall be able to view their assigned routes and collection stops through the mobile application.</w:t>
      </w:r>
    </w:p>
    <w:p w14:paraId="699C6B8E"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70"/>
        <w:jc w:val="both"/>
        <w:rPr>
          <w:color w:val="000000"/>
        </w:rPr>
        <w:sectPr w:rsidR="00B63679" w:rsidRPr="008A2E5D">
          <w:type w:val="continuous"/>
          <w:pgSz w:w="11920" w:h="16840"/>
          <w:pgMar w:top="1360" w:right="1276" w:bottom="960" w:left="1275" w:header="0" w:footer="500" w:gutter="0"/>
          <w:cols w:space="720"/>
        </w:sectPr>
      </w:pPr>
      <w:r w:rsidRPr="008A2E5D">
        <w:rPr>
          <w:color w:val="000000"/>
          <w:sz w:val="24"/>
          <w:szCs w:val="24"/>
        </w:rPr>
        <w:t>FR-05: Collection Schedule Management: The system shall allow administrators to create and manage collection schedules and enable drivers to access their assigned schedules through the mobile application.</w:t>
      </w:r>
    </w:p>
    <w:p w14:paraId="30D7224B" w14:textId="77777777" w:rsidR="00B63679" w:rsidRPr="008A2E5D" w:rsidRDefault="00000000">
      <w:pPr>
        <w:numPr>
          <w:ilvl w:val="2"/>
          <w:numId w:val="6"/>
        </w:numPr>
        <w:pBdr>
          <w:top w:val="nil"/>
          <w:left w:val="nil"/>
          <w:bottom w:val="nil"/>
          <w:right w:val="nil"/>
          <w:between w:val="nil"/>
        </w:pBdr>
        <w:tabs>
          <w:tab w:val="left" w:pos="961"/>
        </w:tabs>
        <w:spacing w:before="80" w:line="360" w:lineRule="auto"/>
        <w:ind w:right="467"/>
        <w:jc w:val="both"/>
        <w:rPr>
          <w:color w:val="000000"/>
        </w:rPr>
      </w:pPr>
      <w:r w:rsidRPr="008A2E5D">
        <w:rPr>
          <w:color w:val="000000"/>
          <w:sz w:val="24"/>
          <w:szCs w:val="24"/>
        </w:rPr>
        <w:lastRenderedPageBreak/>
        <w:t>FR-06: Citizen Complaint Management: The system shall allow citizens to submit waste-related complaints with descriptions, images, and location information. Administrators shall be able to view and manage submitted complaints.</w:t>
      </w:r>
    </w:p>
    <w:p w14:paraId="484B6CD0" w14:textId="77777777" w:rsidR="00B63679" w:rsidRPr="008A2E5D" w:rsidRDefault="00000000">
      <w:pPr>
        <w:numPr>
          <w:ilvl w:val="2"/>
          <w:numId w:val="6"/>
        </w:numPr>
        <w:pBdr>
          <w:top w:val="nil"/>
          <w:left w:val="nil"/>
          <w:bottom w:val="nil"/>
          <w:right w:val="nil"/>
          <w:between w:val="nil"/>
        </w:pBdr>
        <w:tabs>
          <w:tab w:val="left" w:pos="961"/>
        </w:tabs>
        <w:spacing w:line="360" w:lineRule="auto"/>
        <w:ind w:right="474"/>
        <w:jc w:val="both"/>
        <w:rPr>
          <w:color w:val="000000"/>
        </w:rPr>
      </w:pPr>
      <w:r w:rsidRPr="008A2E5D">
        <w:rPr>
          <w:color w:val="000000"/>
          <w:sz w:val="24"/>
          <w:szCs w:val="24"/>
        </w:rPr>
        <w:t>FR-07: Notification Management: The system shall provide notifications to users for relevant system updates and operational activities.</w:t>
      </w:r>
    </w:p>
    <w:p w14:paraId="109A520A"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61"/>
        <w:jc w:val="both"/>
        <w:rPr>
          <w:color w:val="000000"/>
        </w:rPr>
      </w:pPr>
      <w:r w:rsidRPr="008A2E5D">
        <w:rPr>
          <w:color w:val="000000"/>
          <w:sz w:val="24"/>
          <w:szCs w:val="24"/>
        </w:rPr>
        <w:t>FR-08: Administrative Management: The system shall provide a web-based administrative dashboard for managing users, drivers, complaints, routes, schedules, and monitoring collection-related activities.</w:t>
      </w:r>
    </w:p>
    <w:p w14:paraId="2C3E492E" w14:textId="77777777" w:rsidR="00265BEE" w:rsidRPr="008A2E5D" w:rsidRDefault="00265BEE" w:rsidP="00265BEE">
      <w:pPr>
        <w:numPr>
          <w:ilvl w:val="2"/>
          <w:numId w:val="6"/>
        </w:numPr>
        <w:pBdr>
          <w:top w:val="nil"/>
          <w:left w:val="nil"/>
          <w:bottom w:val="nil"/>
          <w:right w:val="nil"/>
          <w:between w:val="nil"/>
        </w:pBdr>
        <w:tabs>
          <w:tab w:val="left" w:pos="961"/>
        </w:tabs>
        <w:spacing w:line="360" w:lineRule="auto"/>
        <w:ind w:right="460"/>
        <w:jc w:val="both"/>
        <w:rPr>
          <w:color w:val="000000"/>
        </w:rPr>
      </w:pPr>
      <w:r w:rsidRPr="008A2E5D">
        <w:rPr>
          <w:color w:val="000000"/>
          <w:sz w:val="24"/>
          <w:szCs w:val="24"/>
        </w:rPr>
        <w:t>FR-09: Map-Based Location Visualization: The system shall provide map-based visualization of routes and vehicle locations using GPS and mapping services.</w:t>
      </w:r>
    </w:p>
    <w:p w14:paraId="2838F5E6" w14:textId="1A0020D0" w:rsidR="00265BEE" w:rsidRPr="008A2E5D" w:rsidRDefault="00265BEE">
      <w:pPr>
        <w:numPr>
          <w:ilvl w:val="2"/>
          <w:numId w:val="6"/>
        </w:numPr>
        <w:pBdr>
          <w:top w:val="nil"/>
          <w:left w:val="nil"/>
          <w:bottom w:val="nil"/>
          <w:right w:val="nil"/>
          <w:between w:val="nil"/>
        </w:pBdr>
        <w:tabs>
          <w:tab w:val="left" w:pos="961"/>
        </w:tabs>
        <w:spacing w:before="1" w:line="360" w:lineRule="auto"/>
        <w:ind w:right="461"/>
        <w:jc w:val="both"/>
        <w:rPr>
          <w:color w:val="000000"/>
        </w:rPr>
      </w:pPr>
      <w:r w:rsidRPr="008A2E5D">
        <w:rPr>
          <w:color w:val="000000"/>
          <w:sz w:val="24"/>
        </w:rPr>
        <w:t xml:space="preserve">FR-10: Smart Missed-Collection Detection: The system shall analyze citizen missed-collection reports within a configurable spatial and temporal window against driver GPS breadcrumbs to identify </w:t>
      </w:r>
      <w:proofErr w:type="spellStart"/>
      <w:r w:rsidRPr="008A2E5D">
        <w:rPr>
          <w:color w:val="000000"/>
          <w:sz w:val="24"/>
        </w:rPr>
        <w:t>unserviced</w:t>
      </w:r>
      <w:proofErr w:type="spellEnd"/>
      <w:r w:rsidRPr="008A2E5D">
        <w:rPr>
          <w:color w:val="000000"/>
          <w:sz w:val="24"/>
        </w:rPr>
        <w:t xml:space="preserve"> streets and generate confidence-scored alerts.</w:t>
      </w:r>
    </w:p>
    <w:p w14:paraId="39C19499" w14:textId="526E90F7" w:rsidR="00265BEE" w:rsidRPr="008A2E5D" w:rsidRDefault="00265BEE">
      <w:pPr>
        <w:numPr>
          <w:ilvl w:val="2"/>
          <w:numId w:val="6"/>
        </w:numPr>
        <w:pBdr>
          <w:top w:val="nil"/>
          <w:left w:val="nil"/>
          <w:bottom w:val="nil"/>
          <w:right w:val="nil"/>
          <w:between w:val="nil"/>
        </w:pBdr>
        <w:tabs>
          <w:tab w:val="left" w:pos="961"/>
        </w:tabs>
        <w:spacing w:before="1" w:line="360" w:lineRule="auto"/>
        <w:ind w:right="461"/>
        <w:jc w:val="both"/>
        <w:rPr>
          <w:color w:val="000000"/>
        </w:rPr>
      </w:pPr>
      <w:r w:rsidRPr="008A2E5D">
        <w:rPr>
          <w:color w:val="000000"/>
          <w:sz w:val="24"/>
        </w:rPr>
        <w:t>FR-11: Admin Investigation &amp; Recollection Workflow: The system shall provide an administrative investigation panel to review driver GPS evidence against complaints, log investigation notes, request recollections, and update alert resolution status.</w:t>
      </w:r>
    </w:p>
    <w:p w14:paraId="5E2BBCAC" w14:textId="4EF1F025" w:rsidR="00265BEE" w:rsidRPr="008A2E5D" w:rsidRDefault="00265BEE">
      <w:pPr>
        <w:numPr>
          <w:ilvl w:val="2"/>
          <w:numId w:val="6"/>
        </w:numPr>
        <w:pBdr>
          <w:top w:val="nil"/>
          <w:left w:val="nil"/>
          <w:bottom w:val="nil"/>
          <w:right w:val="nil"/>
          <w:between w:val="nil"/>
        </w:pBdr>
        <w:tabs>
          <w:tab w:val="left" w:pos="961"/>
        </w:tabs>
        <w:spacing w:before="1" w:line="360" w:lineRule="auto"/>
        <w:ind w:right="461"/>
        <w:jc w:val="both"/>
        <w:rPr>
          <w:color w:val="000000"/>
        </w:rPr>
      </w:pPr>
      <w:r w:rsidRPr="008A2E5D">
        <w:rPr>
          <w:color w:val="000000"/>
          <w:sz w:val="24"/>
        </w:rPr>
        <w:t>FR-12: Driver Exception Logging: The system shall enable drivers to mark collection stops as 'Unable to Collect' with standardized reasons (road blocked, bin missing, construction obstruction) through the mobile navigation interface.</w:t>
      </w:r>
    </w:p>
    <w:p w14:paraId="066EE8B5" w14:textId="16E8C93C" w:rsidR="00B63679" w:rsidRPr="00265BEE" w:rsidRDefault="00265BEE" w:rsidP="00265BEE">
      <w:pPr>
        <w:numPr>
          <w:ilvl w:val="2"/>
          <w:numId w:val="6"/>
        </w:numPr>
        <w:pBdr>
          <w:top w:val="nil"/>
          <w:left w:val="nil"/>
          <w:bottom w:val="nil"/>
          <w:right w:val="nil"/>
          <w:between w:val="nil"/>
        </w:pBdr>
        <w:tabs>
          <w:tab w:val="left" w:pos="961"/>
        </w:tabs>
        <w:spacing w:before="1" w:line="360" w:lineRule="auto"/>
        <w:ind w:right="461"/>
        <w:jc w:val="both"/>
        <w:rPr>
          <w:color w:val="000000"/>
        </w:rPr>
      </w:pPr>
      <w:r w:rsidRPr="008A2E5D">
        <w:rPr>
          <w:color w:val="000000"/>
          <w:sz w:val="24"/>
        </w:rPr>
        <w:t>FR-13: Dynamic Citizen Notification History: The system shall maintain an auditable timeline of status notifications accessible to citizens, updating them in real time as their complaints and missed-collection reports are processed</w:t>
      </w:r>
      <w:r>
        <w:rPr>
          <w:color w:val="000000"/>
          <w:sz w:val="24"/>
        </w:rPr>
        <w:t xml:space="preserve"> and resolved.</w:t>
      </w:r>
    </w:p>
    <w:p w14:paraId="6A88BD97" w14:textId="77777777" w:rsidR="00B63679" w:rsidRDefault="00B63679">
      <w:pPr>
        <w:pBdr>
          <w:top w:val="nil"/>
          <w:left w:val="nil"/>
          <w:bottom w:val="nil"/>
          <w:right w:val="nil"/>
          <w:between w:val="nil"/>
        </w:pBdr>
        <w:spacing w:before="85"/>
        <w:rPr>
          <w:color w:val="000000"/>
          <w:sz w:val="24"/>
          <w:szCs w:val="24"/>
        </w:rPr>
      </w:pPr>
    </w:p>
    <w:p w14:paraId="1ADE48C9" w14:textId="77777777" w:rsidR="00B63679" w:rsidRDefault="00000000">
      <w:pPr>
        <w:pStyle w:val="Heading2"/>
        <w:numPr>
          <w:ilvl w:val="1"/>
          <w:numId w:val="6"/>
        </w:numPr>
        <w:tabs>
          <w:tab w:val="left" w:pos="657"/>
        </w:tabs>
        <w:ind w:left="657" w:hanging="417"/>
      </w:pPr>
      <w:bookmarkStart w:id="12" w:name="_heading=h.14aeb2sts5kb" w:colFirst="0" w:colLast="0"/>
      <w:bookmarkEnd w:id="12"/>
      <w:r>
        <w:t>Non-Functional Requirements</w:t>
      </w:r>
    </w:p>
    <w:p w14:paraId="5C9B1551" w14:textId="77777777" w:rsidR="00B63679" w:rsidRDefault="00000000">
      <w:pPr>
        <w:pBdr>
          <w:top w:val="nil"/>
          <w:left w:val="nil"/>
          <w:bottom w:val="nil"/>
          <w:right w:val="nil"/>
          <w:between w:val="nil"/>
        </w:pBdr>
        <w:tabs>
          <w:tab w:val="left" w:pos="839"/>
          <w:tab w:val="left" w:pos="2476"/>
          <w:tab w:val="left" w:pos="3954"/>
          <w:tab w:val="left" w:pos="4779"/>
          <w:tab w:val="left" w:pos="5282"/>
          <w:tab w:val="left" w:pos="6159"/>
          <w:tab w:val="left" w:pos="7262"/>
          <w:tab w:val="left" w:pos="7818"/>
        </w:tabs>
        <w:spacing w:before="288" w:line="360" w:lineRule="auto"/>
        <w:ind w:left="240" w:right="468"/>
        <w:rPr>
          <w:color w:val="000000"/>
          <w:sz w:val="24"/>
          <w:szCs w:val="24"/>
        </w:rPr>
      </w:pPr>
      <w:r>
        <w:rPr>
          <w:color w:val="000000"/>
          <w:sz w:val="24"/>
          <w:szCs w:val="24"/>
        </w:rPr>
        <w:t>The</w:t>
      </w:r>
      <w:r>
        <w:rPr>
          <w:color w:val="000000"/>
          <w:sz w:val="24"/>
          <w:szCs w:val="24"/>
        </w:rPr>
        <w:tab/>
        <w:t>non-functional</w:t>
      </w:r>
      <w:r>
        <w:rPr>
          <w:color w:val="000000"/>
          <w:sz w:val="24"/>
          <w:szCs w:val="24"/>
        </w:rPr>
        <w:tab/>
        <w:t>requirements</w:t>
      </w:r>
      <w:r>
        <w:rPr>
          <w:color w:val="000000"/>
          <w:sz w:val="24"/>
          <w:szCs w:val="24"/>
        </w:rPr>
        <w:tab/>
        <w:t>define</w:t>
      </w:r>
      <w:r>
        <w:rPr>
          <w:color w:val="000000"/>
          <w:sz w:val="24"/>
          <w:szCs w:val="24"/>
        </w:rPr>
        <w:tab/>
        <w:t>the</w:t>
      </w:r>
      <w:r>
        <w:rPr>
          <w:color w:val="000000"/>
          <w:sz w:val="24"/>
          <w:szCs w:val="24"/>
        </w:rPr>
        <w:tab/>
        <w:t>quality</w:t>
      </w:r>
      <w:r>
        <w:rPr>
          <w:color w:val="000000"/>
          <w:sz w:val="24"/>
          <w:szCs w:val="24"/>
        </w:rPr>
        <w:tab/>
        <w:t>attributes</w:t>
      </w:r>
      <w:r>
        <w:rPr>
          <w:color w:val="000000"/>
          <w:sz w:val="24"/>
          <w:szCs w:val="24"/>
        </w:rPr>
        <w:tab/>
        <w:t>and</w:t>
      </w:r>
      <w:r>
        <w:rPr>
          <w:color w:val="000000"/>
          <w:sz w:val="24"/>
          <w:szCs w:val="24"/>
        </w:rPr>
        <w:tab/>
        <w:t xml:space="preserve">operational characteristics expected from the </w:t>
      </w:r>
      <w:proofErr w:type="spellStart"/>
      <w:r>
        <w:rPr>
          <w:color w:val="000000"/>
          <w:sz w:val="24"/>
          <w:szCs w:val="24"/>
        </w:rPr>
        <w:t>CleanConnect</w:t>
      </w:r>
      <w:proofErr w:type="spellEnd"/>
      <w:r>
        <w:rPr>
          <w:color w:val="000000"/>
          <w:sz w:val="24"/>
          <w:szCs w:val="24"/>
        </w:rPr>
        <w:t>+ system:</w:t>
      </w:r>
    </w:p>
    <w:p w14:paraId="448DBD83" w14:textId="77777777" w:rsidR="00B63679" w:rsidRPr="008A2E5D" w:rsidRDefault="00000000">
      <w:pPr>
        <w:numPr>
          <w:ilvl w:val="2"/>
          <w:numId w:val="6"/>
        </w:numPr>
        <w:pBdr>
          <w:top w:val="nil"/>
          <w:left w:val="nil"/>
          <w:bottom w:val="nil"/>
          <w:right w:val="nil"/>
          <w:between w:val="nil"/>
        </w:pBdr>
        <w:tabs>
          <w:tab w:val="left" w:pos="961"/>
        </w:tabs>
        <w:spacing w:before="240" w:line="360" w:lineRule="auto"/>
        <w:ind w:right="466"/>
        <w:jc w:val="both"/>
        <w:rPr>
          <w:color w:val="000000"/>
        </w:rPr>
      </w:pPr>
      <w:r w:rsidRPr="008A2E5D">
        <w:rPr>
          <w:color w:val="000000"/>
          <w:sz w:val="24"/>
          <w:szCs w:val="24"/>
        </w:rPr>
        <w:t>NFR-01: Performance: The system shall provide responsive interactions for normal user operations, including authentication, complaint management, route management, schedule access, and GPS tracking.</w:t>
      </w:r>
    </w:p>
    <w:p w14:paraId="0CAC1273"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64"/>
        <w:jc w:val="both"/>
        <w:rPr>
          <w:color w:val="000000"/>
        </w:rPr>
      </w:pPr>
      <w:r w:rsidRPr="008A2E5D">
        <w:rPr>
          <w:color w:val="000000"/>
          <w:sz w:val="24"/>
          <w:szCs w:val="24"/>
        </w:rPr>
        <w:t xml:space="preserve">NFR-02: Security: The system shall provide secure user authentication and access control using JWT-based authentication. User passwords shall be securely hashed using </w:t>
      </w:r>
      <w:proofErr w:type="spellStart"/>
      <w:r w:rsidRPr="008A2E5D">
        <w:rPr>
          <w:color w:val="000000"/>
          <w:sz w:val="24"/>
          <w:szCs w:val="24"/>
        </w:rPr>
        <w:t>bcryptjs</w:t>
      </w:r>
      <w:proofErr w:type="spellEnd"/>
      <w:r w:rsidRPr="008A2E5D">
        <w:rPr>
          <w:color w:val="000000"/>
          <w:sz w:val="24"/>
          <w:szCs w:val="24"/>
        </w:rPr>
        <w:t xml:space="preserve"> before being stored in the database.</w:t>
      </w:r>
    </w:p>
    <w:p w14:paraId="404C80AC" w14:textId="77777777" w:rsidR="00B63679" w:rsidRPr="008A2E5D" w:rsidRDefault="00000000">
      <w:pPr>
        <w:numPr>
          <w:ilvl w:val="2"/>
          <w:numId w:val="6"/>
        </w:numPr>
        <w:pBdr>
          <w:top w:val="nil"/>
          <w:left w:val="nil"/>
          <w:bottom w:val="nil"/>
          <w:right w:val="nil"/>
          <w:between w:val="nil"/>
        </w:pBdr>
        <w:tabs>
          <w:tab w:val="left" w:pos="961"/>
        </w:tabs>
        <w:spacing w:line="360" w:lineRule="auto"/>
        <w:ind w:right="464"/>
        <w:jc w:val="both"/>
        <w:rPr>
          <w:color w:val="000000"/>
        </w:rPr>
      </w:pPr>
      <w:r w:rsidRPr="008A2E5D">
        <w:rPr>
          <w:color w:val="000000"/>
          <w:sz w:val="24"/>
          <w:szCs w:val="24"/>
        </w:rPr>
        <w:lastRenderedPageBreak/>
        <w:t>NFR-03: Reliability: The system shall reliably process user requests, complaint submissions, route information, schedule information, and GPS location updates during normal system operation.</w:t>
      </w:r>
    </w:p>
    <w:p w14:paraId="51F1177B" w14:textId="77777777" w:rsidR="00B63679" w:rsidRPr="008A2E5D" w:rsidRDefault="00000000">
      <w:pPr>
        <w:numPr>
          <w:ilvl w:val="2"/>
          <w:numId w:val="6"/>
        </w:numPr>
        <w:pBdr>
          <w:top w:val="nil"/>
          <w:left w:val="nil"/>
          <w:bottom w:val="nil"/>
          <w:right w:val="nil"/>
          <w:between w:val="nil"/>
        </w:pBdr>
        <w:tabs>
          <w:tab w:val="left" w:pos="961"/>
        </w:tabs>
        <w:spacing w:before="1" w:line="360" w:lineRule="auto"/>
        <w:ind w:right="468"/>
        <w:jc w:val="both"/>
        <w:rPr>
          <w:color w:val="000000"/>
        </w:rPr>
      </w:pPr>
      <w:r w:rsidRPr="008A2E5D">
        <w:rPr>
          <w:color w:val="000000"/>
          <w:sz w:val="24"/>
          <w:szCs w:val="24"/>
        </w:rPr>
        <w:t>NFR-04: Usability and Accessibility: The web and mobile interfaces shall provide simple and responsive user interfaces that can be accessed across supported desktop and mobile devices.</w:t>
      </w:r>
    </w:p>
    <w:p w14:paraId="7F312F60" w14:textId="77777777" w:rsidR="00265BEE" w:rsidRPr="008A2E5D" w:rsidRDefault="00000000" w:rsidP="00265BEE">
      <w:pPr>
        <w:numPr>
          <w:ilvl w:val="2"/>
          <w:numId w:val="6"/>
        </w:numPr>
        <w:pBdr>
          <w:top w:val="nil"/>
          <w:left w:val="nil"/>
          <w:bottom w:val="nil"/>
          <w:right w:val="nil"/>
          <w:between w:val="nil"/>
        </w:pBdr>
        <w:tabs>
          <w:tab w:val="left" w:pos="961"/>
        </w:tabs>
        <w:spacing w:before="80" w:line="360" w:lineRule="auto"/>
        <w:ind w:right="466"/>
        <w:jc w:val="both"/>
        <w:rPr>
          <w:color w:val="000000"/>
        </w:rPr>
      </w:pPr>
      <w:r w:rsidRPr="008A2E5D">
        <w:rPr>
          <w:color w:val="000000"/>
          <w:sz w:val="24"/>
          <w:szCs w:val="24"/>
        </w:rPr>
        <w:t>NFR-05: Maintainability: The system shall maintain a modular structure by separating the web administration interface, mobile applications, backend services, and database components, allowing individual components to be modified and maintained independentl</w:t>
      </w:r>
      <w:r w:rsidR="00265BEE" w:rsidRPr="008A2E5D">
        <w:rPr>
          <w:color w:val="000000"/>
          <w:sz w:val="24"/>
          <w:szCs w:val="24"/>
        </w:rPr>
        <w:t xml:space="preserve">y </w:t>
      </w:r>
    </w:p>
    <w:p w14:paraId="0F691C38" w14:textId="7288A50F" w:rsidR="00265BEE" w:rsidRPr="008A2E5D" w:rsidRDefault="00265BEE" w:rsidP="00265BEE">
      <w:pPr>
        <w:numPr>
          <w:ilvl w:val="2"/>
          <w:numId w:val="6"/>
        </w:numPr>
        <w:pBdr>
          <w:top w:val="nil"/>
          <w:left w:val="nil"/>
          <w:bottom w:val="nil"/>
          <w:right w:val="nil"/>
          <w:between w:val="nil"/>
        </w:pBdr>
        <w:tabs>
          <w:tab w:val="left" w:pos="961"/>
        </w:tabs>
        <w:spacing w:before="80" w:line="360" w:lineRule="auto"/>
        <w:ind w:right="466"/>
        <w:jc w:val="both"/>
        <w:rPr>
          <w:color w:val="000000"/>
        </w:rPr>
      </w:pPr>
      <w:r w:rsidRPr="008A2E5D">
        <w:rPr>
          <w:color w:val="000000"/>
          <w:sz w:val="24"/>
          <w:szCs w:val="24"/>
        </w:rPr>
        <w:t>NFR-06: Scalability: The system shall be designed so that its backend, database, and client applications can be extended to support additional users, municipal operations, and future functionality.</w:t>
      </w:r>
    </w:p>
    <w:p w14:paraId="291EB116" w14:textId="461EAA2F" w:rsidR="00265BEE" w:rsidRPr="008A2E5D" w:rsidRDefault="00265BEE" w:rsidP="00265BEE">
      <w:pPr>
        <w:numPr>
          <w:ilvl w:val="2"/>
          <w:numId w:val="6"/>
        </w:numPr>
        <w:pBdr>
          <w:top w:val="nil"/>
          <w:left w:val="nil"/>
          <w:bottom w:val="nil"/>
          <w:right w:val="nil"/>
          <w:between w:val="nil"/>
        </w:pBdr>
        <w:tabs>
          <w:tab w:val="left" w:pos="961"/>
        </w:tabs>
        <w:spacing w:line="360" w:lineRule="auto"/>
        <w:ind w:right="471"/>
        <w:jc w:val="both"/>
        <w:rPr>
          <w:color w:val="000000"/>
        </w:rPr>
        <w:sectPr w:rsidR="00265BEE" w:rsidRPr="008A2E5D">
          <w:pgSz w:w="11920" w:h="16840"/>
          <w:pgMar w:top="1360" w:right="1276" w:bottom="960" w:left="1275" w:header="0" w:footer="500" w:gutter="0"/>
          <w:cols w:space="720"/>
        </w:sectPr>
      </w:pPr>
      <w:r w:rsidRPr="008A2E5D">
        <w:rPr>
          <w:color w:val="000000"/>
          <w:sz w:val="24"/>
          <w:szCs w:val="24"/>
        </w:rPr>
        <w:t>NFR-07: Cross-Platform Support: The mobile application shall support cross-platform development through React Native and Expo, while the administrative interface shall be accessible through modern web browsers.</w:t>
      </w:r>
    </w:p>
    <w:p w14:paraId="62929AA4" w14:textId="217396F5" w:rsidR="00B63679" w:rsidRDefault="00000000" w:rsidP="00265BEE">
      <w:pPr>
        <w:pStyle w:val="Heading1"/>
        <w:spacing w:before="0" w:line="276" w:lineRule="auto"/>
        <w:ind w:left="0" w:right="13"/>
      </w:pPr>
      <w:bookmarkStart w:id="13" w:name="_heading=h.z7dwkg6wd9wg" w:colFirst="0" w:colLast="0"/>
      <w:bookmarkEnd w:id="13"/>
      <w:r>
        <w:lastRenderedPageBreak/>
        <w:t>CHAPTER 3</w:t>
      </w:r>
    </w:p>
    <w:p w14:paraId="2D436B8F" w14:textId="77777777" w:rsidR="00B63679" w:rsidRDefault="00000000" w:rsidP="00265BEE">
      <w:pPr>
        <w:pStyle w:val="Heading1"/>
        <w:spacing w:before="0" w:line="276" w:lineRule="auto"/>
        <w:ind w:left="0" w:right="13"/>
      </w:pPr>
      <w:r>
        <w:t>SYSTEM DESIGN</w:t>
      </w:r>
    </w:p>
    <w:p w14:paraId="0E820898" w14:textId="77777777" w:rsidR="00B63679" w:rsidRDefault="00000000">
      <w:pPr>
        <w:pStyle w:val="Heading2"/>
        <w:numPr>
          <w:ilvl w:val="1"/>
          <w:numId w:val="5"/>
        </w:numPr>
        <w:tabs>
          <w:tab w:val="left" w:pos="657"/>
        </w:tabs>
        <w:spacing w:before="360"/>
        <w:ind w:left="657" w:hanging="417"/>
      </w:pPr>
      <w:bookmarkStart w:id="14" w:name="_heading=h.2l5he6l6pmcs" w:colFirst="0" w:colLast="0"/>
      <w:bookmarkEnd w:id="14"/>
      <w:r>
        <w:t>System Architecture</w:t>
      </w:r>
    </w:p>
    <w:p w14:paraId="2D90792D" w14:textId="77777777" w:rsidR="00B63679" w:rsidRDefault="00000000" w:rsidP="008A2E5D">
      <w:pPr>
        <w:pBdr>
          <w:top w:val="nil"/>
          <w:left w:val="nil"/>
          <w:bottom w:val="nil"/>
          <w:right w:val="nil"/>
          <w:between w:val="nil"/>
        </w:pBdr>
        <w:spacing w:before="288" w:line="360" w:lineRule="auto"/>
        <w:ind w:left="240" w:right="464" w:firstLine="417"/>
        <w:jc w:val="both"/>
        <w:rPr>
          <w:color w:val="000000"/>
          <w:sz w:val="24"/>
          <w:szCs w:val="24"/>
        </w:rPr>
      </w:pPr>
      <w:proofErr w:type="spellStart"/>
      <w:r>
        <w:rPr>
          <w:color w:val="000000"/>
          <w:sz w:val="24"/>
          <w:szCs w:val="24"/>
        </w:rPr>
        <w:t>CleanConnect</w:t>
      </w:r>
      <w:proofErr w:type="spellEnd"/>
      <w:r>
        <w:rPr>
          <w:color w:val="000000"/>
          <w:sz w:val="24"/>
          <w:szCs w:val="24"/>
        </w:rPr>
        <w:t xml:space="preserve">+ follows a modular multi-tier architecture that separates the client applications, backend services, real-time communication, and data management components. The architecture is designed to provide a clear separation of responsibilities and support maintainability and future expansion of the system. The major components of the architecture are the </w:t>
      </w:r>
      <w:r w:rsidRPr="008A2E5D">
        <w:rPr>
          <w:color w:val="000000"/>
          <w:sz w:val="24"/>
          <w:szCs w:val="24"/>
        </w:rPr>
        <w:t>Client Layer, Application/API Layer, Real-Time Communication Layer, and Data Layer.</w:t>
      </w:r>
    </w:p>
    <w:p w14:paraId="1A85718A" w14:textId="77777777" w:rsidR="00B63679" w:rsidRDefault="00000000" w:rsidP="008A2E5D">
      <w:pPr>
        <w:pBdr>
          <w:top w:val="nil"/>
          <w:left w:val="nil"/>
          <w:bottom w:val="nil"/>
          <w:right w:val="nil"/>
          <w:between w:val="nil"/>
        </w:pBdr>
        <w:spacing w:before="240" w:line="360" w:lineRule="auto"/>
        <w:ind w:left="240" w:right="468" w:firstLine="417"/>
        <w:jc w:val="both"/>
        <w:rPr>
          <w:color w:val="000000"/>
          <w:sz w:val="24"/>
          <w:szCs w:val="24"/>
        </w:rPr>
      </w:pPr>
      <w:r>
        <w:rPr>
          <w:color w:val="000000"/>
          <w:sz w:val="24"/>
          <w:szCs w:val="24"/>
        </w:rPr>
        <w:t xml:space="preserve">The </w:t>
      </w:r>
      <w:r w:rsidRPr="008A2E5D">
        <w:rPr>
          <w:color w:val="000000"/>
          <w:sz w:val="24"/>
          <w:szCs w:val="24"/>
        </w:rPr>
        <w:t>Client Layer</w:t>
      </w:r>
      <w:r>
        <w:rPr>
          <w:b/>
          <w:bCs/>
          <w:color w:val="000000"/>
          <w:sz w:val="24"/>
          <w:szCs w:val="24"/>
        </w:rPr>
        <w:t xml:space="preserve"> </w:t>
      </w:r>
      <w:r>
        <w:rPr>
          <w:color w:val="000000"/>
          <w:sz w:val="24"/>
          <w:szCs w:val="24"/>
        </w:rPr>
        <w:t>consists of the web-based administrative dashboard and cross-platform mobile applications developed using React.js, React Native, and Expo. The web application provides administrators with interfaces for managing users, complaints, routes, schedules, and collection activities. The mobile applications provide citizens with complaint management features and provide drivers with access to assigned routes, schedules, and GPS-based location services.</w:t>
      </w:r>
    </w:p>
    <w:p w14:paraId="0C618BD6" w14:textId="77777777" w:rsidR="00B63679" w:rsidRDefault="00000000" w:rsidP="008A2E5D">
      <w:pPr>
        <w:pBdr>
          <w:top w:val="nil"/>
          <w:left w:val="nil"/>
          <w:bottom w:val="nil"/>
          <w:right w:val="nil"/>
          <w:between w:val="nil"/>
        </w:pBdr>
        <w:spacing w:before="240" w:line="360" w:lineRule="auto"/>
        <w:ind w:left="240" w:right="462" w:firstLine="417"/>
        <w:jc w:val="both"/>
        <w:rPr>
          <w:color w:val="000000"/>
          <w:sz w:val="24"/>
          <w:szCs w:val="24"/>
        </w:rPr>
      </w:pPr>
      <w:r>
        <w:rPr>
          <w:color w:val="000000"/>
          <w:sz w:val="24"/>
          <w:szCs w:val="24"/>
        </w:rPr>
        <w:t xml:space="preserve">The </w:t>
      </w:r>
      <w:r w:rsidRPr="008A2E5D">
        <w:rPr>
          <w:color w:val="000000"/>
          <w:sz w:val="24"/>
          <w:szCs w:val="24"/>
        </w:rPr>
        <w:t xml:space="preserve">Application/API Layer </w:t>
      </w:r>
      <w:r>
        <w:rPr>
          <w:color w:val="000000"/>
          <w:sz w:val="24"/>
          <w:szCs w:val="24"/>
        </w:rPr>
        <w:t>is implemented using Node.js and Express.js. It provides REST APIs for authentication, complaint management, route management, schedule management, notifications, driver operations, and tracking. JWT-based authentication and role-based access control are used to restrict access to appropriate system functions. The backend communicates with the MongoDB database through Mongoose.</w:t>
      </w:r>
    </w:p>
    <w:p w14:paraId="153E35E9" w14:textId="77777777" w:rsidR="00B63679" w:rsidRDefault="00000000" w:rsidP="008A2E5D">
      <w:pPr>
        <w:pBdr>
          <w:top w:val="nil"/>
          <w:left w:val="nil"/>
          <w:bottom w:val="nil"/>
          <w:right w:val="nil"/>
          <w:between w:val="nil"/>
        </w:pBdr>
        <w:spacing w:before="240" w:line="360" w:lineRule="auto"/>
        <w:ind w:left="240" w:right="469" w:firstLine="417"/>
        <w:jc w:val="both"/>
        <w:rPr>
          <w:color w:val="000000"/>
          <w:sz w:val="24"/>
          <w:szCs w:val="24"/>
        </w:rPr>
      </w:pPr>
      <w:r>
        <w:rPr>
          <w:color w:val="000000"/>
          <w:sz w:val="24"/>
          <w:szCs w:val="24"/>
        </w:rPr>
        <w:t xml:space="preserve">The </w:t>
      </w:r>
      <w:r w:rsidRPr="008A2E5D">
        <w:rPr>
          <w:color w:val="000000"/>
          <w:sz w:val="24"/>
          <w:szCs w:val="24"/>
        </w:rPr>
        <w:t>Real-Time Communication Layer</w:t>
      </w:r>
      <w:r>
        <w:rPr>
          <w:b/>
          <w:bCs/>
          <w:color w:val="000000"/>
          <w:sz w:val="24"/>
          <w:szCs w:val="24"/>
        </w:rPr>
        <w:t xml:space="preserve"> </w:t>
      </w:r>
      <w:r>
        <w:rPr>
          <w:color w:val="000000"/>
          <w:sz w:val="24"/>
          <w:szCs w:val="24"/>
        </w:rPr>
        <w:t>uses Socket.IO to support real-time vehicle tracking. Driver mobile applications transmit GPS location information to the backend, which processes the location updates and communicates them to authorized connected clients. This enables administrators and other permitted users to view updated vehicle locations without relying entirely on manual refresh operations.</w:t>
      </w:r>
    </w:p>
    <w:p w14:paraId="0EA6E2B8" w14:textId="17E85DE6" w:rsidR="00B63679" w:rsidRDefault="00000000" w:rsidP="008A2E5D">
      <w:pPr>
        <w:pBdr>
          <w:top w:val="nil"/>
          <w:left w:val="nil"/>
          <w:bottom w:val="nil"/>
          <w:right w:val="nil"/>
          <w:between w:val="nil"/>
        </w:pBdr>
        <w:spacing w:before="240" w:line="360" w:lineRule="auto"/>
        <w:ind w:left="240" w:right="465" w:firstLine="417"/>
        <w:jc w:val="both"/>
        <w:rPr>
          <w:color w:val="000000"/>
          <w:sz w:val="24"/>
          <w:szCs w:val="24"/>
        </w:rPr>
      </w:pPr>
      <w:r>
        <w:rPr>
          <w:color w:val="000000"/>
          <w:sz w:val="24"/>
          <w:szCs w:val="24"/>
        </w:rPr>
        <w:t xml:space="preserve">The </w:t>
      </w:r>
      <w:r w:rsidRPr="008A2E5D">
        <w:rPr>
          <w:color w:val="000000"/>
          <w:sz w:val="24"/>
          <w:szCs w:val="24"/>
        </w:rPr>
        <w:t xml:space="preserve">Data Layer </w:t>
      </w:r>
      <w:r>
        <w:rPr>
          <w:color w:val="000000"/>
          <w:sz w:val="24"/>
          <w:szCs w:val="24"/>
        </w:rPr>
        <w:t xml:space="preserve">uses MongoDB for storing application data, including user information, driver details, complaints, routes, schedules, notifications, and vehicle location records. Mongoose provides the object data modelling layer for interacting with the MongoDB database. Mapping and location services are integrated through React Native Maps, Google Maps, Expo Location, and OpenStreetMap </w:t>
      </w:r>
      <w:r w:rsidR="008A2E5D">
        <w:rPr>
          <w:color w:val="000000"/>
          <w:sz w:val="24"/>
          <w:szCs w:val="24"/>
        </w:rPr>
        <w:t>Navigation</w:t>
      </w:r>
      <w:r>
        <w:rPr>
          <w:color w:val="000000"/>
          <w:sz w:val="24"/>
          <w:szCs w:val="24"/>
        </w:rPr>
        <w:t>.</w:t>
      </w:r>
    </w:p>
    <w:p w14:paraId="335473BA" w14:textId="77777777" w:rsidR="00B63679" w:rsidRDefault="00000000">
      <w:pPr>
        <w:pBdr>
          <w:top w:val="nil"/>
          <w:left w:val="nil"/>
          <w:bottom w:val="nil"/>
          <w:right w:val="nil"/>
          <w:between w:val="nil"/>
        </w:pBdr>
        <w:spacing w:before="240" w:line="360" w:lineRule="auto"/>
        <w:ind w:left="240" w:right="465"/>
        <w:jc w:val="both"/>
        <w:rPr>
          <w:color w:val="000000"/>
          <w:sz w:val="24"/>
          <w:szCs w:val="24"/>
        </w:rPr>
      </w:pPr>
      <w:r>
        <w:rPr>
          <w:noProof/>
          <w:color w:val="000000"/>
          <w:sz w:val="24"/>
          <w:szCs w:val="24"/>
        </w:rPr>
        <w:lastRenderedPageBreak/>
        <w:drawing>
          <wp:inline distT="0" distB="0" distL="0" distR="0" wp14:anchorId="50F998C2" wp14:editId="12662AC3">
            <wp:extent cx="5949315" cy="3004185"/>
            <wp:effectExtent l="0" t="0" r="0" b="0"/>
            <wp:docPr id="18402411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9315" cy="3004185"/>
                    </a:xfrm>
                    <a:prstGeom prst="rect">
                      <a:avLst/>
                    </a:prstGeom>
                    <a:ln/>
                  </pic:spPr>
                </pic:pic>
              </a:graphicData>
            </a:graphic>
          </wp:inline>
        </w:drawing>
      </w:r>
    </w:p>
    <w:p w14:paraId="49E879F7" w14:textId="77777777" w:rsidR="00B63679" w:rsidRDefault="00000000">
      <w:pPr>
        <w:ind w:left="410" w:right="410"/>
        <w:jc w:val="center"/>
        <w:rPr>
          <w:b/>
          <w:bCs/>
        </w:rPr>
      </w:pPr>
      <w:r>
        <w:rPr>
          <w:b/>
          <w:bCs/>
        </w:rPr>
        <w:t xml:space="preserve">Figure 3.1: Multi-Tier System Architecture of </w:t>
      </w:r>
      <w:proofErr w:type="spellStart"/>
      <w:r>
        <w:rPr>
          <w:b/>
          <w:bCs/>
        </w:rPr>
        <w:t>CleanConnect</w:t>
      </w:r>
      <w:proofErr w:type="spellEnd"/>
      <w:r>
        <w:rPr>
          <w:b/>
          <w:bCs/>
        </w:rPr>
        <w:t>+</w:t>
      </w:r>
    </w:p>
    <w:p w14:paraId="769BD8EF" w14:textId="77777777" w:rsidR="00B63679" w:rsidRDefault="00B63679">
      <w:pPr>
        <w:pBdr>
          <w:top w:val="nil"/>
          <w:left w:val="nil"/>
          <w:bottom w:val="nil"/>
          <w:right w:val="nil"/>
          <w:between w:val="nil"/>
        </w:pBdr>
        <w:spacing w:before="145"/>
        <w:rPr>
          <w:b/>
          <w:bCs/>
          <w:color w:val="000000"/>
        </w:rPr>
      </w:pPr>
    </w:p>
    <w:p w14:paraId="53DE51B8" w14:textId="77777777" w:rsidR="00B63679" w:rsidRDefault="00000000">
      <w:pPr>
        <w:pStyle w:val="Heading2"/>
        <w:numPr>
          <w:ilvl w:val="1"/>
          <w:numId w:val="5"/>
        </w:numPr>
        <w:tabs>
          <w:tab w:val="left" w:pos="657"/>
        </w:tabs>
        <w:ind w:left="657" w:hanging="417"/>
      </w:pPr>
      <w:bookmarkStart w:id="15" w:name="_heading=h.fyh8mt743ep1" w:colFirst="0" w:colLast="0"/>
      <w:bookmarkEnd w:id="15"/>
      <w:r>
        <w:t>System Workflow</w:t>
      </w:r>
    </w:p>
    <w:p w14:paraId="12F1D44A" w14:textId="77777777" w:rsidR="00B63679" w:rsidRDefault="00000000" w:rsidP="008A2E5D">
      <w:pPr>
        <w:pBdr>
          <w:top w:val="nil"/>
          <w:left w:val="nil"/>
          <w:bottom w:val="nil"/>
          <w:right w:val="nil"/>
          <w:between w:val="nil"/>
        </w:pBdr>
        <w:spacing w:before="288" w:line="360" w:lineRule="auto"/>
        <w:ind w:left="240" w:right="464" w:firstLine="417"/>
        <w:jc w:val="both"/>
        <w:rPr>
          <w:color w:val="000000"/>
          <w:sz w:val="24"/>
          <w:szCs w:val="24"/>
        </w:rPr>
      </w:pPr>
      <w:r>
        <w:rPr>
          <w:color w:val="000000"/>
          <w:sz w:val="24"/>
          <w:szCs w:val="24"/>
        </w:rPr>
        <w:t xml:space="preserve">The operational workflow of </w:t>
      </w:r>
      <w:proofErr w:type="spellStart"/>
      <w:r>
        <w:rPr>
          <w:color w:val="000000"/>
          <w:sz w:val="24"/>
          <w:szCs w:val="24"/>
        </w:rPr>
        <w:t>CleanConnect</w:t>
      </w:r>
      <w:proofErr w:type="spellEnd"/>
      <w:r>
        <w:rPr>
          <w:color w:val="000000"/>
          <w:sz w:val="24"/>
          <w:szCs w:val="24"/>
        </w:rPr>
        <w:t>+ connects citizens, drivers, and administrators through a centralized digital platform. When a citizen identifies uncollected waste or another waste-related issue, the mobile application allows the citizen to submit a complaint with a description, image, and location information. The complaint is transmitted to the backend and stored in the database, where administrators can view and manage the submitted complaint.</w:t>
      </w:r>
    </w:p>
    <w:p w14:paraId="6269E98E" w14:textId="77777777" w:rsidR="00B63679" w:rsidRDefault="00000000" w:rsidP="008A2E5D">
      <w:pPr>
        <w:pBdr>
          <w:top w:val="nil"/>
          <w:left w:val="nil"/>
          <w:bottom w:val="nil"/>
          <w:right w:val="nil"/>
          <w:between w:val="nil"/>
        </w:pBdr>
        <w:spacing w:before="240" w:line="360" w:lineRule="auto"/>
        <w:ind w:left="240" w:right="468" w:firstLine="480"/>
        <w:jc w:val="both"/>
        <w:rPr>
          <w:color w:val="000000"/>
          <w:sz w:val="24"/>
          <w:szCs w:val="24"/>
        </w:rPr>
      </w:pPr>
      <w:r>
        <w:rPr>
          <w:color w:val="000000"/>
          <w:sz w:val="24"/>
          <w:szCs w:val="24"/>
        </w:rPr>
        <w:t>For collection operations, administrators manage routes and collection schedules and assign them to drivers. When a driver accesses the mobile application, the assigned route</w:t>
      </w:r>
    </w:p>
    <w:p w14:paraId="1431E227" w14:textId="77777777" w:rsidR="00B63679" w:rsidRDefault="00000000">
      <w:pPr>
        <w:pBdr>
          <w:top w:val="nil"/>
          <w:left w:val="nil"/>
          <w:bottom w:val="nil"/>
          <w:right w:val="nil"/>
          <w:between w:val="nil"/>
        </w:pBdr>
        <w:spacing w:before="60" w:line="360" w:lineRule="auto"/>
        <w:ind w:left="240" w:right="467"/>
        <w:jc w:val="both"/>
        <w:rPr>
          <w:color w:val="000000"/>
          <w:sz w:val="24"/>
          <w:szCs w:val="24"/>
        </w:rPr>
      </w:pPr>
      <w:r>
        <w:rPr>
          <w:color w:val="000000"/>
          <w:sz w:val="24"/>
          <w:szCs w:val="24"/>
        </w:rPr>
        <w:t>and collection stops are retrieved from the backend. The driver can view the route information and update the progress of collection activities through the application.</w:t>
      </w:r>
    </w:p>
    <w:p w14:paraId="58BDA56B" w14:textId="77777777" w:rsidR="00B63679" w:rsidRDefault="00000000" w:rsidP="008A2E5D">
      <w:pPr>
        <w:pBdr>
          <w:top w:val="nil"/>
          <w:left w:val="nil"/>
          <w:bottom w:val="nil"/>
          <w:right w:val="nil"/>
          <w:between w:val="nil"/>
        </w:pBdr>
        <w:spacing w:before="240" w:line="360" w:lineRule="auto"/>
        <w:ind w:left="240" w:right="466" w:firstLine="480"/>
        <w:jc w:val="both"/>
        <w:rPr>
          <w:color w:val="000000"/>
          <w:sz w:val="24"/>
          <w:szCs w:val="24"/>
        </w:rPr>
      </w:pPr>
      <w:r>
        <w:rPr>
          <w:color w:val="000000"/>
          <w:sz w:val="24"/>
          <w:szCs w:val="24"/>
        </w:rPr>
        <w:t>During collection activities, the mobile application obtains the driver's GPS location using the device's location services and sends location updates to the backend. Socket.IO is used to communicate these updates in real time to connected clients, allowing authorized users to monitor vehicle locations on the map.</w:t>
      </w:r>
    </w:p>
    <w:p w14:paraId="7E7FDCFF" w14:textId="77777777" w:rsidR="00B63679" w:rsidRDefault="00000000" w:rsidP="008A2E5D">
      <w:pPr>
        <w:pBdr>
          <w:top w:val="nil"/>
          <w:left w:val="nil"/>
          <w:bottom w:val="nil"/>
          <w:right w:val="nil"/>
          <w:between w:val="nil"/>
        </w:pBdr>
        <w:spacing w:before="240" w:line="360" w:lineRule="auto"/>
        <w:ind w:left="240" w:right="466" w:firstLine="480"/>
        <w:jc w:val="both"/>
        <w:rPr>
          <w:color w:val="000000"/>
          <w:sz w:val="24"/>
          <w:szCs w:val="24"/>
        </w:rPr>
      </w:pPr>
      <w:r>
        <w:rPr>
          <w:color w:val="000000"/>
          <w:sz w:val="24"/>
          <w:szCs w:val="24"/>
        </w:rPr>
        <w:t xml:space="preserve">The system also provides notifications and centralized administrative functions for managing complaints, routes, schedules, drivers, and tracking information. This workflow enables </w:t>
      </w:r>
      <w:proofErr w:type="spellStart"/>
      <w:r>
        <w:rPr>
          <w:color w:val="000000"/>
          <w:sz w:val="24"/>
          <w:szCs w:val="24"/>
        </w:rPr>
        <w:t>CleanConnect</w:t>
      </w:r>
      <w:proofErr w:type="spellEnd"/>
      <w:r>
        <w:rPr>
          <w:color w:val="000000"/>
          <w:sz w:val="24"/>
          <w:szCs w:val="24"/>
        </w:rPr>
        <w:t>+ to provide a connected digital environment for coordinating and monitoring municipal waste collection activities.</w:t>
      </w:r>
    </w:p>
    <w:p w14:paraId="0A4E2EC2" w14:textId="77777777" w:rsidR="00B63679" w:rsidRDefault="00000000">
      <w:pPr>
        <w:pBdr>
          <w:top w:val="nil"/>
          <w:left w:val="nil"/>
          <w:bottom w:val="nil"/>
          <w:right w:val="nil"/>
          <w:between w:val="nil"/>
        </w:pBdr>
        <w:spacing w:before="16"/>
        <w:rPr>
          <w:color w:val="000000"/>
          <w:sz w:val="20"/>
          <w:szCs w:val="20"/>
        </w:rPr>
      </w:pPr>
      <w:r>
        <w:rPr>
          <w:noProof/>
        </w:rPr>
        <w:lastRenderedPageBreak/>
        <w:drawing>
          <wp:anchor distT="0" distB="0" distL="0" distR="0" simplePos="0" relativeHeight="251659264" behindDoc="0" locked="0" layoutInCell="1" hidden="0" allowOverlap="1" wp14:anchorId="74833DF9" wp14:editId="69ED7011">
            <wp:simplePos x="0" y="0"/>
            <wp:positionH relativeFrom="column">
              <wp:posOffset>239311</wp:posOffset>
            </wp:positionH>
            <wp:positionV relativeFrom="paragraph">
              <wp:posOffset>171449</wp:posOffset>
            </wp:positionV>
            <wp:extent cx="5471326" cy="4194048"/>
            <wp:effectExtent l="0" t="0" r="0" b="0"/>
            <wp:wrapTopAndBottom distT="0" distB="0"/>
            <wp:docPr id="184024113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471326" cy="4194048"/>
                    </a:xfrm>
                    <a:prstGeom prst="rect">
                      <a:avLst/>
                    </a:prstGeom>
                    <a:ln/>
                  </pic:spPr>
                </pic:pic>
              </a:graphicData>
            </a:graphic>
          </wp:anchor>
        </w:drawing>
      </w:r>
    </w:p>
    <w:p w14:paraId="74646F5D" w14:textId="77777777" w:rsidR="00B63679" w:rsidRDefault="00B63679">
      <w:pPr>
        <w:pBdr>
          <w:top w:val="nil"/>
          <w:left w:val="nil"/>
          <w:bottom w:val="nil"/>
          <w:right w:val="nil"/>
          <w:between w:val="nil"/>
        </w:pBdr>
        <w:spacing w:before="12"/>
        <w:rPr>
          <w:color w:val="000000"/>
          <w:sz w:val="24"/>
          <w:szCs w:val="24"/>
        </w:rPr>
      </w:pPr>
    </w:p>
    <w:p w14:paraId="4C11270A" w14:textId="77777777" w:rsidR="00B63679" w:rsidRDefault="00000000">
      <w:pPr>
        <w:ind w:left="410" w:right="410"/>
        <w:jc w:val="center"/>
        <w:rPr>
          <w:b/>
          <w:bCs/>
        </w:rPr>
      </w:pPr>
      <w:r>
        <w:rPr>
          <w:b/>
          <w:bCs/>
        </w:rPr>
        <w:t>Figure 3.2: End-to-End System Workflow Sequence Diagram</w:t>
      </w:r>
    </w:p>
    <w:p w14:paraId="491385F8" w14:textId="77777777" w:rsidR="00B63679" w:rsidRDefault="00B63679">
      <w:pPr>
        <w:pBdr>
          <w:top w:val="nil"/>
          <w:left w:val="nil"/>
          <w:bottom w:val="nil"/>
          <w:right w:val="nil"/>
          <w:between w:val="nil"/>
        </w:pBdr>
        <w:spacing w:before="233"/>
        <w:rPr>
          <w:b/>
          <w:bCs/>
          <w:color w:val="000000"/>
        </w:rPr>
      </w:pPr>
    </w:p>
    <w:p w14:paraId="0D07650C" w14:textId="77777777" w:rsidR="00B63679" w:rsidRDefault="00000000">
      <w:pPr>
        <w:pStyle w:val="Heading2"/>
        <w:numPr>
          <w:ilvl w:val="1"/>
          <w:numId w:val="5"/>
        </w:numPr>
        <w:tabs>
          <w:tab w:val="left" w:pos="657"/>
        </w:tabs>
        <w:spacing w:before="1"/>
        <w:ind w:left="657" w:hanging="417"/>
      </w:pPr>
      <w:bookmarkStart w:id="16" w:name="_heading=h.ce1xa918kfg" w:colFirst="0" w:colLast="0"/>
      <w:bookmarkEnd w:id="16"/>
      <w:r>
        <w:t>UML Activity Diagram</w:t>
      </w:r>
    </w:p>
    <w:p w14:paraId="6FBC2AB0" w14:textId="77777777" w:rsidR="00B63679" w:rsidRDefault="00000000" w:rsidP="008A2E5D">
      <w:pPr>
        <w:spacing w:before="288" w:line="360" w:lineRule="auto"/>
        <w:ind w:left="240" w:right="464" w:firstLine="417"/>
        <w:jc w:val="both"/>
        <w:rPr>
          <w:sz w:val="24"/>
          <w:szCs w:val="24"/>
        </w:rPr>
      </w:pPr>
      <w:r>
        <w:rPr>
          <w:sz w:val="24"/>
          <w:szCs w:val="24"/>
        </w:rPr>
        <w:t xml:space="preserve">The UML Activity Diagram illustrates the flow of major activities in </w:t>
      </w:r>
      <w:proofErr w:type="spellStart"/>
      <w:r>
        <w:rPr>
          <w:sz w:val="24"/>
          <w:szCs w:val="24"/>
        </w:rPr>
        <w:t>CleanConnect</w:t>
      </w:r>
      <w:proofErr w:type="spellEnd"/>
      <w:r>
        <w:rPr>
          <w:sz w:val="24"/>
          <w:szCs w:val="24"/>
        </w:rPr>
        <w:t xml:space="preserve">+ across four operational </w:t>
      </w:r>
      <w:proofErr w:type="spellStart"/>
      <w:r>
        <w:rPr>
          <w:sz w:val="24"/>
          <w:szCs w:val="24"/>
        </w:rPr>
        <w:t>swimlanes</w:t>
      </w:r>
      <w:proofErr w:type="spellEnd"/>
      <w:r>
        <w:rPr>
          <w:sz w:val="24"/>
          <w:szCs w:val="24"/>
        </w:rPr>
        <w:t xml:space="preserve">: </w:t>
      </w:r>
      <w:r w:rsidRPr="008A2E5D">
        <w:rPr>
          <w:sz w:val="24"/>
          <w:szCs w:val="24"/>
        </w:rPr>
        <w:t>Citizen, Backend, Administrator, and Driver</w:t>
      </w:r>
      <w:r>
        <w:rPr>
          <w:sz w:val="24"/>
          <w:szCs w:val="24"/>
        </w:rPr>
        <w:t>. The</w:t>
      </w:r>
    </w:p>
    <w:p w14:paraId="20BE9E05" w14:textId="77777777" w:rsidR="00B63679" w:rsidRDefault="00000000">
      <w:pPr>
        <w:pBdr>
          <w:top w:val="nil"/>
          <w:left w:val="nil"/>
          <w:bottom w:val="nil"/>
          <w:right w:val="nil"/>
          <w:between w:val="nil"/>
        </w:pBdr>
        <w:spacing w:before="60" w:line="360" w:lineRule="auto"/>
        <w:ind w:left="240" w:right="466"/>
        <w:jc w:val="both"/>
        <w:rPr>
          <w:color w:val="000000"/>
          <w:sz w:val="24"/>
          <w:szCs w:val="24"/>
        </w:rPr>
      </w:pPr>
      <w:r>
        <w:rPr>
          <w:color w:val="000000"/>
          <w:sz w:val="24"/>
          <w:szCs w:val="24"/>
        </w:rPr>
        <w:t>workflow begins when a citizen submits a waste-related complaint through the mobile application by providing relevant details, location information, and an image.</w:t>
      </w:r>
    </w:p>
    <w:p w14:paraId="4BC0F7DD" w14:textId="77777777" w:rsidR="00B63679" w:rsidRDefault="00000000" w:rsidP="008A2E5D">
      <w:pPr>
        <w:pBdr>
          <w:top w:val="nil"/>
          <w:left w:val="nil"/>
          <w:bottom w:val="nil"/>
          <w:right w:val="nil"/>
          <w:between w:val="nil"/>
        </w:pBdr>
        <w:spacing w:before="240" w:line="360" w:lineRule="auto"/>
        <w:ind w:left="240" w:right="461" w:firstLine="480"/>
        <w:jc w:val="both"/>
        <w:rPr>
          <w:color w:val="000000"/>
          <w:sz w:val="24"/>
          <w:szCs w:val="24"/>
        </w:rPr>
      </w:pPr>
      <w:r>
        <w:rPr>
          <w:color w:val="000000"/>
          <w:sz w:val="24"/>
          <w:szCs w:val="24"/>
        </w:rPr>
        <w:t>The complaint is transmitted to the backend, where the submitted information is validated and stored in the database. The administrator is then able to view pending complaints through the web dashboard and take appropriate action, including managing the complaint and assigning relevant collection activities to a driver.</w:t>
      </w:r>
    </w:p>
    <w:p w14:paraId="44F1AF27" w14:textId="77777777" w:rsidR="00B63679" w:rsidRDefault="00000000" w:rsidP="008A2E5D">
      <w:pPr>
        <w:pBdr>
          <w:top w:val="nil"/>
          <w:left w:val="nil"/>
          <w:bottom w:val="nil"/>
          <w:right w:val="nil"/>
          <w:between w:val="nil"/>
        </w:pBdr>
        <w:spacing w:before="240" w:line="360" w:lineRule="auto"/>
        <w:ind w:left="240" w:right="466" w:firstLine="480"/>
        <w:jc w:val="both"/>
        <w:rPr>
          <w:color w:val="000000"/>
          <w:sz w:val="24"/>
          <w:szCs w:val="24"/>
        </w:rPr>
      </w:pPr>
      <w:r>
        <w:rPr>
          <w:color w:val="000000"/>
          <w:sz w:val="24"/>
          <w:szCs w:val="24"/>
        </w:rPr>
        <w:t>The driver receives the assigned route through the mobile application and can view the assigned collection locations. During collection activities, the driver can update the collection status through the application. The backend stores these updates and communicates relevant status information to the citizen through notifications.</w:t>
      </w:r>
    </w:p>
    <w:p w14:paraId="06D94B28" w14:textId="77777777" w:rsidR="00B63679" w:rsidRDefault="00000000" w:rsidP="008A2E5D">
      <w:pPr>
        <w:pBdr>
          <w:top w:val="nil"/>
          <w:left w:val="nil"/>
          <w:bottom w:val="nil"/>
          <w:right w:val="nil"/>
          <w:between w:val="nil"/>
        </w:pBdr>
        <w:spacing w:before="240" w:line="360" w:lineRule="auto"/>
        <w:ind w:left="240" w:right="462" w:firstLine="366"/>
        <w:jc w:val="both"/>
        <w:rPr>
          <w:color w:val="000000"/>
          <w:sz w:val="24"/>
          <w:szCs w:val="24"/>
        </w:rPr>
      </w:pPr>
      <w:r>
        <w:rPr>
          <w:color w:val="000000"/>
          <w:sz w:val="24"/>
          <w:szCs w:val="24"/>
        </w:rPr>
        <w:lastRenderedPageBreak/>
        <w:t>The activity diagram therefore represents the interaction between citizens, administrators, drivers, and the backend system during complaint submission, route assignment, collection activities, status updates, and notification delivery.</w:t>
      </w:r>
    </w:p>
    <w:p w14:paraId="5924E4CB" w14:textId="77777777" w:rsidR="00B63679" w:rsidRDefault="00000000">
      <w:pPr>
        <w:pBdr>
          <w:top w:val="nil"/>
          <w:left w:val="nil"/>
          <w:bottom w:val="nil"/>
          <w:right w:val="nil"/>
          <w:between w:val="nil"/>
        </w:pBdr>
        <w:spacing w:before="16"/>
        <w:rPr>
          <w:color w:val="000000"/>
          <w:sz w:val="20"/>
          <w:szCs w:val="20"/>
        </w:rPr>
      </w:pPr>
      <w:r>
        <w:rPr>
          <w:noProof/>
        </w:rPr>
        <w:drawing>
          <wp:anchor distT="0" distB="0" distL="0" distR="0" simplePos="0" relativeHeight="251660288" behindDoc="0" locked="0" layoutInCell="1" hidden="0" allowOverlap="1" wp14:anchorId="54F12AB2" wp14:editId="42FFC56E">
            <wp:simplePos x="0" y="0"/>
            <wp:positionH relativeFrom="column">
              <wp:posOffset>195199</wp:posOffset>
            </wp:positionH>
            <wp:positionV relativeFrom="paragraph">
              <wp:posOffset>171450</wp:posOffset>
            </wp:positionV>
            <wp:extent cx="5559552" cy="3706367"/>
            <wp:effectExtent l="0" t="0" r="0" b="0"/>
            <wp:wrapTopAndBottom distT="0" distB="0"/>
            <wp:docPr id="184024113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5559552" cy="3706367"/>
                    </a:xfrm>
                    <a:prstGeom prst="rect">
                      <a:avLst/>
                    </a:prstGeom>
                    <a:ln/>
                  </pic:spPr>
                </pic:pic>
              </a:graphicData>
            </a:graphic>
          </wp:anchor>
        </w:drawing>
      </w:r>
    </w:p>
    <w:p w14:paraId="776A207A" w14:textId="77777777" w:rsidR="00B63679" w:rsidRDefault="00B63679">
      <w:pPr>
        <w:pBdr>
          <w:top w:val="nil"/>
          <w:left w:val="nil"/>
          <w:bottom w:val="nil"/>
          <w:right w:val="nil"/>
          <w:between w:val="nil"/>
        </w:pBdr>
        <w:spacing w:before="17"/>
        <w:rPr>
          <w:color w:val="000000"/>
          <w:sz w:val="24"/>
          <w:szCs w:val="24"/>
        </w:rPr>
      </w:pPr>
    </w:p>
    <w:p w14:paraId="3D6CD544" w14:textId="77777777" w:rsidR="00B63679" w:rsidRDefault="00000000">
      <w:pPr>
        <w:ind w:left="606"/>
        <w:jc w:val="center"/>
        <w:rPr>
          <w:b/>
          <w:bCs/>
        </w:rPr>
      </w:pPr>
      <w:r>
        <w:rPr>
          <w:b/>
          <w:bCs/>
        </w:rPr>
        <w:t>Figure 3.3: UML Activity Diagram for Waste Dispatch &amp; Citizen Incident Reporting</w:t>
      </w:r>
    </w:p>
    <w:p w14:paraId="133E6FBE" w14:textId="77777777" w:rsidR="00B63679" w:rsidRDefault="00B63679">
      <w:pPr>
        <w:pStyle w:val="Heading2"/>
        <w:tabs>
          <w:tab w:val="left" w:pos="657"/>
        </w:tabs>
        <w:spacing w:before="60"/>
        <w:ind w:left="240" w:firstLine="0"/>
      </w:pPr>
      <w:bookmarkStart w:id="17" w:name="_heading=h.wh6ah6skqf01" w:colFirst="0" w:colLast="0"/>
      <w:bookmarkEnd w:id="17"/>
    </w:p>
    <w:p w14:paraId="5D517DED" w14:textId="77777777" w:rsidR="00B63679" w:rsidRDefault="00000000">
      <w:pPr>
        <w:pStyle w:val="Heading2"/>
        <w:numPr>
          <w:ilvl w:val="1"/>
          <w:numId w:val="5"/>
        </w:numPr>
        <w:tabs>
          <w:tab w:val="left" w:pos="657"/>
        </w:tabs>
        <w:spacing w:before="60"/>
      </w:pPr>
      <w:r>
        <w:t>BPMN Diagram</w:t>
      </w:r>
    </w:p>
    <w:p w14:paraId="1A58C5E4" w14:textId="77777777" w:rsidR="00B63679" w:rsidRDefault="00000000" w:rsidP="008A2E5D">
      <w:pPr>
        <w:pBdr>
          <w:top w:val="nil"/>
          <w:left w:val="nil"/>
          <w:bottom w:val="nil"/>
          <w:right w:val="nil"/>
          <w:between w:val="nil"/>
        </w:pBdr>
        <w:spacing w:before="288" w:line="360" w:lineRule="auto"/>
        <w:ind w:left="240" w:right="465" w:firstLine="420"/>
        <w:jc w:val="both"/>
        <w:rPr>
          <w:color w:val="000000"/>
          <w:sz w:val="24"/>
          <w:szCs w:val="24"/>
        </w:rPr>
      </w:pPr>
      <w:r>
        <w:rPr>
          <w:color w:val="000000"/>
          <w:sz w:val="24"/>
          <w:szCs w:val="24"/>
        </w:rPr>
        <w:t xml:space="preserve">The BPMN 2.0 diagram represents the major business processes involved in </w:t>
      </w:r>
      <w:proofErr w:type="spellStart"/>
      <w:r>
        <w:rPr>
          <w:color w:val="000000"/>
          <w:sz w:val="24"/>
          <w:szCs w:val="24"/>
        </w:rPr>
        <w:t>CleanConnect</w:t>
      </w:r>
      <w:proofErr w:type="spellEnd"/>
      <w:r>
        <w:rPr>
          <w:color w:val="000000"/>
          <w:sz w:val="24"/>
          <w:szCs w:val="24"/>
        </w:rPr>
        <w:t>+'s municipal waste collection workflow. The process involves citizens, administrators, drivers, and the backend system, with each participant performing specific activities within the overall workflow.</w:t>
      </w:r>
    </w:p>
    <w:p w14:paraId="5AAC78AB" w14:textId="77777777" w:rsidR="00B63679" w:rsidRDefault="00000000" w:rsidP="008A2E5D">
      <w:pPr>
        <w:pBdr>
          <w:top w:val="nil"/>
          <w:left w:val="nil"/>
          <w:bottom w:val="nil"/>
          <w:right w:val="nil"/>
          <w:between w:val="nil"/>
        </w:pBdr>
        <w:spacing w:before="240" w:line="360" w:lineRule="auto"/>
        <w:ind w:left="240" w:right="466" w:firstLine="420"/>
        <w:jc w:val="both"/>
        <w:rPr>
          <w:color w:val="000000"/>
          <w:sz w:val="24"/>
          <w:szCs w:val="24"/>
        </w:rPr>
      </w:pPr>
      <w:r>
        <w:rPr>
          <w:color w:val="000000"/>
          <w:sz w:val="24"/>
          <w:szCs w:val="24"/>
        </w:rPr>
        <w:t>The process begins when a citizen submits a waste-related complaint or when an administrator manages an existing collection activity. Citizen complaints are received and processed by the backend, after which administrators can review the submitted complaints and manage the appropriate collection activities.</w:t>
      </w:r>
    </w:p>
    <w:p w14:paraId="259E24D8" w14:textId="77777777" w:rsidR="00B63679" w:rsidRDefault="00000000" w:rsidP="008A2E5D">
      <w:pPr>
        <w:pBdr>
          <w:top w:val="nil"/>
          <w:left w:val="nil"/>
          <w:bottom w:val="nil"/>
          <w:right w:val="nil"/>
          <w:between w:val="nil"/>
        </w:pBdr>
        <w:spacing w:before="240" w:line="360" w:lineRule="auto"/>
        <w:ind w:left="240" w:right="461" w:firstLine="420"/>
        <w:jc w:val="both"/>
        <w:rPr>
          <w:color w:val="000000"/>
          <w:sz w:val="24"/>
          <w:szCs w:val="24"/>
        </w:rPr>
      </w:pPr>
      <w:r>
        <w:rPr>
          <w:color w:val="000000"/>
          <w:sz w:val="24"/>
          <w:szCs w:val="24"/>
        </w:rPr>
        <w:t>Administrators can manage collection routes and schedules and assign the required information to drivers. Drivers access their assigned routes and collection stops through the mobile application and update collection activities through the system. The backend stores these updates and maintains the corresponding complaint, route, and schedules.</w:t>
      </w:r>
    </w:p>
    <w:p w14:paraId="3EF83B73" w14:textId="77777777" w:rsidR="00B63679" w:rsidRDefault="00000000" w:rsidP="008A2E5D">
      <w:pPr>
        <w:pBdr>
          <w:top w:val="nil"/>
          <w:left w:val="nil"/>
          <w:bottom w:val="nil"/>
          <w:right w:val="nil"/>
          <w:between w:val="nil"/>
        </w:pBdr>
        <w:spacing w:before="240" w:line="360" w:lineRule="auto"/>
        <w:ind w:left="240" w:right="463" w:firstLine="420"/>
        <w:jc w:val="both"/>
        <w:rPr>
          <w:color w:val="000000"/>
          <w:sz w:val="24"/>
          <w:szCs w:val="24"/>
        </w:rPr>
      </w:pPr>
      <w:r>
        <w:rPr>
          <w:color w:val="000000"/>
          <w:sz w:val="24"/>
          <w:szCs w:val="24"/>
        </w:rPr>
        <w:lastRenderedPageBreak/>
        <w:t xml:space="preserve">The BPMN workflow also represents the exchange of information between the different participants, including complaint submission, route assignment, collection status updates, GPS-based tracking information, and notifications. This provides a clear representation of how </w:t>
      </w:r>
      <w:proofErr w:type="spellStart"/>
      <w:r>
        <w:rPr>
          <w:color w:val="000000"/>
          <w:sz w:val="24"/>
          <w:szCs w:val="24"/>
        </w:rPr>
        <w:t>CleanConnect</w:t>
      </w:r>
      <w:proofErr w:type="spellEnd"/>
      <w:r>
        <w:rPr>
          <w:color w:val="000000"/>
          <w:sz w:val="24"/>
          <w:szCs w:val="24"/>
        </w:rPr>
        <w:t>+ coordinates municipal administrators, drivers, citizens, and backend services during waste collection operations.</w:t>
      </w:r>
    </w:p>
    <w:p w14:paraId="540D8178" w14:textId="77777777" w:rsidR="00B63679" w:rsidRDefault="00000000">
      <w:pPr>
        <w:pBdr>
          <w:top w:val="nil"/>
          <w:left w:val="nil"/>
          <w:bottom w:val="nil"/>
          <w:right w:val="nil"/>
          <w:between w:val="nil"/>
        </w:pBdr>
        <w:spacing w:before="16"/>
        <w:rPr>
          <w:color w:val="000000"/>
          <w:sz w:val="20"/>
          <w:szCs w:val="20"/>
        </w:rPr>
      </w:pPr>
      <w:r>
        <w:rPr>
          <w:noProof/>
        </w:rPr>
        <w:drawing>
          <wp:anchor distT="0" distB="0" distL="0" distR="0" simplePos="0" relativeHeight="251661312" behindDoc="0" locked="0" layoutInCell="1" hidden="0" allowOverlap="1" wp14:anchorId="6945F3D6" wp14:editId="3BA841A4">
            <wp:simplePos x="0" y="0"/>
            <wp:positionH relativeFrom="column">
              <wp:posOffset>230482</wp:posOffset>
            </wp:positionH>
            <wp:positionV relativeFrom="paragraph">
              <wp:posOffset>171639</wp:posOffset>
            </wp:positionV>
            <wp:extent cx="5488983" cy="3008566"/>
            <wp:effectExtent l="0" t="0" r="0" b="0"/>
            <wp:wrapTopAndBottom distT="0" distB="0"/>
            <wp:docPr id="18402411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5488983" cy="3008566"/>
                    </a:xfrm>
                    <a:prstGeom prst="rect">
                      <a:avLst/>
                    </a:prstGeom>
                    <a:ln/>
                  </pic:spPr>
                </pic:pic>
              </a:graphicData>
            </a:graphic>
          </wp:anchor>
        </w:drawing>
      </w:r>
    </w:p>
    <w:p w14:paraId="252CB881" w14:textId="77777777" w:rsidR="00B63679" w:rsidRDefault="00000000">
      <w:pPr>
        <w:spacing w:before="80"/>
        <w:ind w:left="410" w:right="410"/>
        <w:jc w:val="center"/>
        <w:rPr>
          <w:b/>
          <w:bCs/>
        </w:rPr>
      </w:pPr>
      <w:r>
        <w:rPr>
          <w:b/>
          <w:bCs/>
        </w:rPr>
        <w:t>Figure 3.4: BPMN 2.0 Diagram for Municipal Logistics &amp; Fleet Lifecycle</w:t>
      </w:r>
    </w:p>
    <w:p w14:paraId="3FAEF385" w14:textId="77777777" w:rsidR="00B63679" w:rsidRDefault="00B63679">
      <w:pPr>
        <w:pBdr>
          <w:top w:val="nil"/>
          <w:left w:val="nil"/>
          <w:bottom w:val="nil"/>
          <w:right w:val="nil"/>
          <w:between w:val="nil"/>
        </w:pBdr>
        <w:spacing w:before="144"/>
        <w:rPr>
          <w:b/>
          <w:bCs/>
          <w:color w:val="000000"/>
        </w:rPr>
      </w:pPr>
    </w:p>
    <w:p w14:paraId="35C11A2C" w14:textId="77777777" w:rsidR="00B63679" w:rsidRDefault="00000000">
      <w:pPr>
        <w:pStyle w:val="Heading2"/>
        <w:numPr>
          <w:ilvl w:val="1"/>
          <w:numId w:val="5"/>
        </w:numPr>
        <w:tabs>
          <w:tab w:val="left" w:pos="657"/>
        </w:tabs>
        <w:spacing w:before="1"/>
        <w:ind w:left="657" w:hanging="417"/>
      </w:pPr>
      <w:bookmarkStart w:id="18" w:name="_heading=h.20iy6u96w672" w:colFirst="0" w:colLast="0"/>
      <w:bookmarkEnd w:id="18"/>
      <w:r>
        <w:t>Database Design</w:t>
      </w:r>
    </w:p>
    <w:p w14:paraId="4C15D031" w14:textId="77777777" w:rsidR="00B63679" w:rsidRDefault="00000000" w:rsidP="008A2E5D">
      <w:pPr>
        <w:pBdr>
          <w:top w:val="nil"/>
          <w:left w:val="nil"/>
          <w:bottom w:val="nil"/>
          <w:right w:val="nil"/>
          <w:between w:val="nil"/>
        </w:pBdr>
        <w:spacing w:before="288" w:line="360" w:lineRule="auto"/>
        <w:ind w:left="240" w:right="466" w:firstLine="417"/>
        <w:jc w:val="both"/>
        <w:rPr>
          <w:color w:val="000000"/>
          <w:sz w:val="24"/>
          <w:szCs w:val="24"/>
        </w:rPr>
      </w:pPr>
      <w:proofErr w:type="spellStart"/>
      <w:r>
        <w:rPr>
          <w:color w:val="000000"/>
          <w:sz w:val="24"/>
          <w:szCs w:val="24"/>
        </w:rPr>
        <w:t>CleanConnect</w:t>
      </w:r>
      <w:proofErr w:type="spellEnd"/>
      <w:r>
        <w:rPr>
          <w:color w:val="000000"/>
          <w:sz w:val="24"/>
          <w:szCs w:val="24"/>
        </w:rPr>
        <w:t>+ uses MongoDB as its primary database for storing and managing application data. Mongoose is used as the Object Data Modeling (ODM) library to define and interact with the database models. The database stores information related to users, drivers, complaints, notifications, routes, collection schedules, and vehicle location updates.</w:t>
      </w:r>
    </w:p>
    <w:p w14:paraId="7BE0C934" w14:textId="77777777" w:rsidR="00B63679" w:rsidRDefault="00000000" w:rsidP="008A2E5D">
      <w:pPr>
        <w:pBdr>
          <w:top w:val="nil"/>
          <w:left w:val="nil"/>
          <w:bottom w:val="nil"/>
          <w:right w:val="nil"/>
          <w:between w:val="nil"/>
        </w:pBdr>
        <w:spacing w:before="240" w:line="360" w:lineRule="auto"/>
        <w:ind w:left="240" w:right="463" w:firstLine="417"/>
        <w:jc w:val="both"/>
        <w:rPr>
          <w:color w:val="000000"/>
          <w:sz w:val="24"/>
          <w:szCs w:val="24"/>
        </w:rPr>
      </w:pPr>
      <w:r>
        <w:rPr>
          <w:color w:val="000000"/>
          <w:sz w:val="24"/>
          <w:szCs w:val="24"/>
        </w:rPr>
        <w:t xml:space="preserve">The database design consists of seven major entities: </w:t>
      </w:r>
      <w:r w:rsidRPr="008A2E5D">
        <w:rPr>
          <w:color w:val="000000"/>
          <w:sz w:val="24"/>
          <w:szCs w:val="24"/>
        </w:rPr>
        <w:t xml:space="preserve">User, Driver, Complaint, Notification, Route, Schedule, and </w:t>
      </w:r>
      <w:proofErr w:type="spellStart"/>
      <w:r w:rsidRPr="008A2E5D">
        <w:rPr>
          <w:color w:val="000000"/>
          <w:sz w:val="24"/>
          <w:szCs w:val="24"/>
        </w:rPr>
        <w:t>VehicleLocation</w:t>
      </w:r>
      <w:proofErr w:type="spellEnd"/>
      <w:r>
        <w:rPr>
          <w:color w:val="000000"/>
          <w:sz w:val="24"/>
          <w:szCs w:val="24"/>
        </w:rPr>
        <w:t>. The User entity stores the basic information and role of system users, including administrators, drivers, and citizens. The Driver entity maintains driver-specific information associated with user accounts. Complaint records store citizen-reported waste issues along with relevant descriptions, images, locations, status information, and assignment details.</w:t>
      </w:r>
    </w:p>
    <w:p w14:paraId="7993D52F" w14:textId="77777777" w:rsidR="00B63679" w:rsidRDefault="00000000" w:rsidP="008A2E5D">
      <w:pPr>
        <w:pBdr>
          <w:top w:val="nil"/>
          <w:left w:val="nil"/>
          <w:bottom w:val="nil"/>
          <w:right w:val="nil"/>
          <w:between w:val="nil"/>
        </w:pBdr>
        <w:spacing w:before="240" w:line="360" w:lineRule="auto"/>
        <w:ind w:left="240" w:right="463" w:firstLine="417"/>
        <w:jc w:val="both"/>
        <w:rPr>
          <w:color w:val="000000"/>
          <w:sz w:val="24"/>
          <w:szCs w:val="24"/>
        </w:rPr>
      </w:pPr>
      <w:r>
        <w:rPr>
          <w:color w:val="000000"/>
          <w:sz w:val="24"/>
          <w:szCs w:val="24"/>
        </w:rPr>
        <w:t xml:space="preserve">The Route and Schedule entities support the management of collection routes, collection stops, and scheduled collection activities. The Notification entity stores </w:t>
      </w:r>
      <w:r>
        <w:rPr>
          <w:color w:val="000000"/>
          <w:sz w:val="24"/>
          <w:szCs w:val="24"/>
        </w:rPr>
        <w:lastRenderedPageBreak/>
        <w:t xml:space="preserve">notification information associated with users. The </w:t>
      </w:r>
      <w:proofErr w:type="spellStart"/>
      <w:r>
        <w:rPr>
          <w:color w:val="000000"/>
          <w:sz w:val="24"/>
          <w:szCs w:val="24"/>
        </w:rPr>
        <w:t>VehicleLocation</w:t>
      </w:r>
      <w:proofErr w:type="spellEnd"/>
      <w:r>
        <w:rPr>
          <w:color w:val="000000"/>
          <w:sz w:val="24"/>
          <w:szCs w:val="24"/>
        </w:rPr>
        <w:t xml:space="preserve"> entity stores GPS-based location information such as vehicle identifier, latitude, longitude, and recorded time, enabling the system to maintain vehicle tracking information.</w:t>
      </w:r>
    </w:p>
    <w:p w14:paraId="376671AC" w14:textId="77777777" w:rsidR="00B63679" w:rsidRDefault="00000000" w:rsidP="008A2E5D">
      <w:pPr>
        <w:pBdr>
          <w:top w:val="nil"/>
          <w:left w:val="nil"/>
          <w:bottom w:val="nil"/>
          <w:right w:val="nil"/>
          <w:between w:val="nil"/>
        </w:pBdr>
        <w:spacing w:before="240" w:line="360" w:lineRule="auto"/>
        <w:ind w:left="240" w:right="462" w:firstLine="417"/>
        <w:jc w:val="both"/>
        <w:rPr>
          <w:color w:val="000000"/>
          <w:sz w:val="24"/>
          <w:szCs w:val="24"/>
        </w:rPr>
      </w:pPr>
      <w:r>
        <w:rPr>
          <w:color w:val="000000"/>
          <w:sz w:val="24"/>
          <w:szCs w:val="24"/>
        </w:rPr>
        <w:t xml:space="preserve">MongoDB provides flexible document-based storage suitable for the different types of information handled by </w:t>
      </w:r>
      <w:proofErr w:type="spellStart"/>
      <w:r>
        <w:rPr>
          <w:color w:val="000000"/>
          <w:sz w:val="24"/>
          <w:szCs w:val="24"/>
        </w:rPr>
        <w:t>CleanConnect</w:t>
      </w:r>
      <w:proofErr w:type="spellEnd"/>
      <w:r>
        <w:rPr>
          <w:color w:val="000000"/>
          <w:sz w:val="24"/>
          <w:szCs w:val="24"/>
        </w:rPr>
        <w:t>+. Database queries and filtering are performed through Mongoose, while appropriate indexing can be used to improve the retrieval of frequently accessed data. The database design therefore supports the major operational functions of the system, including authentication, complaint management, route management, scheduling, notifications, and real-time vehicle tracking.</w:t>
      </w:r>
    </w:p>
    <w:p w14:paraId="7023A83A" w14:textId="77777777" w:rsidR="00B63679" w:rsidRDefault="00B63679">
      <w:pPr>
        <w:pBdr>
          <w:top w:val="nil"/>
          <w:left w:val="nil"/>
          <w:bottom w:val="nil"/>
          <w:right w:val="nil"/>
          <w:between w:val="nil"/>
        </w:pBdr>
        <w:spacing w:before="240" w:line="360" w:lineRule="auto"/>
        <w:ind w:left="240" w:right="462"/>
        <w:jc w:val="both"/>
        <w:rPr>
          <w:color w:val="000000"/>
          <w:sz w:val="24"/>
          <w:szCs w:val="24"/>
        </w:rPr>
      </w:pPr>
    </w:p>
    <w:p w14:paraId="22F9A39F" w14:textId="77777777" w:rsidR="00B63679" w:rsidRDefault="00000000">
      <w:pPr>
        <w:ind w:left="271"/>
        <w:rPr>
          <w:sz w:val="20"/>
          <w:szCs w:val="20"/>
        </w:rPr>
      </w:pPr>
      <w:r>
        <w:rPr>
          <w:noProof/>
          <w:sz w:val="20"/>
          <w:szCs w:val="20"/>
        </w:rPr>
        <w:drawing>
          <wp:inline distT="0" distB="0" distL="0" distR="0" wp14:anchorId="40EB15CE" wp14:editId="15B068E3">
            <wp:extent cx="5361333" cy="3511296"/>
            <wp:effectExtent l="0" t="0" r="0" b="0"/>
            <wp:docPr id="184024113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361333" cy="3511296"/>
                    </a:xfrm>
                    <a:prstGeom prst="rect">
                      <a:avLst/>
                    </a:prstGeom>
                    <a:ln/>
                  </pic:spPr>
                </pic:pic>
              </a:graphicData>
            </a:graphic>
          </wp:inline>
        </w:drawing>
      </w:r>
    </w:p>
    <w:p w14:paraId="5E06C9A0" w14:textId="77777777" w:rsidR="00B63679" w:rsidRDefault="00B63679">
      <w:pPr>
        <w:pBdr>
          <w:top w:val="nil"/>
          <w:left w:val="nil"/>
          <w:bottom w:val="nil"/>
          <w:right w:val="nil"/>
          <w:between w:val="nil"/>
        </w:pBdr>
        <w:spacing w:before="116"/>
        <w:rPr>
          <w:color w:val="000000"/>
        </w:rPr>
      </w:pPr>
    </w:p>
    <w:p w14:paraId="4571E82D" w14:textId="77777777" w:rsidR="00B63679" w:rsidRDefault="00000000">
      <w:pPr>
        <w:spacing w:before="1"/>
        <w:ind w:left="410" w:right="410"/>
        <w:jc w:val="center"/>
        <w:rPr>
          <w:b/>
          <w:bCs/>
        </w:rPr>
      </w:pPr>
      <w:r>
        <w:rPr>
          <w:b/>
          <w:bCs/>
        </w:rPr>
        <w:t>Figure 3.5: Entity Relationship (ER) &amp; Schema Architecture Diagram</w:t>
      </w:r>
    </w:p>
    <w:p w14:paraId="3DE4D326" w14:textId="77777777" w:rsidR="00B63679" w:rsidRDefault="00B63679">
      <w:pPr>
        <w:pBdr>
          <w:top w:val="nil"/>
          <w:left w:val="nil"/>
          <w:bottom w:val="nil"/>
          <w:right w:val="nil"/>
          <w:between w:val="nil"/>
        </w:pBdr>
        <w:spacing w:before="144"/>
        <w:rPr>
          <w:b/>
          <w:bCs/>
          <w:color w:val="000000"/>
        </w:rPr>
      </w:pPr>
    </w:p>
    <w:p w14:paraId="0E85399E" w14:textId="77777777" w:rsidR="00B63679" w:rsidRDefault="00000000">
      <w:pPr>
        <w:pStyle w:val="Heading2"/>
        <w:numPr>
          <w:ilvl w:val="1"/>
          <w:numId w:val="5"/>
        </w:numPr>
        <w:tabs>
          <w:tab w:val="left" w:pos="657"/>
        </w:tabs>
        <w:spacing w:before="1"/>
        <w:ind w:left="657" w:hanging="417"/>
      </w:pPr>
      <w:bookmarkStart w:id="19" w:name="_heading=h.15pm87srh7kr" w:colFirst="0" w:colLast="0"/>
      <w:bookmarkEnd w:id="19"/>
      <w:r>
        <w:t>Entity Description</w:t>
      </w:r>
    </w:p>
    <w:p w14:paraId="28000996" w14:textId="77777777" w:rsidR="00B63679" w:rsidRPr="008A2E5D" w:rsidRDefault="00000000" w:rsidP="008A2E5D">
      <w:pPr>
        <w:spacing w:before="288" w:line="360" w:lineRule="auto"/>
        <w:ind w:left="240" w:right="465" w:firstLine="417"/>
        <w:jc w:val="both"/>
        <w:rPr>
          <w:rFonts w:eastAsia="Arial"/>
          <w:sz w:val="24"/>
          <w:szCs w:val="24"/>
        </w:rPr>
      </w:pPr>
      <w:r w:rsidRPr="008A2E5D">
        <w:rPr>
          <w:rFonts w:eastAsia="Arial"/>
          <w:sz w:val="24"/>
          <w:szCs w:val="24"/>
        </w:rPr>
        <w:t xml:space="preserve">The </w:t>
      </w:r>
      <w:proofErr w:type="spellStart"/>
      <w:r w:rsidRPr="008A2E5D">
        <w:rPr>
          <w:rFonts w:eastAsia="Arial"/>
          <w:sz w:val="24"/>
          <w:szCs w:val="24"/>
        </w:rPr>
        <w:t>CleanConnect</w:t>
      </w:r>
      <w:proofErr w:type="spellEnd"/>
      <w:r w:rsidRPr="008A2E5D">
        <w:rPr>
          <w:rFonts w:eastAsia="Arial"/>
          <w:sz w:val="24"/>
          <w:szCs w:val="24"/>
        </w:rPr>
        <w:t>+ database is implemented using MongoDB with Mongoose as the Object Data Modeling (ODM) library. The database consists of seven major collections that support user management, driver operations, citizen complaints, route management, collection scheduling, notifications, and GPS-based vehicle tracking.</w:t>
      </w:r>
    </w:p>
    <w:p w14:paraId="247C9942" w14:textId="77777777" w:rsidR="00B63679" w:rsidRPr="008A2E5D" w:rsidRDefault="00000000" w:rsidP="008A2E5D">
      <w:pPr>
        <w:spacing w:before="240" w:line="360" w:lineRule="auto"/>
        <w:ind w:left="240" w:right="468" w:firstLine="417"/>
        <w:jc w:val="both"/>
        <w:rPr>
          <w:rFonts w:eastAsia="Arial"/>
          <w:sz w:val="24"/>
          <w:szCs w:val="24"/>
        </w:rPr>
      </w:pPr>
      <w:r w:rsidRPr="008A2E5D">
        <w:rPr>
          <w:rFonts w:eastAsia="Arial"/>
          <w:sz w:val="24"/>
          <w:szCs w:val="24"/>
        </w:rPr>
        <w:t xml:space="preserve">The major entities are User, Driver, Complaint, Route, Schedule, Notification, and </w:t>
      </w:r>
      <w:proofErr w:type="spellStart"/>
      <w:r w:rsidRPr="008A2E5D">
        <w:rPr>
          <w:rFonts w:eastAsia="Arial"/>
          <w:sz w:val="24"/>
          <w:szCs w:val="24"/>
        </w:rPr>
        <w:t>VehicleLocation</w:t>
      </w:r>
      <w:proofErr w:type="spellEnd"/>
      <w:r w:rsidRPr="008A2E5D">
        <w:rPr>
          <w:rFonts w:eastAsia="Arial"/>
          <w:sz w:val="24"/>
          <w:szCs w:val="24"/>
        </w:rPr>
        <w:t xml:space="preserve">. The User collection stores common account information and role details </w:t>
      </w:r>
      <w:r w:rsidRPr="008A2E5D">
        <w:rPr>
          <w:rFonts w:eastAsia="Arial"/>
          <w:sz w:val="24"/>
          <w:szCs w:val="24"/>
        </w:rPr>
        <w:lastRenderedPageBreak/>
        <w:t>for citizens, drivers, and administrators. The Driver collection maintains driver-specific operational information associated with a user account. The Complaint collection stores waste-related complaints submitted by citizens, including location, images, priority, status, and complaint timeline information.</w:t>
      </w:r>
    </w:p>
    <w:p w14:paraId="5B1043AE" w14:textId="77777777" w:rsidR="00B63679" w:rsidRPr="008A2E5D" w:rsidRDefault="00000000" w:rsidP="008A2E5D">
      <w:pPr>
        <w:spacing w:before="240" w:line="360" w:lineRule="auto"/>
        <w:ind w:left="240" w:right="461" w:firstLine="417"/>
        <w:jc w:val="both"/>
        <w:rPr>
          <w:rFonts w:eastAsia="Arial"/>
          <w:sz w:val="24"/>
          <w:szCs w:val="24"/>
        </w:rPr>
      </w:pPr>
      <w:r w:rsidRPr="008A2E5D">
        <w:rPr>
          <w:rFonts w:eastAsia="Arial"/>
          <w:sz w:val="24"/>
          <w:szCs w:val="24"/>
        </w:rPr>
        <w:t xml:space="preserve">The Route collection stores driver-assigned collection routes and their individual collection stops. The Schedule collection stores collection schedules based on area, zone, waste type, day, and time slot. The Notification collection stores notifications delivered to users, while the </w:t>
      </w:r>
      <w:proofErr w:type="spellStart"/>
      <w:r w:rsidRPr="008A2E5D">
        <w:rPr>
          <w:rFonts w:eastAsia="Arial"/>
          <w:sz w:val="24"/>
          <w:szCs w:val="24"/>
        </w:rPr>
        <w:t>VehicleLocation</w:t>
      </w:r>
      <w:proofErr w:type="spellEnd"/>
      <w:r w:rsidRPr="008A2E5D">
        <w:rPr>
          <w:rFonts w:eastAsia="Arial"/>
          <w:sz w:val="24"/>
          <w:szCs w:val="24"/>
        </w:rPr>
        <w:t xml:space="preserve"> collection stores GPS coordinates and timestamps used for vehicle tracking.</w:t>
      </w:r>
    </w:p>
    <w:p w14:paraId="1A0147B9" w14:textId="77777777" w:rsidR="00B63679" w:rsidRPr="008A2E5D" w:rsidRDefault="00000000" w:rsidP="008A2E5D">
      <w:pPr>
        <w:spacing w:before="104" w:line="360" w:lineRule="auto"/>
        <w:ind w:left="240" w:right="470" w:firstLine="417"/>
        <w:jc w:val="both"/>
        <w:rPr>
          <w:rFonts w:eastAsia="Arial"/>
          <w:sz w:val="24"/>
          <w:szCs w:val="24"/>
        </w:rPr>
      </w:pPr>
      <w:r w:rsidRPr="008A2E5D">
        <w:rPr>
          <w:rFonts w:eastAsia="Arial"/>
          <w:sz w:val="24"/>
          <w:szCs w:val="24"/>
        </w:rPr>
        <w:t xml:space="preserve">Mongoose automatically provides the </w:t>
      </w:r>
      <w:r w:rsidRPr="008A2E5D">
        <w:rPr>
          <w:rFonts w:eastAsia="Courier New"/>
          <w:sz w:val="24"/>
          <w:szCs w:val="24"/>
        </w:rPr>
        <w:t>_id</w:t>
      </w:r>
      <w:r w:rsidRPr="008A2E5D">
        <w:rPr>
          <w:rFonts w:eastAsia="Arial"/>
          <w:sz w:val="24"/>
          <w:szCs w:val="24"/>
        </w:rPr>
        <w:t xml:space="preserve">, </w:t>
      </w:r>
      <w:proofErr w:type="spellStart"/>
      <w:r w:rsidRPr="008A2E5D">
        <w:rPr>
          <w:rFonts w:eastAsia="Courier New"/>
          <w:sz w:val="24"/>
          <w:szCs w:val="24"/>
        </w:rPr>
        <w:t>createdAt</w:t>
      </w:r>
      <w:proofErr w:type="spellEnd"/>
      <w:r w:rsidRPr="008A2E5D">
        <w:rPr>
          <w:rFonts w:eastAsia="Arial"/>
          <w:sz w:val="24"/>
          <w:szCs w:val="24"/>
        </w:rPr>
        <w:t xml:space="preserve">, and </w:t>
      </w:r>
      <w:proofErr w:type="spellStart"/>
      <w:r w:rsidRPr="008A2E5D">
        <w:rPr>
          <w:rFonts w:eastAsia="Courier New"/>
          <w:sz w:val="24"/>
          <w:szCs w:val="24"/>
        </w:rPr>
        <w:t>updatedAt</w:t>
      </w:r>
      <w:proofErr w:type="spellEnd"/>
      <w:r w:rsidRPr="008A2E5D">
        <w:rPr>
          <w:rFonts w:eastAsia="Courier New"/>
          <w:sz w:val="24"/>
          <w:szCs w:val="24"/>
        </w:rPr>
        <w:t xml:space="preserve"> </w:t>
      </w:r>
      <w:r w:rsidRPr="008A2E5D">
        <w:rPr>
          <w:rFonts w:eastAsia="Arial"/>
          <w:sz w:val="24"/>
          <w:szCs w:val="24"/>
        </w:rPr>
        <w:t>fields where applicable through the schema definitions. The following tables describe the major entities and their attributes.</w:t>
      </w:r>
    </w:p>
    <w:p w14:paraId="3E29520F" w14:textId="77777777" w:rsidR="00B63679" w:rsidRDefault="00B63679">
      <w:pPr>
        <w:pBdr>
          <w:top w:val="nil"/>
          <w:left w:val="nil"/>
          <w:bottom w:val="nil"/>
          <w:right w:val="nil"/>
          <w:between w:val="nil"/>
        </w:pBdr>
        <w:spacing w:before="39"/>
        <w:rPr>
          <w:rFonts w:ascii="Arial" w:eastAsia="Arial" w:hAnsi="Arial" w:cs="Arial"/>
          <w:color w:val="000000"/>
        </w:rPr>
      </w:pPr>
    </w:p>
    <w:p w14:paraId="523DD8B9" w14:textId="77777777" w:rsidR="00B63679" w:rsidRDefault="00000000">
      <w:pPr>
        <w:ind w:left="410" w:right="410"/>
        <w:jc w:val="center"/>
        <w:rPr>
          <w:b/>
          <w:bCs/>
        </w:rPr>
      </w:pPr>
      <w:r>
        <w:rPr>
          <w:b/>
          <w:bCs/>
        </w:rPr>
        <w:t>Table 3.1: Entity Data Dictionary: User Collection</w:t>
      </w:r>
    </w:p>
    <w:p w14:paraId="29B011CB" w14:textId="77777777" w:rsidR="00B63679" w:rsidRDefault="00B63679">
      <w:pPr>
        <w:pBdr>
          <w:top w:val="nil"/>
          <w:left w:val="nil"/>
          <w:bottom w:val="nil"/>
          <w:right w:val="nil"/>
          <w:between w:val="nil"/>
        </w:pBdr>
        <w:spacing w:before="3"/>
        <w:rPr>
          <w:b/>
          <w:bCs/>
          <w:color w:val="000000"/>
          <w:sz w:val="13"/>
          <w:szCs w:val="13"/>
        </w:rPr>
      </w:pPr>
    </w:p>
    <w:tbl>
      <w:tblPr>
        <w:tblStyle w:val="a4"/>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3F8E84B2" w14:textId="77777777">
        <w:trPr>
          <w:trHeight w:val="860"/>
          <w:jc w:val="center"/>
        </w:trPr>
        <w:tc>
          <w:tcPr>
            <w:tcW w:w="2240" w:type="dxa"/>
          </w:tcPr>
          <w:p w14:paraId="62A75164" w14:textId="77777777" w:rsidR="00B63679" w:rsidRDefault="00000000">
            <w:pPr>
              <w:pBdr>
                <w:top w:val="nil"/>
                <w:left w:val="nil"/>
                <w:bottom w:val="nil"/>
                <w:right w:val="nil"/>
                <w:between w:val="nil"/>
              </w:pBdr>
              <w:spacing w:before="145"/>
              <w:ind w:left="28" w:right="18"/>
              <w:jc w:val="center"/>
              <w:rPr>
                <w:rFonts w:ascii="Arial" w:eastAsia="Arial" w:hAnsi="Arial" w:cs="Arial"/>
                <w:b/>
                <w:bCs/>
                <w:color w:val="000000"/>
                <w:sz w:val="21"/>
                <w:szCs w:val="21"/>
              </w:rPr>
            </w:pPr>
            <w:r>
              <w:rPr>
                <w:rFonts w:ascii="Arial" w:eastAsia="Arial" w:hAnsi="Arial" w:cs="Arial"/>
                <w:b/>
                <w:bCs/>
                <w:color w:val="000000"/>
                <w:sz w:val="21"/>
                <w:szCs w:val="21"/>
              </w:rPr>
              <w:t>Attribute / Field</w:t>
            </w:r>
          </w:p>
        </w:tc>
        <w:tc>
          <w:tcPr>
            <w:tcW w:w="2260" w:type="dxa"/>
          </w:tcPr>
          <w:p w14:paraId="47EA4F75" w14:textId="77777777" w:rsidR="00B63679" w:rsidRDefault="00000000">
            <w:pPr>
              <w:pBdr>
                <w:top w:val="nil"/>
                <w:left w:val="nil"/>
                <w:bottom w:val="nil"/>
                <w:right w:val="nil"/>
                <w:between w:val="nil"/>
              </w:pBdr>
              <w:spacing w:before="160"/>
              <w:ind w:left="630"/>
              <w:rPr>
                <w:rFonts w:ascii="Arial" w:eastAsia="Arial" w:hAnsi="Arial" w:cs="Arial"/>
                <w:b/>
                <w:bCs/>
                <w:color w:val="000000"/>
                <w:sz w:val="21"/>
                <w:szCs w:val="21"/>
              </w:rPr>
            </w:pPr>
            <w:r>
              <w:rPr>
                <w:rFonts w:ascii="Arial" w:eastAsia="Arial" w:hAnsi="Arial" w:cs="Arial"/>
                <w:b/>
                <w:bCs/>
                <w:color w:val="000000"/>
                <w:sz w:val="21"/>
                <w:szCs w:val="21"/>
              </w:rPr>
              <w:t>Data Type</w:t>
            </w:r>
          </w:p>
        </w:tc>
        <w:tc>
          <w:tcPr>
            <w:tcW w:w="2240" w:type="dxa"/>
          </w:tcPr>
          <w:p w14:paraId="02F70516" w14:textId="77777777" w:rsidR="00B63679" w:rsidRDefault="00000000">
            <w:pPr>
              <w:pBdr>
                <w:top w:val="nil"/>
                <w:left w:val="nil"/>
                <w:bottom w:val="nil"/>
                <w:right w:val="nil"/>
                <w:between w:val="nil"/>
              </w:pBdr>
              <w:spacing w:before="160" w:line="276" w:lineRule="auto"/>
              <w:ind w:left="461" w:firstLine="70"/>
              <w:rPr>
                <w:rFonts w:ascii="Arial" w:eastAsia="Arial" w:hAnsi="Arial" w:cs="Arial"/>
                <w:b/>
                <w:bCs/>
                <w:color w:val="000000"/>
                <w:sz w:val="21"/>
                <w:szCs w:val="21"/>
              </w:rPr>
            </w:pPr>
            <w:r>
              <w:rPr>
                <w:rFonts w:ascii="Arial" w:eastAsia="Arial" w:hAnsi="Arial" w:cs="Arial"/>
                <w:b/>
                <w:bCs/>
                <w:color w:val="000000"/>
                <w:sz w:val="21"/>
                <w:szCs w:val="21"/>
              </w:rPr>
              <w:t>Constraint / Specification</w:t>
            </w:r>
          </w:p>
        </w:tc>
        <w:tc>
          <w:tcPr>
            <w:tcW w:w="2260" w:type="dxa"/>
          </w:tcPr>
          <w:p w14:paraId="598ADEB4" w14:textId="77777777" w:rsidR="00B63679" w:rsidRDefault="00000000">
            <w:pPr>
              <w:pBdr>
                <w:top w:val="nil"/>
                <w:left w:val="nil"/>
                <w:bottom w:val="nil"/>
                <w:right w:val="nil"/>
                <w:between w:val="nil"/>
              </w:pBdr>
              <w:spacing w:before="160" w:line="276" w:lineRule="auto"/>
              <w:ind w:left="547" w:firstLine="46"/>
              <w:rPr>
                <w:rFonts w:ascii="Arial" w:eastAsia="Arial" w:hAnsi="Arial" w:cs="Arial"/>
                <w:b/>
                <w:bCs/>
                <w:color w:val="000000"/>
                <w:sz w:val="21"/>
                <w:szCs w:val="21"/>
              </w:rPr>
            </w:pPr>
            <w:r>
              <w:rPr>
                <w:rFonts w:ascii="Arial" w:eastAsia="Arial" w:hAnsi="Arial" w:cs="Arial"/>
                <w:b/>
                <w:bCs/>
                <w:color w:val="000000"/>
                <w:sz w:val="21"/>
                <w:szCs w:val="21"/>
              </w:rPr>
              <w:t>Functional Description</w:t>
            </w:r>
          </w:p>
        </w:tc>
      </w:tr>
      <w:tr w:rsidR="00B63679" w14:paraId="6E63C797" w14:textId="77777777">
        <w:trPr>
          <w:trHeight w:val="1100"/>
          <w:jc w:val="center"/>
        </w:trPr>
        <w:tc>
          <w:tcPr>
            <w:tcW w:w="2240" w:type="dxa"/>
          </w:tcPr>
          <w:p w14:paraId="59858152" w14:textId="77777777" w:rsidR="00B63679" w:rsidRDefault="00000000">
            <w:pPr>
              <w:pBdr>
                <w:top w:val="nil"/>
                <w:left w:val="nil"/>
                <w:bottom w:val="nil"/>
                <w:right w:val="nil"/>
                <w:between w:val="nil"/>
              </w:pBdr>
              <w:spacing w:before="185"/>
              <w:ind w:left="28" w:right="18"/>
              <w:jc w:val="center"/>
              <w:rPr>
                <w:rFonts w:ascii="Courier New" w:eastAsia="Courier New" w:hAnsi="Courier New" w:cs="Courier New"/>
                <w:color w:val="000000"/>
                <w:sz w:val="21"/>
                <w:szCs w:val="21"/>
              </w:rPr>
            </w:pPr>
            <w:r>
              <w:rPr>
                <w:rFonts w:ascii="Courier New" w:eastAsia="Courier New" w:hAnsi="Courier New" w:cs="Courier New"/>
                <w:color w:val="000000"/>
                <w:sz w:val="21"/>
                <w:szCs w:val="21"/>
              </w:rPr>
              <w:t>_id</w:t>
            </w:r>
          </w:p>
        </w:tc>
        <w:tc>
          <w:tcPr>
            <w:tcW w:w="2260" w:type="dxa"/>
          </w:tcPr>
          <w:p w14:paraId="71BF0CC4" w14:textId="77777777" w:rsidR="00B63679" w:rsidRDefault="00000000">
            <w:pPr>
              <w:pBdr>
                <w:top w:val="nil"/>
                <w:left w:val="nil"/>
                <w:bottom w:val="nil"/>
                <w:right w:val="nil"/>
                <w:between w:val="nil"/>
              </w:pBdr>
              <w:spacing w:before="140"/>
              <w:ind w:left="134"/>
              <w:rPr>
                <w:color w:val="000000"/>
                <w:sz w:val="21"/>
                <w:szCs w:val="21"/>
              </w:rPr>
            </w:pPr>
            <w:proofErr w:type="spellStart"/>
            <w:r>
              <w:rPr>
                <w:color w:val="000000"/>
                <w:sz w:val="21"/>
                <w:szCs w:val="21"/>
              </w:rPr>
              <w:t>ObjectId</w:t>
            </w:r>
            <w:proofErr w:type="spellEnd"/>
          </w:p>
        </w:tc>
        <w:tc>
          <w:tcPr>
            <w:tcW w:w="2240" w:type="dxa"/>
          </w:tcPr>
          <w:p w14:paraId="49599D36" w14:textId="77777777" w:rsidR="00B63679" w:rsidRDefault="00000000">
            <w:pPr>
              <w:pBdr>
                <w:top w:val="nil"/>
                <w:left w:val="nil"/>
                <w:bottom w:val="nil"/>
                <w:right w:val="nil"/>
                <w:between w:val="nil"/>
              </w:pBdr>
              <w:spacing w:before="140"/>
              <w:ind w:left="124"/>
              <w:rPr>
                <w:color w:val="000000"/>
                <w:sz w:val="21"/>
                <w:szCs w:val="21"/>
              </w:rPr>
            </w:pPr>
            <w:r>
              <w:rPr>
                <w:color w:val="000000"/>
                <w:sz w:val="21"/>
                <w:szCs w:val="21"/>
              </w:rPr>
              <w:t>Primary Key, Auto-gen</w:t>
            </w:r>
          </w:p>
        </w:tc>
        <w:tc>
          <w:tcPr>
            <w:tcW w:w="2260" w:type="dxa"/>
          </w:tcPr>
          <w:p w14:paraId="0DF0EA93" w14:textId="77777777" w:rsidR="00B63679" w:rsidRDefault="00000000">
            <w:pPr>
              <w:pBdr>
                <w:top w:val="nil"/>
                <w:left w:val="nil"/>
                <w:bottom w:val="nil"/>
                <w:right w:val="nil"/>
                <w:between w:val="nil"/>
              </w:pBdr>
              <w:spacing w:before="140" w:line="276" w:lineRule="auto"/>
              <w:ind w:left="134" w:right="146"/>
              <w:rPr>
                <w:color w:val="000000"/>
                <w:sz w:val="21"/>
                <w:szCs w:val="21"/>
              </w:rPr>
            </w:pPr>
            <w:r>
              <w:rPr>
                <w:color w:val="000000"/>
                <w:sz w:val="21"/>
                <w:szCs w:val="21"/>
              </w:rPr>
              <w:t>Unique system identifier for the user account</w:t>
            </w:r>
          </w:p>
        </w:tc>
      </w:tr>
      <w:tr w:rsidR="00B63679" w14:paraId="44C0BD34" w14:textId="77777777">
        <w:trPr>
          <w:trHeight w:val="799"/>
          <w:jc w:val="center"/>
        </w:trPr>
        <w:tc>
          <w:tcPr>
            <w:tcW w:w="2240" w:type="dxa"/>
            <w:shd w:val="clear" w:color="auto" w:fill="FAFAFA"/>
          </w:tcPr>
          <w:p w14:paraId="04ECE2EC" w14:textId="77777777" w:rsidR="00B63679" w:rsidRDefault="00000000">
            <w:pPr>
              <w:pBdr>
                <w:top w:val="nil"/>
                <w:left w:val="nil"/>
                <w:bottom w:val="nil"/>
                <w:right w:val="nil"/>
                <w:between w:val="nil"/>
              </w:pBdr>
              <w:spacing w:before="128"/>
              <w:ind w:left="28" w:right="18"/>
              <w:jc w:val="center"/>
              <w:rPr>
                <w:color w:val="000000"/>
                <w:sz w:val="21"/>
                <w:szCs w:val="21"/>
              </w:rPr>
            </w:pPr>
            <w:r>
              <w:rPr>
                <w:color w:val="000000"/>
                <w:sz w:val="21"/>
                <w:szCs w:val="21"/>
              </w:rPr>
              <w:t>name</w:t>
            </w:r>
          </w:p>
        </w:tc>
        <w:tc>
          <w:tcPr>
            <w:tcW w:w="2260" w:type="dxa"/>
            <w:shd w:val="clear" w:color="auto" w:fill="FAFAFA"/>
          </w:tcPr>
          <w:p w14:paraId="0ECA1CFA" w14:textId="77777777" w:rsidR="00B63679" w:rsidRDefault="00000000">
            <w:pPr>
              <w:pBdr>
                <w:top w:val="nil"/>
                <w:left w:val="nil"/>
                <w:bottom w:val="nil"/>
                <w:right w:val="nil"/>
                <w:between w:val="nil"/>
              </w:pBdr>
              <w:spacing w:before="128"/>
              <w:ind w:left="134"/>
              <w:rPr>
                <w:color w:val="000000"/>
                <w:sz w:val="21"/>
                <w:szCs w:val="21"/>
              </w:rPr>
            </w:pPr>
            <w:r>
              <w:rPr>
                <w:color w:val="000000"/>
                <w:sz w:val="21"/>
                <w:szCs w:val="21"/>
              </w:rPr>
              <w:t>String</w:t>
            </w:r>
          </w:p>
        </w:tc>
        <w:tc>
          <w:tcPr>
            <w:tcW w:w="2240" w:type="dxa"/>
            <w:shd w:val="clear" w:color="auto" w:fill="FAFAFA"/>
          </w:tcPr>
          <w:p w14:paraId="7AC660DC" w14:textId="77777777" w:rsidR="00B63679" w:rsidRDefault="00000000">
            <w:pPr>
              <w:pBdr>
                <w:top w:val="nil"/>
                <w:left w:val="nil"/>
                <w:bottom w:val="nil"/>
                <w:right w:val="nil"/>
                <w:between w:val="nil"/>
              </w:pBdr>
              <w:spacing w:before="128" w:line="276" w:lineRule="auto"/>
              <w:ind w:left="124" w:right="367"/>
              <w:rPr>
                <w:color w:val="000000"/>
                <w:sz w:val="21"/>
                <w:szCs w:val="21"/>
              </w:rPr>
            </w:pPr>
            <w:r>
              <w:rPr>
                <w:color w:val="000000"/>
                <w:sz w:val="21"/>
                <w:szCs w:val="21"/>
              </w:rPr>
              <w:t>Required, Max 100 chars</w:t>
            </w:r>
          </w:p>
        </w:tc>
        <w:tc>
          <w:tcPr>
            <w:tcW w:w="2260" w:type="dxa"/>
            <w:shd w:val="clear" w:color="auto" w:fill="FAFAFA"/>
          </w:tcPr>
          <w:p w14:paraId="277EC10C" w14:textId="77777777" w:rsidR="00B63679" w:rsidRDefault="00000000">
            <w:pPr>
              <w:pBdr>
                <w:top w:val="nil"/>
                <w:left w:val="nil"/>
                <w:bottom w:val="nil"/>
                <w:right w:val="nil"/>
                <w:between w:val="nil"/>
              </w:pBdr>
              <w:spacing w:before="128" w:line="276" w:lineRule="auto"/>
              <w:ind w:left="134"/>
              <w:rPr>
                <w:color w:val="000000"/>
                <w:sz w:val="21"/>
                <w:szCs w:val="21"/>
              </w:rPr>
            </w:pPr>
            <w:r>
              <w:rPr>
                <w:color w:val="000000"/>
                <w:sz w:val="21"/>
                <w:szCs w:val="21"/>
              </w:rPr>
              <w:t>Full legal name of the user or employee</w:t>
            </w:r>
          </w:p>
        </w:tc>
      </w:tr>
      <w:tr w:rsidR="00B63679" w14:paraId="12DF36B5" w14:textId="77777777">
        <w:trPr>
          <w:trHeight w:val="1100"/>
          <w:jc w:val="center"/>
        </w:trPr>
        <w:tc>
          <w:tcPr>
            <w:tcW w:w="2240" w:type="dxa"/>
          </w:tcPr>
          <w:p w14:paraId="3127578C" w14:textId="77777777" w:rsidR="00B63679" w:rsidRDefault="00000000">
            <w:pPr>
              <w:pBdr>
                <w:top w:val="nil"/>
                <w:left w:val="nil"/>
                <w:bottom w:val="nil"/>
                <w:right w:val="nil"/>
                <w:between w:val="nil"/>
              </w:pBdr>
              <w:spacing w:before="139"/>
              <w:ind w:left="28" w:right="18"/>
              <w:jc w:val="center"/>
              <w:rPr>
                <w:color w:val="000000"/>
                <w:sz w:val="21"/>
                <w:szCs w:val="21"/>
              </w:rPr>
            </w:pPr>
            <w:r>
              <w:rPr>
                <w:color w:val="000000"/>
                <w:sz w:val="21"/>
                <w:szCs w:val="21"/>
              </w:rPr>
              <w:t>email</w:t>
            </w:r>
          </w:p>
        </w:tc>
        <w:tc>
          <w:tcPr>
            <w:tcW w:w="2260" w:type="dxa"/>
          </w:tcPr>
          <w:p w14:paraId="4D565FAA" w14:textId="77777777" w:rsidR="00B63679" w:rsidRDefault="00000000">
            <w:pPr>
              <w:pBdr>
                <w:top w:val="nil"/>
                <w:left w:val="nil"/>
                <w:bottom w:val="nil"/>
                <w:right w:val="nil"/>
                <w:between w:val="nil"/>
              </w:pBdr>
              <w:spacing w:before="139"/>
              <w:ind w:left="134"/>
              <w:rPr>
                <w:color w:val="000000"/>
                <w:sz w:val="21"/>
                <w:szCs w:val="21"/>
              </w:rPr>
            </w:pPr>
            <w:r>
              <w:rPr>
                <w:color w:val="000000"/>
                <w:sz w:val="21"/>
                <w:szCs w:val="21"/>
              </w:rPr>
              <w:t>String</w:t>
            </w:r>
          </w:p>
        </w:tc>
        <w:tc>
          <w:tcPr>
            <w:tcW w:w="2240" w:type="dxa"/>
          </w:tcPr>
          <w:p w14:paraId="05A0D361" w14:textId="77777777" w:rsidR="00B63679" w:rsidRDefault="00000000">
            <w:pPr>
              <w:pBdr>
                <w:top w:val="nil"/>
                <w:left w:val="nil"/>
                <w:bottom w:val="nil"/>
                <w:right w:val="nil"/>
                <w:between w:val="nil"/>
              </w:pBdr>
              <w:spacing w:before="139" w:line="276" w:lineRule="auto"/>
              <w:ind w:left="124" w:right="597"/>
              <w:rPr>
                <w:color w:val="000000"/>
                <w:sz w:val="21"/>
                <w:szCs w:val="21"/>
              </w:rPr>
            </w:pPr>
            <w:r>
              <w:rPr>
                <w:color w:val="000000"/>
                <w:sz w:val="21"/>
                <w:szCs w:val="21"/>
              </w:rPr>
              <w:t>Required, Unique Index</w:t>
            </w:r>
          </w:p>
        </w:tc>
        <w:tc>
          <w:tcPr>
            <w:tcW w:w="2260" w:type="dxa"/>
          </w:tcPr>
          <w:p w14:paraId="05D9E2D2" w14:textId="77777777" w:rsidR="00B63679" w:rsidRDefault="00000000">
            <w:pPr>
              <w:pBdr>
                <w:top w:val="nil"/>
                <w:left w:val="nil"/>
                <w:bottom w:val="nil"/>
                <w:right w:val="nil"/>
                <w:between w:val="nil"/>
              </w:pBdr>
              <w:spacing w:before="139" w:line="276" w:lineRule="auto"/>
              <w:ind w:left="134" w:right="435"/>
              <w:rPr>
                <w:color w:val="000000"/>
                <w:sz w:val="21"/>
                <w:szCs w:val="21"/>
              </w:rPr>
            </w:pPr>
            <w:r>
              <w:rPr>
                <w:color w:val="000000"/>
                <w:sz w:val="21"/>
                <w:szCs w:val="21"/>
              </w:rPr>
              <w:t>User email address used for login and notifications</w:t>
            </w:r>
          </w:p>
        </w:tc>
      </w:tr>
      <w:tr w:rsidR="00B63679" w14:paraId="2438F344" w14:textId="77777777">
        <w:trPr>
          <w:trHeight w:val="799"/>
          <w:jc w:val="center"/>
        </w:trPr>
        <w:tc>
          <w:tcPr>
            <w:tcW w:w="2240" w:type="dxa"/>
            <w:shd w:val="clear" w:color="auto" w:fill="FAFAFA"/>
          </w:tcPr>
          <w:p w14:paraId="18427BDF" w14:textId="77777777" w:rsidR="00B63679" w:rsidRDefault="00000000">
            <w:pPr>
              <w:pBdr>
                <w:top w:val="nil"/>
                <w:left w:val="nil"/>
                <w:bottom w:val="nil"/>
                <w:right w:val="nil"/>
                <w:between w:val="nil"/>
              </w:pBdr>
              <w:spacing w:before="127"/>
              <w:ind w:left="28" w:right="18"/>
              <w:jc w:val="center"/>
              <w:rPr>
                <w:color w:val="000000"/>
                <w:sz w:val="21"/>
                <w:szCs w:val="21"/>
              </w:rPr>
            </w:pPr>
            <w:r>
              <w:rPr>
                <w:color w:val="000000"/>
                <w:sz w:val="21"/>
                <w:szCs w:val="21"/>
              </w:rPr>
              <w:t>password</w:t>
            </w:r>
          </w:p>
        </w:tc>
        <w:tc>
          <w:tcPr>
            <w:tcW w:w="2260" w:type="dxa"/>
            <w:shd w:val="clear" w:color="auto" w:fill="FAFAFA"/>
          </w:tcPr>
          <w:p w14:paraId="4996E3BE" w14:textId="77777777" w:rsidR="00B63679" w:rsidRDefault="00000000">
            <w:pPr>
              <w:pBdr>
                <w:top w:val="nil"/>
                <w:left w:val="nil"/>
                <w:bottom w:val="nil"/>
                <w:right w:val="nil"/>
                <w:between w:val="nil"/>
              </w:pBdr>
              <w:spacing w:before="127"/>
              <w:ind w:left="134"/>
              <w:rPr>
                <w:color w:val="000000"/>
                <w:sz w:val="21"/>
                <w:szCs w:val="21"/>
              </w:rPr>
            </w:pPr>
            <w:r>
              <w:rPr>
                <w:color w:val="000000"/>
                <w:sz w:val="21"/>
                <w:szCs w:val="21"/>
              </w:rPr>
              <w:t>String</w:t>
            </w:r>
          </w:p>
        </w:tc>
        <w:tc>
          <w:tcPr>
            <w:tcW w:w="2240" w:type="dxa"/>
            <w:shd w:val="clear" w:color="auto" w:fill="FAFAFA"/>
          </w:tcPr>
          <w:p w14:paraId="3CABBFAC" w14:textId="77777777" w:rsidR="00B63679" w:rsidRDefault="00000000">
            <w:pPr>
              <w:pBdr>
                <w:top w:val="nil"/>
                <w:left w:val="nil"/>
                <w:bottom w:val="nil"/>
                <w:right w:val="nil"/>
                <w:between w:val="nil"/>
              </w:pBdr>
              <w:spacing w:before="127"/>
              <w:ind w:left="124"/>
              <w:rPr>
                <w:color w:val="000000"/>
                <w:sz w:val="21"/>
                <w:szCs w:val="21"/>
              </w:rPr>
            </w:pPr>
            <w:r>
              <w:rPr>
                <w:color w:val="000000"/>
                <w:sz w:val="21"/>
                <w:szCs w:val="21"/>
              </w:rPr>
              <w:t xml:space="preserve">Required, </w:t>
            </w:r>
            <w:proofErr w:type="spellStart"/>
            <w:r>
              <w:rPr>
                <w:color w:val="000000"/>
                <w:sz w:val="21"/>
                <w:szCs w:val="21"/>
              </w:rPr>
              <w:t>BCrypt</w:t>
            </w:r>
            <w:proofErr w:type="spellEnd"/>
            <w:r>
              <w:rPr>
                <w:color w:val="000000"/>
                <w:sz w:val="21"/>
                <w:szCs w:val="21"/>
              </w:rPr>
              <w:t xml:space="preserve"> Hash</w:t>
            </w:r>
          </w:p>
        </w:tc>
        <w:tc>
          <w:tcPr>
            <w:tcW w:w="2260" w:type="dxa"/>
            <w:shd w:val="clear" w:color="auto" w:fill="FAFAFA"/>
          </w:tcPr>
          <w:p w14:paraId="23E5068C" w14:textId="77777777" w:rsidR="00B63679" w:rsidRDefault="00000000">
            <w:pPr>
              <w:pBdr>
                <w:top w:val="nil"/>
                <w:left w:val="nil"/>
                <w:bottom w:val="nil"/>
                <w:right w:val="nil"/>
                <w:between w:val="nil"/>
              </w:pBdr>
              <w:spacing w:before="127" w:line="276" w:lineRule="auto"/>
              <w:ind w:left="134" w:right="146"/>
              <w:rPr>
                <w:color w:val="000000"/>
                <w:sz w:val="21"/>
                <w:szCs w:val="21"/>
              </w:rPr>
            </w:pPr>
            <w:r>
              <w:rPr>
                <w:color w:val="000000"/>
                <w:sz w:val="21"/>
                <w:szCs w:val="21"/>
              </w:rPr>
              <w:t>Cryptographically salted password hash</w:t>
            </w:r>
          </w:p>
        </w:tc>
      </w:tr>
      <w:tr w:rsidR="00B63679" w14:paraId="4A7F11FE" w14:textId="77777777">
        <w:trPr>
          <w:trHeight w:val="1100"/>
          <w:jc w:val="center"/>
        </w:trPr>
        <w:tc>
          <w:tcPr>
            <w:tcW w:w="2240" w:type="dxa"/>
          </w:tcPr>
          <w:p w14:paraId="37D93957" w14:textId="77777777" w:rsidR="00B63679" w:rsidRDefault="00000000">
            <w:pPr>
              <w:pBdr>
                <w:top w:val="nil"/>
                <w:left w:val="nil"/>
                <w:bottom w:val="nil"/>
                <w:right w:val="nil"/>
                <w:between w:val="nil"/>
              </w:pBdr>
              <w:spacing w:before="137"/>
              <w:ind w:left="28" w:right="18"/>
              <w:jc w:val="center"/>
              <w:rPr>
                <w:color w:val="000000"/>
                <w:sz w:val="21"/>
                <w:szCs w:val="21"/>
              </w:rPr>
            </w:pPr>
            <w:r>
              <w:rPr>
                <w:color w:val="000000"/>
                <w:sz w:val="21"/>
                <w:szCs w:val="21"/>
              </w:rPr>
              <w:t>role</w:t>
            </w:r>
          </w:p>
        </w:tc>
        <w:tc>
          <w:tcPr>
            <w:tcW w:w="2260" w:type="dxa"/>
          </w:tcPr>
          <w:p w14:paraId="23799CF1" w14:textId="77777777" w:rsidR="00B63679" w:rsidRDefault="00000000">
            <w:pPr>
              <w:pBdr>
                <w:top w:val="nil"/>
                <w:left w:val="nil"/>
                <w:bottom w:val="nil"/>
                <w:right w:val="nil"/>
                <w:between w:val="nil"/>
              </w:pBdr>
              <w:spacing w:before="137"/>
              <w:ind w:left="134"/>
              <w:rPr>
                <w:color w:val="000000"/>
                <w:sz w:val="21"/>
                <w:szCs w:val="21"/>
              </w:rPr>
            </w:pPr>
            <w:r>
              <w:rPr>
                <w:color w:val="000000"/>
                <w:sz w:val="21"/>
                <w:szCs w:val="21"/>
              </w:rPr>
              <w:t>String</w:t>
            </w:r>
          </w:p>
        </w:tc>
        <w:tc>
          <w:tcPr>
            <w:tcW w:w="2240" w:type="dxa"/>
          </w:tcPr>
          <w:p w14:paraId="0B869754" w14:textId="77777777" w:rsidR="00B63679" w:rsidRDefault="00000000">
            <w:pPr>
              <w:pBdr>
                <w:top w:val="nil"/>
                <w:left w:val="nil"/>
                <w:bottom w:val="nil"/>
                <w:right w:val="nil"/>
                <w:between w:val="nil"/>
              </w:pBdr>
              <w:spacing w:before="137" w:line="276" w:lineRule="auto"/>
              <w:ind w:left="124"/>
              <w:rPr>
                <w:color w:val="000000"/>
                <w:sz w:val="21"/>
                <w:szCs w:val="21"/>
              </w:rPr>
            </w:pPr>
            <w:r>
              <w:rPr>
                <w:color w:val="000000"/>
                <w:sz w:val="21"/>
                <w:szCs w:val="21"/>
              </w:rPr>
              <w:t>Enum: admin/driver/citizen</w:t>
            </w:r>
          </w:p>
        </w:tc>
        <w:tc>
          <w:tcPr>
            <w:tcW w:w="2260" w:type="dxa"/>
          </w:tcPr>
          <w:p w14:paraId="456839D2" w14:textId="77777777" w:rsidR="00B63679" w:rsidRDefault="00000000">
            <w:pPr>
              <w:pBdr>
                <w:top w:val="nil"/>
                <w:left w:val="nil"/>
                <w:bottom w:val="nil"/>
                <w:right w:val="nil"/>
                <w:between w:val="nil"/>
              </w:pBdr>
              <w:spacing w:before="137" w:line="276" w:lineRule="auto"/>
              <w:ind w:left="134"/>
              <w:rPr>
                <w:color w:val="000000"/>
                <w:sz w:val="21"/>
                <w:szCs w:val="21"/>
              </w:rPr>
            </w:pPr>
            <w:r>
              <w:rPr>
                <w:color w:val="000000"/>
                <w:sz w:val="21"/>
                <w:szCs w:val="21"/>
              </w:rPr>
              <w:t>Security authorization role determining portal access</w:t>
            </w:r>
          </w:p>
        </w:tc>
      </w:tr>
      <w:tr w:rsidR="00B63679" w14:paraId="598BAFFD" w14:textId="77777777">
        <w:trPr>
          <w:trHeight w:val="799"/>
          <w:jc w:val="center"/>
        </w:trPr>
        <w:tc>
          <w:tcPr>
            <w:tcW w:w="2240" w:type="dxa"/>
            <w:shd w:val="clear" w:color="auto" w:fill="FAFAFA"/>
          </w:tcPr>
          <w:p w14:paraId="07E21BE9" w14:textId="77777777" w:rsidR="00B63679" w:rsidRDefault="00000000">
            <w:pPr>
              <w:pBdr>
                <w:top w:val="nil"/>
                <w:left w:val="nil"/>
                <w:bottom w:val="nil"/>
                <w:right w:val="nil"/>
                <w:between w:val="nil"/>
              </w:pBdr>
              <w:spacing w:before="125"/>
              <w:ind w:left="28" w:right="18"/>
              <w:jc w:val="center"/>
              <w:rPr>
                <w:color w:val="000000"/>
                <w:sz w:val="21"/>
                <w:szCs w:val="21"/>
              </w:rPr>
            </w:pPr>
            <w:r>
              <w:rPr>
                <w:color w:val="000000"/>
                <w:sz w:val="21"/>
                <w:szCs w:val="21"/>
              </w:rPr>
              <w:t>phone</w:t>
            </w:r>
          </w:p>
        </w:tc>
        <w:tc>
          <w:tcPr>
            <w:tcW w:w="2260" w:type="dxa"/>
            <w:shd w:val="clear" w:color="auto" w:fill="FAFAFA"/>
          </w:tcPr>
          <w:p w14:paraId="08557CEF" w14:textId="77777777" w:rsidR="00B63679" w:rsidRDefault="00000000">
            <w:pPr>
              <w:pBdr>
                <w:top w:val="nil"/>
                <w:left w:val="nil"/>
                <w:bottom w:val="nil"/>
                <w:right w:val="nil"/>
                <w:between w:val="nil"/>
              </w:pBdr>
              <w:spacing w:before="125"/>
              <w:ind w:left="134"/>
              <w:rPr>
                <w:color w:val="000000"/>
                <w:sz w:val="21"/>
                <w:szCs w:val="21"/>
              </w:rPr>
            </w:pPr>
            <w:r>
              <w:rPr>
                <w:color w:val="000000"/>
                <w:sz w:val="21"/>
                <w:szCs w:val="21"/>
              </w:rPr>
              <w:t>String</w:t>
            </w:r>
          </w:p>
        </w:tc>
        <w:tc>
          <w:tcPr>
            <w:tcW w:w="2240" w:type="dxa"/>
            <w:shd w:val="clear" w:color="auto" w:fill="FAFAFA"/>
          </w:tcPr>
          <w:p w14:paraId="52A694A5" w14:textId="77777777" w:rsidR="00B63679" w:rsidRDefault="00000000">
            <w:pPr>
              <w:pBdr>
                <w:top w:val="nil"/>
                <w:left w:val="nil"/>
                <w:bottom w:val="nil"/>
                <w:right w:val="nil"/>
                <w:between w:val="nil"/>
              </w:pBdr>
              <w:spacing w:before="125"/>
              <w:ind w:left="124"/>
              <w:rPr>
                <w:color w:val="000000"/>
                <w:sz w:val="21"/>
                <w:szCs w:val="21"/>
              </w:rPr>
            </w:pPr>
            <w:r>
              <w:rPr>
                <w:color w:val="000000"/>
                <w:sz w:val="21"/>
                <w:szCs w:val="21"/>
              </w:rPr>
              <w:t>Required, 10 Digits</w:t>
            </w:r>
          </w:p>
        </w:tc>
        <w:tc>
          <w:tcPr>
            <w:tcW w:w="2260" w:type="dxa"/>
            <w:shd w:val="clear" w:color="auto" w:fill="FAFAFA"/>
          </w:tcPr>
          <w:p w14:paraId="5BA16424" w14:textId="77777777" w:rsidR="00B63679" w:rsidRDefault="00000000">
            <w:pPr>
              <w:pBdr>
                <w:top w:val="nil"/>
                <w:left w:val="nil"/>
                <w:bottom w:val="nil"/>
                <w:right w:val="nil"/>
                <w:between w:val="nil"/>
              </w:pBdr>
              <w:spacing w:before="125" w:line="276" w:lineRule="auto"/>
              <w:ind w:left="134"/>
              <w:rPr>
                <w:color w:val="000000"/>
                <w:sz w:val="21"/>
                <w:szCs w:val="21"/>
              </w:rPr>
            </w:pPr>
            <w:r>
              <w:rPr>
                <w:color w:val="000000"/>
                <w:sz w:val="21"/>
                <w:szCs w:val="21"/>
              </w:rPr>
              <w:t>Contact telephone number for SMS alerts</w:t>
            </w:r>
          </w:p>
        </w:tc>
      </w:tr>
      <w:tr w:rsidR="00B63679" w14:paraId="052EF444" w14:textId="77777777">
        <w:trPr>
          <w:trHeight w:val="820"/>
          <w:jc w:val="center"/>
        </w:trPr>
        <w:tc>
          <w:tcPr>
            <w:tcW w:w="2240" w:type="dxa"/>
          </w:tcPr>
          <w:p w14:paraId="5EEB60DD" w14:textId="77777777" w:rsidR="00B63679" w:rsidRDefault="00000000">
            <w:pPr>
              <w:pBdr>
                <w:top w:val="nil"/>
                <w:left w:val="nil"/>
                <w:bottom w:val="nil"/>
                <w:right w:val="nil"/>
                <w:between w:val="nil"/>
              </w:pBdr>
              <w:spacing w:before="136"/>
              <w:ind w:left="28" w:right="18"/>
              <w:jc w:val="center"/>
              <w:rPr>
                <w:color w:val="000000"/>
                <w:sz w:val="21"/>
                <w:szCs w:val="21"/>
              </w:rPr>
            </w:pPr>
            <w:proofErr w:type="spellStart"/>
            <w:r>
              <w:rPr>
                <w:color w:val="000000"/>
                <w:sz w:val="21"/>
                <w:szCs w:val="21"/>
              </w:rPr>
              <w:t>assignedVehicle</w:t>
            </w:r>
            <w:proofErr w:type="spellEnd"/>
          </w:p>
        </w:tc>
        <w:tc>
          <w:tcPr>
            <w:tcW w:w="2260" w:type="dxa"/>
          </w:tcPr>
          <w:p w14:paraId="06EFE3F7" w14:textId="77777777" w:rsidR="00B63679" w:rsidRDefault="00000000">
            <w:pPr>
              <w:pBdr>
                <w:top w:val="nil"/>
                <w:left w:val="nil"/>
                <w:bottom w:val="nil"/>
                <w:right w:val="nil"/>
                <w:between w:val="nil"/>
              </w:pBdr>
              <w:spacing w:before="136"/>
              <w:ind w:left="134"/>
              <w:rPr>
                <w:color w:val="000000"/>
                <w:sz w:val="21"/>
                <w:szCs w:val="21"/>
              </w:rPr>
            </w:pPr>
            <w:proofErr w:type="spellStart"/>
            <w:r>
              <w:rPr>
                <w:color w:val="000000"/>
                <w:sz w:val="21"/>
                <w:szCs w:val="21"/>
              </w:rPr>
              <w:t>ObjectId</w:t>
            </w:r>
            <w:proofErr w:type="spellEnd"/>
          </w:p>
        </w:tc>
        <w:tc>
          <w:tcPr>
            <w:tcW w:w="2240" w:type="dxa"/>
          </w:tcPr>
          <w:p w14:paraId="3C0940DD" w14:textId="77777777" w:rsidR="00B63679" w:rsidRDefault="00000000">
            <w:pPr>
              <w:pBdr>
                <w:top w:val="nil"/>
                <w:left w:val="nil"/>
                <w:bottom w:val="nil"/>
                <w:right w:val="nil"/>
                <w:between w:val="nil"/>
              </w:pBdr>
              <w:spacing w:before="136"/>
              <w:ind w:left="124"/>
              <w:rPr>
                <w:color w:val="000000"/>
                <w:sz w:val="21"/>
                <w:szCs w:val="21"/>
              </w:rPr>
            </w:pPr>
            <w:r>
              <w:rPr>
                <w:color w:val="000000"/>
                <w:sz w:val="21"/>
                <w:szCs w:val="21"/>
              </w:rPr>
              <w:t>Optional, Ref: Vehicle</w:t>
            </w:r>
          </w:p>
        </w:tc>
        <w:tc>
          <w:tcPr>
            <w:tcW w:w="2260" w:type="dxa"/>
          </w:tcPr>
          <w:p w14:paraId="4A0A38B9" w14:textId="77777777" w:rsidR="00B63679" w:rsidRDefault="00000000">
            <w:pPr>
              <w:pBdr>
                <w:top w:val="nil"/>
                <w:left w:val="nil"/>
                <w:bottom w:val="nil"/>
                <w:right w:val="nil"/>
                <w:between w:val="nil"/>
              </w:pBdr>
              <w:spacing w:before="136" w:line="276" w:lineRule="auto"/>
              <w:ind w:left="134" w:right="295"/>
              <w:rPr>
                <w:color w:val="000000"/>
                <w:sz w:val="21"/>
                <w:szCs w:val="21"/>
              </w:rPr>
            </w:pPr>
            <w:r>
              <w:rPr>
                <w:color w:val="000000"/>
                <w:sz w:val="21"/>
                <w:szCs w:val="21"/>
              </w:rPr>
              <w:t>Vehicle ID currently assigned to the driver</w:t>
            </w:r>
          </w:p>
        </w:tc>
      </w:tr>
      <w:tr w:rsidR="00B63679" w14:paraId="35B284C2" w14:textId="77777777">
        <w:trPr>
          <w:trHeight w:val="800"/>
          <w:jc w:val="center"/>
        </w:trPr>
        <w:tc>
          <w:tcPr>
            <w:tcW w:w="2240" w:type="dxa"/>
            <w:shd w:val="clear" w:color="auto" w:fill="FAFAFA"/>
          </w:tcPr>
          <w:p w14:paraId="755D8D1F" w14:textId="77777777" w:rsidR="00B63679" w:rsidRDefault="00000000">
            <w:pPr>
              <w:pBdr>
                <w:top w:val="nil"/>
                <w:left w:val="nil"/>
                <w:bottom w:val="nil"/>
                <w:right w:val="nil"/>
                <w:between w:val="nil"/>
              </w:pBdr>
              <w:spacing w:before="126"/>
              <w:ind w:left="28" w:right="18"/>
              <w:jc w:val="center"/>
              <w:rPr>
                <w:color w:val="000000"/>
                <w:sz w:val="21"/>
                <w:szCs w:val="21"/>
              </w:rPr>
            </w:pPr>
            <w:proofErr w:type="spellStart"/>
            <w:r>
              <w:rPr>
                <w:color w:val="000000"/>
                <w:sz w:val="21"/>
                <w:szCs w:val="21"/>
              </w:rPr>
              <w:t>createdAt</w:t>
            </w:r>
            <w:proofErr w:type="spellEnd"/>
          </w:p>
        </w:tc>
        <w:tc>
          <w:tcPr>
            <w:tcW w:w="2260" w:type="dxa"/>
            <w:shd w:val="clear" w:color="auto" w:fill="FAFAFA"/>
          </w:tcPr>
          <w:p w14:paraId="20FBD5D9" w14:textId="77777777" w:rsidR="00B63679" w:rsidRDefault="00000000">
            <w:pPr>
              <w:pBdr>
                <w:top w:val="nil"/>
                <w:left w:val="nil"/>
                <w:bottom w:val="nil"/>
                <w:right w:val="nil"/>
                <w:between w:val="nil"/>
              </w:pBdr>
              <w:spacing w:before="126"/>
              <w:ind w:left="134"/>
              <w:rPr>
                <w:color w:val="000000"/>
                <w:sz w:val="21"/>
                <w:szCs w:val="21"/>
              </w:rPr>
            </w:pPr>
            <w:r>
              <w:rPr>
                <w:color w:val="000000"/>
                <w:sz w:val="21"/>
                <w:szCs w:val="21"/>
              </w:rPr>
              <w:t>Date</w:t>
            </w:r>
          </w:p>
        </w:tc>
        <w:tc>
          <w:tcPr>
            <w:tcW w:w="2240" w:type="dxa"/>
          </w:tcPr>
          <w:p w14:paraId="7847BBC6" w14:textId="77777777" w:rsidR="00B63679" w:rsidRDefault="00000000">
            <w:pPr>
              <w:pBdr>
                <w:top w:val="nil"/>
                <w:left w:val="nil"/>
                <w:bottom w:val="nil"/>
                <w:right w:val="nil"/>
                <w:between w:val="nil"/>
              </w:pBdr>
              <w:spacing w:before="126"/>
              <w:ind w:left="124"/>
              <w:rPr>
                <w:color w:val="000000"/>
                <w:sz w:val="21"/>
                <w:szCs w:val="21"/>
              </w:rPr>
            </w:pPr>
            <w:r>
              <w:rPr>
                <w:color w:val="000000"/>
                <w:sz w:val="21"/>
                <w:szCs w:val="21"/>
              </w:rPr>
              <w:t xml:space="preserve">Default: </w:t>
            </w:r>
            <w:proofErr w:type="spellStart"/>
            <w:proofErr w:type="gramStart"/>
            <w:r>
              <w:rPr>
                <w:color w:val="000000"/>
                <w:sz w:val="21"/>
                <w:szCs w:val="21"/>
              </w:rPr>
              <w:t>Date.now</w:t>
            </w:r>
            <w:proofErr w:type="spellEnd"/>
            <w:r>
              <w:rPr>
                <w:color w:val="000000"/>
                <w:sz w:val="21"/>
                <w:szCs w:val="21"/>
              </w:rPr>
              <w:t>(</w:t>
            </w:r>
            <w:proofErr w:type="gramEnd"/>
            <w:r>
              <w:rPr>
                <w:color w:val="000000"/>
                <w:sz w:val="21"/>
                <w:szCs w:val="21"/>
              </w:rPr>
              <w:t>)</w:t>
            </w:r>
          </w:p>
        </w:tc>
        <w:tc>
          <w:tcPr>
            <w:tcW w:w="2260" w:type="dxa"/>
          </w:tcPr>
          <w:p w14:paraId="72FB81E1" w14:textId="77777777" w:rsidR="00B63679" w:rsidRDefault="00000000">
            <w:pPr>
              <w:pBdr>
                <w:top w:val="nil"/>
                <w:left w:val="nil"/>
                <w:bottom w:val="nil"/>
                <w:right w:val="nil"/>
                <w:between w:val="nil"/>
              </w:pBdr>
              <w:spacing w:before="126" w:line="276" w:lineRule="auto"/>
              <w:ind w:left="134"/>
              <w:rPr>
                <w:color w:val="000000"/>
                <w:sz w:val="21"/>
                <w:szCs w:val="21"/>
              </w:rPr>
            </w:pPr>
            <w:r>
              <w:rPr>
                <w:color w:val="000000"/>
                <w:sz w:val="21"/>
                <w:szCs w:val="21"/>
              </w:rPr>
              <w:t>Timestamp of user account creation</w:t>
            </w:r>
          </w:p>
        </w:tc>
      </w:tr>
    </w:tbl>
    <w:p w14:paraId="1C9BCF3C" w14:textId="77777777" w:rsidR="00B63679" w:rsidRDefault="00B63679">
      <w:pPr>
        <w:pBdr>
          <w:top w:val="nil"/>
          <w:left w:val="nil"/>
          <w:bottom w:val="nil"/>
          <w:right w:val="nil"/>
          <w:between w:val="nil"/>
        </w:pBdr>
        <w:rPr>
          <w:b/>
          <w:bCs/>
          <w:color w:val="000000"/>
        </w:rPr>
      </w:pPr>
    </w:p>
    <w:p w14:paraId="2069F296" w14:textId="77777777" w:rsidR="00B63679" w:rsidRDefault="00B63679">
      <w:pPr>
        <w:pBdr>
          <w:top w:val="nil"/>
          <w:left w:val="nil"/>
          <w:bottom w:val="nil"/>
          <w:right w:val="nil"/>
          <w:between w:val="nil"/>
        </w:pBdr>
        <w:spacing w:before="74"/>
        <w:rPr>
          <w:b/>
          <w:bCs/>
          <w:color w:val="000000"/>
        </w:rPr>
      </w:pPr>
    </w:p>
    <w:p w14:paraId="1B8C2A67" w14:textId="77777777" w:rsidR="00B63679" w:rsidRDefault="00B63679">
      <w:pPr>
        <w:ind w:left="410" w:right="410"/>
        <w:jc w:val="center"/>
        <w:rPr>
          <w:b/>
          <w:bCs/>
        </w:rPr>
      </w:pPr>
    </w:p>
    <w:p w14:paraId="6B4376F3" w14:textId="77777777" w:rsidR="00B63679" w:rsidRDefault="00000000">
      <w:pPr>
        <w:ind w:left="410" w:right="410"/>
        <w:jc w:val="center"/>
        <w:rPr>
          <w:b/>
          <w:bCs/>
        </w:rPr>
      </w:pPr>
      <w:r>
        <w:rPr>
          <w:b/>
          <w:bCs/>
        </w:rPr>
        <w:t>Table 3.2: Entity Data Dictionary: Complaint Collection</w:t>
      </w:r>
    </w:p>
    <w:p w14:paraId="163737B3" w14:textId="77777777" w:rsidR="00B63679" w:rsidRDefault="00B63679">
      <w:pPr>
        <w:pBdr>
          <w:top w:val="nil"/>
          <w:left w:val="nil"/>
          <w:bottom w:val="nil"/>
          <w:right w:val="nil"/>
          <w:between w:val="nil"/>
        </w:pBdr>
        <w:rPr>
          <w:b/>
          <w:bCs/>
          <w:color w:val="000000"/>
          <w:sz w:val="13"/>
          <w:szCs w:val="13"/>
        </w:rPr>
      </w:pPr>
    </w:p>
    <w:tbl>
      <w:tblPr>
        <w:tblStyle w:val="a5"/>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3384AF35" w14:textId="77777777">
        <w:trPr>
          <w:trHeight w:val="859"/>
          <w:jc w:val="center"/>
        </w:trPr>
        <w:tc>
          <w:tcPr>
            <w:tcW w:w="2240" w:type="dxa"/>
          </w:tcPr>
          <w:p w14:paraId="5F608566" w14:textId="77777777" w:rsidR="00B63679" w:rsidRDefault="00000000">
            <w:pPr>
              <w:pBdr>
                <w:top w:val="nil"/>
                <w:left w:val="nil"/>
                <w:bottom w:val="nil"/>
                <w:right w:val="nil"/>
                <w:between w:val="nil"/>
              </w:pBdr>
              <w:spacing w:before="163"/>
              <w:ind w:left="28" w:right="18"/>
              <w:jc w:val="center"/>
              <w:rPr>
                <w:b/>
                <w:bCs/>
                <w:color w:val="000000"/>
                <w:sz w:val="21"/>
                <w:szCs w:val="21"/>
              </w:rPr>
            </w:pPr>
            <w:r>
              <w:rPr>
                <w:b/>
                <w:bCs/>
                <w:color w:val="000000"/>
                <w:sz w:val="21"/>
                <w:szCs w:val="21"/>
              </w:rPr>
              <w:t>Attribute / Field</w:t>
            </w:r>
          </w:p>
        </w:tc>
        <w:tc>
          <w:tcPr>
            <w:tcW w:w="2260" w:type="dxa"/>
          </w:tcPr>
          <w:p w14:paraId="14EA7CD0" w14:textId="77777777" w:rsidR="00B63679" w:rsidRDefault="00000000">
            <w:pPr>
              <w:pBdr>
                <w:top w:val="nil"/>
                <w:left w:val="nil"/>
                <w:bottom w:val="nil"/>
                <w:right w:val="nil"/>
                <w:between w:val="nil"/>
              </w:pBdr>
              <w:spacing w:before="163"/>
              <w:ind w:left="295"/>
              <w:rPr>
                <w:b/>
                <w:bCs/>
                <w:color w:val="000000"/>
                <w:sz w:val="21"/>
                <w:szCs w:val="21"/>
              </w:rPr>
            </w:pPr>
            <w:r>
              <w:rPr>
                <w:b/>
                <w:bCs/>
                <w:color w:val="000000"/>
                <w:sz w:val="21"/>
                <w:szCs w:val="21"/>
              </w:rPr>
              <w:t>BSON / Data Type</w:t>
            </w:r>
          </w:p>
        </w:tc>
        <w:tc>
          <w:tcPr>
            <w:tcW w:w="2240" w:type="dxa"/>
          </w:tcPr>
          <w:p w14:paraId="02C2FA7A" w14:textId="77777777" w:rsidR="00B63679" w:rsidRDefault="00000000">
            <w:pPr>
              <w:pBdr>
                <w:top w:val="nil"/>
                <w:left w:val="nil"/>
                <w:bottom w:val="nil"/>
                <w:right w:val="nil"/>
                <w:between w:val="nil"/>
              </w:pBdr>
              <w:spacing w:before="163"/>
              <w:ind w:left="28" w:right="18"/>
              <w:jc w:val="center"/>
              <w:rPr>
                <w:b/>
                <w:bCs/>
                <w:color w:val="000000"/>
                <w:sz w:val="21"/>
                <w:szCs w:val="21"/>
              </w:rPr>
            </w:pPr>
            <w:r>
              <w:rPr>
                <w:b/>
                <w:bCs/>
                <w:color w:val="000000"/>
                <w:sz w:val="21"/>
                <w:szCs w:val="21"/>
              </w:rPr>
              <w:t>Constraint / Index</w:t>
            </w:r>
          </w:p>
        </w:tc>
        <w:tc>
          <w:tcPr>
            <w:tcW w:w="2260" w:type="dxa"/>
          </w:tcPr>
          <w:p w14:paraId="0D0FD5AB" w14:textId="77777777" w:rsidR="00B63679" w:rsidRDefault="00000000">
            <w:pPr>
              <w:pBdr>
                <w:top w:val="nil"/>
                <w:left w:val="nil"/>
                <w:bottom w:val="nil"/>
                <w:right w:val="nil"/>
                <w:between w:val="nil"/>
              </w:pBdr>
              <w:spacing w:before="163" w:line="276" w:lineRule="auto"/>
              <w:ind w:left="605" w:right="545" w:firstLine="33"/>
              <w:rPr>
                <w:b/>
                <w:bCs/>
                <w:color w:val="000000"/>
                <w:sz w:val="21"/>
                <w:szCs w:val="21"/>
              </w:rPr>
            </w:pPr>
            <w:r>
              <w:rPr>
                <w:b/>
                <w:bCs/>
                <w:color w:val="000000"/>
                <w:sz w:val="21"/>
                <w:szCs w:val="21"/>
              </w:rPr>
              <w:t>Functional Description</w:t>
            </w:r>
          </w:p>
        </w:tc>
      </w:tr>
      <w:tr w:rsidR="00B63679" w14:paraId="228BD6B5" w14:textId="77777777">
        <w:trPr>
          <w:trHeight w:val="1100"/>
          <w:jc w:val="center"/>
        </w:trPr>
        <w:tc>
          <w:tcPr>
            <w:tcW w:w="2240" w:type="dxa"/>
          </w:tcPr>
          <w:p w14:paraId="04424390" w14:textId="77777777" w:rsidR="00B63679" w:rsidRDefault="00000000">
            <w:pPr>
              <w:pBdr>
                <w:top w:val="nil"/>
                <w:left w:val="nil"/>
                <w:bottom w:val="nil"/>
                <w:right w:val="nil"/>
                <w:between w:val="nil"/>
              </w:pBdr>
              <w:spacing w:before="144"/>
              <w:ind w:left="28" w:right="18"/>
              <w:jc w:val="center"/>
              <w:rPr>
                <w:color w:val="000000"/>
                <w:sz w:val="21"/>
                <w:szCs w:val="21"/>
              </w:rPr>
            </w:pPr>
            <w:r>
              <w:rPr>
                <w:color w:val="000000"/>
                <w:sz w:val="21"/>
                <w:szCs w:val="21"/>
              </w:rPr>
              <w:t>_id</w:t>
            </w:r>
          </w:p>
        </w:tc>
        <w:tc>
          <w:tcPr>
            <w:tcW w:w="2260" w:type="dxa"/>
          </w:tcPr>
          <w:p w14:paraId="7D26A232" w14:textId="77777777" w:rsidR="00B63679" w:rsidRDefault="00000000">
            <w:pPr>
              <w:pBdr>
                <w:top w:val="nil"/>
                <w:left w:val="nil"/>
                <w:bottom w:val="nil"/>
                <w:right w:val="nil"/>
                <w:between w:val="nil"/>
              </w:pBdr>
              <w:spacing w:before="144"/>
              <w:ind w:left="134"/>
              <w:rPr>
                <w:color w:val="000000"/>
                <w:sz w:val="21"/>
                <w:szCs w:val="21"/>
              </w:rPr>
            </w:pPr>
            <w:proofErr w:type="spellStart"/>
            <w:r>
              <w:rPr>
                <w:color w:val="000000"/>
                <w:sz w:val="21"/>
                <w:szCs w:val="21"/>
              </w:rPr>
              <w:t>ObjectId</w:t>
            </w:r>
            <w:proofErr w:type="spellEnd"/>
          </w:p>
        </w:tc>
        <w:tc>
          <w:tcPr>
            <w:tcW w:w="2240" w:type="dxa"/>
          </w:tcPr>
          <w:p w14:paraId="4E29472B" w14:textId="77777777" w:rsidR="00B63679" w:rsidRDefault="00000000">
            <w:pPr>
              <w:pBdr>
                <w:top w:val="nil"/>
                <w:left w:val="nil"/>
                <w:bottom w:val="nil"/>
                <w:right w:val="nil"/>
                <w:between w:val="nil"/>
              </w:pBdr>
              <w:spacing w:before="144"/>
              <w:ind w:left="28" w:right="32"/>
              <w:jc w:val="center"/>
              <w:rPr>
                <w:color w:val="000000"/>
                <w:sz w:val="21"/>
                <w:szCs w:val="21"/>
              </w:rPr>
            </w:pPr>
            <w:r>
              <w:rPr>
                <w:color w:val="000000"/>
                <w:sz w:val="21"/>
                <w:szCs w:val="21"/>
              </w:rPr>
              <w:t>Primary Key, Auto-gen</w:t>
            </w:r>
          </w:p>
        </w:tc>
        <w:tc>
          <w:tcPr>
            <w:tcW w:w="2260" w:type="dxa"/>
          </w:tcPr>
          <w:p w14:paraId="209C2D8A" w14:textId="77777777" w:rsidR="00B63679" w:rsidRDefault="00000000">
            <w:pPr>
              <w:pBdr>
                <w:top w:val="nil"/>
                <w:left w:val="nil"/>
                <w:bottom w:val="nil"/>
                <w:right w:val="nil"/>
                <w:between w:val="nil"/>
              </w:pBdr>
              <w:spacing w:before="144" w:line="276" w:lineRule="auto"/>
              <w:ind w:left="134" w:right="343"/>
              <w:jc w:val="both"/>
              <w:rPr>
                <w:color w:val="000000"/>
                <w:sz w:val="21"/>
                <w:szCs w:val="21"/>
              </w:rPr>
            </w:pPr>
            <w:r>
              <w:rPr>
                <w:color w:val="000000"/>
                <w:sz w:val="21"/>
                <w:szCs w:val="21"/>
              </w:rPr>
              <w:t>Unique identifier for the citizen complaint ticket</w:t>
            </w:r>
          </w:p>
        </w:tc>
      </w:tr>
      <w:tr w:rsidR="00B63679" w14:paraId="75992936" w14:textId="77777777">
        <w:trPr>
          <w:trHeight w:val="820"/>
          <w:jc w:val="center"/>
        </w:trPr>
        <w:tc>
          <w:tcPr>
            <w:tcW w:w="2240" w:type="dxa"/>
          </w:tcPr>
          <w:p w14:paraId="69B8B3D8" w14:textId="77777777" w:rsidR="00B63679" w:rsidRDefault="00000000">
            <w:pPr>
              <w:pBdr>
                <w:top w:val="nil"/>
                <w:left w:val="nil"/>
                <w:bottom w:val="nil"/>
                <w:right w:val="nil"/>
                <w:between w:val="nil"/>
              </w:pBdr>
              <w:spacing w:before="135"/>
              <w:ind w:left="28" w:right="18"/>
              <w:jc w:val="center"/>
              <w:rPr>
                <w:color w:val="000000"/>
                <w:sz w:val="21"/>
                <w:szCs w:val="21"/>
              </w:rPr>
            </w:pPr>
            <w:r>
              <w:rPr>
                <w:color w:val="000000"/>
                <w:sz w:val="21"/>
                <w:szCs w:val="21"/>
              </w:rPr>
              <w:t>title</w:t>
            </w:r>
          </w:p>
        </w:tc>
        <w:tc>
          <w:tcPr>
            <w:tcW w:w="2260" w:type="dxa"/>
          </w:tcPr>
          <w:p w14:paraId="6DD85A5B" w14:textId="77777777" w:rsidR="00B63679" w:rsidRDefault="00000000">
            <w:pPr>
              <w:pBdr>
                <w:top w:val="nil"/>
                <w:left w:val="nil"/>
                <w:bottom w:val="nil"/>
                <w:right w:val="nil"/>
                <w:between w:val="nil"/>
              </w:pBdr>
              <w:spacing w:before="135"/>
              <w:ind w:left="134"/>
              <w:rPr>
                <w:color w:val="000000"/>
                <w:sz w:val="21"/>
                <w:szCs w:val="21"/>
              </w:rPr>
            </w:pPr>
            <w:r>
              <w:rPr>
                <w:color w:val="000000"/>
                <w:sz w:val="21"/>
                <w:szCs w:val="21"/>
              </w:rPr>
              <w:t>String</w:t>
            </w:r>
          </w:p>
        </w:tc>
        <w:tc>
          <w:tcPr>
            <w:tcW w:w="2240" w:type="dxa"/>
          </w:tcPr>
          <w:p w14:paraId="200F3CB0" w14:textId="77777777" w:rsidR="00B63679" w:rsidRDefault="00000000">
            <w:pPr>
              <w:pBdr>
                <w:top w:val="nil"/>
                <w:left w:val="nil"/>
                <w:bottom w:val="nil"/>
                <w:right w:val="nil"/>
                <w:between w:val="nil"/>
              </w:pBdr>
              <w:spacing w:before="135" w:line="276" w:lineRule="auto"/>
              <w:ind w:left="124" w:right="367"/>
              <w:rPr>
                <w:color w:val="000000"/>
                <w:sz w:val="21"/>
                <w:szCs w:val="21"/>
              </w:rPr>
            </w:pPr>
            <w:r>
              <w:rPr>
                <w:color w:val="000000"/>
                <w:sz w:val="21"/>
                <w:szCs w:val="21"/>
              </w:rPr>
              <w:t>Required, Max 150 chars</w:t>
            </w:r>
          </w:p>
        </w:tc>
        <w:tc>
          <w:tcPr>
            <w:tcW w:w="2260" w:type="dxa"/>
          </w:tcPr>
          <w:p w14:paraId="0397E782" w14:textId="77777777" w:rsidR="00B63679" w:rsidRDefault="00000000">
            <w:pPr>
              <w:pBdr>
                <w:top w:val="nil"/>
                <w:left w:val="nil"/>
                <w:bottom w:val="nil"/>
                <w:right w:val="nil"/>
                <w:between w:val="nil"/>
              </w:pBdr>
              <w:spacing w:before="135" w:line="276" w:lineRule="auto"/>
              <w:ind w:left="134" w:right="254"/>
              <w:rPr>
                <w:color w:val="000000"/>
                <w:sz w:val="21"/>
                <w:szCs w:val="21"/>
              </w:rPr>
            </w:pPr>
            <w:r>
              <w:rPr>
                <w:color w:val="000000"/>
                <w:sz w:val="21"/>
                <w:szCs w:val="21"/>
              </w:rPr>
              <w:t>Brief descriptive title of the waste incident</w:t>
            </w:r>
          </w:p>
        </w:tc>
      </w:tr>
      <w:tr w:rsidR="00B63679" w14:paraId="654D5A7B" w14:textId="77777777">
        <w:trPr>
          <w:trHeight w:val="1080"/>
          <w:jc w:val="center"/>
        </w:trPr>
        <w:tc>
          <w:tcPr>
            <w:tcW w:w="2240" w:type="dxa"/>
          </w:tcPr>
          <w:p w14:paraId="0FCEE54C" w14:textId="77777777" w:rsidR="00B63679" w:rsidRDefault="00000000">
            <w:pPr>
              <w:pBdr>
                <w:top w:val="nil"/>
                <w:left w:val="nil"/>
                <w:bottom w:val="nil"/>
                <w:right w:val="nil"/>
                <w:between w:val="nil"/>
              </w:pBdr>
              <w:spacing w:before="126"/>
              <w:ind w:left="28" w:right="18"/>
              <w:jc w:val="center"/>
              <w:rPr>
                <w:color w:val="000000"/>
                <w:sz w:val="21"/>
                <w:szCs w:val="21"/>
              </w:rPr>
            </w:pPr>
            <w:r>
              <w:rPr>
                <w:color w:val="000000"/>
                <w:sz w:val="21"/>
                <w:szCs w:val="21"/>
              </w:rPr>
              <w:t>description</w:t>
            </w:r>
          </w:p>
        </w:tc>
        <w:tc>
          <w:tcPr>
            <w:tcW w:w="2260" w:type="dxa"/>
          </w:tcPr>
          <w:p w14:paraId="0F3F3EA6" w14:textId="77777777" w:rsidR="00B63679" w:rsidRDefault="00000000">
            <w:pPr>
              <w:pBdr>
                <w:top w:val="nil"/>
                <w:left w:val="nil"/>
                <w:bottom w:val="nil"/>
                <w:right w:val="nil"/>
                <w:between w:val="nil"/>
              </w:pBdr>
              <w:spacing w:before="126"/>
              <w:ind w:left="134"/>
              <w:rPr>
                <w:color w:val="000000"/>
                <w:sz w:val="21"/>
                <w:szCs w:val="21"/>
              </w:rPr>
            </w:pPr>
            <w:r>
              <w:rPr>
                <w:color w:val="000000"/>
                <w:sz w:val="21"/>
                <w:szCs w:val="21"/>
              </w:rPr>
              <w:t>String</w:t>
            </w:r>
          </w:p>
        </w:tc>
        <w:tc>
          <w:tcPr>
            <w:tcW w:w="2240" w:type="dxa"/>
          </w:tcPr>
          <w:p w14:paraId="085315F6" w14:textId="77777777" w:rsidR="00B63679" w:rsidRDefault="00000000">
            <w:pPr>
              <w:pBdr>
                <w:top w:val="nil"/>
                <w:left w:val="nil"/>
                <w:bottom w:val="nil"/>
                <w:right w:val="nil"/>
                <w:between w:val="nil"/>
              </w:pBdr>
              <w:spacing w:before="126" w:line="276" w:lineRule="auto"/>
              <w:ind w:left="124"/>
              <w:rPr>
                <w:color w:val="000000"/>
                <w:sz w:val="21"/>
                <w:szCs w:val="21"/>
              </w:rPr>
            </w:pPr>
            <w:r>
              <w:rPr>
                <w:color w:val="000000"/>
                <w:sz w:val="21"/>
                <w:szCs w:val="21"/>
              </w:rPr>
              <w:t>Required, Max 1000 chars</w:t>
            </w:r>
          </w:p>
        </w:tc>
        <w:tc>
          <w:tcPr>
            <w:tcW w:w="2260" w:type="dxa"/>
          </w:tcPr>
          <w:p w14:paraId="767E45EC" w14:textId="77777777" w:rsidR="00B63679" w:rsidRDefault="00000000">
            <w:pPr>
              <w:pBdr>
                <w:top w:val="nil"/>
                <w:left w:val="nil"/>
                <w:bottom w:val="nil"/>
                <w:right w:val="nil"/>
                <w:between w:val="nil"/>
              </w:pBdr>
              <w:spacing w:before="126" w:line="276" w:lineRule="auto"/>
              <w:ind w:left="134" w:right="146"/>
              <w:rPr>
                <w:color w:val="000000"/>
                <w:sz w:val="21"/>
                <w:szCs w:val="21"/>
              </w:rPr>
            </w:pPr>
            <w:r>
              <w:rPr>
                <w:color w:val="000000"/>
                <w:sz w:val="21"/>
                <w:szCs w:val="21"/>
              </w:rPr>
              <w:t>Detailed description of the violation or overflow</w:t>
            </w:r>
          </w:p>
        </w:tc>
      </w:tr>
      <w:tr w:rsidR="00B63679" w14:paraId="32D83E79" w14:textId="77777777">
        <w:trPr>
          <w:trHeight w:val="799"/>
          <w:jc w:val="center"/>
        </w:trPr>
        <w:tc>
          <w:tcPr>
            <w:tcW w:w="2240" w:type="dxa"/>
          </w:tcPr>
          <w:p w14:paraId="63950250" w14:textId="77777777" w:rsidR="00B63679" w:rsidRDefault="00000000">
            <w:pPr>
              <w:pBdr>
                <w:top w:val="nil"/>
                <w:left w:val="nil"/>
                <w:bottom w:val="nil"/>
                <w:right w:val="nil"/>
                <w:between w:val="nil"/>
              </w:pBdr>
              <w:spacing w:before="134"/>
              <w:ind w:left="28" w:right="18"/>
              <w:jc w:val="center"/>
              <w:rPr>
                <w:color w:val="000000"/>
                <w:sz w:val="21"/>
                <w:szCs w:val="21"/>
              </w:rPr>
            </w:pPr>
            <w:r>
              <w:rPr>
                <w:color w:val="000000"/>
                <w:sz w:val="21"/>
                <w:szCs w:val="21"/>
              </w:rPr>
              <w:t>category</w:t>
            </w:r>
          </w:p>
        </w:tc>
        <w:tc>
          <w:tcPr>
            <w:tcW w:w="2260" w:type="dxa"/>
          </w:tcPr>
          <w:p w14:paraId="6686AAE6" w14:textId="77777777" w:rsidR="00B63679" w:rsidRDefault="00000000">
            <w:pPr>
              <w:pBdr>
                <w:top w:val="nil"/>
                <w:left w:val="nil"/>
                <w:bottom w:val="nil"/>
                <w:right w:val="nil"/>
                <w:between w:val="nil"/>
              </w:pBdr>
              <w:spacing w:before="134"/>
              <w:ind w:left="134"/>
              <w:rPr>
                <w:color w:val="000000"/>
                <w:sz w:val="21"/>
                <w:szCs w:val="21"/>
              </w:rPr>
            </w:pPr>
            <w:r>
              <w:rPr>
                <w:color w:val="000000"/>
                <w:sz w:val="21"/>
                <w:szCs w:val="21"/>
              </w:rPr>
              <w:t>String</w:t>
            </w:r>
          </w:p>
        </w:tc>
        <w:tc>
          <w:tcPr>
            <w:tcW w:w="2240" w:type="dxa"/>
          </w:tcPr>
          <w:p w14:paraId="575732B6" w14:textId="77777777" w:rsidR="00B63679" w:rsidRDefault="00000000">
            <w:pPr>
              <w:pBdr>
                <w:top w:val="nil"/>
                <w:left w:val="nil"/>
                <w:bottom w:val="nil"/>
                <w:right w:val="nil"/>
                <w:between w:val="nil"/>
              </w:pBdr>
              <w:spacing w:before="134" w:line="276" w:lineRule="auto"/>
              <w:ind w:left="124"/>
              <w:rPr>
                <w:color w:val="000000"/>
                <w:sz w:val="21"/>
                <w:szCs w:val="21"/>
              </w:rPr>
            </w:pPr>
            <w:r>
              <w:rPr>
                <w:color w:val="000000"/>
                <w:sz w:val="21"/>
                <w:szCs w:val="21"/>
              </w:rPr>
              <w:t>Enum: Overflow/Garbage/etc.</w:t>
            </w:r>
          </w:p>
        </w:tc>
        <w:tc>
          <w:tcPr>
            <w:tcW w:w="2260" w:type="dxa"/>
          </w:tcPr>
          <w:p w14:paraId="4741654E" w14:textId="77777777" w:rsidR="00B63679" w:rsidRDefault="00000000">
            <w:pPr>
              <w:pBdr>
                <w:top w:val="nil"/>
                <w:left w:val="nil"/>
                <w:bottom w:val="nil"/>
                <w:right w:val="nil"/>
                <w:between w:val="nil"/>
              </w:pBdr>
              <w:spacing w:before="134" w:line="276" w:lineRule="auto"/>
              <w:ind w:left="134"/>
              <w:rPr>
                <w:color w:val="000000"/>
                <w:sz w:val="21"/>
                <w:szCs w:val="21"/>
              </w:rPr>
            </w:pPr>
            <w:r>
              <w:rPr>
                <w:color w:val="000000"/>
                <w:sz w:val="21"/>
                <w:szCs w:val="21"/>
              </w:rPr>
              <w:t>Categorization of the reported waste issue</w:t>
            </w:r>
          </w:p>
        </w:tc>
      </w:tr>
      <w:tr w:rsidR="00B63679" w14:paraId="5229498C" w14:textId="77777777">
        <w:trPr>
          <w:trHeight w:val="820"/>
          <w:jc w:val="center"/>
        </w:trPr>
        <w:tc>
          <w:tcPr>
            <w:tcW w:w="2240" w:type="dxa"/>
          </w:tcPr>
          <w:p w14:paraId="2CE17955" w14:textId="77777777" w:rsidR="00B63679" w:rsidRDefault="00000000">
            <w:pPr>
              <w:pBdr>
                <w:top w:val="nil"/>
                <w:left w:val="nil"/>
                <w:bottom w:val="nil"/>
                <w:right w:val="nil"/>
                <w:between w:val="nil"/>
              </w:pBdr>
              <w:spacing w:before="144"/>
              <w:ind w:left="28" w:right="18"/>
              <w:jc w:val="center"/>
              <w:rPr>
                <w:color w:val="000000"/>
                <w:sz w:val="21"/>
                <w:szCs w:val="21"/>
              </w:rPr>
            </w:pPr>
            <w:r>
              <w:rPr>
                <w:color w:val="000000"/>
                <w:sz w:val="21"/>
                <w:szCs w:val="21"/>
              </w:rPr>
              <w:t>status</w:t>
            </w:r>
          </w:p>
        </w:tc>
        <w:tc>
          <w:tcPr>
            <w:tcW w:w="2260" w:type="dxa"/>
          </w:tcPr>
          <w:p w14:paraId="60F86F65" w14:textId="77777777" w:rsidR="00B63679" w:rsidRDefault="00000000">
            <w:pPr>
              <w:pBdr>
                <w:top w:val="nil"/>
                <w:left w:val="nil"/>
                <w:bottom w:val="nil"/>
                <w:right w:val="nil"/>
                <w:between w:val="nil"/>
              </w:pBdr>
              <w:spacing w:before="144"/>
              <w:ind w:left="134"/>
              <w:rPr>
                <w:color w:val="000000"/>
                <w:sz w:val="21"/>
                <w:szCs w:val="21"/>
              </w:rPr>
            </w:pPr>
            <w:r>
              <w:rPr>
                <w:color w:val="000000"/>
                <w:sz w:val="21"/>
                <w:szCs w:val="21"/>
              </w:rPr>
              <w:t>String</w:t>
            </w:r>
          </w:p>
        </w:tc>
        <w:tc>
          <w:tcPr>
            <w:tcW w:w="2240" w:type="dxa"/>
          </w:tcPr>
          <w:p w14:paraId="35D65467" w14:textId="77777777" w:rsidR="00B63679" w:rsidRDefault="00000000">
            <w:pPr>
              <w:pBdr>
                <w:top w:val="nil"/>
                <w:left w:val="nil"/>
                <w:bottom w:val="nil"/>
                <w:right w:val="nil"/>
                <w:between w:val="nil"/>
              </w:pBdr>
              <w:spacing w:before="144" w:line="276" w:lineRule="auto"/>
              <w:ind w:left="124"/>
              <w:rPr>
                <w:color w:val="000000"/>
                <w:sz w:val="21"/>
                <w:szCs w:val="21"/>
              </w:rPr>
            </w:pPr>
            <w:r>
              <w:rPr>
                <w:color w:val="000000"/>
                <w:sz w:val="21"/>
                <w:szCs w:val="21"/>
              </w:rPr>
              <w:t>Enum: Pending/Assigned/etc.</w:t>
            </w:r>
          </w:p>
        </w:tc>
        <w:tc>
          <w:tcPr>
            <w:tcW w:w="2260" w:type="dxa"/>
          </w:tcPr>
          <w:p w14:paraId="7A70BDAB" w14:textId="77777777" w:rsidR="00B63679" w:rsidRDefault="00000000">
            <w:pPr>
              <w:pBdr>
                <w:top w:val="nil"/>
                <w:left w:val="nil"/>
                <w:bottom w:val="nil"/>
                <w:right w:val="nil"/>
                <w:between w:val="nil"/>
              </w:pBdr>
              <w:spacing w:before="144" w:line="276" w:lineRule="auto"/>
              <w:ind w:left="134" w:right="202"/>
              <w:rPr>
                <w:color w:val="000000"/>
                <w:sz w:val="21"/>
                <w:szCs w:val="21"/>
              </w:rPr>
            </w:pPr>
            <w:r>
              <w:rPr>
                <w:color w:val="000000"/>
                <w:sz w:val="21"/>
                <w:szCs w:val="21"/>
              </w:rPr>
              <w:t>Current lifecycle state of the complaint ticket</w:t>
            </w:r>
          </w:p>
        </w:tc>
      </w:tr>
      <w:tr w:rsidR="00B63679" w14:paraId="0F4F2240" w14:textId="77777777">
        <w:trPr>
          <w:trHeight w:val="1079"/>
          <w:jc w:val="center"/>
        </w:trPr>
        <w:tc>
          <w:tcPr>
            <w:tcW w:w="2240" w:type="dxa"/>
          </w:tcPr>
          <w:p w14:paraId="14F76697" w14:textId="77777777" w:rsidR="00B63679" w:rsidRDefault="00000000">
            <w:pPr>
              <w:pBdr>
                <w:top w:val="nil"/>
                <w:left w:val="nil"/>
                <w:bottom w:val="nil"/>
                <w:right w:val="nil"/>
                <w:between w:val="nil"/>
              </w:pBdr>
              <w:spacing w:before="134"/>
              <w:ind w:left="28" w:right="18"/>
              <w:jc w:val="center"/>
              <w:rPr>
                <w:color w:val="000000"/>
                <w:sz w:val="21"/>
                <w:szCs w:val="21"/>
              </w:rPr>
            </w:pPr>
            <w:r>
              <w:rPr>
                <w:color w:val="000000"/>
                <w:sz w:val="21"/>
                <w:szCs w:val="21"/>
              </w:rPr>
              <w:t>priority</w:t>
            </w:r>
          </w:p>
        </w:tc>
        <w:tc>
          <w:tcPr>
            <w:tcW w:w="2260" w:type="dxa"/>
          </w:tcPr>
          <w:p w14:paraId="72276374" w14:textId="77777777" w:rsidR="00B63679" w:rsidRDefault="00000000">
            <w:pPr>
              <w:pBdr>
                <w:top w:val="nil"/>
                <w:left w:val="nil"/>
                <w:bottom w:val="nil"/>
                <w:right w:val="nil"/>
                <w:between w:val="nil"/>
              </w:pBdr>
              <w:spacing w:before="134"/>
              <w:ind w:left="134"/>
              <w:rPr>
                <w:color w:val="000000"/>
                <w:sz w:val="21"/>
                <w:szCs w:val="21"/>
              </w:rPr>
            </w:pPr>
            <w:r>
              <w:rPr>
                <w:color w:val="000000"/>
                <w:sz w:val="21"/>
                <w:szCs w:val="21"/>
              </w:rPr>
              <w:t>String</w:t>
            </w:r>
          </w:p>
        </w:tc>
        <w:tc>
          <w:tcPr>
            <w:tcW w:w="2240" w:type="dxa"/>
          </w:tcPr>
          <w:p w14:paraId="6C1F469C" w14:textId="77777777" w:rsidR="00B63679" w:rsidRDefault="00000000">
            <w:pPr>
              <w:pBdr>
                <w:top w:val="nil"/>
                <w:left w:val="nil"/>
                <w:bottom w:val="nil"/>
                <w:right w:val="nil"/>
                <w:between w:val="nil"/>
              </w:pBdr>
              <w:spacing w:before="134" w:line="276" w:lineRule="auto"/>
              <w:ind w:left="124"/>
              <w:rPr>
                <w:color w:val="000000"/>
                <w:sz w:val="21"/>
                <w:szCs w:val="21"/>
              </w:rPr>
            </w:pPr>
            <w:r>
              <w:rPr>
                <w:color w:val="000000"/>
                <w:sz w:val="21"/>
                <w:szCs w:val="21"/>
              </w:rPr>
              <w:t>Enum: Low/Medium/High</w:t>
            </w:r>
          </w:p>
        </w:tc>
        <w:tc>
          <w:tcPr>
            <w:tcW w:w="2260" w:type="dxa"/>
          </w:tcPr>
          <w:p w14:paraId="06E4B70D" w14:textId="77777777" w:rsidR="00B63679" w:rsidRDefault="00000000">
            <w:pPr>
              <w:pBdr>
                <w:top w:val="nil"/>
                <w:left w:val="nil"/>
                <w:bottom w:val="nil"/>
                <w:right w:val="nil"/>
                <w:between w:val="nil"/>
              </w:pBdr>
              <w:spacing w:before="134" w:line="276" w:lineRule="auto"/>
              <w:ind w:left="134" w:right="545"/>
              <w:rPr>
                <w:color w:val="000000"/>
                <w:sz w:val="21"/>
                <w:szCs w:val="21"/>
              </w:rPr>
            </w:pPr>
            <w:r>
              <w:rPr>
                <w:color w:val="000000"/>
                <w:sz w:val="21"/>
                <w:szCs w:val="21"/>
              </w:rPr>
              <w:t>Urgency level calculated by algorithm/admin</w:t>
            </w:r>
          </w:p>
        </w:tc>
      </w:tr>
      <w:tr w:rsidR="00B63679" w14:paraId="1F40CDE9" w14:textId="77777777">
        <w:trPr>
          <w:trHeight w:val="820"/>
          <w:jc w:val="center"/>
        </w:trPr>
        <w:tc>
          <w:tcPr>
            <w:tcW w:w="2240" w:type="dxa"/>
          </w:tcPr>
          <w:p w14:paraId="69E1B163" w14:textId="77777777" w:rsidR="00B63679" w:rsidRDefault="00000000">
            <w:pPr>
              <w:pBdr>
                <w:top w:val="nil"/>
                <w:left w:val="nil"/>
                <w:bottom w:val="nil"/>
                <w:right w:val="nil"/>
                <w:between w:val="nil"/>
              </w:pBdr>
              <w:spacing w:before="143"/>
              <w:ind w:left="28" w:right="18"/>
              <w:jc w:val="center"/>
              <w:rPr>
                <w:color w:val="000000"/>
                <w:sz w:val="21"/>
                <w:szCs w:val="21"/>
              </w:rPr>
            </w:pPr>
            <w:proofErr w:type="spellStart"/>
            <w:proofErr w:type="gramStart"/>
            <w:r>
              <w:rPr>
                <w:color w:val="000000"/>
                <w:sz w:val="21"/>
                <w:szCs w:val="21"/>
              </w:rPr>
              <w:t>location.coordinates</w:t>
            </w:r>
            <w:proofErr w:type="spellEnd"/>
            <w:proofErr w:type="gramEnd"/>
          </w:p>
        </w:tc>
        <w:tc>
          <w:tcPr>
            <w:tcW w:w="2260" w:type="dxa"/>
          </w:tcPr>
          <w:p w14:paraId="125F0F64" w14:textId="77777777" w:rsidR="00B63679" w:rsidRDefault="00000000">
            <w:pPr>
              <w:pBdr>
                <w:top w:val="nil"/>
                <w:left w:val="nil"/>
                <w:bottom w:val="nil"/>
                <w:right w:val="nil"/>
                <w:between w:val="nil"/>
              </w:pBdr>
              <w:spacing w:before="143"/>
              <w:ind w:left="134"/>
              <w:rPr>
                <w:color w:val="000000"/>
                <w:sz w:val="21"/>
                <w:szCs w:val="21"/>
              </w:rPr>
            </w:pPr>
            <w:r>
              <w:rPr>
                <w:color w:val="000000"/>
                <w:sz w:val="21"/>
                <w:szCs w:val="21"/>
              </w:rPr>
              <w:t>[Double, Double]</w:t>
            </w:r>
          </w:p>
        </w:tc>
        <w:tc>
          <w:tcPr>
            <w:tcW w:w="2240" w:type="dxa"/>
          </w:tcPr>
          <w:p w14:paraId="63DE1C6F" w14:textId="77777777" w:rsidR="00B63679" w:rsidRDefault="00000000">
            <w:pPr>
              <w:pBdr>
                <w:top w:val="nil"/>
                <w:left w:val="nil"/>
                <w:bottom w:val="nil"/>
                <w:right w:val="nil"/>
                <w:between w:val="nil"/>
              </w:pBdr>
              <w:spacing w:before="143"/>
              <w:ind w:left="124"/>
              <w:rPr>
                <w:color w:val="000000"/>
                <w:sz w:val="21"/>
                <w:szCs w:val="21"/>
              </w:rPr>
            </w:pPr>
            <w:r>
              <w:rPr>
                <w:color w:val="000000"/>
                <w:sz w:val="21"/>
                <w:szCs w:val="21"/>
              </w:rPr>
              <w:t>2dsphere Spatial Index</w:t>
            </w:r>
          </w:p>
        </w:tc>
        <w:tc>
          <w:tcPr>
            <w:tcW w:w="2260" w:type="dxa"/>
          </w:tcPr>
          <w:p w14:paraId="5AF5B580" w14:textId="77777777" w:rsidR="00B63679" w:rsidRDefault="00000000">
            <w:pPr>
              <w:pBdr>
                <w:top w:val="nil"/>
                <w:left w:val="nil"/>
                <w:bottom w:val="nil"/>
                <w:right w:val="nil"/>
                <w:between w:val="nil"/>
              </w:pBdr>
              <w:spacing w:before="143" w:line="276" w:lineRule="auto"/>
              <w:ind w:left="134" w:right="295"/>
              <w:rPr>
                <w:color w:val="000000"/>
                <w:sz w:val="21"/>
                <w:szCs w:val="21"/>
              </w:rPr>
            </w:pPr>
            <w:r>
              <w:rPr>
                <w:color w:val="000000"/>
                <w:sz w:val="21"/>
                <w:szCs w:val="21"/>
              </w:rPr>
              <w:t>[Longitude, Latitude] geo-coordinates</w:t>
            </w:r>
          </w:p>
        </w:tc>
      </w:tr>
      <w:tr w:rsidR="00B63679" w14:paraId="10B22FD8" w14:textId="77777777">
        <w:trPr>
          <w:trHeight w:val="1080"/>
          <w:jc w:val="center"/>
        </w:trPr>
        <w:tc>
          <w:tcPr>
            <w:tcW w:w="2240" w:type="dxa"/>
          </w:tcPr>
          <w:p w14:paraId="14283864" w14:textId="77777777" w:rsidR="00B63679" w:rsidRDefault="00000000">
            <w:pPr>
              <w:pBdr>
                <w:top w:val="nil"/>
                <w:left w:val="nil"/>
                <w:bottom w:val="nil"/>
                <w:right w:val="nil"/>
                <w:between w:val="nil"/>
              </w:pBdr>
              <w:spacing w:before="133"/>
              <w:ind w:left="28" w:right="18"/>
              <w:jc w:val="center"/>
              <w:rPr>
                <w:color w:val="000000"/>
                <w:sz w:val="21"/>
                <w:szCs w:val="21"/>
              </w:rPr>
            </w:pPr>
            <w:proofErr w:type="spellStart"/>
            <w:proofErr w:type="gramStart"/>
            <w:r>
              <w:rPr>
                <w:color w:val="000000"/>
                <w:sz w:val="21"/>
                <w:szCs w:val="21"/>
              </w:rPr>
              <w:t>location.address</w:t>
            </w:r>
            <w:proofErr w:type="spellEnd"/>
            <w:proofErr w:type="gramEnd"/>
          </w:p>
        </w:tc>
        <w:tc>
          <w:tcPr>
            <w:tcW w:w="2260" w:type="dxa"/>
          </w:tcPr>
          <w:p w14:paraId="66081883" w14:textId="77777777" w:rsidR="00B63679" w:rsidRDefault="00000000">
            <w:pPr>
              <w:pBdr>
                <w:top w:val="nil"/>
                <w:left w:val="nil"/>
                <w:bottom w:val="nil"/>
                <w:right w:val="nil"/>
                <w:between w:val="nil"/>
              </w:pBdr>
              <w:spacing w:before="133"/>
              <w:ind w:left="134"/>
              <w:rPr>
                <w:color w:val="000000"/>
                <w:sz w:val="21"/>
                <w:szCs w:val="21"/>
              </w:rPr>
            </w:pPr>
            <w:r>
              <w:rPr>
                <w:color w:val="000000"/>
                <w:sz w:val="21"/>
                <w:szCs w:val="21"/>
              </w:rPr>
              <w:t>String</w:t>
            </w:r>
          </w:p>
        </w:tc>
        <w:tc>
          <w:tcPr>
            <w:tcW w:w="2240" w:type="dxa"/>
          </w:tcPr>
          <w:p w14:paraId="5FA13EAB" w14:textId="77777777" w:rsidR="00B63679" w:rsidRDefault="00000000">
            <w:pPr>
              <w:pBdr>
                <w:top w:val="nil"/>
                <w:left w:val="nil"/>
                <w:bottom w:val="nil"/>
                <w:right w:val="nil"/>
                <w:between w:val="nil"/>
              </w:pBdr>
              <w:spacing w:before="133"/>
              <w:ind w:left="124"/>
              <w:rPr>
                <w:color w:val="000000"/>
                <w:sz w:val="21"/>
                <w:szCs w:val="21"/>
              </w:rPr>
            </w:pPr>
            <w:r>
              <w:rPr>
                <w:color w:val="000000"/>
                <w:sz w:val="21"/>
                <w:szCs w:val="21"/>
              </w:rPr>
              <w:t>Required</w:t>
            </w:r>
          </w:p>
        </w:tc>
        <w:tc>
          <w:tcPr>
            <w:tcW w:w="2260" w:type="dxa"/>
          </w:tcPr>
          <w:p w14:paraId="47EE013C" w14:textId="77777777" w:rsidR="00B63679" w:rsidRDefault="00000000">
            <w:pPr>
              <w:pBdr>
                <w:top w:val="nil"/>
                <w:left w:val="nil"/>
                <w:bottom w:val="nil"/>
                <w:right w:val="nil"/>
                <w:between w:val="nil"/>
              </w:pBdr>
              <w:spacing w:before="133" w:line="276" w:lineRule="auto"/>
              <w:ind w:left="134" w:right="243"/>
              <w:rPr>
                <w:color w:val="000000"/>
                <w:sz w:val="21"/>
                <w:szCs w:val="21"/>
              </w:rPr>
            </w:pPr>
            <w:r>
              <w:rPr>
                <w:color w:val="000000"/>
                <w:sz w:val="21"/>
                <w:szCs w:val="21"/>
              </w:rPr>
              <w:t>Reverse-geocoded human-readable street address</w:t>
            </w:r>
          </w:p>
        </w:tc>
      </w:tr>
      <w:tr w:rsidR="00B63679" w14:paraId="4137A9E5" w14:textId="77777777">
        <w:trPr>
          <w:trHeight w:val="820"/>
          <w:jc w:val="center"/>
        </w:trPr>
        <w:tc>
          <w:tcPr>
            <w:tcW w:w="2240" w:type="dxa"/>
          </w:tcPr>
          <w:p w14:paraId="1EE22B2A" w14:textId="77777777" w:rsidR="00B63679" w:rsidRDefault="00000000">
            <w:pPr>
              <w:pBdr>
                <w:top w:val="nil"/>
                <w:left w:val="nil"/>
                <w:bottom w:val="nil"/>
                <w:right w:val="nil"/>
                <w:between w:val="nil"/>
              </w:pBdr>
              <w:spacing w:before="141"/>
              <w:ind w:left="28" w:right="18"/>
              <w:jc w:val="center"/>
              <w:rPr>
                <w:color w:val="000000"/>
                <w:sz w:val="21"/>
                <w:szCs w:val="21"/>
              </w:rPr>
            </w:pPr>
            <w:proofErr w:type="spellStart"/>
            <w:r>
              <w:rPr>
                <w:color w:val="000000"/>
                <w:sz w:val="21"/>
                <w:szCs w:val="21"/>
              </w:rPr>
              <w:t>imageUrl</w:t>
            </w:r>
            <w:proofErr w:type="spellEnd"/>
          </w:p>
        </w:tc>
        <w:tc>
          <w:tcPr>
            <w:tcW w:w="2260" w:type="dxa"/>
          </w:tcPr>
          <w:p w14:paraId="659EBEDA" w14:textId="77777777" w:rsidR="00B63679" w:rsidRDefault="00000000">
            <w:pPr>
              <w:pBdr>
                <w:top w:val="nil"/>
                <w:left w:val="nil"/>
                <w:bottom w:val="nil"/>
                <w:right w:val="nil"/>
                <w:between w:val="nil"/>
              </w:pBdr>
              <w:spacing w:before="141"/>
              <w:ind w:left="134"/>
              <w:rPr>
                <w:color w:val="000000"/>
                <w:sz w:val="21"/>
                <w:szCs w:val="21"/>
              </w:rPr>
            </w:pPr>
            <w:r>
              <w:rPr>
                <w:color w:val="000000"/>
                <w:sz w:val="21"/>
                <w:szCs w:val="21"/>
              </w:rPr>
              <w:t>String</w:t>
            </w:r>
          </w:p>
        </w:tc>
        <w:tc>
          <w:tcPr>
            <w:tcW w:w="2240" w:type="dxa"/>
          </w:tcPr>
          <w:p w14:paraId="160C8DCF" w14:textId="77777777" w:rsidR="00B63679" w:rsidRDefault="00000000">
            <w:pPr>
              <w:pBdr>
                <w:top w:val="nil"/>
                <w:left w:val="nil"/>
                <w:bottom w:val="nil"/>
                <w:right w:val="nil"/>
                <w:between w:val="nil"/>
              </w:pBdr>
              <w:spacing w:before="141"/>
              <w:ind w:left="124"/>
              <w:rPr>
                <w:color w:val="000000"/>
                <w:sz w:val="21"/>
                <w:szCs w:val="21"/>
              </w:rPr>
            </w:pPr>
            <w:r>
              <w:rPr>
                <w:color w:val="000000"/>
                <w:sz w:val="21"/>
                <w:szCs w:val="21"/>
              </w:rPr>
              <w:t>Optional, URI String</w:t>
            </w:r>
          </w:p>
        </w:tc>
        <w:tc>
          <w:tcPr>
            <w:tcW w:w="2260" w:type="dxa"/>
          </w:tcPr>
          <w:p w14:paraId="7AA90527" w14:textId="77777777" w:rsidR="00B63679" w:rsidRDefault="00000000">
            <w:pPr>
              <w:pBdr>
                <w:top w:val="nil"/>
                <w:left w:val="nil"/>
                <w:bottom w:val="nil"/>
                <w:right w:val="nil"/>
                <w:between w:val="nil"/>
              </w:pBdr>
              <w:spacing w:before="141" w:line="276" w:lineRule="auto"/>
              <w:ind w:left="134" w:right="146"/>
              <w:rPr>
                <w:color w:val="000000"/>
                <w:sz w:val="21"/>
                <w:szCs w:val="21"/>
              </w:rPr>
            </w:pPr>
            <w:r>
              <w:rPr>
                <w:color w:val="000000"/>
                <w:sz w:val="21"/>
                <w:szCs w:val="21"/>
              </w:rPr>
              <w:t>Cloud storage URL of the photo proof</w:t>
            </w:r>
          </w:p>
        </w:tc>
      </w:tr>
      <w:tr w:rsidR="00B63679" w14:paraId="63E50909" w14:textId="77777777">
        <w:trPr>
          <w:trHeight w:val="800"/>
          <w:jc w:val="center"/>
        </w:trPr>
        <w:tc>
          <w:tcPr>
            <w:tcW w:w="2240" w:type="dxa"/>
          </w:tcPr>
          <w:p w14:paraId="0F7D926E" w14:textId="77777777" w:rsidR="00B63679" w:rsidRDefault="00000000">
            <w:pPr>
              <w:pBdr>
                <w:top w:val="nil"/>
                <w:left w:val="nil"/>
                <w:bottom w:val="nil"/>
                <w:right w:val="nil"/>
                <w:between w:val="nil"/>
              </w:pBdr>
              <w:spacing w:before="131"/>
              <w:ind w:left="28" w:right="18"/>
              <w:jc w:val="center"/>
              <w:rPr>
                <w:color w:val="000000"/>
                <w:sz w:val="21"/>
                <w:szCs w:val="21"/>
              </w:rPr>
            </w:pPr>
            <w:proofErr w:type="spellStart"/>
            <w:r>
              <w:rPr>
                <w:color w:val="000000"/>
                <w:sz w:val="21"/>
                <w:szCs w:val="21"/>
              </w:rPr>
              <w:t>createdBy</w:t>
            </w:r>
            <w:proofErr w:type="spellEnd"/>
          </w:p>
        </w:tc>
        <w:tc>
          <w:tcPr>
            <w:tcW w:w="2260" w:type="dxa"/>
          </w:tcPr>
          <w:p w14:paraId="5F675070" w14:textId="77777777" w:rsidR="00B63679" w:rsidRDefault="00000000">
            <w:pPr>
              <w:pBdr>
                <w:top w:val="nil"/>
                <w:left w:val="nil"/>
                <w:bottom w:val="nil"/>
                <w:right w:val="nil"/>
                <w:between w:val="nil"/>
              </w:pBdr>
              <w:spacing w:before="131"/>
              <w:ind w:left="134"/>
              <w:rPr>
                <w:color w:val="000000"/>
                <w:sz w:val="21"/>
                <w:szCs w:val="21"/>
              </w:rPr>
            </w:pPr>
            <w:proofErr w:type="spellStart"/>
            <w:r>
              <w:rPr>
                <w:color w:val="000000"/>
                <w:sz w:val="21"/>
                <w:szCs w:val="21"/>
              </w:rPr>
              <w:t>ObjectId</w:t>
            </w:r>
            <w:proofErr w:type="spellEnd"/>
          </w:p>
        </w:tc>
        <w:tc>
          <w:tcPr>
            <w:tcW w:w="2240" w:type="dxa"/>
          </w:tcPr>
          <w:p w14:paraId="1985C7A9" w14:textId="77777777" w:rsidR="00B63679" w:rsidRDefault="00000000">
            <w:pPr>
              <w:pBdr>
                <w:top w:val="nil"/>
                <w:left w:val="nil"/>
                <w:bottom w:val="nil"/>
                <w:right w:val="nil"/>
                <w:between w:val="nil"/>
              </w:pBdr>
              <w:spacing w:before="131"/>
              <w:ind w:left="124"/>
              <w:rPr>
                <w:color w:val="000000"/>
                <w:sz w:val="21"/>
                <w:szCs w:val="21"/>
              </w:rPr>
            </w:pPr>
            <w:r>
              <w:rPr>
                <w:color w:val="000000"/>
                <w:sz w:val="21"/>
                <w:szCs w:val="21"/>
              </w:rPr>
              <w:t>Required, Ref: User</w:t>
            </w:r>
          </w:p>
        </w:tc>
        <w:tc>
          <w:tcPr>
            <w:tcW w:w="2260" w:type="dxa"/>
          </w:tcPr>
          <w:p w14:paraId="3C49523F" w14:textId="77777777" w:rsidR="00B63679" w:rsidRDefault="00000000">
            <w:pPr>
              <w:pBdr>
                <w:top w:val="nil"/>
                <w:left w:val="nil"/>
                <w:bottom w:val="nil"/>
                <w:right w:val="nil"/>
                <w:between w:val="nil"/>
              </w:pBdr>
              <w:spacing w:before="131" w:line="276" w:lineRule="auto"/>
              <w:ind w:left="134" w:right="362"/>
              <w:rPr>
                <w:color w:val="000000"/>
                <w:sz w:val="21"/>
                <w:szCs w:val="21"/>
              </w:rPr>
            </w:pPr>
            <w:r>
              <w:rPr>
                <w:color w:val="000000"/>
                <w:sz w:val="21"/>
                <w:szCs w:val="21"/>
              </w:rPr>
              <w:t>Foreign reference to the reporting citizen</w:t>
            </w:r>
          </w:p>
        </w:tc>
      </w:tr>
      <w:tr w:rsidR="00B63679" w14:paraId="45C3F7CC" w14:textId="77777777">
        <w:trPr>
          <w:trHeight w:val="1099"/>
          <w:jc w:val="center"/>
        </w:trPr>
        <w:tc>
          <w:tcPr>
            <w:tcW w:w="2240" w:type="dxa"/>
          </w:tcPr>
          <w:p w14:paraId="6498896A" w14:textId="77777777" w:rsidR="00B63679" w:rsidRDefault="00000000">
            <w:pPr>
              <w:pBdr>
                <w:top w:val="nil"/>
                <w:left w:val="nil"/>
                <w:bottom w:val="nil"/>
                <w:right w:val="nil"/>
                <w:between w:val="nil"/>
              </w:pBdr>
              <w:spacing w:before="142"/>
              <w:ind w:left="28" w:right="19"/>
              <w:jc w:val="center"/>
              <w:rPr>
                <w:color w:val="000000"/>
                <w:sz w:val="21"/>
                <w:szCs w:val="21"/>
              </w:rPr>
            </w:pPr>
            <w:proofErr w:type="spellStart"/>
            <w:r>
              <w:rPr>
                <w:color w:val="000000"/>
                <w:sz w:val="21"/>
                <w:szCs w:val="21"/>
              </w:rPr>
              <w:t>assignedTo</w:t>
            </w:r>
            <w:proofErr w:type="spellEnd"/>
          </w:p>
        </w:tc>
        <w:tc>
          <w:tcPr>
            <w:tcW w:w="2260" w:type="dxa"/>
          </w:tcPr>
          <w:p w14:paraId="4ADC9DF8" w14:textId="77777777" w:rsidR="00B63679" w:rsidRDefault="00000000">
            <w:pPr>
              <w:pBdr>
                <w:top w:val="nil"/>
                <w:left w:val="nil"/>
                <w:bottom w:val="nil"/>
                <w:right w:val="nil"/>
                <w:between w:val="nil"/>
              </w:pBdr>
              <w:spacing w:before="142"/>
              <w:ind w:left="134"/>
              <w:rPr>
                <w:color w:val="000000"/>
                <w:sz w:val="21"/>
                <w:szCs w:val="21"/>
              </w:rPr>
            </w:pPr>
            <w:proofErr w:type="spellStart"/>
            <w:r>
              <w:rPr>
                <w:color w:val="000000"/>
                <w:sz w:val="21"/>
                <w:szCs w:val="21"/>
              </w:rPr>
              <w:t>ObjectId</w:t>
            </w:r>
            <w:proofErr w:type="spellEnd"/>
          </w:p>
        </w:tc>
        <w:tc>
          <w:tcPr>
            <w:tcW w:w="2240" w:type="dxa"/>
          </w:tcPr>
          <w:p w14:paraId="0CA5139B" w14:textId="77777777" w:rsidR="00B63679" w:rsidRDefault="00000000">
            <w:pPr>
              <w:pBdr>
                <w:top w:val="nil"/>
                <w:left w:val="nil"/>
                <w:bottom w:val="nil"/>
                <w:right w:val="nil"/>
                <w:between w:val="nil"/>
              </w:pBdr>
              <w:spacing w:before="142"/>
              <w:ind w:left="124"/>
              <w:rPr>
                <w:color w:val="000000"/>
                <w:sz w:val="21"/>
                <w:szCs w:val="21"/>
              </w:rPr>
            </w:pPr>
            <w:r>
              <w:rPr>
                <w:color w:val="000000"/>
                <w:sz w:val="21"/>
                <w:szCs w:val="21"/>
              </w:rPr>
              <w:t>Optional, Ref: User</w:t>
            </w:r>
          </w:p>
        </w:tc>
        <w:tc>
          <w:tcPr>
            <w:tcW w:w="2260" w:type="dxa"/>
          </w:tcPr>
          <w:p w14:paraId="33EDD2FD" w14:textId="77777777" w:rsidR="00B63679" w:rsidRDefault="00000000">
            <w:pPr>
              <w:pBdr>
                <w:top w:val="nil"/>
                <w:left w:val="nil"/>
                <w:bottom w:val="nil"/>
                <w:right w:val="nil"/>
                <w:between w:val="nil"/>
              </w:pBdr>
              <w:spacing w:before="142" w:line="276" w:lineRule="auto"/>
              <w:ind w:left="134" w:right="254"/>
              <w:rPr>
                <w:color w:val="000000"/>
                <w:sz w:val="21"/>
                <w:szCs w:val="21"/>
              </w:rPr>
            </w:pPr>
            <w:r>
              <w:rPr>
                <w:color w:val="000000"/>
                <w:sz w:val="21"/>
                <w:szCs w:val="21"/>
              </w:rPr>
              <w:t>Foreign reference to the driver assigned to remediate</w:t>
            </w:r>
          </w:p>
        </w:tc>
      </w:tr>
    </w:tbl>
    <w:p w14:paraId="0A061651" w14:textId="77777777" w:rsidR="00B63679" w:rsidRDefault="00B63679">
      <w:pPr>
        <w:pBdr>
          <w:top w:val="nil"/>
          <w:left w:val="nil"/>
          <w:bottom w:val="nil"/>
          <w:right w:val="nil"/>
          <w:between w:val="nil"/>
        </w:pBdr>
        <w:spacing w:before="21" w:line="276" w:lineRule="auto"/>
        <w:ind w:left="134"/>
        <w:jc w:val="both"/>
        <w:rPr>
          <w:color w:val="000000"/>
          <w:sz w:val="21"/>
          <w:szCs w:val="21"/>
        </w:rPr>
        <w:sectPr w:rsidR="00B63679">
          <w:pgSz w:w="11920" w:h="16840"/>
          <w:pgMar w:top="1360" w:right="1276" w:bottom="960" w:left="1275" w:header="0" w:footer="500" w:gutter="0"/>
          <w:cols w:space="720"/>
        </w:sectPr>
      </w:pPr>
    </w:p>
    <w:p w14:paraId="2692E6A9" w14:textId="77777777" w:rsidR="00B63679" w:rsidRDefault="00B63679">
      <w:pPr>
        <w:pBdr>
          <w:top w:val="nil"/>
          <w:left w:val="nil"/>
          <w:bottom w:val="nil"/>
          <w:right w:val="nil"/>
          <w:between w:val="nil"/>
        </w:pBdr>
        <w:rPr>
          <w:b/>
          <w:bCs/>
          <w:color w:val="000000"/>
        </w:rPr>
      </w:pPr>
    </w:p>
    <w:p w14:paraId="6CA7B4F0" w14:textId="77777777" w:rsidR="00B63679" w:rsidRDefault="00B63679">
      <w:pPr>
        <w:pBdr>
          <w:top w:val="nil"/>
          <w:left w:val="nil"/>
          <w:bottom w:val="nil"/>
          <w:right w:val="nil"/>
          <w:between w:val="nil"/>
        </w:pBdr>
        <w:spacing w:before="89"/>
        <w:rPr>
          <w:b/>
          <w:bCs/>
          <w:color w:val="000000"/>
        </w:rPr>
      </w:pPr>
    </w:p>
    <w:p w14:paraId="78D54954" w14:textId="77777777" w:rsidR="00B63679" w:rsidRDefault="00B63679">
      <w:pPr>
        <w:pBdr>
          <w:top w:val="nil"/>
          <w:left w:val="nil"/>
          <w:bottom w:val="nil"/>
          <w:right w:val="nil"/>
          <w:between w:val="nil"/>
        </w:pBdr>
        <w:spacing w:before="89"/>
        <w:rPr>
          <w:b/>
          <w:bCs/>
          <w:color w:val="000000"/>
        </w:rPr>
      </w:pPr>
    </w:p>
    <w:p w14:paraId="296B1C52" w14:textId="77777777" w:rsidR="00B63679" w:rsidRDefault="00B63679">
      <w:pPr>
        <w:ind w:left="410" w:right="410"/>
        <w:jc w:val="center"/>
        <w:rPr>
          <w:b/>
          <w:bCs/>
        </w:rPr>
      </w:pPr>
    </w:p>
    <w:p w14:paraId="0D2A328F" w14:textId="77777777" w:rsidR="00B63679" w:rsidRDefault="00B63679">
      <w:pPr>
        <w:ind w:left="410" w:right="410"/>
        <w:jc w:val="center"/>
        <w:rPr>
          <w:b/>
          <w:bCs/>
        </w:rPr>
      </w:pPr>
    </w:p>
    <w:p w14:paraId="26E25757" w14:textId="77777777" w:rsidR="00B63679" w:rsidRDefault="00B63679">
      <w:pPr>
        <w:ind w:left="410" w:right="410"/>
        <w:jc w:val="center"/>
        <w:rPr>
          <w:b/>
          <w:bCs/>
        </w:rPr>
      </w:pPr>
    </w:p>
    <w:p w14:paraId="543D71B5" w14:textId="77777777" w:rsidR="00B63679" w:rsidRDefault="00B63679">
      <w:pPr>
        <w:ind w:left="410" w:right="410"/>
        <w:jc w:val="center"/>
        <w:rPr>
          <w:b/>
          <w:bCs/>
        </w:rPr>
      </w:pPr>
    </w:p>
    <w:p w14:paraId="54400312" w14:textId="77777777" w:rsidR="00B63679" w:rsidRDefault="00000000">
      <w:pPr>
        <w:ind w:left="410" w:right="410"/>
        <w:jc w:val="center"/>
        <w:rPr>
          <w:b/>
          <w:bCs/>
        </w:rPr>
      </w:pPr>
      <w:r>
        <w:rPr>
          <w:b/>
          <w:bCs/>
        </w:rPr>
        <w:t>Table 3.3: Entity Data Dictionary: Route Collection</w:t>
      </w:r>
    </w:p>
    <w:p w14:paraId="36C2ACF8" w14:textId="77777777" w:rsidR="00B63679" w:rsidRDefault="00B63679">
      <w:pPr>
        <w:pBdr>
          <w:top w:val="nil"/>
          <w:left w:val="nil"/>
          <w:bottom w:val="nil"/>
          <w:right w:val="nil"/>
          <w:between w:val="nil"/>
        </w:pBdr>
        <w:spacing w:before="6"/>
        <w:rPr>
          <w:b/>
          <w:bCs/>
          <w:color w:val="000000"/>
          <w:sz w:val="13"/>
          <w:szCs w:val="13"/>
        </w:rPr>
      </w:pPr>
    </w:p>
    <w:tbl>
      <w:tblPr>
        <w:tblStyle w:val="a6"/>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0"/>
        <w:gridCol w:w="2260"/>
        <w:gridCol w:w="2240"/>
        <w:gridCol w:w="2260"/>
      </w:tblGrid>
      <w:tr w:rsidR="00B63679" w14:paraId="5F97E5D4" w14:textId="77777777">
        <w:trPr>
          <w:trHeight w:val="859"/>
          <w:jc w:val="center"/>
        </w:trPr>
        <w:tc>
          <w:tcPr>
            <w:tcW w:w="2240" w:type="dxa"/>
          </w:tcPr>
          <w:p w14:paraId="6572815B" w14:textId="77777777" w:rsidR="00B63679" w:rsidRDefault="00000000">
            <w:pPr>
              <w:pBdr>
                <w:top w:val="nil"/>
                <w:left w:val="nil"/>
                <w:bottom w:val="nil"/>
                <w:right w:val="nil"/>
                <w:between w:val="nil"/>
              </w:pBdr>
              <w:spacing w:before="157"/>
              <w:ind w:left="28" w:right="18"/>
              <w:jc w:val="center"/>
              <w:rPr>
                <w:b/>
                <w:bCs/>
                <w:color w:val="000000"/>
                <w:sz w:val="21"/>
                <w:szCs w:val="21"/>
              </w:rPr>
            </w:pPr>
            <w:r>
              <w:rPr>
                <w:b/>
                <w:bCs/>
                <w:color w:val="000000"/>
                <w:sz w:val="21"/>
                <w:szCs w:val="21"/>
              </w:rPr>
              <w:t>Attribute / Field</w:t>
            </w:r>
          </w:p>
        </w:tc>
        <w:tc>
          <w:tcPr>
            <w:tcW w:w="2260" w:type="dxa"/>
          </w:tcPr>
          <w:p w14:paraId="74D96309" w14:textId="77777777" w:rsidR="00B63679" w:rsidRDefault="00000000">
            <w:pPr>
              <w:pBdr>
                <w:top w:val="nil"/>
                <w:left w:val="nil"/>
                <w:bottom w:val="nil"/>
                <w:right w:val="nil"/>
                <w:between w:val="nil"/>
              </w:pBdr>
              <w:spacing w:before="157"/>
              <w:ind w:left="295"/>
              <w:rPr>
                <w:b/>
                <w:bCs/>
                <w:color w:val="000000"/>
                <w:sz w:val="21"/>
                <w:szCs w:val="21"/>
              </w:rPr>
            </w:pPr>
            <w:r>
              <w:rPr>
                <w:b/>
                <w:bCs/>
                <w:color w:val="000000"/>
                <w:sz w:val="21"/>
                <w:szCs w:val="21"/>
              </w:rPr>
              <w:t>BSON / Data Type</w:t>
            </w:r>
          </w:p>
        </w:tc>
        <w:tc>
          <w:tcPr>
            <w:tcW w:w="2240" w:type="dxa"/>
          </w:tcPr>
          <w:p w14:paraId="52B94E73" w14:textId="77777777" w:rsidR="00B63679" w:rsidRDefault="00000000">
            <w:pPr>
              <w:pBdr>
                <w:top w:val="nil"/>
                <w:left w:val="nil"/>
                <w:bottom w:val="nil"/>
                <w:right w:val="nil"/>
                <w:between w:val="nil"/>
              </w:pBdr>
              <w:spacing w:before="157"/>
              <w:ind w:left="292"/>
              <w:rPr>
                <w:b/>
                <w:bCs/>
                <w:color w:val="000000"/>
                <w:sz w:val="21"/>
                <w:szCs w:val="21"/>
              </w:rPr>
            </w:pPr>
            <w:r>
              <w:rPr>
                <w:b/>
                <w:bCs/>
                <w:color w:val="000000"/>
                <w:sz w:val="21"/>
                <w:szCs w:val="21"/>
              </w:rPr>
              <w:t>Constraint / Index</w:t>
            </w:r>
          </w:p>
        </w:tc>
        <w:tc>
          <w:tcPr>
            <w:tcW w:w="2260" w:type="dxa"/>
          </w:tcPr>
          <w:p w14:paraId="2A03671F" w14:textId="77777777" w:rsidR="00B63679" w:rsidRDefault="00000000">
            <w:pPr>
              <w:pBdr>
                <w:top w:val="nil"/>
                <w:left w:val="nil"/>
                <w:bottom w:val="nil"/>
                <w:right w:val="nil"/>
                <w:between w:val="nil"/>
              </w:pBdr>
              <w:spacing w:before="157" w:line="276" w:lineRule="auto"/>
              <w:ind w:left="605" w:right="545" w:firstLine="33"/>
              <w:rPr>
                <w:b/>
                <w:bCs/>
                <w:color w:val="000000"/>
                <w:sz w:val="21"/>
                <w:szCs w:val="21"/>
              </w:rPr>
            </w:pPr>
            <w:r>
              <w:rPr>
                <w:b/>
                <w:bCs/>
                <w:color w:val="000000"/>
                <w:sz w:val="21"/>
                <w:szCs w:val="21"/>
              </w:rPr>
              <w:t>Functional Description</w:t>
            </w:r>
          </w:p>
        </w:tc>
      </w:tr>
      <w:tr w:rsidR="00B63679" w14:paraId="05D1E169" w14:textId="77777777">
        <w:trPr>
          <w:trHeight w:val="779"/>
          <w:jc w:val="center"/>
        </w:trPr>
        <w:tc>
          <w:tcPr>
            <w:tcW w:w="2240" w:type="dxa"/>
          </w:tcPr>
          <w:p w14:paraId="6158E07D" w14:textId="77777777" w:rsidR="00B63679" w:rsidRDefault="00000000">
            <w:pPr>
              <w:pBdr>
                <w:top w:val="nil"/>
                <w:left w:val="nil"/>
                <w:bottom w:val="nil"/>
                <w:right w:val="nil"/>
                <w:between w:val="nil"/>
              </w:pBdr>
              <w:spacing w:before="137"/>
              <w:ind w:left="28" w:right="18"/>
              <w:jc w:val="center"/>
              <w:rPr>
                <w:color w:val="000000"/>
                <w:sz w:val="20"/>
                <w:szCs w:val="20"/>
              </w:rPr>
            </w:pPr>
            <w:r>
              <w:rPr>
                <w:color w:val="000000"/>
                <w:sz w:val="20"/>
                <w:szCs w:val="20"/>
              </w:rPr>
              <w:t>_id</w:t>
            </w:r>
          </w:p>
        </w:tc>
        <w:tc>
          <w:tcPr>
            <w:tcW w:w="2260" w:type="dxa"/>
          </w:tcPr>
          <w:p w14:paraId="29A8F986" w14:textId="77777777" w:rsidR="00B63679" w:rsidRDefault="00000000">
            <w:pPr>
              <w:pBdr>
                <w:top w:val="nil"/>
                <w:left w:val="nil"/>
                <w:bottom w:val="nil"/>
                <w:right w:val="nil"/>
                <w:between w:val="nil"/>
              </w:pBdr>
              <w:spacing w:before="137"/>
              <w:ind w:left="134"/>
              <w:rPr>
                <w:color w:val="000000"/>
                <w:sz w:val="20"/>
                <w:szCs w:val="20"/>
              </w:rPr>
            </w:pPr>
            <w:proofErr w:type="spellStart"/>
            <w:r>
              <w:rPr>
                <w:color w:val="000000"/>
                <w:sz w:val="20"/>
                <w:szCs w:val="20"/>
              </w:rPr>
              <w:t>ObjectId</w:t>
            </w:r>
            <w:proofErr w:type="spellEnd"/>
          </w:p>
        </w:tc>
        <w:tc>
          <w:tcPr>
            <w:tcW w:w="2240" w:type="dxa"/>
          </w:tcPr>
          <w:p w14:paraId="5279428D" w14:textId="77777777" w:rsidR="00B63679" w:rsidRDefault="00000000">
            <w:pPr>
              <w:pBdr>
                <w:top w:val="nil"/>
                <w:left w:val="nil"/>
                <w:bottom w:val="nil"/>
                <w:right w:val="nil"/>
                <w:between w:val="nil"/>
              </w:pBdr>
              <w:spacing w:before="137"/>
              <w:ind w:left="124"/>
              <w:rPr>
                <w:color w:val="000000"/>
                <w:sz w:val="20"/>
                <w:szCs w:val="20"/>
              </w:rPr>
            </w:pPr>
            <w:r>
              <w:rPr>
                <w:color w:val="000000"/>
                <w:sz w:val="20"/>
                <w:szCs w:val="20"/>
              </w:rPr>
              <w:t>Primary Key, Auto-gen</w:t>
            </w:r>
          </w:p>
        </w:tc>
        <w:tc>
          <w:tcPr>
            <w:tcW w:w="2260" w:type="dxa"/>
          </w:tcPr>
          <w:p w14:paraId="10FAEFE5" w14:textId="77777777" w:rsidR="00B63679" w:rsidRDefault="00000000">
            <w:pPr>
              <w:pBdr>
                <w:top w:val="nil"/>
                <w:left w:val="nil"/>
                <w:bottom w:val="nil"/>
                <w:right w:val="nil"/>
                <w:between w:val="nil"/>
              </w:pBdr>
              <w:spacing w:before="137" w:line="276" w:lineRule="auto"/>
              <w:ind w:left="134"/>
              <w:rPr>
                <w:color w:val="000000"/>
                <w:sz w:val="20"/>
                <w:szCs w:val="20"/>
              </w:rPr>
            </w:pPr>
            <w:r>
              <w:rPr>
                <w:color w:val="000000"/>
                <w:sz w:val="20"/>
                <w:szCs w:val="20"/>
              </w:rPr>
              <w:t>Unique identifier for the collection route</w:t>
            </w:r>
          </w:p>
        </w:tc>
      </w:tr>
      <w:tr w:rsidR="00B63679" w14:paraId="202A2C27" w14:textId="77777777">
        <w:trPr>
          <w:trHeight w:val="1040"/>
          <w:jc w:val="center"/>
        </w:trPr>
        <w:tc>
          <w:tcPr>
            <w:tcW w:w="2240" w:type="dxa"/>
            <w:tcBorders>
              <w:top w:val="single" w:sz="8" w:space="0" w:color="000000"/>
              <w:left w:val="single" w:sz="8" w:space="0" w:color="000000"/>
              <w:bottom w:val="single" w:sz="8" w:space="0" w:color="000000"/>
              <w:right w:val="single" w:sz="8" w:space="0" w:color="000000"/>
            </w:tcBorders>
          </w:tcPr>
          <w:p w14:paraId="5FC13BFB" w14:textId="77777777" w:rsidR="00B63679" w:rsidRDefault="00000000">
            <w:pPr>
              <w:pBdr>
                <w:top w:val="nil"/>
                <w:left w:val="nil"/>
                <w:bottom w:val="nil"/>
                <w:right w:val="nil"/>
                <w:between w:val="nil"/>
              </w:pBdr>
              <w:spacing w:before="135"/>
              <w:ind w:left="28" w:right="18"/>
              <w:jc w:val="center"/>
              <w:rPr>
                <w:color w:val="000000"/>
                <w:sz w:val="20"/>
                <w:szCs w:val="20"/>
              </w:rPr>
            </w:pPr>
            <w:r>
              <w:rPr>
                <w:color w:val="000000"/>
                <w:sz w:val="20"/>
                <w:szCs w:val="20"/>
              </w:rPr>
              <w:t>name</w:t>
            </w:r>
          </w:p>
        </w:tc>
        <w:tc>
          <w:tcPr>
            <w:tcW w:w="2260" w:type="dxa"/>
            <w:tcBorders>
              <w:top w:val="single" w:sz="8" w:space="0" w:color="000000"/>
              <w:left w:val="single" w:sz="8" w:space="0" w:color="000000"/>
              <w:bottom w:val="single" w:sz="8" w:space="0" w:color="000000"/>
              <w:right w:val="single" w:sz="8" w:space="0" w:color="000000"/>
            </w:tcBorders>
          </w:tcPr>
          <w:p w14:paraId="1326E6ED" w14:textId="77777777" w:rsidR="00B63679" w:rsidRDefault="00000000">
            <w:pPr>
              <w:pBdr>
                <w:top w:val="nil"/>
                <w:left w:val="nil"/>
                <w:bottom w:val="nil"/>
                <w:right w:val="nil"/>
                <w:between w:val="nil"/>
              </w:pBdr>
              <w:spacing w:before="135"/>
              <w:ind w:left="134"/>
              <w:rPr>
                <w:color w:val="000000"/>
                <w:sz w:val="20"/>
                <w:szCs w:val="20"/>
              </w:rPr>
            </w:pPr>
            <w:r>
              <w:rPr>
                <w:color w:val="000000"/>
                <w:sz w:val="20"/>
                <w:szCs w:val="20"/>
              </w:rPr>
              <w:t>String</w:t>
            </w:r>
          </w:p>
        </w:tc>
        <w:tc>
          <w:tcPr>
            <w:tcW w:w="2240" w:type="dxa"/>
            <w:tcBorders>
              <w:top w:val="single" w:sz="8" w:space="0" w:color="000000"/>
              <w:left w:val="single" w:sz="8" w:space="0" w:color="000000"/>
              <w:bottom w:val="single" w:sz="8" w:space="0" w:color="000000"/>
              <w:right w:val="single" w:sz="8" w:space="0" w:color="000000"/>
            </w:tcBorders>
          </w:tcPr>
          <w:p w14:paraId="5675C44C" w14:textId="77777777" w:rsidR="00B63679" w:rsidRDefault="00000000">
            <w:pPr>
              <w:pBdr>
                <w:top w:val="nil"/>
                <w:left w:val="nil"/>
                <w:bottom w:val="nil"/>
                <w:right w:val="nil"/>
                <w:between w:val="nil"/>
              </w:pBdr>
              <w:spacing w:before="135" w:line="276" w:lineRule="auto"/>
              <w:ind w:left="124" w:right="367"/>
              <w:rPr>
                <w:color w:val="000000"/>
                <w:sz w:val="20"/>
                <w:szCs w:val="20"/>
              </w:rPr>
            </w:pPr>
            <w:r>
              <w:rPr>
                <w:color w:val="000000"/>
                <w:sz w:val="20"/>
                <w:szCs w:val="20"/>
              </w:rPr>
              <w:t>Required, Max 100 chars</w:t>
            </w:r>
          </w:p>
        </w:tc>
        <w:tc>
          <w:tcPr>
            <w:tcW w:w="2260" w:type="dxa"/>
            <w:tcBorders>
              <w:top w:val="single" w:sz="8" w:space="0" w:color="000000"/>
              <w:left w:val="single" w:sz="8" w:space="0" w:color="000000"/>
              <w:bottom w:val="single" w:sz="8" w:space="0" w:color="000000"/>
              <w:right w:val="single" w:sz="8" w:space="0" w:color="000000"/>
            </w:tcBorders>
          </w:tcPr>
          <w:p w14:paraId="7EF88C45" w14:textId="77777777" w:rsidR="00B63679" w:rsidRDefault="00000000">
            <w:pPr>
              <w:pBdr>
                <w:top w:val="nil"/>
                <w:left w:val="nil"/>
                <w:bottom w:val="nil"/>
                <w:right w:val="nil"/>
                <w:between w:val="nil"/>
              </w:pBdr>
              <w:spacing w:before="135" w:line="276" w:lineRule="auto"/>
              <w:ind w:left="134"/>
              <w:rPr>
                <w:color w:val="000000"/>
                <w:sz w:val="20"/>
                <w:szCs w:val="20"/>
              </w:rPr>
            </w:pPr>
            <w:r>
              <w:rPr>
                <w:color w:val="000000"/>
                <w:sz w:val="20"/>
                <w:szCs w:val="20"/>
              </w:rPr>
              <w:t>Descriptive name of the route (e.g., Ward 12 Morning)</w:t>
            </w:r>
          </w:p>
        </w:tc>
      </w:tr>
      <w:tr w:rsidR="00B63679" w14:paraId="220A23A5" w14:textId="77777777">
        <w:trPr>
          <w:trHeight w:val="1060"/>
          <w:jc w:val="center"/>
        </w:trPr>
        <w:tc>
          <w:tcPr>
            <w:tcW w:w="2240" w:type="dxa"/>
            <w:tcBorders>
              <w:top w:val="single" w:sz="8" w:space="0" w:color="000000"/>
              <w:left w:val="single" w:sz="8" w:space="0" w:color="000000"/>
              <w:bottom w:val="single" w:sz="8" w:space="0" w:color="000000"/>
              <w:right w:val="single" w:sz="8" w:space="0" w:color="000000"/>
            </w:tcBorders>
          </w:tcPr>
          <w:p w14:paraId="0CEC9C07" w14:textId="77777777" w:rsidR="00B63679" w:rsidRDefault="00000000">
            <w:pPr>
              <w:pBdr>
                <w:top w:val="nil"/>
                <w:left w:val="nil"/>
                <w:bottom w:val="nil"/>
                <w:right w:val="nil"/>
                <w:between w:val="nil"/>
              </w:pBdr>
              <w:spacing w:before="144"/>
              <w:ind w:left="28" w:right="18"/>
              <w:jc w:val="center"/>
              <w:rPr>
                <w:color w:val="000000"/>
                <w:sz w:val="20"/>
                <w:szCs w:val="20"/>
              </w:rPr>
            </w:pPr>
            <w:r>
              <w:rPr>
                <w:color w:val="000000"/>
                <w:sz w:val="20"/>
                <w:szCs w:val="20"/>
              </w:rPr>
              <w:t>ward</w:t>
            </w:r>
          </w:p>
        </w:tc>
        <w:tc>
          <w:tcPr>
            <w:tcW w:w="2260" w:type="dxa"/>
            <w:tcBorders>
              <w:top w:val="single" w:sz="8" w:space="0" w:color="000000"/>
              <w:left w:val="single" w:sz="8" w:space="0" w:color="000000"/>
              <w:bottom w:val="single" w:sz="8" w:space="0" w:color="000000"/>
              <w:right w:val="single" w:sz="8" w:space="0" w:color="000000"/>
            </w:tcBorders>
          </w:tcPr>
          <w:p w14:paraId="6C2A736F" w14:textId="77777777" w:rsidR="00B63679" w:rsidRDefault="00000000">
            <w:pPr>
              <w:pBdr>
                <w:top w:val="nil"/>
                <w:left w:val="nil"/>
                <w:bottom w:val="nil"/>
                <w:right w:val="nil"/>
                <w:between w:val="nil"/>
              </w:pBdr>
              <w:spacing w:before="144"/>
              <w:ind w:left="134"/>
              <w:rPr>
                <w:color w:val="000000"/>
                <w:sz w:val="20"/>
                <w:szCs w:val="20"/>
              </w:rPr>
            </w:pPr>
            <w:r>
              <w:rPr>
                <w:color w:val="000000"/>
                <w:sz w:val="20"/>
                <w:szCs w:val="20"/>
              </w:rPr>
              <w:t>String</w:t>
            </w:r>
          </w:p>
        </w:tc>
        <w:tc>
          <w:tcPr>
            <w:tcW w:w="2240" w:type="dxa"/>
            <w:tcBorders>
              <w:top w:val="single" w:sz="8" w:space="0" w:color="000000"/>
              <w:left w:val="single" w:sz="8" w:space="0" w:color="000000"/>
              <w:bottom w:val="single" w:sz="8" w:space="0" w:color="000000"/>
              <w:right w:val="single" w:sz="8" w:space="0" w:color="000000"/>
            </w:tcBorders>
          </w:tcPr>
          <w:p w14:paraId="339B60B0" w14:textId="77777777" w:rsidR="00B63679" w:rsidRDefault="00000000">
            <w:pPr>
              <w:pBdr>
                <w:top w:val="nil"/>
                <w:left w:val="nil"/>
                <w:bottom w:val="nil"/>
                <w:right w:val="nil"/>
                <w:between w:val="nil"/>
              </w:pBdr>
              <w:spacing w:before="144"/>
              <w:ind w:left="124"/>
              <w:rPr>
                <w:color w:val="000000"/>
                <w:sz w:val="20"/>
                <w:szCs w:val="20"/>
              </w:rPr>
            </w:pPr>
            <w:r>
              <w:rPr>
                <w:color w:val="000000"/>
                <w:sz w:val="20"/>
                <w:szCs w:val="20"/>
              </w:rPr>
              <w:t>Required, Indexed</w:t>
            </w:r>
          </w:p>
        </w:tc>
        <w:tc>
          <w:tcPr>
            <w:tcW w:w="2260" w:type="dxa"/>
            <w:tcBorders>
              <w:top w:val="single" w:sz="8" w:space="0" w:color="000000"/>
              <w:left w:val="single" w:sz="8" w:space="0" w:color="000000"/>
              <w:bottom w:val="single" w:sz="8" w:space="0" w:color="000000"/>
              <w:right w:val="single" w:sz="8" w:space="0" w:color="000000"/>
            </w:tcBorders>
          </w:tcPr>
          <w:p w14:paraId="6AD9010C" w14:textId="77777777" w:rsidR="00B63679" w:rsidRDefault="00000000">
            <w:pPr>
              <w:pBdr>
                <w:top w:val="nil"/>
                <w:left w:val="nil"/>
                <w:bottom w:val="nil"/>
                <w:right w:val="nil"/>
                <w:between w:val="nil"/>
              </w:pBdr>
              <w:spacing w:before="144" w:line="276" w:lineRule="auto"/>
              <w:ind w:left="134" w:right="254"/>
              <w:rPr>
                <w:color w:val="000000"/>
                <w:sz w:val="20"/>
                <w:szCs w:val="20"/>
              </w:rPr>
            </w:pPr>
            <w:r>
              <w:rPr>
                <w:color w:val="000000"/>
                <w:sz w:val="20"/>
                <w:szCs w:val="20"/>
              </w:rPr>
              <w:t>Municipal administrative ward or zone identifier</w:t>
            </w:r>
          </w:p>
        </w:tc>
      </w:tr>
      <w:tr w:rsidR="00B63679" w14:paraId="2C285DA4" w14:textId="77777777">
        <w:trPr>
          <w:trHeight w:val="779"/>
          <w:jc w:val="center"/>
        </w:trPr>
        <w:tc>
          <w:tcPr>
            <w:tcW w:w="2240" w:type="dxa"/>
            <w:tcBorders>
              <w:top w:val="single" w:sz="8" w:space="0" w:color="000000"/>
              <w:left w:val="single" w:sz="8" w:space="0" w:color="000000"/>
              <w:bottom w:val="single" w:sz="8" w:space="0" w:color="000000"/>
              <w:right w:val="single" w:sz="8" w:space="0" w:color="000000"/>
            </w:tcBorders>
          </w:tcPr>
          <w:p w14:paraId="7A063533" w14:textId="77777777" w:rsidR="00B63679" w:rsidRDefault="00000000">
            <w:pPr>
              <w:pBdr>
                <w:top w:val="nil"/>
                <w:left w:val="nil"/>
                <w:bottom w:val="nil"/>
                <w:right w:val="nil"/>
                <w:between w:val="nil"/>
              </w:pBdr>
              <w:spacing w:before="132"/>
              <w:ind w:left="28" w:right="18"/>
              <w:jc w:val="center"/>
              <w:rPr>
                <w:color w:val="000000"/>
                <w:sz w:val="20"/>
                <w:szCs w:val="20"/>
              </w:rPr>
            </w:pPr>
            <w:proofErr w:type="spellStart"/>
            <w:r>
              <w:rPr>
                <w:color w:val="000000"/>
                <w:sz w:val="20"/>
                <w:szCs w:val="20"/>
              </w:rPr>
              <w:t>startPoint.coordinates</w:t>
            </w:r>
            <w:proofErr w:type="spellEnd"/>
          </w:p>
        </w:tc>
        <w:tc>
          <w:tcPr>
            <w:tcW w:w="2260" w:type="dxa"/>
            <w:tcBorders>
              <w:top w:val="single" w:sz="8" w:space="0" w:color="000000"/>
              <w:left w:val="single" w:sz="8" w:space="0" w:color="000000"/>
              <w:bottom w:val="single" w:sz="8" w:space="0" w:color="000000"/>
              <w:right w:val="single" w:sz="8" w:space="0" w:color="000000"/>
            </w:tcBorders>
          </w:tcPr>
          <w:p w14:paraId="5B33D193" w14:textId="77777777" w:rsidR="00B63679" w:rsidRDefault="00000000">
            <w:pPr>
              <w:pBdr>
                <w:top w:val="nil"/>
                <w:left w:val="nil"/>
                <w:bottom w:val="nil"/>
                <w:right w:val="nil"/>
                <w:between w:val="nil"/>
              </w:pBdr>
              <w:spacing w:before="132"/>
              <w:ind w:left="134"/>
              <w:rPr>
                <w:color w:val="000000"/>
                <w:sz w:val="20"/>
                <w:szCs w:val="20"/>
              </w:rPr>
            </w:pPr>
            <w:r>
              <w:rPr>
                <w:color w:val="000000"/>
                <w:sz w:val="20"/>
                <w:szCs w:val="20"/>
              </w:rPr>
              <w:t>[Double, Double]</w:t>
            </w:r>
          </w:p>
        </w:tc>
        <w:tc>
          <w:tcPr>
            <w:tcW w:w="2240" w:type="dxa"/>
            <w:tcBorders>
              <w:top w:val="single" w:sz="8" w:space="0" w:color="000000"/>
              <w:left w:val="single" w:sz="8" w:space="0" w:color="000000"/>
              <w:bottom w:val="single" w:sz="8" w:space="0" w:color="000000"/>
              <w:right w:val="single" w:sz="8" w:space="0" w:color="000000"/>
            </w:tcBorders>
          </w:tcPr>
          <w:p w14:paraId="6DFBCB8B" w14:textId="77777777" w:rsidR="00B63679" w:rsidRDefault="00000000">
            <w:pPr>
              <w:pBdr>
                <w:top w:val="nil"/>
                <w:left w:val="nil"/>
                <w:bottom w:val="nil"/>
                <w:right w:val="nil"/>
                <w:between w:val="nil"/>
              </w:pBdr>
              <w:spacing w:before="132"/>
              <w:ind w:left="124"/>
              <w:rPr>
                <w:color w:val="000000"/>
                <w:sz w:val="20"/>
                <w:szCs w:val="20"/>
              </w:rPr>
            </w:pPr>
            <w:r>
              <w:rPr>
                <w:color w:val="000000"/>
                <w:sz w:val="20"/>
                <w:szCs w:val="20"/>
              </w:rPr>
              <w:t xml:space="preserve">Required </w:t>
            </w:r>
            <w:proofErr w:type="spellStart"/>
            <w:r>
              <w:rPr>
                <w:color w:val="000000"/>
                <w:sz w:val="20"/>
                <w:szCs w:val="20"/>
              </w:rPr>
              <w:t>GeoJSON</w:t>
            </w:r>
            <w:proofErr w:type="spellEnd"/>
          </w:p>
        </w:tc>
        <w:tc>
          <w:tcPr>
            <w:tcW w:w="2260" w:type="dxa"/>
            <w:tcBorders>
              <w:top w:val="single" w:sz="8" w:space="0" w:color="000000"/>
              <w:left w:val="single" w:sz="8" w:space="0" w:color="000000"/>
              <w:bottom w:val="single" w:sz="8" w:space="0" w:color="000000"/>
              <w:right w:val="single" w:sz="8" w:space="0" w:color="000000"/>
            </w:tcBorders>
          </w:tcPr>
          <w:p w14:paraId="6FBC76D9" w14:textId="77777777" w:rsidR="00B63679" w:rsidRDefault="00000000">
            <w:pPr>
              <w:pBdr>
                <w:top w:val="nil"/>
                <w:left w:val="nil"/>
                <w:bottom w:val="nil"/>
                <w:right w:val="nil"/>
                <w:between w:val="nil"/>
              </w:pBdr>
              <w:spacing w:before="132" w:line="276" w:lineRule="auto"/>
              <w:ind w:left="134" w:right="382"/>
              <w:rPr>
                <w:color w:val="000000"/>
                <w:sz w:val="20"/>
                <w:szCs w:val="20"/>
              </w:rPr>
            </w:pPr>
            <w:r>
              <w:rPr>
                <w:color w:val="000000"/>
                <w:sz w:val="20"/>
                <w:szCs w:val="20"/>
              </w:rPr>
              <w:t>Starting depot/garage GPS coordinates</w:t>
            </w:r>
          </w:p>
        </w:tc>
      </w:tr>
      <w:tr w:rsidR="00B63679" w14:paraId="2A764672" w14:textId="77777777">
        <w:trPr>
          <w:trHeight w:val="779"/>
          <w:jc w:val="center"/>
        </w:trPr>
        <w:tc>
          <w:tcPr>
            <w:tcW w:w="2240" w:type="dxa"/>
            <w:tcBorders>
              <w:top w:val="single" w:sz="8" w:space="0" w:color="000000"/>
              <w:left w:val="single" w:sz="8" w:space="0" w:color="000000"/>
              <w:bottom w:val="single" w:sz="8" w:space="0" w:color="000000"/>
              <w:right w:val="single" w:sz="8" w:space="0" w:color="000000"/>
            </w:tcBorders>
          </w:tcPr>
          <w:p w14:paraId="239D2B54" w14:textId="77777777" w:rsidR="00B63679" w:rsidRDefault="00000000">
            <w:pPr>
              <w:pBdr>
                <w:top w:val="nil"/>
                <w:left w:val="nil"/>
                <w:bottom w:val="nil"/>
                <w:right w:val="nil"/>
                <w:between w:val="nil"/>
              </w:pBdr>
              <w:spacing w:before="136"/>
              <w:ind w:left="28" w:right="18"/>
              <w:jc w:val="center"/>
              <w:rPr>
                <w:color w:val="000000"/>
                <w:sz w:val="20"/>
                <w:szCs w:val="20"/>
              </w:rPr>
            </w:pPr>
            <w:proofErr w:type="spellStart"/>
            <w:r>
              <w:rPr>
                <w:color w:val="000000"/>
                <w:sz w:val="20"/>
                <w:szCs w:val="20"/>
              </w:rPr>
              <w:t>endPoint.coordinates</w:t>
            </w:r>
            <w:proofErr w:type="spellEnd"/>
          </w:p>
        </w:tc>
        <w:tc>
          <w:tcPr>
            <w:tcW w:w="2260" w:type="dxa"/>
            <w:tcBorders>
              <w:top w:val="single" w:sz="8" w:space="0" w:color="000000"/>
              <w:left w:val="single" w:sz="8" w:space="0" w:color="000000"/>
              <w:bottom w:val="single" w:sz="8" w:space="0" w:color="000000"/>
              <w:right w:val="single" w:sz="8" w:space="0" w:color="000000"/>
            </w:tcBorders>
          </w:tcPr>
          <w:p w14:paraId="5F940BAE" w14:textId="77777777" w:rsidR="00B63679" w:rsidRDefault="00000000">
            <w:pPr>
              <w:pBdr>
                <w:top w:val="nil"/>
                <w:left w:val="nil"/>
                <w:bottom w:val="nil"/>
                <w:right w:val="nil"/>
                <w:between w:val="nil"/>
              </w:pBdr>
              <w:spacing w:before="136"/>
              <w:ind w:left="134"/>
              <w:rPr>
                <w:color w:val="000000"/>
                <w:sz w:val="20"/>
                <w:szCs w:val="20"/>
              </w:rPr>
            </w:pPr>
            <w:r>
              <w:rPr>
                <w:color w:val="000000"/>
                <w:sz w:val="20"/>
                <w:szCs w:val="20"/>
              </w:rPr>
              <w:t>[Double, Double]</w:t>
            </w:r>
          </w:p>
        </w:tc>
        <w:tc>
          <w:tcPr>
            <w:tcW w:w="2240" w:type="dxa"/>
            <w:tcBorders>
              <w:top w:val="single" w:sz="8" w:space="0" w:color="000000"/>
              <w:left w:val="single" w:sz="8" w:space="0" w:color="000000"/>
              <w:bottom w:val="single" w:sz="8" w:space="0" w:color="000000"/>
              <w:right w:val="single" w:sz="8" w:space="0" w:color="000000"/>
            </w:tcBorders>
          </w:tcPr>
          <w:p w14:paraId="4D910E11" w14:textId="77777777" w:rsidR="00B63679" w:rsidRDefault="00000000">
            <w:pPr>
              <w:pBdr>
                <w:top w:val="nil"/>
                <w:left w:val="nil"/>
                <w:bottom w:val="nil"/>
                <w:right w:val="nil"/>
                <w:between w:val="nil"/>
              </w:pBdr>
              <w:spacing w:before="136"/>
              <w:ind w:left="124"/>
              <w:rPr>
                <w:color w:val="000000"/>
                <w:sz w:val="20"/>
                <w:szCs w:val="20"/>
              </w:rPr>
            </w:pPr>
            <w:r>
              <w:rPr>
                <w:color w:val="000000"/>
                <w:sz w:val="20"/>
                <w:szCs w:val="20"/>
              </w:rPr>
              <w:t xml:space="preserve">Required </w:t>
            </w:r>
            <w:proofErr w:type="spellStart"/>
            <w:r>
              <w:rPr>
                <w:color w:val="000000"/>
                <w:sz w:val="20"/>
                <w:szCs w:val="20"/>
              </w:rPr>
              <w:t>GeoJSON</w:t>
            </w:r>
            <w:proofErr w:type="spellEnd"/>
          </w:p>
        </w:tc>
        <w:tc>
          <w:tcPr>
            <w:tcW w:w="2260" w:type="dxa"/>
            <w:tcBorders>
              <w:top w:val="single" w:sz="8" w:space="0" w:color="000000"/>
              <w:left w:val="single" w:sz="8" w:space="0" w:color="000000"/>
              <w:bottom w:val="single" w:sz="8" w:space="0" w:color="000000"/>
              <w:right w:val="single" w:sz="8" w:space="0" w:color="000000"/>
            </w:tcBorders>
          </w:tcPr>
          <w:p w14:paraId="50D585AE" w14:textId="77777777" w:rsidR="00B63679" w:rsidRDefault="00000000">
            <w:pPr>
              <w:pBdr>
                <w:top w:val="nil"/>
                <w:left w:val="nil"/>
                <w:bottom w:val="nil"/>
                <w:right w:val="nil"/>
                <w:between w:val="nil"/>
              </w:pBdr>
              <w:spacing w:before="136" w:line="276" w:lineRule="auto"/>
              <w:ind w:left="134" w:right="149"/>
              <w:rPr>
                <w:color w:val="000000"/>
                <w:sz w:val="20"/>
                <w:szCs w:val="20"/>
              </w:rPr>
            </w:pPr>
            <w:r>
              <w:rPr>
                <w:color w:val="000000"/>
                <w:sz w:val="20"/>
                <w:szCs w:val="20"/>
              </w:rPr>
              <w:t>Final landfill/processing depot GPS coordinates</w:t>
            </w:r>
          </w:p>
        </w:tc>
      </w:tr>
      <w:tr w:rsidR="00B63679" w14:paraId="28F83890" w14:textId="77777777">
        <w:trPr>
          <w:trHeight w:val="1060"/>
          <w:jc w:val="center"/>
        </w:trPr>
        <w:tc>
          <w:tcPr>
            <w:tcW w:w="2240" w:type="dxa"/>
            <w:tcBorders>
              <w:top w:val="single" w:sz="8" w:space="0" w:color="000000"/>
              <w:left w:val="single" w:sz="8" w:space="0" w:color="000000"/>
              <w:bottom w:val="single" w:sz="8" w:space="0" w:color="000000"/>
              <w:right w:val="single" w:sz="8" w:space="0" w:color="000000"/>
            </w:tcBorders>
          </w:tcPr>
          <w:p w14:paraId="16793BEA" w14:textId="77777777" w:rsidR="00B63679" w:rsidRDefault="00000000">
            <w:pPr>
              <w:pBdr>
                <w:top w:val="nil"/>
                <w:left w:val="nil"/>
                <w:bottom w:val="nil"/>
                <w:right w:val="nil"/>
                <w:between w:val="nil"/>
              </w:pBdr>
              <w:spacing w:before="140"/>
              <w:ind w:left="28" w:right="18"/>
              <w:jc w:val="center"/>
              <w:rPr>
                <w:color w:val="000000"/>
                <w:sz w:val="20"/>
                <w:szCs w:val="20"/>
              </w:rPr>
            </w:pPr>
            <w:r>
              <w:rPr>
                <w:color w:val="000000"/>
                <w:sz w:val="20"/>
                <w:szCs w:val="20"/>
              </w:rPr>
              <w:t>waypoints</w:t>
            </w:r>
          </w:p>
        </w:tc>
        <w:tc>
          <w:tcPr>
            <w:tcW w:w="2260" w:type="dxa"/>
            <w:tcBorders>
              <w:top w:val="single" w:sz="8" w:space="0" w:color="000000"/>
              <w:left w:val="single" w:sz="8" w:space="0" w:color="000000"/>
              <w:bottom w:val="single" w:sz="8" w:space="0" w:color="000000"/>
              <w:right w:val="single" w:sz="8" w:space="0" w:color="000000"/>
            </w:tcBorders>
          </w:tcPr>
          <w:p w14:paraId="43FC31D6" w14:textId="77777777" w:rsidR="00B63679" w:rsidRDefault="00000000">
            <w:pPr>
              <w:pBdr>
                <w:top w:val="nil"/>
                <w:left w:val="nil"/>
                <w:bottom w:val="nil"/>
                <w:right w:val="nil"/>
                <w:between w:val="nil"/>
              </w:pBdr>
              <w:spacing w:before="140"/>
              <w:ind w:left="134"/>
              <w:rPr>
                <w:color w:val="000000"/>
                <w:sz w:val="20"/>
                <w:szCs w:val="20"/>
              </w:rPr>
            </w:pPr>
            <w:r>
              <w:rPr>
                <w:color w:val="000000"/>
                <w:sz w:val="20"/>
                <w:szCs w:val="20"/>
              </w:rPr>
              <w:t>Array of Objects</w:t>
            </w:r>
          </w:p>
        </w:tc>
        <w:tc>
          <w:tcPr>
            <w:tcW w:w="2240" w:type="dxa"/>
            <w:tcBorders>
              <w:top w:val="single" w:sz="8" w:space="0" w:color="000000"/>
              <w:left w:val="single" w:sz="8" w:space="0" w:color="000000"/>
              <w:bottom w:val="single" w:sz="8" w:space="0" w:color="000000"/>
              <w:right w:val="single" w:sz="8" w:space="0" w:color="000000"/>
            </w:tcBorders>
          </w:tcPr>
          <w:p w14:paraId="3D10B090" w14:textId="77777777" w:rsidR="00B63679" w:rsidRDefault="00000000">
            <w:pPr>
              <w:pBdr>
                <w:top w:val="nil"/>
                <w:left w:val="nil"/>
                <w:bottom w:val="nil"/>
                <w:right w:val="nil"/>
                <w:between w:val="nil"/>
              </w:pBdr>
              <w:spacing w:before="140"/>
              <w:ind w:left="124"/>
              <w:rPr>
                <w:color w:val="000000"/>
                <w:sz w:val="20"/>
                <w:szCs w:val="20"/>
              </w:rPr>
            </w:pPr>
            <w:r>
              <w:rPr>
                <w:color w:val="000000"/>
                <w:sz w:val="20"/>
                <w:szCs w:val="20"/>
              </w:rPr>
              <w:t>Ordered List</w:t>
            </w:r>
          </w:p>
        </w:tc>
        <w:tc>
          <w:tcPr>
            <w:tcW w:w="2260" w:type="dxa"/>
            <w:tcBorders>
              <w:top w:val="single" w:sz="8" w:space="0" w:color="000000"/>
              <w:left w:val="single" w:sz="8" w:space="0" w:color="000000"/>
              <w:bottom w:val="single" w:sz="8" w:space="0" w:color="000000"/>
              <w:right w:val="single" w:sz="8" w:space="0" w:color="000000"/>
            </w:tcBorders>
          </w:tcPr>
          <w:p w14:paraId="44526BA4" w14:textId="77777777" w:rsidR="00B63679" w:rsidRDefault="00000000">
            <w:pPr>
              <w:pBdr>
                <w:top w:val="nil"/>
                <w:left w:val="nil"/>
                <w:bottom w:val="nil"/>
                <w:right w:val="nil"/>
                <w:between w:val="nil"/>
              </w:pBdr>
              <w:spacing w:before="140" w:line="276" w:lineRule="auto"/>
              <w:ind w:left="134" w:right="254"/>
              <w:rPr>
                <w:color w:val="000000"/>
                <w:sz w:val="20"/>
                <w:szCs w:val="20"/>
              </w:rPr>
            </w:pPr>
            <w:r>
              <w:rPr>
                <w:color w:val="000000"/>
                <w:sz w:val="20"/>
                <w:szCs w:val="20"/>
              </w:rPr>
              <w:t>Sequence of collection bin GPS coordinates and names</w:t>
            </w:r>
          </w:p>
        </w:tc>
      </w:tr>
      <w:tr w:rsidR="00B63679" w14:paraId="4D3805DB" w14:textId="77777777">
        <w:trPr>
          <w:trHeight w:val="780"/>
          <w:jc w:val="center"/>
        </w:trPr>
        <w:tc>
          <w:tcPr>
            <w:tcW w:w="2240" w:type="dxa"/>
            <w:tcBorders>
              <w:top w:val="single" w:sz="8" w:space="0" w:color="000000"/>
              <w:left w:val="single" w:sz="8" w:space="0" w:color="000000"/>
              <w:bottom w:val="single" w:sz="8" w:space="0" w:color="000000"/>
              <w:right w:val="single" w:sz="8" w:space="0" w:color="000000"/>
            </w:tcBorders>
          </w:tcPr>
          <w:p w14:paraId="559EB8D0" w14:textId="77777777" w:rsidR="00B63679" w:rsidRDefault="00000000">
            <w:pPr>
              <w:pBdr>
                <w:top w:val="nil"/>
                <w:left w:val="nil"/>
                <w:bottom w:val="nil"/>
                <w:right w:val="nil"/>
                <w:between w:val="nil"/>
              </w:pBdr>
              <w:spacing w:before="128"/>
              <w:ind w:left="28" w:right="18"/>
              <w:jc w:val="center"/>
              <w:rPr>
                <w:color w:val="000000"/>
                <w:sz w:val="20"/>
                <w:szCs w:val="20"/>
              </w:rPr>
            </w:pPr>
            <w:proofErr w:type="spellStart"/>
            <w:r>
              <w:rPr>
                <w:color w:val="000000"/>
                <w:sz w:val="20"/>
                <w:szCs w:val="20"/>
              </w:rPr>
              <w:t>totalDistanceKm</w:t>
            </w:r>
            <w:proofErr w:type="spellEnd"/>
          </w:p>
        </w:tc>
        <w:tc>
          <w:tcPr>
            <w:tcW w:w="2260" w:type="dxa"/>
            <w:tcBorders>
              <w:top w:val="single" w:sz="8" w:space="0" w:color="000000"/>
              <w:left w:val="single" w:sz="8" w:space="0" w:color="000000"/>
              <w:bottom w:val="single" w:sz="8" w:space="0" w:color="000000"/>
              <w:right w:val="single" w:sz="8" w:space="0" w:color="000000"/>
            </w:tcBorders>
          </w:tcPr>
          <w:p w14:paraId="4524EEDC" w14:textId="77777777" w:rsidR="00B63679" w:rsidRDefault="00000000">
            <w:pPr>
              <w:pBdr>
                <w:top w:val="nil"/>
                <w:left w:val="nil"/>
                <w:bottom w:val="nil"/>
                <w:right w:val="nil"/>
                <w:between w:val="nil"/>
              </w:pBdr>
              <w:spacing w:before="128"/>
              <w:ind w:left="134"/>
              <w:rPr>
                <w:color w:val="000000"/>
                <w:sz w:val="20"/>
                <w:szCs w:val="20"/>
              </w:rPr>
            </w:pPr>
            <w:r>
              <w:rPr>
                <w:color w:val="000000"/>
                <w:sz w:val="20"/>
                <w:szCs w:val="20"/>
              </w:rPr>
              <w:t>Double</w:t>
            </w:r>
          </w:p>
        </w:tc>
        <w:tc>
          <w:tcPr>
            <w:tcW w:w="2240" w:type="dxa"/>
            <w:tcBorders>
              <w:top w:val="single" w:sz="8" w:space="0" w:color="000000"/>
              <w:left w:val="single" w:sz="8" w:space="0" w:color="000000"/>
              <w:bottom w:val="single" w:sz="8" w:space="0" w:color="000000"/>
              <w:right w:val="single" w:sz="8" w:space="0" w:color="000000"/>
            </w:tcBorders>
          </w:tcPr>
          <w:p w14:paraId="34EC4BF5" w14:textId="77777777" w:rsidR="00B63679" w:rsidRDefault="00000000">
            <w:pPr>
              <w:pBdr>
                <w:top w:val="nil"/>
                <w:left w:val="nil"/>
                <w:bottom w:val="nil"/>
                <w:right w:val="nil"/>
                <w:between w:val="nil"/>
              </w:pBdr>
              <w:spacing w:before="128"/>
              <w:ind w:left="124"/>
              <w:rPr>
                <w:color w:val="000000"/>
                <w:sz w:val="20"/>
                <w:szCs w:val="20"/>
              </w:rPr>
            </w:pPr>
            <w:r>
              <w:rPr>
                <w:color w:val="000000"/>
                <w:sz w:val="20"/>
                <w:szCs w:val="20"/>
              </w:rPr>
              <w:t>Calculated Float</w:t>
            </w:r>
          </w:p>
        </w:tc>
        <w:tc>
          <w:tcPr>
            <w:tcW w:w="2260" w:type="dxa"/>
            <w:tcBorders>
              <w:top w:val="single" w:sz="8" w:space="0" w:color="000000"/>
              <w:left w:val="single" w:sz="8" w:space="0" w:color="000000"/>
              <w:bottom w:val="single" w:sz="8" w:space="0" w:color="000000"/>
              <w:right w:val="single" w:sz="8" w:space="0" w:color="000000"/>
            </w:tcBorders>
          </w:tcPr>
          <w:p w14:paraId="682ACE44" w14:textId="77777777" w:rsidR="00B63679" w:rsidRDefault="00000000">
            <w:pPr>
              <w:pBdr>
                <w:top w:val="nil"/>
                <w:left w:val="nil"/>
                <w:bottom w:val="nil"/>
                <w:right w:val="nil"/>
                <w:between w:val="nil"/>
              </w:pBdr>
              <w:spacing w:before="128" w:line="276" w:lineRule="auto"/>
              <w:ind w:left="134" w:right="323"/>
              <w:rPr>
                <w:color w:val="000000"/>
                <w:sz w:val="20"/>
                <w:szCs w:val="20"/>
              </w:rPr>
            </w:pPr>
            <w:r>
              <w:rPr>
                <w:color w:val="000000"/>
                <w:sz w:val="20"/>
                <w:szCs w:val="20"/>
              </w:rPr>
              <w:t>Total calculated travel distance in kilometers</w:t>
            </w:r>
          </w:p>
        </w:tc>
      </w:tr>
      <w:tr w:rsidR="00B63679" w14:paraId="11AE5ADD" w14:textId="77777777">
        <w:trPr>
          <w:trHeight w:val="1039"/>
          <w:jc w:val="center"/>
        </w:trPr>
        <w:tc>
          <w:tcPr>
            <w:tcW w:w="2240" w:type="dxa"/>
            <w:tcBorders>
              <w:top w:val="single" w:sz="8" w:space="0" w:color="000000"/>
              <w:left w:val="single" w:sz="8" w:space="0" w:color="000000"/>
              <w:bottom w:val="single" w:sz="8" w:space="0" w:color="000000"/>
              <w:right w:val="single" w:sz="8" w:space="0" w:color="000000"/>
            </w:tcBorders>
          </w:tcPr>
          <w:p w14:paraId="794585C3" w14:textId="77777777" w:rsidR="00B63679" w:rsidRDefault="00000000">
            <w:pPr>
              <w:pBdr>
                <w:top w:val="nil"/>
                <w:left w:val="nil"/>
                <w:bottom w:val="nil"/>
                <w:right w:val="nil"/>
                <w:between w:val="nil"/>
              </w:pBdr>
              <w:spacing w:before="132"/>
              <w:ind w:left="28" w:right="18"/>
              <w:jc w:val="center"/>
              <w:rPr>
                <w:color w:val="000000"/>
                <w:sz w:val="20"/>
                <w:szCs w:val="20"/>
              </w:rPr>
            </w:pPr>
            <w:proofErr w:type="spellStart"/>
            <w:r>
              <w:rPr>
                <w:color w:val="000000"/>
                <w:sz w:val="20"/>
                <w:szCs w:val="20"/>
              </w:rPr>
              <w:t>estimatedDurationMin</w:t>
            </w:r>
            <w:proofErr w:type="spellEnd"/>
          </w:p>
        </w:tc>
        <w:tc>
          <w:tcPr>
            <w:tcW w:w="2260" w:type="dxa"/>
            <w:tcBorders>
              <w:top w:val="single" w:sz="8" w:space="0" w:color="000000"/>
              <w:left w:val="single" w:sz="8" w:space="0" w:color="000000"/>
              <w:bottom w:val="single" w:sz="8" w:space="0" w:color="000000"/>
              <w:right w:val="single" w:sz="8" w:space="0" w:color="000000"/>
            </w:tcBorders>
          </w:tcPr>
          <w:p w14:paraId="7B29768F" w14:textId="77777777" w:rsidR="00B63679" w:rsidRDefault="00000000">
            <w:pPr>
              <w:pBdr>
                <w:top w:val="nil"/>
                <w:left w:val="nil"/>
                <w:bottom w:val="nil"/>
                <w:right w:val="nil"/>
                <w:between w:val="nil"/>
              </w:pBdr>
              <w:spacing w:before="132"/>
              <w:ind w:left="134"/>
              <w:rPr>
                <w:color w:val="000000"/>
                <w:sz w:val="20"/>
                <w:szCs w:val="20"/>
              </w:rPr>
            </w:pPr>
            <w:r>
              <w:rPr>
                <w:color w:val="000000"/>
                <w:sz w:val="20"/>
                <w:szCs w:val="20"/>
              </w:rPr>
              <w:t>Integer</w:t>
            </w:r>
          </w:p>
        </w:tc>
        <w:tc>
          <w:tcPr>
            <w:tcW w:w="2240" w:type="dxa"/>
            <w:tcBorders>
              <w:top w:val="single" w:sz="8" w:space="0" w:color="000000"/>
              <w:left w:val="single" w:sz="8" w:space="0" w:color="000000"/>
              <w:bottom w:val="single" w:sz="8" w:space="0" w:color="000000"/>
              <w:right w:val="single" w:sz="8" w:space="0" w:color="000000"/>
            </w:tcBorders>
          </w:tcPr>
          <w:p w14:paraId="00B63B5F" w14:textId="77777777" w:rsidR="00B63679" w:rsidRDefault="00000000">
            <w:pPr>
              <w:pBdr>
                <w:top w:val="nil"/>
                <w:left w:val="nil"/>
                <w:bottom w:val="nil"/>
                <w:right w:val="nil"/>
                <w:between w:val="nil"/>
              </w:pBdr>
              <w:spacing w:before="132"/>
              <w:ind w:left="124"/>
              <w:rPr>
                <w:color w:val="000000"/>
                <w:sz w:val="20"/>
                <w:szCs w:val="20"/>
              </w:rPr>
            </w:pPr>
            <w:r>
              <w:rPr>
                <w:color w:val="000000"/>
                <w:sz w:val="20"/>
                <w:szCs w:val="20"/>
              </w:rPr>
              <w:t>Calculated Integer</w:t>
            </w:r>
          </w:p>
        </w:tc>
        <w:tc>
          <w:tcPr>
            <w:tcW w:w="2260" w:type="dxa"/>
            <w:tcBorders>
              <w:top w:val="single" w:sz="8" w:space="0" w:color="000000"/>
              <w:left w:val="single" w:sz="8" w:space="0" w:color="000000"/>
              <w:bottom w:val="single" w:sz="8" w:space="0" w:color="000000"/>
              <w:right w:val="single" w:sz="8" w:space="0" w:color="000000"/>
            </w:tcBorders>
          </w:tcPr>
          <w:p w14:paraId="6A1062E2" w14:textId="77777777" w:rsidR="00B63679" w:rsidRDefault="00000000">
            <w:pPr>
              <w:pBdr>
                <w:top w:val="nil"/>
                <w:left w:val="nil"/>
                <w:bottom w:val="nil"/>
                <w:right w:val="nil"/>
                <w:between w:val="nil"/>
              </w:pBdr>
              <w:spacing w:before="132" w:line="276" w:lineRule="auto"/>
              <w:ind w:left="134"/>
              <w:rPr>
                <w:color w:val="000000"/>
                <w:sz w:val="20"/>
                <w:szCs w:val="20"/>
              </w:rPr>
            </w:pPr>
            <w:r>
              <w:rPr>
                <w:color w:val="000000"/>
                <w:sz w:val="20"/>
                <w:szCs w:val="20"/>
              </w:rPr>
              <w:t>Estimated completion duration under standard traffic</w:t>
            </w:r>
          </w:p>
        </w:tc>
      </w:tr>
    </w:tbl>
    <w:p w14:paraId="68E0784B" w14:textId="77777777" w:rsidR="00B63679" w:rsidRDefault="00B63679">
      <w:pPr>
        <w:pBdr>
          <w:top w:val="nil"/>
          <w:left w:val="nil"/>
          <w:bottom w:val="nil"/>
          <w:right w:val="nil"/>
          <w:between w:val="nil"/>
        </w:pBdr>
        <w:spacing w:before="21" w:line="276" w:lineRule="auto"/>
        <w:ind w:left="134"/>
        <w:rPr>
          <w:color w:val="000000"/>
          <w:sz w:val="20"/>
          <w:szCs w:val="20"/>
        </w:rPr>
        <w:sectPr w:rsidR="00B63679">
          <w:type w:val="continuous"/>
          <w:pgSz w:w="11920" w:h="16840"/>
          <w:pgMar w:top="1360" w:right="1276" w:bottom="960" w:left="1275" w:header="0" w:footer="500" w:gutter="0"/>
          <w:cols w:space="720"/>
        </w:sectPr>
      </w:pPr>
    </w:p>
    <w:p w14:paraId="0673D54D" w14:textId="77777777" w:rsidR="00B63679" w:rsidRDefault="00B63679">
      <w:pPr>
        <w:pBdr>
          <w:top w:val="nil"/>
          <w:left w:val="nil"/>
          <w:bottom w:val="nil"/>
          <w:right w:val="nil"/>
          <w:between w:val="nil"/>
        </w:pBdr>
        <w:spacing w:before="99"/>
        <w:rPr>
          <w:b/>
          <w:bCs/>
          <w:color w:val="000000"/>
        </w:rPr>
      </w:pPr>
    </w:p>
    <w:p w14:paraId="24CAAEB6" w14:textId="77777777" w:rsidR="00B63679" w:rsidRDefault="00000000">
      <w:pPr>
        <w:spacing w:before="1"/>
        <w:ind w:left="410" w:right="410"/>
        <w:jc w:val="center"/>
        <w:rPr>
          <w:b/>
          <w:bCs/>
        </w:rPr>
      </w:pPr>
      <w:r>
        <w:rPr>
          <w:b/>
          <w:bCs/>
        </w:rPr>
        <w:t>Table 3.4: Entity Data Dictionary: Vehicle Collection</w:t>
      </w:r>
    </w:p>
    <w:p w14:paraId="0E9D3764" w14:textId="77777777" w:rsidR="00B63679" w:rsidRDefault="00B63679">
      <w:pPr>
        <w:pBdr>
          <w:top w:val="nil"/>
          <w:left w:val="nil"/>
          <w:bottom w:val="nil"/>
          <w:right w:val="nil"/>
          <w:between w:val="nil"/>
        </w:pBdr>
        <w:spacing w:before="7"/>
        <w:rPr>
          <w:b/>
          <w:bCs/>
          <w:color w:val="000000"/>
          <w:sz w:val="12"/>
          <w:szCs w:val="12"/>
        </w:rPr>
      </w:pPr>
    </w:p>
    <w:tbl>
      <w:tblPr>
        <w:tblStyle w:val="a7"/>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2EAFD2FF" w14:textId="77777777">
        <w:trPr>
          <w:trHeight w:val="880"/>
          <w:jc w:val="center"/>
        </w:trPr>
        <w:tc>
          <w:tcPr>
            <w:tcW w:w="2240" w:type="dxa"/>
          </w:tcPr>
          <w:p w14:paraId="40629E71" w14:textId="77777777" w:rsidR="00B63679" w:rsidRDefault="00000000">
            <w:pPr>
              <w:pBdr>
                <w:top w:val="nil"/>
                <w:left w:val="nil"/>
                <w:bottom w:val="nil"/>
                <w:right w:val="nil"/>
                <w:between w:val="nil"/>
              </w:pBdr>
              <w:spacing w:before="168"/>
              <w:ind w:left="28" w:right="18"/>
              <w:jc w:val="center"/>
              <w:rPr>
                <w:b/>
                <w:bCs/>
                <w:color w:val="000000"/>
                <w:sz w:val="21"/>
                <w:szCs w:val="21"/>
              </w:rPr>
            </w:pPr>
            <w:r>
              <w:rPr>
                <w:b/>
                <w:bCs/>
                <w:color w:val="000000"/>
                <w:sz w:val="21"/>
                <w:szCs w:val="21"/>
              </w:rPr>
              <w:t>Attribute / Field</w:t>
            </w:r>
          </w:p>
        </w:tc>
        <w:tc>
          <w:tcPr>
            <w:tcW w:w="2260" w:type="dxa"/>
          </w:tcPr>
          <w:p w14:paraId="226527D9" w14:textId="77777777" w:rsidR="00B63679" w:rsidRDefault="00000000">
            <w:pPr>
              <w:pBdr>
                <w:top w:val="nil"/>
                <w:left w:val="nil"/>
                <w:bottom w:val="nil"/>
                <w:right w:val="nil"/>
                <w:between w:val="nil"/>
              </w:pBdr>
              <w:spacing w:before="168"/>
              <w:ind w:left="295"/>
              <w:rPr>
                <w:b/>
                <w:bCs/>
                <w:color w:val="000000"/>
                <w:sz w:val="21"/>
                <w:szCs w:val="21"/>
              </w:rPr>
            </w:pPr>
            <w:r>
              <w:rPr>
                <w:b/>
                <w:bCs/>
                <w:color w:val="000000"/>
                <w:sz w:val="21"/>
                <w:szCs w:val="21"/>
              </w:rPr>
              <w:t>BSON / Data Type</w:t>
            </w:r>
          </w:p>
        </w:tc>
        <w:tc>
          <w:tcPr>
            <w:tcW w:w="2240" w:type="dxa"/>
          </w:tcPr>
          <w:p w14:paraId="1DB67EA9" w14:textId="77777777" w:rsidR="00B63679" w:rsidRDefault="00000000">
            <w:pPr>
              <w:pBdr>
                <w:top w:val="nil"/>
                <w:left w:val="nil"/>
                <w:bottom w:val="nil"/>
                <w:right w:val="nil"/>
                <w:between w:val="nil"/>
              </w:pBdr>
              <w:spacing w:before="168"/>
              <w:ind w:left="292"/>
              <w:rPr>
                <w:b/>
                <w:bCs/>
                <w:color w:val="000000"/>
                <w:sz w:val="21"/>
                <w:szCs w:val="21"/>
              </w:rPr>
            </w:pPr>
            <w:r>
              <w:rPr>
                <w:b/>
                <w:bCs/>
                <w:color w:val="000000"/>
                <w:sz w:val="21"/>
                <w:szCs w:val="21"/>
              </w:rPr>
              <w:t>Constraint / Index</w:t>
            </w:r>
          </w:p>
        </w:tc>
        <w:tc>
          <w:tcPr>
            <w:tcW w:w="2260" w:type="dxa"/>
          </w:tcPr>
          <w:p w14:paraId="7D25D02A" w14:textId="77777777" w:rsidR="00B63679" w:rsidRDefault="00000000">
            <w:pPr>
              <w:pBdr>
                <w:top w:val="nil"/>
                <w:left w:val="nil"/>
                <w:bottom w:val="nil"/>
                <w:right w:val="nil"/>
                <w:between w:val="nil"/>
              </w:pBdr>
              <w:spacing w:before="168" w:line="276" w:lineRule="auto"/>
              <w:ind w:left="605" w:right="545" w:firstLine="33"/>
              <w:rPr>
                <w:b/>
                <w:bCs/>
                <w:color w:val="000000"/>
                <w:sz w:val="21"/>
                <w:szCs w:val="21"/>
              </w:rPr>
            </w:pPr>
            <w:r>
              <w:rPr>
                <w:b/>
                <w:bCs/>
                <w:color w:val="000000"/>
                <w:sz w:val="21"/>
                <w:szCs w:val="21"/>
              </w:rPr>
              <w:t>Functional Description</w:t>
            </w:r>
          </w:p>
        </w:tc>
      </w:tr>
      <w:tr w:rsidR="00B63679" w14:paraId="73A6EF8E" w14:textId="77777777">
        <w:trPr>
          <w:trHeight w:val="780"/>
          <w:jc w:val="center"/>
        </w:trPr>
        <w:tc>
          <w:tcPr>
            <w:tcW w:w="2240" w:type="dxa"/>
          </w:tcPr>
          <w:p w14:paraId="2A3E3E4E" w14:textId="77777777" w:rsidR="00B63679" w:rsidRDefault="00000000">
            <w:pPr>
              <w:pBdr>
                <w:top w:val="nil"/>
                <w:left w:val="nil"/>
                <w:bottom w:val="nil"/>
                <w:right w:val="nil"/>
                <w:between w:val="nil"/>
              </w:pBdr>
              <w:spacing w:before="128"/>
              <w:ind w:left="28" w:right="18"/>
              <w:jc w:val="center"/>
              <w:rPr>
                <w:color w:val="000000"/>
                <w:sz w:val="20"/>
                <w:szCs w:val="20"/>
              </w:rPr>
            </w:pPr>
            <w:r>
              <w:rPr>
                <w:color w:val="000000"/>
                <w:sz w:val="20"/>
                <w:szCs w:val="20"/>
              </w:rPr>
              <w:t>_id</w:t>
            </w:r>
          </w:p>
        </w:tc>
        <w:tc>
          <w:tcPr>
            <w:tcW w:w="2260" w:type="dxa"/>
          </w:tcPr>
          <w:p w14:paraId="30E8FC9F" w14:textId="77777777" w:rsidR="00B63679" w:rsidRDefault="00000000">
            <w:pPr>
              <w:pBdr>
                <w:top w:val="nil"/>
                <w:left w:val="nil"/>
                <w:bottom w:val="nil"/>
                <w:right w:val="nil"/>
                <w:between w:val="nil"/>
              </w:pBdr>
              <w:spacing w:before="128"/>
              <w:ind w:left="134"/>
              <w:rPr>
                <w:color w:val="000000"/>
                <w:sz w:val="20"/>
                <w:szCs w:val="20"/>
              </w:rPr>
            </w:pPr>
            <w:proofErr w:type="spellStart"/>
            <w:r>
              <w:rPr>
                <w:color w:val="000000"/>
                <w:sz w:val="20"/>
                <w:szCs w:val="20"/>
              </w:rPr>
              <w:t>ObjectId</w:t>
            </w:r>
            <w:proofErr w:type="spellEnd"/>
          </w:p>
        </w:tc>
        <w:tc>
          <w:tcPr>
            <w:tcW w:w="2240" w:type="dxa"/>
          </w:tcPr>
          <w:p w14:paraId="753021C5" w14:textId="77777777" w:rsidR="00B63679" w:rsidRDefault="00000000">
            <w:pPr>
              <w:pBdr>
                <w:top w:val="nil"/>
                <w:left w:val="nil"/>
                <w:bottom w:val="nil"/>
                <w:right w:val="nil"/>
                <w:between w:val="nil"/>
              </w:pBdr>
              <w:spacing w:before="128"/>
              <w:ind w:left="124"/>
              <w:rPr>
                <w:color w:val="000000"/>
                <w:sz w:val="20"/>
                <w:szCs w:val="20"/>
              </w:rPr>
            </w:pPr>
            <w:r>
              <w:rPr>
                <w:color w:val="000000"/>
                <w:sz w:val="20"/>
                <w:szCs w:val="20"/>
              </w:rPr>
              <w:t>Primary Key, Auto-gen</w:t>
            </w:r>
          </w:p>
        </w:tc>
        <w:tc>
          <w:tcPr>
            <w:tcW w:w="2260" w:type="dxa"/>
          </w:tcPr>
          <w:p w14:paraId="528C83BE" w14:textId="77777777" w:rsidR="00B63679" w:rsidRDefault="00000000">
            <w:pPr>
              <w:pBdr>
                <w:top w:val="nil"/>
                <w:left w:val="nil"/>
                <w:bottom w:val="nil"/>
                <w:right w:val="nil"/>
                <w:between w:val="nil"/>
              </w:pBdr>
              <w:spacing w:before="128" w:line="276" w:lineRule="auto"/>
              <w:ind w:left="134"/>
              <w:rPr>
                <w:color w:val="000000"/>
                <w:sz w:val="20"/>
                <w:szCs w:val="20"/>
              </w:rPr>
            </w:pPr>
            <w:r>
              <w:rPr>
                <w:color w:val="000000"/>
                <w:sz w:val="20"/>
                <w:szCs w:val="20"/>
              </w:rPr>
              <w:t>Unique identifier for the fleet vehicle</w:t>
            </w:r>
          </w:p>
        </w:tc>
      </w:tr>
      <w:tr w:rsidR="00B63679" w14:paraId="18CB3FE6" w14:textId="77777777">
        <w:trPr>
          <w:trHeight w:val="780"/>
          <w:jc w:val="center"/>
        </w:trPr>
        <w:tc>
          <w:tcPr>
            <w:tcW w:w="2240" w:type="dxa"/>
          </w:tcPr>
          <w:p w14:paraId="66410B20" w14:textId="77777777" w:rsidR="00B63679" w:rsidRDefault="00000000">
            <w:pPr>
              <w:pBdr>
                <w:top w:val="nil"/>
                <w:left w:val="nil"/>
                <w:bottom w:val="nil"/>
                <w:right w:val="nil"/>
                <w:between w:val="nil"/>
              </w:pBdr>
              <w:spacing w:before="132"/>
              <w:ind w:left="28" w:right="18"/>
              <w:jc w:val="center"/>
              <w:rPr>
                <w:color w:val="000000"/>
                <w:sz w:val="20"/>
                <w:szCs w:val="20"/>
              </w:rPr>
            </w:pPr>
            <w:proofErr w:type="spellStart"/>
            <w:r>
              <w:rPr>
                <w:color w:val="000000"/>
                <w:sz w:val="20"/>
                <w:szCs w:val="20"/>
              </w:rPr>
              <w:t>vehicleNumber</w:t>
            </w:r>
            <w:proofErr w:type="spellEnd"/>
          </w:p>
        </w:tc>
        <w:tc>
          <w:tcPr>
            <w:tcW w:w="2260" w:type="dxa"/>
          </w:tcPr>
          <w:p w14:paraId="6854C43B" w14:textId="77777777" w:rsidR="00B63679" w:rsidRDefault="00000000">
            <w:pPr>
              <w:pBdr>
                <w:top w:val="nil"/>
                <w:left w:val="nil"/>
                <w:bottom w:val="nil"/>
                <w:right w:val="nil"/>
                <w:between w:val="nil"/>
              </w:pBdr>
              <w:spacing w:before="132"/>
              <w:ind w:left="134"/>
              <w:rPr>
                <w:color w:val="000000"/>
                <w:sz w:val="20"/>
                <w:szCs w:val="20"/>
              </w:rPr>
            </w:pPr>
            <w:r>
              <w:rPr>
                <w:color w:val="000000"/>
                <w:sz w:val="20"/>
                <w:szCs w:val="20"/>
              </w:rPr>
              <w:t>String</w:t>
            </w:r>
          </w:p>
        </w:tc>
        <w:tc>
          <w:tcPr>
            <w:tcW w:w="2240" w:type="dxa"/>
          </w:tcPr>
          <w:p w14:paraId="16F90412" w14:textId="77777777" w:rsidR="00B63679" w:rsidRDefault="00000000">
            <w:pPr>
              <w:pBdr>
                <w:top w:val="nil"/>
                <w:left w:val="nil"/>
                <w:bottom w:val="nil"/>
                <w:right w:val="nil"/>
                <w:between w:val="nil"/>
              </w:pBdr>
              <w:spacing w:before="132"/>
              <w:ind w:left="124"/>
              <w:rPr>
                <w:color w:val="000000"/>
                <w:sz w:val="20"/>
                <w:szCs w:val="20"/>
              </w:rPr>
            </w:pPr>
            <w:r>
              <w:rPr>
                <w:color w:val="000000"/>
                <w:sz w:val="20"/>
                <w:szCs w:val="20"/>
              </w:rPr>
              <w:t>Required, Unique Index</w:t>
            </w:r>
          </w:p>
        </w:tc>
        <w:tc>
          <w:tcPr>
            <w:tcW w:w="2260" w:type="dxa"/>
          </w:tcPr>
          <w:p w14:paraId="6A1DEAF2" w14:textId="77777777" w:rsidR="00B63679" w:rsidRDefault="00000000">
            <w:pPr>
              <w:pBdr>
                <w:top w:val="nil"/>
                <w:left w:val="nil"/>
                <w:bottom w:val="nil"/>
                <w:right w:val="nil"/>
                <w:between w:val="nil"/>
              </w:pBdr>
              <w:spacing w:before="132" w:line="276" w:lineRule="auto"/>
              <w:ind w:left="134"/>
              <w:rPr>
                <w:color w:val="000000"/>
                <w:sz w:val="20"/>
                <w:szCs w:val="20"/>
              </w:rPr>
            </w:pPr>
            <w:r>
              <w:rPr>
                <w:color w:val="000000"/>
                <w:sz w:val="20"/>
                <w:szCs w:val="20"/>
              </w:rPr>
              <w:t>Official vehicle registration license plate</w:t>
            </w:r>
          </w:p>
        </w:tc>
      </w:tr>
      <w:tr w:rsidR="00B63679" w14:paraId="6646358B" w14:textId="77777777">
        <w:trPr>
          <w:trHeight w:val="1039"/>
          <w:jc w:val="center"/>
        </w:trPr>
        <w:tc>
          <w:tcPr>
            <w:tcW w:w="2240" w:type="dxa"/>
          </w:tcPr>
          <w:p w14:paraId="485F294E" w14:textId="77777777" w:rsidR="00B63679" w:rsidRDefault="00000000">
            <w:pPr>
              <w:pBdr>
                <w:top w:val="nil"/>
                <w:left w:val="nil"/>
                <w:bottom w:val="nil"/>
                <w:right w:val="nil"/>
                <w:between w:val="nil"/>
              </w:pBdr>
              <w:spacing w:before="136"/>
              <w:ind w:left="28" w:right="18"/>
              <w:jc w:val="center"/>
              <w:rPr>
                <w:color w:val="000000"/>
                <w:sz w:val="20"/>
                <w:szCs w:val="20"/>
              </w:rPr>
            </w:pPr>
            <w:r>
              <w:rPr>
                <w:color w:val="000000"/>
                <w:sz w:val="20"/>
                <w:szCs w:val="20"/>
              </w:rPr>
              <w:t>model</w:t>
            </w:r>
          </w:p>
        </w:tc>
        <w:tc>
          <w:tcPr>
            <w:tcW w:w="2260" w:type="dxa"/>
          </w:tcPr>
          <w:p w14:paraId="05C06B82" w14:textId="77777777" w:rsidR="00B63679" w:rsidRDefault="00000000">
            <w:pPr>
              <w:pBdr>
                <w:top w:val="nil"/>
                <w:left w:val="nil"/>
                <w:bottom w:val="nil"/>
                <w:right w:val="nil"/>
                <w:between w:val="nil"/>
              </w:pBdr>
              <w:spacing w:before="136"/>
              <w:ind w:left="134"/>
              <w:rPr>
                <w:color w:val="000000"/>
                <w:sz w:val="20"/>
                <w:szCs w:val="20"/>
              </w:rPr>
            </w:pPr>
            <w:r>
              <w:rPr>
                <w:color w:val="000000"/>
                <w:sz w:val="20"/>
                <w:szCs w:val="20"/>
              </w:rPr>
              <w:t>String</w:t>
            </w:r>
          </w:p>
        </w:tc>
        <w:tc>
          <w:tcPr>
            <w:tcW w:w="2240" w:type="dxa"/>
          </w:tcPr>
          <w:p w14:paraId="41E9095B" w14:textId="77777777" w:rsidR="00B63679" w:rsidRDefault="00000000">
            <w:pPr>
              <w:pBdr>
                <w:top w:val="nil"/>
                <w:left w:val="nil"/>
                <w:bottom w:val="nil"/>
                <w:right w:val="nil"/>
                <w:between w:val="nil"/>
              </w:pBdr>
              <w:spacing w:before="136"/>
              <w:ind w:left="124"/>
              <w:rPr>
                <w:color w:val="000000"/>
                <w:sz w:val="20"/>
                <w:szCs w:val="20"/>
              </w:rPr>
            </w:pPr>
            <w:r>
              <w:rPr>
                <w:color w:val="000000"/>
                <w:sz w:val="20"/>
                <w:szCs w:val="20"/>
              </w:rPr>
              <w:t>Required</w:t>
            </w:r>
          </w:p>
        </w:tc>
        <w:tc>
          <w:tcPr>
            <w:tcW w:w="2260" w:type="dxa"/>
          </w:tcPr>
          <w:p w14:paraId="2418CB91" w14:textId="77777777" w:rsidR="00B63679" w:rsidRDefault="00000000">
            <w:pPr>
              <w:pBdr>
                <w:top w:val="nil"/>
                <w:left w:val="nil"/>
                <w:bottom w:val="nil"/>
                <w:right w:val="nil"/>
                <w:between w:val="nil"/>
              </w:pBdr>
              <w:spacing w:before="136" w:line="276" w:lineRule="auto"/>
              <w:ind w:left="134"/>
              <w:rPr>
                <w:color w:val="000000"/>
                <w:sz w:val="20"/>
                <w:szCs w:val="20"/>
              </w:rPr>
            </w:pPr>
            <w:r>
              <w:rPr>
                <w:color w:val="000000"/>
                <w:sz w:val="20"/>
                <w:szCs w:val="20"/>
              </w:rPr>
              <w:t>Manufacturer make and vehicle model specifications</w:t>
            </w:r>
          </w:p>
        </w:tc>
      </w:tr>
      <w:tr w:rsidR="00B63679" w14:paraId="59BBABA1" w14:textId="77777777">
        <w:trPr>
          <w:trHeight w:val="800"/>
          <w:jc w:val="center"/>
        </w:trPr>
        <w:tc>
          <w:tcPr>
            <w:tcW w:w="2240" w:type="dxa"/>
          </w:tcPr>
          <w:p w14:paraId="2E80F45B" w14:textId="77777777" w:rsidR="00B63679" w:rsidRDefault="00000000">
            <w:pPr>
              <w:pBdr>
                <w:top w:val="nil"/>
                <w:left w:val="nil"/>
                <w:bottom w:val="nil"/>
                <w:right w:val="nil"/>
                <w:between w:val="nil"/>
              </w:pBdr>
              <w:spacing w:before="144"/>
              <w:ind w:left="28" w:right="18"/>
              <w:jc w:val="center"/>
              <w:rPr>
                <w:color w:val="000000"/>
                <w:sz w:val="20"/>
                <w:szCs w:val="20"/>
              </w:rPr>
            </w:pPr>
            <w:r>
              <w:rPr>
                <w:color w:val="000000"/>
                <w:sz w:val="20"/>
                <w:szCs w:val="20"/>
              </w:rPr>
              <w:lastRenderedPageBreak/>
              <w:t>type</w:t>
            </w:r>
          </w:p>
        </w:tc>
        <w:tc>
          <w:tcPr>
            <w:tcW w:w="2260" w:type="dxa"/>
          </w:tcPr>
          <w:p w14:paraId="242B1F40" w14:textId="77777777" w:rsidR="00B63679" w:rsidRDefault="00000000">
            <w:pPr>
              <w:pBdr>
                <w:top w:val="nil"/>
                <w:left w:val="nil"/>
                <w:bottom w:val="nil"/>
                <w:right w:val="nil"/>
                <w:between w:val="nil"/>
              </w:pBdr>
              <w:spacing w:before="144"/>
              <w:ind w:left="134"/>
              <w:rPr>
                <w:color w:val="000000"/>
                <w:sz w:val="20"/>
                <w:szCs w:val="20"/>
              </w:rPr>
            </w:pPr>
            <w:r>
              <w:rPr>
                <w:color w:val="000000"/>
                <w:sz w:val="20"/>
                <w:szCs w:val="20"/>
              </w:rPr>
              <w:t>String</w:t>
            </w:r>
          </w:p>
        </w:tc>
        <w:tc>
          <w:tcPr>
            <w:tcW w:w="2240" w:type="dxa"/>
          </w:tcPr>
          <w:p w14:paraId="255AAC13" w14:textId="77777777" w:rsidR="00B63679" w:rsidRDefault="00000000">
            <w:pPr>
              <w:pBdr>
                <w:top w:val="nil"/>
                <w:left w:val="nil"/>
                <w:bottom w:val="nil"/>
                <w:right w:val="nil"/>
                <w:between w:val="nil"/>
              </w:pBdr>
              <w:spacing w:before="144" w:line="276" w:lineRule="auto"/>
              <w:ind w:left="124"/>
              <w:rPr>
                <w:color w:val="000000"/>
                <w:sz w:val="20"/>
                <w:szCs w:val="20"/>
              </w:rPr>
            </w:pPr>
            <w:r>
              <w:rPr>
                <w:color w:val="000000"/>
                <w:sz w:val="20"/>
                <w:szCs w:val="20"/>
              </w:rPr>
              <w:t>Enum: Compactor/Tipper/etc.</w:t>
            </w:r>
          </w:p>
        </w:tc>
        <w:tc>
          <w:tcPr>
            <w:tcW w:w="2260" w:type="dxa"/>
          </w:tcPr>
          <w:p w14:paraId="228815DE" w14:textId="77777777" w:rsidR="00B63679" w:rsidRDefault="00000000">
            <w:pPr>
              <w:pBdr>
                <w:top w:val="nil"/>
                <w:left w:val="nil"/>
                <w:bottom w:val="nil"/>
                <w:right w:val="nil"/>
                <w:between w:val="nil"/>
              </w:pBdr>
              <w:spacing w:before="144" w:line="276" w:lineRule="auto"/>
              <w:ind w:left="134"/>
              <w:rPr>
                <w:color w:val="000000"/>
                <w:sz w:val="20"/>
                <w:szCs w:val="20"/>
              </w:rPr>
            </w:pPr>
            <w:r>
              <w:rPr>
                <w:color w:val="000000"/>
                <w:sz w:val="20"/>
                <w:szCs w:val="20"/>
              </w:rPr>
              <w:t>Classification of vehicle compaction mechanism</w:t>
            </w:r>
          </w:p>
        </w:tc>
      </w:tr>
    </w:tbl>
    <w:p w14:paraId="0FB4325B" w14:textId="77777777" w:rsidR="00B63679" w:rsidRDefault="00B63679">
      <w:pPr>
        <w:pBdr>
          <w:top w:val="nil"/>
          <w:left w:val="nil"/>
          <w:bottom w:val="nil"/>
          <w:right w:val="nil"/>
          <w:between w:val="nil"/>
        </w:pBdr>
        <w:spacing w:before="21" w:line="276" w:lineRule="auto"/>
        <w:ind w:left="134"/>
        <w:rPr>
          <w:color w:val="000000"/>
          <w:sz w:val="20"/>
          <w:szCs w:val="20"/>
        </w:rPr>
        <w:sectPr w:rsidR="00B63679">
          <w:type w:val="continuous"/>
          <w:pgSz w:w="11920" w:h="16840"/>
          <w:pgMar w:top="1360" w:right="1276" w:bottom="960" w:left="1275" w:header="0" w:footer="500" w:gutter="0"/>
          <w:cols w:space="720"/>
        </w:sectPr>
      </w:pPr>
    </w:p>
    <w:p w14:paraId="0EFC91FF" w14:textId="77777777" w:rsidR="00B63679" w:rsidRDefault="00B63679">
      <w:pPr>
        <w:pBdr>
          <w:top w:val="nil"/>
          <w:left w:val="nil"/>
          <w:bottom w:val="nil"/>
          <w:right w:val="nil"/>
          <w:between w:val="nil"/>
        </w:pBdr>
        <w:spacing w:line="276" w:lineRule="auto"/>
        <w:rPr>
          <w:color w:val="000000"/>
          <w:sz w:val="20"/>
          <w:szCs w:val="20"/>
        </w:rPr>
      </w:pPr>
    </w:p>
    <w:tbl>
      <w:tblPr>
        <w:tblStyle w:val="a8"/>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36B754E9" w14:textId="77777777">
        <w:trPr>
          <w:trHeight w:val="859"/>
          <w:jc w:val="center"/>
        </w:trPr>
        <w:tc>
          <w:tcPr>
            <w:tcW w:w="2240" w:type="dxa"/>
          </w:tcPr>
          <w:p w14:paraId="0A799B50" w14:textId="77777777" w:rsidR="00B63679" w:rsidRDefault="00000000">
            <w:pPr>
              <w:pBdr>
                <w:top w:val="nil"/>
                <w:left w:val="nil"/>
                <w:bottom w:val="nil"/>
                <w:right w:val="nil"/>
                <w:between w:val="nil"/>
              </w:pBdr>
              <w:spacing w:before="155"/>
              <w:ind w:left="28" w:right="18"/>
              <w:jc w:val="center"/>
              <w:rPr>
                <w:b/>
                <w:bCs/>
                <w:color w:val="000000"/>
                <w:sz w:val="21"/>
                <w:szCs w:val="21"/>
              </w:rPr>
            </w:pPr>
            <w:r>
              <w:rPr>
                <w:b/>
                <w:bCs/>
                <w:color w:val="000000"/>
                <w:sz w:val="21"/>
                <w:szCs w:val="21"/>
              </w:rPr>
              <w:t>Attribute / Field</w:t>
            </w:r>
          </w:p>
        </w:tc>
        <w:tc>
          <w:tcPr>
            <w:tcW w:w="2260" w:type="dxa"/>
          </w:tcPr>
          <w:p w14:paraId="7647FDF6" w14:textId="77777777" w:rsidR="00B63679" w:rsidRDefault="00000000">
            <w:pPr>
              <w:pBdr>
                <w:top w:val="nil"/>
                <w:left w:val="nil"/>
                <w:bottom w:val="nil"/>
                <w:right w:val="nil"/>
                <w:between w:val="nil"/>
              </w:pBdr>
              <w:spacing w:before="155"/>
              <w:ind w:left="295"/>
              <w:rPr>
                <w:b/>
                <w:bCs/>
                <w:color w:val="000000"/>
                <w:sz w:val="21"/>
                <w:szCs w:val="21"/>
              </w:rPr>
            </w:pPr>
            <w:r>
              <w:rPr>
                <w:b/>
                <w:bCs/>
                <w:color w:val="000000"/>
                <w:sz w:val="21"/>
                <w:szCs w:val="21"/>
              </w:rPr>
              <w:t>BSON / Data Type</w:t>
            </w:r>
          </w:p>
        </w:tc>
        <w:tc>
          <w:tcPr>
            <w:tcW w:w="2240" w:type="dxa"/>
          </w:tcPr>
          <w:p w14:paraId="42E6C585" w14:textId="77777777" w:rsidR="00B63679" w:rsidRDefault="00000000">
            <w:pPr>
              <w:pBdr>
                <w:top w:val="nil"/>
                <w:left w:val="nil"/>
                <w:bottom w:val="nil"/>
                <w:right w:val="nil"/>
                <w:between w:val="nil"/>
              </w:pBdr>
              <w:spacing w:before="155"/>
              <w:ind w:left="292"/>
              <w:rPr>
                <w:b/>
                <w:bCs/>
                <w:color w:val="000000"/>
                <w:sz w:val="21"/>
                <w:szCs w:val="21"/>
              </w:rPr>
            </w:pPr>
            <w:r>
              <w:rPr>
                <w:b/>
                <w:bCs/>
                <w:color w:val="000000"/>
                <w:sz w:val="21"/>
                <w:szCs w:val="21"/>
              </w:rPr>
              <w:t>Constraint / Index</w:t>
            </w:r>
          </w:p>
        </w:tc>
        <w:tc>
          <w:tcPr>
            <w:tcW w:w="2260" w:type="dxa"/>
          </w:tcPr>
          <w:p w14:paraId="2A346299" w14:textId="77777777" w:rsidR="00B63679" w:rsidRDefault="00000000">
            <w:pPr>
              <w:pBdr>
                <w:top w:val="nil"/>
                <w:left w:val="nil"/>
                <w:bottom w:val="nil"/>
                <w:right w:val="nil"/>
                <w:between w:val="nil"/>
              </w:pBdr>
              <w:spacing w:before="155" w:line="276" w:lineRule="auto"/>
              <w:ind w:left="605" w:right="545" w:firstLine="33"/>
              <w:rPr>
                <w:b/>
                <w:bCs/>
                <w:color w:val="000000"/>
                <w:sz w:val="21"/>
                <w:szCs w:val="21"/>
              </w:rPr>
            </w:pPr>
            <w:r>
              <w:rPr>
                <w:b/>
                <w:bCs/>
                <w:color w:val="000000"/>
                <w:sz w:val="21"/>
                <w:szCs w:val="21"/>
              </w:rPr>
              <w:t>Functional Description</w:t>
            </w:r>
          </w:p>
        </w:tc>
      </w:tr>
      <w:tr w:rsidR="00B63679" w14:paraId="195ED09E" w14:textId="77777777">
        <w:trPr>
          <w:trHeight w:val="1040"/>
          <w:jc w:val="center"/>
        </w:trPr>
        <w:tc>
          <w:tcPr>
            <w:tcW w:w="2240" w:type="dxa"/>
          </w:tcPr>
          <w:p w14:paraId="32413381" w14:textId="77777777" w:rsidR="00B63679" w:rsidRDefault="00000000">
            <w:pPr>
              <w:pBdr>
                <w:top w:val="nil"/>
                <w:left w:val="nil"/>
                <w:bottom w:val="nil"/>
                <w:right w:val="nil"/>
                <w:between w:val="nil"/>
              </w:pBdr>
              <w:spacing w:before="135"/>
              <w:ind w:left="28" w:right="18"/>
              <w:jc w:val="center"/>
              <w:rPr>
                <w:color w:val="000000"/>
                <w:sz w:val="20"/>
                <w:szCs w:val="20"/>
              </w:rPr>
            </w:pPr>
            <w:proofErr w:type="spellStart"/>
            <w:r>
              <w:rPr>
                <w:color w:val="000000"/>
                <w:sz w:val="20"/>
                <w:szCs w:val="20"/>
              </w:rPr>
              <w:t>capacityTons</w:t>
            </w:r>
            <w:proofErr w:type="spellEnd"/>
          </w:p>
        </w:tc>
        <w:tc>
          <w:tcPr>
            <w:tcW w:w="2260" w:type="dxa"/>
          </w:tcPr>
          <w:p w14:paraId="0A61B2EF" w14:textId="77777777" w:rsidR="00B63679" w:rsidRDefault="00000000">
            <w:pPr>
              <w:pBdr>
                <w:top w:val="nil"/>
                <w:left w:val="nil"/>
                <w:bottom w:val="nil"/>
                <w:right w:val="nil"/>
                <w:between w:val="nil"/>
              </w:pBdr>
              <w:spacing w:before="135"/>
              <w:ind w:left="134"/>
              <w:rPr>
                <w:color w:val="000000"/>
                <w:sz w:val="20"/>
                <w:szCs w:val="20"/>
              </w:rPr>
            </w:pPr>
            <w:r>
              <w:rPr>
                <w:color w:val="000000"/>
                <w:sz w:val="20"/>
                <w:szCs w:val="20"/>
              </w:rPr>
              <w:t>Double</w:t>
            </w:r>
          </w:p>
        </w:tc>
        <w:tc>
          <w:tcPr>
            <w:tcW w:w="2240" w:type="dxa"/>
          </w:tcPr>
          <w:p w14:paraId="611A30D9" w14:textId="77777777" w:rsidR="00B63679" w:rsidRDefault="00000000">
            <w:pPr>
              <w:pBdr>
                <w:top w:val="nil"/>
                <w:left w:val="nil"/>
                <w:bottom w:val="nil"/>
                <w:right w:val="nil"/>
                <w:between w:val="nil"/>
              </w:pBdr>
              <w:spacing w:before="135"/>
              <w:ind w:left="124"/>
              <w:rPr>
                <w:color w:val="000000"/>
                <w:sz w:val="20"/>
                <w:szCs w:val="20"/>
              </w:rPr>
            </w:pPr>
            <w:r>
              <w:rPr>
                <w:color w:val="000000"/>
                <w:sz w:val="20"/>
                <w:szCs w:val="20"/>
              </w:rPr>
              <w:t>Required, Float &gt; 0</w:t>
            </w:r>
          </w:p>
        </w:tc>
        <w:tc>
          <w:tcPr>
            <w:tcW w:w="2260" w:type="dxa"/>
          </w:tcPr>
          <w:p w14:paraId="44D0CD3F" w14:textId="77777777" w:rsidR="00B63679" w:rsidRDefault="00000000">
            <w:pPr>
              <w:pBdr>
                <w:top w:val="nil"/>
                <w:left w:val="nil"/>
                <w:bottom w:val="nil"/>
                <w:right w:val="nil"/>
                <w:between w:val="nil"/>
              </w:pBdr>
              <w:spacing w:before="135" w:line="276" w:lineRule="auto"/>
              <w:ind w:left="134" w:right="582"/>
              <w:rPr>
                <w:color w:val="000000"/>
                <w:sz w:val="20"/>
                <w:szCs w:val="20"/>
              </w:rPr>
            </w:pPr>
            <w:r>
              <w:rPr>
                <w:color w:val="000000"/>
                <w:sz w:val="20"/>
                <w:szCs w:val="20"/>
              </w:rPr>
              <w:t xml:space="preserve">Maximum payload capacity in metric </w:t>
            </w:r>
            <w:proofErr w:type="spellStart"/>
            <w:r>
              <w:rPr>
                <w:color w:val="000000"/>
                <w:sz w:val="20"/>
                <w:szCs w:val="20"/>
              </w:rPr>
              <w:t>tonnes</w:t>
            </w:r>
            <w:proofErr w:type="spellEnd"/>
          </w:p>
        </w:tc>
      </w:tr>
      <w:tr w:rsidR="00B63679" w14:paraId="58F4B41B" w14:textId="77777777">
        <w:trPr>
          <w:trHeight w:val="800"/>
          <w:jc w:val="center"/>
        </w:trPr>
        <w:tc>
          <w:tcPr>
            <w:tcW w:w="2240" w:type="dxa"/>
          </w:tcPr>
          <w:p w14:paraId="6575F1FF" w14:textId="77777777" w:rsidR="00B63679" w:rsidRDefault="00000000">
            <w:pPr>
              <w:pBdr>
                <w:top w:val="nil"/>
                <w:left w:val="nil"/>
                <w:bottom w:val="nil"/>
                <w:right w:val="nil"/>
                <w:between w:val="nil"/>
              </w:pBdr>
              <w:spacing w:before="144"/>
              <w:ind w:left="28" w:right="18"/>
              <w:jc w:val="center"/>
              <w:rPr>
                <w:color w:val="000000"/>
                <w:sz w:val="20"/>
                <w:szCs w:val="20"/>
              </w:rPr>
            </w:pPr>
            <w:proofErr w:type="spellStart"/>
            <w:r>
              <w:rPr>
                <w:color w:val="000000"/>
                <w:sz w:val="20"/>
                <w:szCs w:val="20"/>
              </w:rPr>
              <w:t>fuelType</w:t>
            </w:r>
            <w:proofErr w:type="spellEnd"/>
          </w:p>
        </w:tc>
        <w:tc>
          <w:tcPr>
            <w:tcW w:w="2260" w:type="dxa"/>
          </w:tcPr>
          <w:p w14:paraId="78D1B11B" w14:textId="77777777" w:rsidR="00B63679" w:rsidRDefault="00000000">
            <w:pPr>
              <w:pBdr>
                <w:top w:val="nil"/>
                <w:left w:val="nil"/>
                <w:bottom w:val="nil"/>
                <w:right w:val="nil"/>
                <w:between w:val="nil"/>
              </w:pBdr>
              <w:spacing w:before="144"/>
              <w:ind w:left="134"/>
              <w:rPr>
                <w:color w:val="000000"/>
                <w:sz w:val="20"/>
                <w:szCs w:val="20"/>
              </w:rPr>
            </w:pPr>
            <w:r>
              <w:rPr>
                <w:color w:val="000000"/>
                <w:sz w:val="20"/>
                <w:szCs w:val="20"/>
              </w:rPr>
              <w:t>String</w:t>
            </w:r>
          </w:p>
        </w:tc>
        <w:tc>
          <w:tcPr>
            <w:tcW w:w="2240" w:type="dxa"/>
          </w:tcPr>
          <w:p w14:paraId="1F84411C" w14:textId="77777777" w:rsidR="00B63679" w:rsidRDefault="00000000">
            <w:pPr>
              <w:pBdr>
                <w:top w:val="nil"/>
                <w:left w:val="nil"/>
                <w:bottom w:val="nil"/>
                <w:right w:val="nil"/>
                <w:between w:val="nil"/>
              </w:pBdr>
              <w:spacing w:before="144" w:line="276" w:lineRule="auto"/>
              <w:ind w:left="124"/>
              <w:rPr>
                <w:color w:val="000000"/>
                <w:sz w:val="20"/>
                <w:szCs w:val="20"/>
              </w:rPr>
            </w:pPr>
            <w:r>
              <w:rPr>
                <w:color w:val="000000"/>
                <w:sz w:val="20"/>
                <w:szCs w:val="20"/>
              </w:rPr>
              <w:t>Enum: Diesel/CNG/Electric</w:t>
            </w:r>
          </w:p>
        </w:tc>
        <w:tc>
          <w:tcPr>
            <w:tcW w:w="2260" w:type="dxa"/>
          </w:tcPr>
          <w:p w14:paraId="2FC2A305" w14:textId="77777777" w:rsidR="00B63679" w:rsidRDefault="00000000">
            <w:pPr>
              <w:pBdr>
                <w:top w:val="nil"/>
                <w:left w:val="nil"/>
                <w:bottom w:val="nil"/>
                <w:right w:val="nil"/>
                <w:between w:val="nil"/>
              </w:pBdr>
              <w:spacing w:before="144" w:line="276" w:lineRule="auto"/>
              <w:ind w:left="134"/>
              <w:rPr>
                <w:color w:val="000000"/>
                <w:sz w:val="20"/>
                <w:szCs w:val="20"/>
              </w:rPr>
            </w:pPr>
            <w:r>
              <w:rPr>
                <w:color w:val="000000"/>
                <w:sz w:val="20"/>
                <w:szCs w:val="20"/>
              </w:rPr>
              <w:t>Propulsion fuel type for emission modeling</w:t>
            </w:r>
          </w:p>
        </w:tc>
      </w:tr>
      <w:tr w:rsidR="00B63679" w14:paraId="3B3AED2F" w14:textId="77777777">
        <w:trPr>
          <w:trHeight w:val="779"/>
          <w:jc w:val="center"/>
        </w:trPr>
        <w:tc>
          <w:tcPr>
            <w:tcW w:w="2240" w:type="dxa"/>
          </w:tcPr>
          <w:p w14:paraId="3EAE5FFA" w14:textId="77777777" w:rsidR="00B63679" w:rsidRDefault="00000000">
            <w:pPr>
              <w:pBdr>
                <w:top w:val="nil"/>
                <w:left w:val="nil"/>
                <w:bottom w:val="nil"/>
                <w:right w:val="nil"/>
                <w:between w:val="nil"/>
              </w:pBdr>
              <w:spacing w:before="127"/>
              <w:ind w:left="28" w:right="18"/>
              <w:jc w:val="center"/>
              <w:rPr>
                <w:color w:val="000000"/>
                <w:sz w:val="20"/>
                <w:szCs w:val="20"/>
              </w:rPr>
            </w:pPr>
            <w:r>
              <w:rPr>
                <w:color w:val="000000"/>
                <w:sz w:val="20"/>
                <w:szCs w:val="20"/>
              </w:rPr>
              <w:t>status</w:t>
            </w:r>
          </w:p>
        </w:tc>
        <w:tc>
          <w:tcPr>
            <w:tcW w:w="2260" w:type="dxa"/>
          </w:tcPr>
          <w:p w14:paraId="42A4D070" w14:textId="77777777" w:rsidR="00B63679" w:rsidRDefault="00000000">
            <w:pPr>
              <w:pBdr>
                <w:top w:val="nil"/>
                <w:left w:val="nil"/>
                <w:bottom w:val="nil"/>
                <w:right w:val="nil"/>
                <w:between w:val="nil"/>
              </w:pBdr>
              <w:spacing w:before="127"/>
              <w:ind w:left="134"/>
              <w:rPr>
                <w:color w:val="000000"/>
                <w:sz w:val="20"/>
                <w:szCs w:val="20"/>
              </w:rPr>
            </w:pPr>
            <w:r>
              <w:rPr>
                <w:color w:val="000000"/>
                <w:sz w:val="20"/>
                <w:szCs w:val="20"/>
              </w:rPr>
              <w:t>String</w:t>
            </w:r>
          </w:p>
        </w:tc>
        <w:tc>
          <w:tcPr>
            <w:tcW w:w="2240" w:type="dxa"/>
          </w:tcPr>
          <w:p w14:paraId="47DD31A1" w14:textId="77777777" w:rsidR="00B63679" w:rsidRDefault="00000000">
            <w:pPr>
              <w:pBdr>
                <w:top w:val="nil"/>
                <w:left w:val="nil"/>
                <w:bottom w:val="nil"/>
                <w:right w:val="nil"/>
                <w:between w:val="nil"/>
              </w:pBdr>
              <w:spacing w:before="127" w:line="276" w:lineRule="auto"/>
              <w:ind w:left="124"/>
              <w:rPr>
                <w:color w:val="000000"/>
                <w:sz w:val="20"/>
                <w:szCs w:val="20"/>
              </w:rPr>
            </w:pPr>
            <w:r>
              <w:rPr>
                <w:color w:val="000000"/>
                <w:sz w:val="20"/>
                <w:szCs w:val="20"/>
              </w:rPr>
              <w:t>Enum: Active/Maintenance/etc.</w:t>
            </w:r>
          </w:p>
        </w:tc>
        <w:tc>
          <w:tcPr>
            <w:tcW w:w="2260" w:type="dxa"/>
          </w:tcPr>
          <w:p w14:paraId="0BC5B845" w14:textId="77777777" w:rsidR="00B63679" w:rsidRDefault="00000000">
            <w:pPr>
              <w:pBdr>
                <w:top w:val="nil"/>
                <w:left w:val="nil"/>
                <w:bottom w:val="nil"/>
                <w:right w:val="nil"/>
                <w:between w:val="nil"/>
              </w:pBdr>
              <w:spacing w:before="127" w:line="276" w:lineRule="auto"/>
              <w:ind w:left="134" w:right="205"/>
              <w:rPr>
                <w:color w:val="000000"/>
                <w:sz w:val="20"/>
                <w:szCs w:val="20"/>
              </w:rPr>
            </w:pPr>
            <w:r>
              <w:rPr>
                <w:color w:val="000000"/>
                <w:sz w:val="20"/>
                <w:szCs w:val="20"/>
              </w:rPr>
              <w:t>Operational availability state of the vehicle</w:t>
            </w:r>
          </w:p>
        </w:tc>
      </w:tr>
      <w:tr w:rsidR="00B63679" w14:paraId="5F70E067" w14:textId="77777777">
        <w:trPr>
          <w:trHeight w:val="1039"/>
          <w:jc w:val="center"/>
        </w:trPr>
        <w:tc>
          <w:tcPr>
            <w:tcW w:w="2240" w:type="dxa"/>
          </w:tcPr>
          <w:p w14:paraId="5EA9EDCD" w14:textId="77777777" w:rsidR="00B63679" w:rsidRDefault="00000000">
            <w:pPr>
              <w:pBdr>
                <w:top w:val="nil"/>
                <w:left w:val="nil"/>
                <w:bottom w:val="nil"/>
                <w:right w:val="nil"/>
                <w:between w:val="nil"/>
              </w:pBdr>
              <w:spacing w:before="131"/>
              <w:ind w:left="28" w:right="18"/>
              <w:jc w:val="center"/>
              <w:rPr>
                <w:color w:val="000000"/>
                <w:sz w:val="20"/>
                <w:szCs w:val="20"/>
              </w:rPr>
            </w:pPr>
            <w:proofErr w:type="spellStart"/>
            <w:r>
              <w:rPr>
                <w:color w:val="000000"/>
                <w:sz w:val="20"/>
                <w:szCs w:val="20"/>
              </w:rPr>
              <w:t>currentLocation</w:t>
            </w:r>
            <w:proofErr w:type="spellEnd"/>
          </w:p>
        </w:tc>
        <w:tc>
          <w:tcPr>
            <w:tcW w:w="2260" w:type="dxa"/>
          </w:tcPr>
          <w:p w14:paraId="3814C77C" w14:textId="77777777" w:rsidR="00B63679" w:rsidRDefault="00000000">
            <w:pPr>
              <w:pBdr>
                <w:top w:val="nil"/>
                <w:left w:val="nil"/>
                <w:bottom w:val="nil"/>
                <w:right w:val="nil"/>
                <w:between w:val="nil"/>
              </w:pBdr>
              <w:spacing w:before="131"/>
              <w:ind w:left="134"/>
              <w:rPr>
                <w:color w:val="000000"/>
                <w:sz w:val="20"/>
                <w:szCs w:val="20"/>
              </w:rPr>
            </w:pPr>
            <w:proofErr w:type="spellStart"/>
            <w:r>
              <w:rPr>
                <w:color w:val="000000"/>
                <w:sz w:val="20"/>
                <w:szCs w:val="20"/>
              </w:rPr>
              <w:t>GeoJSON</w:t>
            </w:r>
            <w:proofErr w:type="spellEnd"/>
            <w:r>
              <w:rPr>
                <w:color w:val="000000"/>
                <w:sz w:val="20"/>
                <w:szCs w:val="20"/>
              </w:rPr>
              <w:t xml:space="preserve"> Point</w:t>
            </w:r>
          </w:p>
        </w:tc>
        <w:tc>
          <w:tcPr>
            <w:tcW w:w="2240" w:type="dxa"/>
          </w:tcPr>
          <w:p w14:paraId="1035BD1C" w14:textId="77777777" w:rsidR="00B63679" w:rsidRDefault="00000000">
            <w:pPr>
              <w:pBdr>
                <w:top w:val="nil"/>
                <w:left w:val="nil"/>
                <w:bottom w:val="nil"/>
                <w:right w:val="nil"/>
                <w:between w:val="nil"/>
              </w:pBdr>
              <w:spacing w:before="131"/>
              <w:ind w:left="124"/>
              <w:rPr>
                <w:color w:val="000000"/>
                <w:sz w:val="20"/>
                <w:szCs w:val="20"/>
              </w:rPr>
            </w:pPr>
            <w:r>
              <w:rPr>
                <w:color w:val="000000"/>
                <w:sz w:val="20"/>
                <w:szCs w:val="20"/>
              </w:rPr>
              <w:t>2dsphere Index</w:t>
            </w:r>
          </w:p>
        </w:tc>
        <w:tc>
          <w:tcPr>
            <w:tcW w:w="2260" w:type="dxa"/>
          </w:tcPr>
          <w:p w14:paraId="78A4A593" w14:textId="77777777" w:rsidR="00B63679" w:rsidRDefault="00000000">
            <w:pPr>
              <w:pBdr>
                <w:top w:val="nil"/>
                <w:left w:val="nil"/>
                <w:bottom w:val="nil"/>
                <w:right w:val="nil"/>
                <w:between w:val="nil"/>
              </w:pBdr>
              <w:spacing w:before="131" w:line="276" w:lineRule="auto"/>
              <w:ind w:left="134" w:right="435"/>
              <w:rPr>
                <w:color w:val="000000"/>
                <w:sz w:val="20"/>
                <w:szCs w:val="20"/>
              </w:rPr>
            </w:pPr>
            <w:r>
              <w:rPr>
                <w:color w:val="000000"/>
                <w:sz w:val="20"/>
                <w:szCs w:val="20"/>
              </w:rPr>
              <w:t>Latest ingested GPS coordinates from telemetry</w:t>
            </w:r>
          </w:p>
        </w:tc>
      </w:tr>
    </w:tbl>
    <w:p w14:paraId="4134A27C" w14:textId="77777777" w:rsidR="00265BEE" w:rsidRDefault="00265BEE" w:rsidP="00265BEE">
      <w:pPr>
        <w:spacing w:after="120" w:line="360" w:lineRule="auto"/>
        <w:jc w:val="both"/>
      </w:pPr>
    </w:p>
    <w:p w14:paraId="2280C05F" w14:textId="10DE74D4" w:rsidR="00265BEE" w:rsidRPr="008A2E5D" w:rsidRDefault="00265BEE" w:rsidP="008A2E5D">
      <w:pPr>
        <w:spacing w:after="120" w:line="360" w:lineRule="auto"/>
        <w:ind w:firstLine="720"/>
        <w:jc w:val="both"/>
        <w:rPr>
          <w:sz w:val="24"/>
          <w:szCs w:val="24"/>
        </w:rPr>
      </w:pPr>
      <w:r w:rsidRPr="008A2E5D">
        <w:rPr>
          <w:sz w:val="24"/>
          <w:szCs w:val="24"/>
        </w:rPr>
        <w:t xml:space="preserve">The </w:t>
      </w:r>
      <w:proofErr w:type="spellStart"/>
      <w:r w:rsidRPr="008A2E5D">
        <w:rPr>
          <w:sz w:val="24"/>
          <w:szCs w:val="24"/>
        </w:rPr>
        <w:t>MissedCollectionAlert</w:t>
      </w:r>
      <w:proofErr w:type="spellEnd"/>
      <w:r w:rsidRPr="008A2E5D">
        <w:rPr>
          <w:sz w:val="24"/>
          <w:szCs w:val="24"/>
        </w:rPr>
        <w:t xml:space="preserve"> entity stores verified exception alerts generated by the smart detection engine. It aggregates multiple citizen complaints submitted across the same street within a temporal threshold, records assigned driver telemetry evidence, tracks administrative investigation status, and maintains recollection dispatch records.</w:t>
      </w:r>
    </w:p>
    <w:p w14:paraId="4060BA7A" w14:textId="77777777" w:rsidR="00265BEE" w:rsidRDefault="00265BEE" w:rsidP="00265BEE">
      <w:pPr>
        <w:spacing w:before="160" w:after="80"/>
        <w:jc w:val="center"/>
      </w:pPr>
      <w:r>
        <w:rPr>
          <w:b/>
          <w:color w:val="000000"/>
        </w:rPr>
        <w:t xml:space="preserve">Table 3.5: Entity Data Dictionary: </w:t>
      </w:r>
      <w:proofErr w:type="spellStart"/>
      <w:r>
        <w:rPr>
          <w:b/>
          <w:color w:val="000000"/>
        </w:rPr>
        <w:t>MissedCollectionAlert</w:t>
      </w:r>
      <w:proofErr w:type="spellEnd"/>
      <w:r>
        <w:rPr>
          <w:b/>
          <w:color w:val="000000"/>
        </w:rPr>
        <w:t xml:space="preserve"> Collection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57"/>
        <w:gridCol w:w="2013"/>
        <w:gridCol w:w="2303"/>
        <w:gridCol w:w="2876"/>
      </w:tblGrid>
      <w:tr w:rsidR="00265BEE" w14:paraId="6AFF4520" w14:textId="77777777" w:rsidTr="00251547">
        <w:trPr>
          <w:trHeight w:val="792"/>
        </w:trPr>
        <w:tc>
          <w:tcPr>
            <w:tcW w:w="2160" w:type="dxa"/>
          </w:tcPr>
          <w:p w14:paraId="59DEBC7A" w14:textId="77777777" w:rsidR="00265BEE" w:rsidRPr="00251547" w:rsidRDefault="00265BEE" w:rsidP="00251547">
            <w:pPr>
              <w:spacing w:before="155"/>
              <w:ind w:left="28" w:right="18"/>
              <w:jc w:val="center"/>
              <w:rPr>
                <w:b/>
                <w:bCs/>
                <w:color w:val="000000"/>
                <w:sz w:val="21"/>
                <w:szCs w:val="21"/>
              </w:rPr>
            </w:pPr>
            <w:r w:rsidRPr="00251547">
              <w:rPr>
                <w:b/>
                <w:bCs/>
                <w:color w:val="000000"/>
                <w:sz w:val="21"/>
                <w:szCs w:val="21"/>
              </w:rPr>
              <w:t>Attribute / Field</w:t>
            </w:r>
          </w:p>
        </w:tc>
        <w:tc>
          <w:tcPr>
            <w:tcW w:w="2016" w:type="dxa"/>
          </w:tcPr>
          <w:p w14:paraId="50F16C36" w14:textId="77777777" w:rsidR="00265BEE" w:rsidRPr="00251547" w:rsidRDefault="00265BEE" w:rsidP="00251547">
            <w:pPr>
              <w:spacing w:before="155"/>
              <w:ind w:left="28" w:right="18"/>
              <w:jc w:val="center"/>
              <w:rPr>
                <w:b/>
                <w:bCs/>
                <w:color w:val="000000"/>
                <w:sz w:val="21"/>
                <w:szCs w:val="21"/>
              </w:rPr>
            </w:pPr>
            <w:r w:rsidRPr="00251547">
              <w:rPr>
                <w:b/>
                <w:bCs/>
                <w:color w:val="000000"/>
                <w:sz w:val="21"/>
                <w:szCs w:val="21"/>
              </w:rPr>
              <w:t>BSON / Data Type</w:t>
            </w:r>
          </w:p>
        </w:tc>
        <w:tc>
          <w:tcPr>
            <w:tcW w:w="2304" w:type="dxa"/>
          </w:tcPr>
          <w:p w14:paraId="58D12FED" w14:textId="77777777" w:rsidR="00265BEE" w:rsidRPr="00251547" w:rsidRDefault="00265BEE" w:rsidP="00251547">
            <w:pPr>
              <w:spacing w:before="155"/>
              <w:ind w:left="28" w:right="18"/>
              <w:jc w:val="center"/>
              <w:rPr>
                <w:b/>
                <w:bCs/>
                <w:color w:val="000000"/>
                <w:sz w:val="21"/>
                <w:szCs w:val="21"/>
              </w:rPr>
            </w:pPr>
            <w:r w:rsidRPr="00251547">
              <w:rPr>
                <w:b/>
                <w:bCs/>
                <w:color w:val="000000"/>
                <w:sz w:val="21"/>
                <w:szCs w:val="21"/>
              </w:rPr>
              <w:t>Constraint / Index</w:t>
            </w:r>
          </w:p>
        </w:tc>
        <w:tc>
          <w:tcPr>
            <w:tcW w:w="2880" w:type="dxa"/>
          </w:tcPr>
          <w:p w14:paraId="6C288EE8" w14:textId="77777777" w:rsidR="00265BEE" w:rsidRPr="00251547" w:rsidRDefault="00265BEE" w:rsidP="00251547">
            <w:pPr>
              <w:spacing w:before="155"/>
              <w:ind w:left="28" w:right="18"/>
              <w:jc w:val="center"/>
              <w:rPr>
                <w:b/>
                <w:bCs/>
                <w:color w:val="000000"/>
                <w:sz w:val="21"/>
                <w:szCs w:val="21"/>
              </w:rPr>
            </w:pPr>
            <w:r w:rsidRPr="00251547">
              <w:rPr>
                <w:b/>
                <w:bCs/>
                <w:color w:val="000000"/>
                <w:sz w:val="21"/>
                <w:szCs w:val="21"/>
              </w:rPr>
              <w:t>Functional Description</w:t>
            </w:r>
          </w:p>
        </w:tc>
      </w:tr>
      <w:tr w:rsidR="00265BEE" w14:paraId="65334C68" w14:textId="77777777" w:rsidTr="00251547">
        <w:trPr>
          <w:trHeight w:val="974"/>
        </w:trPr>
        <w:tc>
          <w:tcPr>
            <w:tcW w:w="2160" w:type="dxa"/>
          </w:tcPr>
          <w:p w14:paraId="5E0BDDBA"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_id</w:t>
            </w:r>
          </w:p>
        </w:tc>
        <w:tc>
          <w:tcPr>
            <w:tcW w:w="2016" w:type="dxa"/>
          </w:tcPr>
          <w:p w14:paraId="08460137" w14:textId="77777777" w:rsidR="00265BEE" w:rsidRPr="00251547" w:rsidRDefault="00265BEE" w:rsidP="00251547">
            <w:pPr>
              <w:spacing w:before="131"/>
              <w:ind w:left="28" w:right="18"/>
              <w:rPr>
                <w:color w:val="000000"/>
                <w:sz w:val="20"/>
                <w:szCs w:val="20"/>
              </w:rPr>
            </w:pPr>
            <w:proofErr w:type="spellStart"/>
            <w:r w:rsidRPr="00251547">
              <w:rPr>
                <w:color w:val="000000"/>
                <w:sz w:val="20"/>
                <w:szCs w:val="20"/>
              </w:rPr>
              <w:t>ObjectId</w:t>
            </w:r>
            <w:proofErr w:type="spellEnd"/>
          </w:p>
        </w:tc>
        <w:tc>
          <w:tcPr>
            <w:tcW w:w="2304" w:type="dxa"/>
          </w:tcPr>
          <w:p w14:paraId="00A949E4" w14:textId="77777777" w:rsidR="00265BEE" w:rsidRPr="00251547" w:rsidRDefault="00265BEE" w:rsidP="00251547">
            <w:pPr>
              <w:spacing w:before="131"/>
              <w:ind w:left="28" w:right="18"/>
              <w:rPr>
                <w:color w:val="000000"/>
                <w:sz w:val="20"/>
                <w:szCs w:val="20"/>
              </w:rPr>
            </w:pPr>
            <w:r w:rsidRPr="00251547">
              <w:rPr>
                <w:color w:val="000000"/>
                <w:sz w:val="20"/>
                <w:szCs w:val="20"/>
              </w:rPr>
              <w:t>Primary Key, Auto-gen</w:t>
            </w:r>
          </w:p>
        </w:tc>
        <w:tc>
          <w:tcPr>
            <w:tcW w:w="2880" w:type="dxa"/>
          </w:tcPr>
          <w:p w14:paraId="79845810" w14:textId="77777777" w:rsidR="00265BEE" w:rsidRPr="00251547" w:rsidRDefault="00265BEE" w:rsidP="00251547">
            <w:pPr>
              <w:spacing w:before="131"/>
              <w:ind w:left="28" w:right="18"/>
              <w:rPr>
                <w:color w:val="000000"/>
                <w:sz w:val="20"/>
                <w:szCs w:val="20"/>
              </w:rPr>
            </w:pPr>
            <w:r w:rsidRPr="00251547">
              <w:rPr>
                <w:color w:val="000000"/>
                <w:sz w:val="20"/>
                <w:szCs w:val="20"/>
              </w:rPr>
              <w:t>Unique system identifier for the detection alert</w:t>
            </w:r>
          </w:p>
        </w:tc>
      </w:tr>
      <w:tr w:rsidR="00265BEE" w14:paraId="388F12AC" w14:textId="77777777" w:rsidTr="00251547">
        <w:trPr>
          <w:trHeight w:val="973"/>
        </w:trPr>
        <w:tc>
          <w:tcPr>
            <w:tcW w:w="2160" w:type="dxa"/>
          </w:tcPr>
          <w:p w14:paraId="7C071B0D"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street</w:t>
            </w:r>
          </w:p>
        </w:tc>
        <w:tc>
          <w:tcPr>
            <w:tcW w:w="2016" w:type="dxa"/>
          </w:tcPr>
          <w:p w14:paraId="37A5C9CB"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6E3B4530" w14:textId="77777777" w:rsidR="00265BEE" w:rsidRPr="00251547" w:rsidRDefault="00265BEE" w:rsidP="00251547">
            <w:pPr>
              <w:spacing w:before="131"/>
              <w:ind w:left="28" w:right="18"/>
              <w:rPr>
                <w:color w:val="000000"/>
                <w:sz w:val="20"/>
                <w:szCs w:val="20"/>
              </w:rPr>
            </w:pPr>
            <w:r w:rsidRPr="00251547">
              <w:rPr>
                <w:color w:val="000000"/>
                <w:sz w:val="20"/>
                <w:szCs w:val="20"/>
              </w:rPr>
              <w:t>Required, Indexed</w:t>
            </w:r>
          </w:p>
        </w:tc>
        <w:tc>
          <w:tcPr>
            <w:tcW w:w="2880" w:type="dxa"/>
          </w:tcPr>
          <w:p w14:paraId="72DA3779" w14:textId="77777777" w:rsidR="00265BEE" w:rsidRPr="00251547" w:rsidRDefault="00265BEE" w:rsidP="00251547">
            <w:pPr>
              <w:spacing w:before="131"/>
              <w:ind w:left="28" w:right="18"/>
              <w:rPr>
                <w:color w:val="000000"/>
                <w:sz w:val="20"/>
                <w:szCs w:val="20"/>
              </w:rPr>
            </w:pPr>
            <w:r w:rsidRPr="00251547">
              <w:rPr>
                <w:color w:val="000000"/>
                <w:sz w:val="20"/>
                <w:szCs w:val="20"/>
              </w:rPr>
              <w:t>Name of the street where missed collection was flagged</w:t>
            </w:r>
          </w:p>
        </w:tc>
      </w:tr>
      <w:tr w:rsidR="00265BEE" w14:paraId="7CD6506D" w14:textId="77777777" w:rsidTr="00251547">
        <w:trPr>
          <w:trHeight w:val="832"/>
        </w:trPr>
        <w:tc>
          <w:tcPr>
            <w:tcW w:w="2160" w:type="dxa"/>
          </w:tcPr>
          <w:p w14:paraId="63CC11BF"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zone</w:t>
            </w:r>
          </w:p>
        </w:tc>
        <w:tc>
          <w:tcPr>
            <w:tcW w:w="2016" w:type="dxa"/>
          </w:tcPr>
          <w:p w14:paraId="26D1AE3F"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551662E7" w14:textId="77777777" w:rsidR="00265BEE" w:rsidRPr="00251547" w:rsidRDefault="00265BEE" w:rsidP="00251547">
            <w:pPr>
              <w:spacing w:before="131"/>
              <w:ind w:left="28" w:right="18"/>
              <w:rPr>
                <w:color w:val="000000"/>
                <w:sz w:val="20"/>
                <w:szCs w:val="20"/>
              </w:rPr>
            </w:pPr>
            <w:r w:rsidRPr="00251547">
              <w:rPr>
                <w:color w:val="000000"/>
                <w:sz w:val="20"/>
                <w:szCs w:val="20"/>
              </w:rPr>
              <w:t>Required</w:t>
            </w:r>
          </w:p>
        </w:tc>
        <w:tc>
          <w:tcPr>
            <w:tcW w:w="2880" w:type="dxa"/>
          </w:tcPr>
          <w:p w14:paraId="56DD24B6" w14:textId="77777777" w:rsidR="00265BEE" w:rsidRPr="00251547" w:rsidRDefault="00265BEE" w:rsidP="00251547">
            <w:pPr>
              <w:spacing w:before="131"/>
              <w:ind w:left="28" w:right="18"/>
              <w:rPr>
                <w:color w:val="000000"/>
                <w:sz w:val="20"/>
                <w:szCs w:val="20"/>
              </w:rPr>
            </w:pPr>
            <w:r w:rsidRPr="00251547">
              <w:rPr>
                <w:color w:val="000000"/>
                <w:sz w:val="20"/>
                <w:szCs w:val="20"/>
              </w:rPr>
              <w:t xml:space="preserve">Municipal operational zone (e.g., </w:t>
            </w:r>
            <w:proofErr w:type="spellStart"/>
            <w:r w:rsidRPr="00251547">
              <w:rPr>
                <w:color w:val="000000"/>
                <w:sz w:val="20"/>
                <w:szCs w:val="20"/>
              </w:rPr>
              <w:t>Peelamedu</w:t>
            </w:r>
            <w:proofErr w:type="spellEnd"/>
            <w:r w:rsidRPr="00251547">
              <w:rPr>
                <w:color w:val="000000"/>
                <w:sz w:val="20"/>
                <w:szCs w:val="20"/>
              </w:rPr>
              <w:t xml:space="preserve"> – PSG Zone)</w:t>
            </w:r>
          </w:p>
        </w:tc>
      </w:tr>
      <w:tr w:rsidR="00265BEE" w14:paraId="41BBEBAD" w14:textId="77777777" w:rsidTr="00251547">
        <w:trPr>
          <w:trHeight w:val="1281"/>
        </w:trPr>
        <w:tc>
          <w:tcPr>
            <w:tcW w:w="2160" w:type="dxa"/>
          </w:tcPr>
          <w:p w14:paraId="44D85E88"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date</w:t>
            </w:r>
          </w:p>
        </w:tc>
        <w:tc>
          <w:tcPr>
            <w:tcW w:w="2016" w:type="dxa"/>
          </w:tcPr>
          <w:p w14:paraId="3BAF67D7"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532F742D" w14:textId="77777777" w:rsidR="00265BEE" w:rsidRPr="00251547" w:rsidRDefault="00265BEE" w:rsidP="00251547">
            <w:pPr>
              <w:spacing w:before="131"/>
              <w:ind w:left="28" w:right="18"/>
              <w:rPr>
                <w:color w:val="000000"/>
                <w:sz w:val="20"/>
                <w:szCs w:val="20"/>
              </w:rPr>
            </w:pPr>
            <w:r w:rsidRPr="00251547">
              <w:rPr>
                <w:color w:val="000000"/>
                <w:sz w:val="20"/>
                <w:szCs w:val="20"/>
              </w:rPr>
              <w:t>Required (YYYY-MM-DD)</w:t>
            </w:r>
          </w:p>
        </w:tc>
        <w:tc>
          <w:tcPr>
            <w:tcW w:w="2880" w:type="dxa"/>
          </w:tcPr>
          <w:p w14:paraId="5E88D0B7" w14:textId="77777777" w:rsidR="00265BEE" w:rsidRPr="00251547" w:rsidRDefault="00265BEE" w:rsidP="00251547">
            <w:pPr>
              <w:spacing w:before="131"/>
              <w:ind w:left="28" w:right="18"/>
              <w:rPr>
                <w:color w:val="000000"/>
                <w:sz w:val="20"/>
                <w:szCs w:val="20"/>
              </w:rPr>
            </w:pPr>
            <w:r w:rsidRPr="00251547">
              <w:rPr>
                <w:color w:val="000000"/>
                <w:sz w:val="20"/>
                <w:szCs w:val="20"/>
              </w:rPr>
              <w:t>Collection service date when the incident occurred</w:t>
            </w:r>
          </w:p>
        </w:tc>
      </w:tr>
      <w:tr w:rsidR="00265BEE" w14:paraId="413A1341" w14:textId="77777777" w:rsidTr="00251547">
        <w:trPr>
          <w:trHeight w:val="1125"/>
        </w:trPr>
        <w:tc>
          <w:tcPr>
            <w:tcW w:w="2160" w:type="dxa"/>
          </w:tcPr>
          <w:p w14:paraId="614D149A"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lastRenderedPageBreak/>
              <w:t>status</w:t>
            </w:r>
          </w:p>
        </w:tc>
        <w:tc>
          <w:tcPr>
            <w:tcW w:w="2016" w:type="dxa"/>
          </w:tcPr>
          <w:p w14:paraId="651C4018"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07D3C4FE" w14:textId="77777777" w:rsidR="00265BEE" w:rsidRPr="00251547" w:rsidRDefault="00265BEE" w:rsidP="00251547">
            <w:pPr>
              <w:spacing w:before="131"/>
              <w:ind w:left="28" w:right="18"/>
              <w:rPr>
                <w:color w:val="000000"/>
                <w:sz w:val="20"/>
                <w:szCs w:val="20"/>
              </w:rPr>
            </w:pPr>
            <w:r w:rsidRPr="00251547">
              <w:rPr>
                <w:color w:val="000000"/>
                <w:sz w:val="20"/>
                <w:szCs w:val="20"/>
              </w:rPr>
              <w:t xml:space="preserve">Enum: new / </w:t>
            </w:r>
            <w:proofErr w:type="spellStart"/>
            <w:r w:rsidRPr="00251547">
              <w:rPr>
                <w:color w:val="000000"/>
                <w:sz w:val="20"/>
                <w:szCs w:val="20"/>
              </w:rPr>
              <w:t>under_review</w:t>
            </w:r>
            <w:proofErr w:type="spellEnd"/>
            <w:r w:rsidRPr="00251547">
              <w:rPr>
                <w:color w:val="000000"/>
                <w:sz w:val="20"/>
                <w:szCs w:val="20"/>
              </w:rPr>
              <w:t xml:space="preserve"> / </w:t>
            </w:r>
            <w:proofErr w:type="spellStart"/>
            <w:r w:rsidRPr="00251547">
              <w:rPr>
                <w:color w:val="000000"/>
                <w:sz w:val="20"/>
                <w:szCs w:val="20"/>
              </w:rPr>
              <w:t>driver_contacted</w:t>
            </w:r>
            <w:proofErr w:type="spellEnd"/>
            <w:r w:rsidRPr="00251547">
              <w:rPr>
                <w:color w:val="000000"/>
                <w:sz w:val="20"/>
                <w:szCs w:val="20"/>
              </w:rPr>
              <w:t xml:space="preserve"> / </w:t>
            </w:r>
            <w:proofErr w:type="spellStart"/>
            <w:r w:rsidRPr="00251547">
              <w:rPr>
                <w:color w:val="000000"/>
                <w:sz w:val="20"/>
                <w:szCs w:val="20"/>
              </w:rPr>
              <w:t>recollection_required</w:t>
            </w:r>
            <w:proofErr w:type="spellEnd"/>
            <w:r w:rsidRPr="00251547">
              <w:rPr>
                <w:color w:val="000000"/>
                <w:sz w:val="20"/>
                <w:szCs w:val="20"/>
              </w:rPr>
              <w:t xml:space="preserve"> / resolved / dismissed</w:t>
            </w:r>
          </w:p>
        </w:tc>
        <w:tc>
          <w:tcPr>
            <w:tcW w:w="2880" w:type="dxa"/>
          </w:tcPr>
          <w:p w14:paraId="623909CE" w14:textId="77777777" w:rsidR="00265BEE" w:rsidRPr="00251547" w:rsidRDefault="00265BEE" w:rsidP="00251547">
            <w:pPr>
              <w:spacing w:before="131"/>
              <w:ind w:left="28" w:right="18"/>
              <w:rPr>
                <w:color w:val="000000"/>
                <w:sz w:val="20"/>
                <w:szCs w:val="20"/>
              </w:rPr>
            </w:pPr>
            <w:r w:rsidRPr="00251547">
              <w:rPr>
                <w:color w:val="000000"/>
                <w:sz w:val="20"/>
                <w:szCs w:val="20"/>
              </w:rPr>
              <w:t>Current lifecycle status of the investigation workflow</w:t>
            </w:r>
          </w:p>
        </w:tc>
      </w:tr>
      <w:tr w:rsidR="00265BEE" w14:paraId="103E891D" w14:textId="77777777" w:rsidTr="00251547">
        <w:trPr>
          <w:trHeight w:val="958"/>
        </w:trPr>
        <w:tc>
          <w:tcPr>
            <w:tcW w:w="2160" w:type="dxa"/>
          </w:tcPr>
          <w:p w14:paraId="6C018245"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priority</w:t>
            </w:r>
          </w:p>
        </w:tc>
        <w:tc>
          <w:tcPr>
            <w:tcW w:w="2016" w:type="dxa"/>
          </w:tcPr>
          <w:p w14:paraId="10EF9338"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51EF9273" w14:textId="77777777" w:rsidR="00265BEE" w:rsidRPr="00251547" w:rsidRDefault="00265BEE" w:rsidP="00251547">
            <w:pPr>
              <w:spacing w:before="131"/>
              <w:ind w:left="28" w:right="18"/>
              <w:rPr>
                <w:color w:val="000000"/>
                <w:sz w:val="20"/>
                <w:szCs w:val="20"/>
              </w:rPr>
            </w:pPr>
            <w:r w:rsidRPr="00251547">
              <w:rPr>
                <w:color w:val="000000"/>
                <w:sz w:val="20"/>
                <w:szCs w:val="20"/>
              </w:rPr>
              <w:t>Enum: low / medium / high / urgent</w:t>
            </w:r>
          </w:p>
        </w:tc>
        <w:tc>
          <w:tcPr>
            <w:tcW w:w="2880" w:type="dxa"/>
          </w:tcPr>
          <w:p w14:paraId="6ED22E13" w14:textId="77777777" w:rsidR="00265BEE" w:rsidRPr="00251547" w:rsidRDefault="00265BEE" w:rsidP="00251547">
            <w:pPr>
              <w:spacing w:before="131"/>
              <w:ind w:left="28" w:right="18"/>
              <w:rPr>
                <w:color w:val="000000"/>
                <w:sz w:val="20"/>
                <w:szCs w:val="20"/>
              </w:rPr>
            </w:pPr>
            <w:r w:rsidRPr="00251547">
              <w:rPr>
                <w:color w:val="000000"/>
                <w:sz w:val="20"/>
                <w:szCs w:val="20"/>
              </w:rPr>
              <w:t>Calculated severity based on report count and time</w:t>
            </w:r>
          </w:p>
        </w:tc>
      </w:tr>
      <w:tr w:rsidR="00265BEE" w14:paraId="5E6433DA" w14:textId="77777777" w:rsidTr="00251547">
        <w:trPr>
          <w:trHeight w:val="1100"/>
        </w:trPr>
        <w:tc>
          <w:tcPr>
            <w:tcW w:w="2160" w:type="dxa"/>
          </w:tcPr>
          <w:p w14:paraId="4A1EDAE7" w14:textId="77777777" w:rsidR="00265BEE" w:rsidRPr="00251547" w:rsidRDefault="00265BEE" w:rsidP="00251547">
            <w:pPr>
              <w:spacing w:before="131"/>
              <w:ind w:left="28" w:right="18"/>
              <w:jc w:val="center"/>
              <w:rPr>
                <w:color w:val="000000"/>
                <w:sz w:val="20"/>
                <w:szCs w:val="20"/>
              </w:rPr>
            </w:pPr>
            <w:proofErr w:type="spellStart"/>
            <w:r w:rsidRPr="00251547">
              <w:rPr>
                <w:color w:val="000000"/>
                <w:sz w:val="20"/>
                <w:szCs w:val="20"/>
              </w:rPr>
              <w:t>detectionType</w:t>
            </w:r>
            <w:proofErr w:type="spellEnd"/>
          </w:p>
        </w:tc>
        <w:tc>
          <w:tcPr>
            <w:tcW w:w="2016" w:type="dxa"/>
          </w:tcPr>
          <w:p w14:paraId="1CC0A0B1"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24E178CC" w14:textId="77777777" w:rsidR="00265BEE" w:rsidRPr="00251547" w:rsidRDefault="00265BEE" w:rsidP="00251547">
            <w:pPr>
              <w:spacing w:before="131"/>
              <w:ind w:left="28" w:right="18"/>
              <w:rPr>
                <w:color w:val="000000"/>
                <w:sz w:val="20"/>
                <w:szCs w:val="20"/>
              </w:rPr>
            </w:pPr>
            <w:r w:rsidRPr="00251547">
              <w:rPr>
                <w:color w:val="000000"/>
                <w:sz w:val="20"/>
                <w:szCs w:val="20"/>
              </w:rPr>
              <w:t xml:space="preserve">Enum: </w:t>
            </w:r>
            <w:proofErr w:type="spellStart"/>
            <w:r w:rsidRPr="00251547">
              <w:rPr>
                <w:color w:val="000000"/>
                <w:sz w:val="20"/>
                <w:szCs w:val="20"/>
              </w:rPr>
              <w:t>citizen_cluster</w:t>
            </w:r>
            <w:proofErr w:type="spellEnd"/>
            <w:r w:rsidRPr="00251547">
              <w:rPr>
                <w:color w:val="000000"/>
                <w:sz w:val="20"/>
                <w:szCs w:val="20"/>
              </w:rPr>
              <w:t xml:space="preserve"> / </w:t>
            </w:r>
            <w:proofErr w:type="spellStart"/>
            <w:r w:rsidRPr="00251547">
              <w:rPr>
                <w:color w:val="000000"/>
                <w:sz w:val="20"/>
                <w:szCs w:val="20"/>
              </w:rPr>
              <w:t>driver_exception</w:t>
            </w:r>
            <w:proofErr w:type="spellEnd"/>
            <w:r w:rsidRPr="00251547">
              <w:rPr>
                <w:color w:val="000000"/>
                <w:sz w:val="20"/>
                <w:szCs w:val="20"/>
              </w:rPr>
              <w:t xml:space="preserve"> / </w:t>
            </w:r>
            <w:proofErr w:type="spellStart"/>
            <w:r w:rsidRPr="00251547">
              <w:rPr>
                <w:color w:val="000000"/>
                <w:sz w:val="20"/>
                <w:szCs w:val="20"/>
              </w:rPr>
              <w:t>gps_discrepancy</w:t>
            </w:r>
            <w:proofErr w:type="spellEnd"/>
          </w:p>
        </w:tc>
        <w:tc>
          <w:tcPr>
            <w:tcW w:w="2880" w:type="dxa"/>
          </w:tcPr>
          <w:p w14:paraId="78E4036C" w14:textId="77777777" w:rsidR="00265BEE" w:rsidRPr="00251547" w:rsidRDefault="00265BEE" w:rsidP="00251547">
            <w:pPr>
              <w:spacing w:before="131"/>
              <w:ind w:left="28" w:right="18"/>
              <w:rPr>
                <w:color w:val="000000"/>
                <w:sz w:val="20"/>
                <w:szCs w:val="20"/>
              </w:rPr>
            </w:pPr>
            <w:r w:rsidRPr="00251547">
              <w:rPr>
                <w:color w:val="000000"/>
                <w:sz w:val="20"/>
                <w:szCs w:val="20"/>
              </w:rPr>
              <w:t>Mechanism by which the missed collection was flagged</w:t>
            </w:r>
          </w:p>
        </w:tc>
      </w:tr>
      <w:tr w:rsidR="00265BEE" w14:paraId="179B7144" w14:textId="77777777" w:rsidTr="00251547">
        <w:trPr>
          <w:trHeight w:val="988"/>
        </w:trPr>
        <w:tc>
          <w:tcPr>
            <w:tcW w:w="2160" w:type="dxa"/>
          </w:tcPr>
          <w:p w14:paraId="45262882"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reports</w:t>
            </w:r>
          </w:p>
        </w:tc>
        <w:tc>
          <w:tcPr>
            <w:tcW w:w="2016" w:type="dxa"/>
          </w:tcPr>
          <w:p w14:paraId="63ECD5CC" w14:textId="77777777" w:rsidR="00265BEE" w:rsidRPr="00251547" w:rsidRDefault="00265BEE" w:rsidP="00251547">
            <w:pPr>
              <w:spacing w:before="131"/>
              <w:ind w:left="28" w:right="18"/>
              <w:rPr>
                <w:color w:val="000000"/>
                <w:sz w:val="20"/>
                <w:szCs w:val="20"/>
              </w:rPr>
            </w:pPr>
            <w:r w:rsidRPr="00251547">
              <w:rPr>
                <w:color w:val="000000"/>
                <w:sz w:val="20"/>
                <w:szCs w:val="20"/>
              </w:rPr>
              <w:t xml:space="preserve">Array of </w:t>
            </w:r>
            <w:proofErr w:type="spellStart"/>
            <w:r w:rsidRPr="00251547">
              <w:rPr>
                <w:color w:val="000000"/>
                <w:sz w:val="20"/>
                <w:szCs w:val="20"/>
              </w:rPr>
              <w:t>ObjectId</w:t>
            </w:r>
            <w:proofErr w:type="spellEnd"/>
          </w:p>
        </w:tc>
        <w:tc>
          <w:tcPr>
            <w:tcW w:w="2304" w:type="dxa"/>
          </w:tcPr>
          <w:p w14:paraId="0FD2D365" w14:textId="77777777" w:rsidR="00265BEE" w:rsidRPr="00251547" w:rsidRDefault="00265BEE" w:rsidP="00251547">
            <w:pPr>
              <w:spacing w:before="131"/>
              <w:ind w:left="28" w:right="18"/>
              <w:rPr>
                <w:color w:val="000000"/>
                <w:sz w:val="20"/>
                <w:szCs w:val="20"/>
              </w:rPr>
            </w:pPr>
            <w:r w:rsidRPr="00251547">
              <w:rPr>
                <w:color w:val="000000"/>
                <w:sz w:val="20"/>
                <w:szCs w:val="20"/>
              </w:rPr>
              <w:t>Ref: Complaint</w:t>
            </w:r>
          </w:p>
        </w:tc>
        <w:tc>
          <w:tcPr>
            <w:tcW w:w="2880" w:type="dxa"/>
          </w:tcPr>
          <w:p w14:paraId="26048CD4" w14:textId="77777777" w:rsidR="00265BEE" w:rsidRPr="00251547" w:rsidRDefault="00265BEE" w:rsidP="00251547">
            <w:pPr>
              <w:spacing w:before="131"/>
              <w:ind w:left="28" w:right="18"/>
              <w:rPr>
                <w:color w:val="000000"/>
                <w:sz w:val="20"/>
                <w:szCs w:val="20"/>
              </w:rPr>
            </w:pPr>
            <w:r w:rsidRPr="00251547">
              <w:rPr>
                <w:color w:val="000000"/>
                <w:sz w:val="20"/>
                <w:szCs w:val="20"/>
              </w:rPr>
              <w:t>List of linked citizen complaint IDs for the street</w:t>
            </w:r>
          </w:p>
        </w:tc>
      </w:tr>
      <w:tr w:rsidR="00265BEE" w14:paraId="4F3E11BA" w14:textId="77777777" w:rsidTr="00251547">
        <w:trPr>
          <w:trHeight w:val="972"/>
        </w:trPr>
        <w:tc>
          <w:tcPr>
            <w:tcW w:w="2160" w:type="dxa"/>
          </w:tcPr>
          <w:p w14:paraId="415505C9"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driver</w:t>
            </w:r>
          </w:p>
        </w:tc>
        <w:tc>
          <w:tcPr>
            <w:tcW w:w="2016" w:type="dxa"/>
          </w:tcPr>
          <w:p w14:paraId="75CBBFD1" w14:textId="77777777" w:rsidR="00265BEE" w:rsidRPr="00251547" w:rsidRDefault="00265BEE" w:rsidP="00251547">
            <w:pPr>
              <w:spacing w:before="131"/>
              <w:ind w:left="28" w:right="18"/>
              <w:rPr>
                <w:color w:val="000000"/>
                <w:sz w:val="20"/>
                <w:szCs w:val="20"/>
              </w:rPr>
            </w:pPr>
            <w:proofErr w:type="spellStart"/>
            <w:r w:rsidRPr="00251547">
              <w:rPr>
                <w:color w:val="000000"/>
                <w:sz w:val="20"/>
                <w:szCs w:val="20"/>
              </w:rPr>
              <w:t>ObjectId</w:t>
            </w:r>
            <w:proofErr w:type="spellEnd"/>
          </w:p>
        </w:tc>
        <w:tc>
          <w:tcPr>
            <w:tcW w:w="2304" w:type="dxa"/>
          </w:tcPr>
          <w:p w14:paraId="248A9FED" w14:textId="77777777" w:rsidR="00265BEE" w:rsidRPr="00251547" w:rsidRDefault="00265BEE" w:rsidP="00251547">
            <w:pPr>
              <w:spacing w:before="131"/>
              <w:ind w:left="28" w:right="18"/>
              <w:rPr>
                <w:color w:val="000000"/>
                <w:sz w:val="20"/>
                <w:szCs w:val="20"/>
              </w:rPr>
            </w:pPr>
            <w:r w:rsidRPr="00251547">
              <w:rPr>
                <w:color w:val="000000"/>
                <w:sz w:val="20"/>
                <w:szCs w:val="20"/>
              </w:rPr>
              <w:t>Optional, Ref: Driver</w:t>
            </w:r>
          </w:p>
        </w:tc>
        <w:tc>
          <w:tcPr>
            <w:tcW w:w="2880" w:type="dxa"/>
          </w:tcPr>
          <w:p w14:paraId="75260942" w14:textId="77777777" w:rsidR="00265BEE" w:rsidRPr="00251547" w:rsidRDefault="00265BEE" w:rsidP="00251547">
            <w:pPr>
              <w:spacing w:before="131"/>
              <w:ind w:left="28" w:right="18"/>
              <w:rPr>
                <w:color w:val="000000"/>
                <w:sz w:val="20"/>
                <w:szCs w:val="20"/>
              </w:rPr>
            </w:pPr>
            <w:r w:rsidRPr="00251547">
              <w:rPr>
                <w:color w:val="000000"/>
                <w:sz w:val="20"/>
                <w:szCs w:val="20"/>
              </w:rPr>
              <w:t>Assigned driver responsible for the scheduled route</w:t>
            </w:r>
          </w:p>
        </w:tc>
      </w:tr>
      <w:tr w:rsidR="00265BEE" w14:paraId="13A3BD9E" w14:textId="77777777" w:rsidTr="00251547">
        <w:trPr>
          <w:trHeight w:val="960"/>
        </w:trPr>
        <w:tc>
          <w:tcPr>
            <w:tcW w:w="2160" w:type="dxa"/>
          </w:tcPr>
          <w:p w14:paraId="1B3AE404" w14:textId="77777777" w:rsidR="00265BEE" w:rsidRPr="00251547" w:rsidRDefault="00265BEE" w:rsidP="00251547">
            <w:pPr>
              <w:spacing w:before="131"/>
              <w:ind w:left="28" w:right="18"/>
              <w:jc w:val="center"/>
              <w:rPr>
                <w:color w:val="000000"/>
                <w:sz w:val="20"/>
                <w:szCs w:val="20"/>
              </w:rPr>
            </w:pPr>
            <w:proofErr w:type="spellStart"/>
            <w:r w:rsidRPr="00251547">
              <w:rPr>
                <w:color w:val="000000"/>
                <w:sz w:val="20"/>
                <w:szCs w:val="20"/>
              </w:rPr>
              <w:t>vehicleId</w:t>
            </w:r>
            <w:proofErr w:type="spellEnd"/>
          </w:p>
        </w:tc>
        <w:tc>
          <w:tcPr>
            <w:tcW w:w="2016" w:type="dxa"/>
          </w:tcPr>
          <w:p w14:paraId="3D4A1FF5" w14:textId="77777777" w:rsidR="00265BEE" w:rsidRPr="00251547" w:rsidRDefault="00265BEE" w:rsidP="00251547">
            <w:pPr>
              <w:spacing w:before="131"/>
              <w:ind w:left="28" w:right="18"/>
              <w:rPr>
                <w:color w:val="000000"/>
                <w:sz w:val="20"/>
                <w:szCs w:val="20"/>
              </w:rPr>
            </w:pPr>
            <w:r w:rsidRPr="00251547">
              <w:rPr>
                <w:color w:val="000000"/>
                <w:sz w:val="20"/>
                <w:szCs w:val="20"/>
              </w:rPr>
              <w:t>String</w:t>
            </w:r>
          </w:p>
        </w:tc>
        <w:tc>
          <w:tcPr>
            <w:tcW w:w="2304" w:type="dxa"/>
          </w:tcPr>
          <w:p w14:paraId="5FB8BDD0" w14:textId="77777777" w:rsidR="00265BEE" w:rsidRPr="00251547" w:rsidRDefault="00265BEE" w:rsidP="00251547">
            <w:pPr>
              <w:spacing w:before="131"/>
              <w:ind w:left="28" w:right="18"/>
              <w:rPr>
                <w:color w:val="000000"/>
                <w:sz w:val="20"/>
                <w:szCs w:val="20"/>
              </w:rPr>
            </w:pPr>
            <w:r w:rsidRPr="00251547">
              <w:rPr>
                <w:color w:val="000000"/>
                <w:sz w:val="20"/>
                <w:szCs w:val="20"/>
              </w:rPr>
              <w:t>Optional</w:t>
            </w:r>
          </w:p>
        </w:tc>
        <w:tc>
          <w:tcPr>
            <w:tcW w:w="2880" w:type="dxa"/>
          </w:tcPr>
          <w:p w14:paraId="4D56BD29" w14:textId="77777777" w:rsidR="00265BEE" w:rsidRPr="00251547" w:rsidRDefault="00265BEE" w:rsidP="00251547">
            <w:pPr>
              <w:spacing w:before="131"/>
              <w:ind w:left="28" w:right="18"/>
              <w:rPr>
                <w:color w:val="000000"/>
                <w:sz w:val="20"/>
                <w:szCs w:val="20"/>
              </w:rPr>
            </w:pPr>
            <w:r w:rsidRPr="00251547">
              <w:rPr>
                <w:color w:val="000000"/>
                <w:sz w:val="20"/>
                <w:szCs w:val="20"/>
              </w:rPr>
              <w:t>Assigned municipal collection vehicle identifier</w:t>
            </w:r>
          </w:p>
        </w:tc>
      </w:tr>
      <w:tr w:rsidR="00265BEE" w14:paraId="0D789EBC" w14:textId="77777777" w:rsidTr="00251547">
        <w:trPr>
          <w:trHeight w:val="974"/>
        </w:trPr>
        <w:tc>
          <w:tcPr>
            <w:tcW w:w="2160" w:type="dxa"/>
          </w:tcPr>
          <w:p w14:paraId="0BAE0336"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notes</w:t>
            </w:r>
          </w:p>
        </w:tc>
        <w:tc>
          <w:tcPr>
            <w:tcW w:w="2016" w:type="dxa"/>
          </w:tcPr>
          <w:p w14:paraId="2DBDD38F" w14:textId="77777777" w:rsidR="00265BEE" w:rsidRPr="00251547" w:rsidRDefault="00265BEE" w:rsidP="00251547">
            <w:pPr>
              <w:spacing w:before="131"/>
              <w:ind w:left="28" w:right="18"/>
              <w:rPr>
                <w:color w:val="000000"/>
                <w:sz w:val="20"/>
                <w:szCs w:val="20"/>
              </w:rPr>
            </w:pPr>
            <w:r w:rsidRPr="00251547">
              <w:rPr>
                <w:color w:val="000000"/>
                <w:sz w:val="20"/>
                <w:szCs w:val="20"/>
              </w:rPr>
              <w:t>Array of Objects</w:t>
            </w:r>
          </w:p>
        </w:tc>
        <w:tc>
          <w:tcPr>
            <w:tcW w:w="2304" w:type="dxa"/>
          </w:tcPr>
          <w:p w14:paraId="6669DD7A" w14:textId="77777777" w:rsidR="00265BEE" w:rsidRPr="00251547" w:rsidRDefault="00265BEE" w:rsidP="00251547">
            <w:pPr>
              <w:spacing w:before="131"/>
              <w:ind w:left="28" w:right="18"/>
              <w:rPr>
                <w:color w:val="000000"/>
                <w:sz w:val="20"/>
                <w:szCs w:val="20"/>
              </w:rPr>
            </w:pPr>
            <w:r w:rsidRPr="00251547">
              <w:rPr>
                <w:color w:val="000000"/>
                <w:sz w:val="20"/>
                <w:szCs w:val="20"/>
              </w:rPr>
              <w:t>Embedded Subdocument</w:t>
            </w:r>
          </w:p>
        </w:tc>
        <w:tc>
          <w:tcPr>
            <w:tcW w:w="2880" w:type="dxa"/>
          </w:tcPr>
          <w:p w14:paraId="06628AEF" w14:textId="77777777" w:rsidR="00265BEE" w:rsidRPr="00251547" w:rsidRDefault="00265BEE" w:rsidP="00251547">
            <w:pPr>
              <w:spacing w:before="131"/>
              <w:ind w:left="28" w:right="18"/>
              <w:rPr>
                <w:color w:val="000000"/>
                <w:sz w:val="20"/>
                <w:szCs w:val="20"/>
              </w:rPr>
            </w:pPr>
            <w:r w:rsidRPr="00251547">
              <w:rPr>
                <w:color w:val="000000"/>
                <w:sz w:val="20"/>
                <w:szCs w:val="20"/>
              </w:rPr>
              <w:t>Investigation log history: admin ID, note, timestamp</w:t>
            </w:r>
          </w:p>
        </w:tc>
      </w:tr>
      <w:tr w:rsidR="00265BEE" w14:paraId="752C10BD" w14:textId="77777777" w:rsidTr="00251547">
        <w:trPr>
          <w:trHeight w:val="1116"/>
        </w:trPr>
        <w:tc>
          <w:tcPr>
            <w:tcW w:w="2160" w:type="dxa"/>
          </w:tcPr>
          <w:p w14:paraId="676E56B4" w14:textId="77777777" w:rsidR="00265BEE" w:rsidRPr="00251547" w:rsidRDefault="00265BEE" w:rsidP="00251547">
            <w:pPr>
              <w:spacing w:before="131"/>
              <w:ind w:left="28" w:right="18"/>
              <w:jc w:val="center"/>
              <w:rPr>
                <w:color w:val="000000"/>
                <w:sz w:val="20"/>
                <w:szCs w:val="20"/>
              </w:rPr>
            </w:pPr>
            <w:r w:rsidRPr="00251547">
              <w:rPr>
                <w:color w:val="000000"/>
                <w:sz w:val="20"/>
                <w:szCs w:val="20"/>
              </w:rPr>
              <w:t>recollection</w:t>
            </w:r>
          </w:p>
        </w:tc>
        <w:tc>
          <w:tcPr>
            <w:tcW w:w="2016" w:type="dxa"/>
          </w:tcPr>
          <w:p w14:paraId="0F013161" w14:textId="77777777" w:rsidR="00265BEE" w:rsidRPr="00251547" w:rsidRDefault="00265BEE" w:rsidP="00251547">
            <w:pPr>
              <w:spacing w:before="131"/>
              <w:ind w:left="28" w:right="18"/>
              <w:rPr>
                <w:color w:val="000000"/>
                <w:sz w:val="20"/>
                <w:szCs w:val="20"/>
              </w:rPr>
            </w:pPr>
            <w:r w:rsidRPr="00251547">
              <w:rPr>
                <w:color w:val="000000"/>
                <w:sz w:val="20"/>
                <w:szCs w:val="20"/>
              </w:rPr>
              <w:t>Object</w:t>
            </w:r>
          </w:p>
        </w:tc>
        <w:tc>
          <w:tcPr>
            <w:tcW w:w="2304" w:type="dxa"/>
          </w:tcPr>
          <w:p w14:paraId="3BCFFEA0" w14:textId="77777777" w:rsidR="00265BEE" w:rsidRPr="00251547" w:rsidRDefault="00265BEE" w:rsidP="00251547">
            <w:pPr>
              <w:spacing w:before="131"/>
              <w:ind w:left="28" w:right="18"/>
              <w:rPr>
                <w:color w:val="000000"/>
                <w:sz w:val="20"/>
                <w:szCs w:val="20"/>
              </w:rPr>
            </w:pPr>
            <w:r w:rsidRPr="00251547">
              <w:rPr>
                <w:color w:val="000000"/>
                <w:sz w:val="20"/>
                <w:szCs w:val="20"/>
              </w:rPr>
              <w:t>Embedded Subdocument</w:t>
            </w:r>
          </w:p>
        </w:tc>
        <w:tc>
          <w:tcPr>
            <w:tcW w:w="2880" w:type="dxa"/>
          </w:tcPr>
          <w:p w14:paraId="3568164B" w14:textId="77777777" w:rsidR="00265BEE" w:rsidRPr="00251547" w:rsidRDefault="00265BEE" w:rsidP="00251547">
            <w:pPr>
              <w:spacing w:before="131"/>
              <w:ind w:left="28" w:right="18"/>
              <w:rPr>
                <w:color w:val="000000"/>
                <w:sz w:val="20"/>
                <w:szCs w:val="20"/>
              </w:rPr>
            </w:pPr>
            <w:r w:rsidRPr="00251547">
              <w:rPr>
                <w:color w:val="000000"/>
                <w:sz w:val="20"/>
                <w:szCs w:val="20"/>
              </w:rPr>
              <w:t xml:space="preserve">Recollection details: status, </w:t>
            </w:r>
            <w:proofErr w:type="spellStart"/>
            <w:r w:rsidRPr="00251547">
              <w:rPr>
                <w:color w:val="000000"/>
                <w:sz w:val="20"/>
                <w:szCs w:val="20"/>
              </w:rPr>
              <w:t>requestedAt</w:t>
            </w:r>
            <w:proofErr w:type="spellEnd"/>
            <w:r w:rsidRPr="00251547">
              <w:rPr>
                <w:color w:val="000000"/>
                <w:sz w:val="20"/>
                <w:szCs w:val="20"/>
              </w:rPr>
              <w:t xml:space="preserve">, </w:t>
            </w:r>
            <w:proofErr w:type="spellStart"/>
            <w:r w:rsidRPr="00251547">
              <w:rPr>
                <w:color w:val="000000"/>
                <w:sz w:val="20"/>
                <w:szCs w:val="20"/>
              </w:rPr>
              <w:t>assignedDriver</w:t>
            </w:r>
            <w:proofErr w:type="spellEnd"/>
            <w:r w:rsidRPr="00251547">
              <w:rPr>
                <w:color w:val="000000"/>
                <w:sz w:val="20"/>
                <w:szCs w:val="20"/>
              </w:rPr>
              <w:t xml:space="preserve">, </w:t>
            </w:r>
            <w:proofErr w:type="spellStart"/>
            <w:r w:rsidRPr="00251547">
              <w:rPr>
                <w:color w:val="000000"/>
                <w:sz w:val="20"/>
                <w:szCs w:val="20"/>
              </w:rPr>
              <w:t>completedAt</w:t>
            </w:r>
            <w:proofErr w:type="spellEnd"/>
          </w:p>
        </w:tc>
      </w:tr>
    </w:tbl>
    <w:p w14:paraId="085DADC2" w14:textId="77777777" w:rsidR="00B63679" w:rsidRDefault="00B63679" w:rsidP="00265BEE">
      <w:pPr>
        <w:pBdr>
          <w:top w:val="nil"/>
          <w:left w:val="nil"/>
          <w:bottom w:val="nil"/>
          <w:right w:val="nil"/>
          <w:between w:val="nil"/>
        </w:pBdr>
        <w:spacing w:before="21" w:line="276" w:lineRule="auto"/>
        <w:rPr>
          <w:color w:val="000000"/>
          <w:sz w:val="20"/>
          <w:szCs w:val="20"/>
        </w:rPr>
        <w:sectPr w:rsidR="00B63679">
          <w:type w:val="continuous"/>
          <w:pgSz w:w="11920" w:h="16840"/>
          <w:pgMar w:top="1360" w:right="1276" w:bottom="960" w:left="1275" w:header="0" w:footer="500" w:gutter="0"/>
          <w:cols w:space="720"/>
        </w:sectPr>
      </w:pPr>
    </w:p>
    <w:p w14:paraId="0D8FEDF3" w14:textId="38421116" w:rsidR="00B63679" w:rsidRDefault="00000000" w:rsidP="00772A82">
      <w:pPr>
        <w:pStyle w:val="Heading1"/>
        <w:spacing w:line="276" w:lineRule="auto"/>
        <w:ind w:left="0" w:right="13"/>
      </w:pPr>
      <w:bookmarkStart w:id="20" w:name="_heading=h.ksr3tlmza9iy" w:colFirst="0" w:colLast="0"/>
      <w:bookmarkEnd w:id="20"/>
      <w:r>
        <w:lastRenderedPageBreak/>
        <w:t>CHAPTER 4</w:t>
      </w:r>
    </w:p>
    <w:p w14:paraId="65A84A28" w14:textId="77777777" w:rsidR="00B63679" w:rsidRDefault="00000000" w:rsidP="00265BEE">
      <w:pPr>
        <w:pStyle w:val="Heading1"/>
        <w:spacing w:line="276" w:lineRule="auto"/>
        <w:ind w:left="0" w:right="13"/>
      </w:pPr>
      <w:bookmarkStart w:id="21" w:name="_heading=h.tv6ofnz27pbr" w:colFirst="0" w:colLast="0"/>
      <w:bookmarkEnd w:id="21"/>
      <w:r>
        <w:t>SYSTEM IMPLEMENTATION</w:t>
      </w:r>
    </w:p>
    <w:p w14:paraId="0431DA4B" w14:textId="77777777" w:rsidR="00B63679" w:rsidRDefault="00000000">
      <w:pPr>
        <w:pStyle w:val="Heading2"/>
        <w:numPr>
          <w:ilvl w:val="1"/>
          <w:numId w:val="4"/>
        </w:numPr>
        <w:tabs>
          <w:tab w:val="left" w:pos="657"/>
        </w:tabs>
        <w:spacing w:before="360"/>
        <w:ind w:left="657" w:hanging="417"/>
      </w:pPr>
      <w:bookmarkStart w:id="22" w:name="_heading=h.v9yzokj3ubrf" w:colFirst="0" w:colLast="0"/>
      <w:bookmarkEnd w:id="22"/>
      <w:r>
        <w:t>Home / Dashboard</w:t>
      </w:r>
    </w:p>
    <w:p w14:paraId="07902918" w14:textId="77777777" w:rsidR="00B63679" w:rsidRDefault="00000000" w:rsidP="008A2E5D">
      <w:pPr>
        <w:pBdr>
          <w:top w:val="nil"/>
          <w:left w:val="nil"/>
          <w:bottom w:val="nil"/>
          <w:right w:val="nil"/>
          <w:between w:val="nil"/>
        </w:pBdr>
        <w:spacing w:before="288" w:line="360" w:lineRule="auto"/>
        <w:ind w:left="240" w:right="460" w:firstLine="417"/>
        <w:jc w:val="both"/>
        <w:rPr>
          <w:color w:val="000000"/>
          <w:sz w:val="24"/>
          <w:szCs w:val="24"/>
        </w:rPr>
      </w:pPr>
      <w:r>
        <w:rPr>
          <w:color w:val="000000"/>
          <w:sz w:val="24"/>
          <w:szCs w:val="24"/>
        </w:rPr>
        <w:t xml:space="preserve">The </w:t>
      </w:r>
      <w:proofErr w:type="spellStart"/>
      <w:r>
        <w:rPr>
          <w:color w:val="000000"/>
          <w:sz w:val="24"/>
          <w:szCs w:val="24"/>
        </w:rPr>
        <w:t>CleanConnect</w:t>
      </w:r>
      <w:proofErr w:type="spellEnd"/>
      <w:r>
        <w:rPr>
          <w:color w:val="000000"/>
          <w:sz w:val="24"/>
          <w:szCs w:val="24"/>
        </w:rPr>
        <w:t xml:space="preserve">+ Executive Dashboard serves as the central administrative interface for municipal waste-management operations. Built using React.js and </w:t>
      </w:r>
      <w:proofErr w:type="spellStart"/>
      <w:r>
        <w:rPr>
          <w:color w:val="000000"/>
          <w:sz w:val="24"/>
          <w:szCs w:val="24"/>
        </w:rPr>
        <w:t>Lucide</w:t>
      </w:r>
      <w:proofErr w:type="spellEnd"/>
      <w:r>
        <w:rPr>
          <w:color w:val="000000"/>
          <w:sz w:val="24"/>
          <w:szCs w:val="24"/>
        </w:rPr>
        <w:t xml:space="preserve"> iconography, the interface provides a unified view of important operational information through responsive dashboard components.</w:t>
      </w:r>
    </w:p>
    <w:p w14:paraId="408539E3" w14:textId="77777777" w:rsidR="00B63679" w:rsidRDefault="00000000" w:rsidP="008A2E5D">
      <w:pPr>
        <w:pBdr>
          <w:top w:val="nil"/>
          <w:left w:val="nil"/>
          <w:bottom w:val="nil"/>
          <w:right w:val="nil"/>
          <w:between w:val="nil"/>
        </w:pBdr>
        <w:spacing w:before="240" w:line="360" w:lineRule="auto"/>
        <w:ind w:left="240" w:right="461" w:firstLine="417"/>
        <w:jc w:val="both"/>
        <w:rPr>
          <w:color w:val="000000"/>
          <w:sz w:val="24"/>
          <w:szCs w:val="24"/>
        </w:rPr>
      </w:pPr>
      <w:r>
        <w:rPr>
          <w:color w:val="000000"/>
          <w:sz w:val="24"/>
          <w:szCs w:val="24"/>
        </w:rPr>
        <w:t>The dashboard provides a centralized overview of municipal operations through summary cards displaying complaint counts, resolved complaints, registered drivers, and fleet vehicle information. It also provides complaint-category statistics and complaint trend information to support quick administrative monitoring and decision-making.</w:t>
      </w:r>
    </w:p>
    <w:p w14:paraId="520A8DD5" w14:textId="11DB5F29" w:rsidR="00B63679" w:rsidRDefault="00621FCF">
      <w:pPr>
        <w:pBdr>
          <w:top w:val="nil"/>
          <w:left w:val="nil"/>
          <w:bottom w:val="nil"/>
          <w:right w:val="nil"/>
          <w:between w:val="nil"/>
        </w:pBdr>
        <w:spacing w:before="16"/>
        <w:rPr>
          <w:color w:val="000000"/>
          <w:sz w:val="20"/>
          <w:szCs w:val="20"/>
        </w:rPr>
      </w:pPr>
      <w:r>
        <w:rPr>
          <w:noProof/>
          <w:color w:val="000000"/>
          <w:sz w:val="20"/>
          <w:szCs w:val="20"/>
        </w:rPr>
        <w:drawing>
          <wp:inline distT="0" distB="0" distL="0" distR="0" wp14:anchorId="1014B7A5" wp14:editId="35370EFE">
            <wp:extent cx="5949315" cy="30010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9315" cy="3001010"/>
                    </a:xfrm>
                    <a:prstGeom prst="rect">
                      <a:avLst/>
                    </a:prstGeom>
                    <a:noFill/>
                    <a:ln>
                      <a:noFill/>
                    </a:ln>
                  </pic:spPr>
                </pic:pic>
              </a:graphicData>
            </a:graphic>
          </wp:inline>
        </w:drawing>
      </w:r>
    </w:p>
    <w:p w14:paraId="79F01272" w14:textId="77777777" w:rsidR="00B63679" w:rsidRDefault="00B63679">
      <w:pPr>
        <w:pBdr>
          <w:top w:val="nil"/>
          <w:left w:val="nil"/>
          <w:bottom w:val="nil"/>
          <w:right w:val="nil"/>
          <w:between w:val="nil"/>
        </w:pBdr>
        <w:spacing w:before="118"/>
        <w:rPr>
          <w:color w:val="000000"/>
          <w:sz w:val="24"/>
          <w:szCs w:val="24"/>
        </w:rPr>
      </w:pPr>
    </w:p>
    <w:p w14:paraId="0A00991A" w14:textId="77777777" w:rsidR="00B63679" w:rsidRDefault="00000000">
      <w:pPr>
        <w:ind w:left="947"/>
        <w:jc w:val="center"/>
        <w:rPr>
          <w:b/>
          <w:bCs/>
        </w:rPr>
      </w:pPr>
      <w:r>
        <w:rPr>
          <w:b/>
          <w:bCs/>
        </w:rPr>
        <w:t xml:space="preserve">Figure 4.1: </w:t>
      </w:r>
      <w:proofErr w:type="spellStart"/>
      <w:r>
        <w:rPr>
          <w:b/>
          <w:bCs/>
        </w:rPr>
        <w:t>CleanConnect</w:t>
      </w:r>
      <w:proofErr w:type="spellEnd"/>
      <w:r>
        <w:rPr>
          <w:b/>
          <w:bCs/>
        </w:rPr>
        <w:t>+ Executive Dashboard &amp; Live Fleet Monitoring UI</w:t>
      </w:r>
    </w:p>
    <w:p w14:paraId="53FE2D52" w14:textId="77777777" w:rsidR="00B63679" w:rsidRDefault="00B63679">
      <w:pPr>
        <w:pBdr>
          <w:top w:val="nil"/>
          <w:left w:val="nil"/>
          <w:bottom w:val="nil"/>
          <w:right w:val="nil"/>
          <w:between w:val="nil"/>
        </w:pBdr>
        <w:spacing w:before="145"/>
        <w:rPr>
          <w:b/>
          <w:bCs/>
          <w:color w:val="000000"/>
        </w:rPr>
      </w:pPr>
    </w:p>
    <w:p w14:paraId="591D8971" w14:textId="77777777" w:rsidR="00B63679" w:rsidRDefault="00000000">
      <w:pPr>
        <w:pStyle w:val="Heading2"/>
        <w:numPr>
          <w:ilvl w:val="1"/>
          <w:numId w:val="4"/>
        </w:numPr>
        <w:tabs>
          <w:tab w:val="left" w:pos="657"/>
        </w:tabs>
        <w:ind w:left="657" w:hanging="417"/>
      </w:pPr>
      <w:bookmarkStart w:id="23" w:name="_heading=h.xw1q136rpjp7" w:colFirst="0" w:colLast="0"/>
      <w:bookmarkEnd w:id="23"/>
      <w:r>
        <w:t>Administrator Module</w:t>
      </w:r>
    </w:p>
    <w:p w14:paraId="5D2E880B" w14:textId="77777777" w:rsidR="00B63679" w:rsidRDefault="00000000" w:rsidP="008A2E5D">
      <w:pPr>
        <w:pBdr>
          <w:top w:val="nil"/>
          <w:left w:val="nil"/>
          <w:bottom w:val="nil"/>
          <w:right w:val="nil"/>
          <w:between w:val="nil"/>
        </w:pBdr>
        <w:spacing w:before="288" w:line="360" w:lineRule="auto"/>
        <w:ind w:left="240" w:right="468" w:firstLine="417"/>
        <w:jc w:val="both"/>
        <w:rPr>
          <w:color w:val="000000"/>
          <w:sz w:val="24"/>
          <w:szCs w:val="24"/>
        </w:rPr>
        <w:sectPr w:rsidR="00B63679">
          <w:pgSz w:w="11920" w:h="16840"/>
          <w:pgMar w:top="1360" w:right="1276" w:bottom="960" w:left="1275" w:header="0" w:footer="500" w:gutter="0"/>
          <w:cols w:space="720"/>
        </w:sectPr>
      </w:pPr>
      <w:r>
        <w:rPr>
          <w:color w:val="000000"/>
          <w:sz w:val="24"/>
          <w:szCs w:val="24"/>
        </w:rPr>
        <w:t>The Administrator Module provides centralized management of drivers and their assigned collection activities. Administrators can view registered drivers along with their employee details, assigned vehicle information, operational zone, shift timings, current route status, collection stops, and complaint-handling information.</w:t>
      </w:r>
    </w:p>
    <w:p w14:paraId="5D25FF96" w14:textId="5039636F" w:rsidR="00B63679" w:rsidRDefault="00000000" w:rsidP="008A2E5D">
      <w:pPr>
        <w:pBdr>
          <w:top w:val="nil"/>
          <w:left w:val="nil"/>
          <w:bottom w:val="nil"/>
          <w:right w:val="nil"/>
          <w:between w:val="nil"/>
        </w:pBdr>
        <w:spacing w:before="60" w:line="360" w:lineRule="auto"/>
        <w:ind w:left="240" w:right="462" w:firstLine="417"/>
        <w:jc w:val="both"/>
        <w:rPr>
          <w:color w:val="000000"/>
          <w:sz w:val="24"/>
          <w:szCs w:val="24"/>
        </w:rPr>
      </w:pPr>
      <w:r>
        <w:rPr>
          <w:color w:val="000000"/>
          <w:sz w:val="24"/>
          <w:szCs w:val="24"/>
        </w:rPr>
        <w:lastRenderedPageBreak/>
        <w:t>The Driver Fleet interface allows administrators to monitor driver assignments and review collection-related activities from a centralized dashboard. This helps administrators coordinate drivers with their assigned vehicles, routes, and collection operations.</w:t>
      </w:r>
    </w:p>
    <w:p w14:paraId="289BB13D" w14:textId="3F7039BC" w:rsidR="00B63679" w:rsidRPr="008A2E5D" w:rsidRDefault="00621FCF" w:rsidP="008A2E5D">
      <w:pPr>
        <w:pBdr>
          <w:top w:val="nil"/>
          <w:left w:val="nil"/>
          <w:bottom w:val="nil"/>
          <w:right w:val="nil"/>
          <w:between w:val="nil"/>
        </w:pBdr>
        <w:spacing w:before="16"/>
        <w:rPr>
          <w:color w:val="000000"/>
          <w:sz w:val="20"/>
          <w:szCs w:val="20"/>
        </w:rPr>
      </w:pPr>
      <w:r>
        <w:rPr>
          <w:noProof/>
          <w:color w:val="000000"/>
          <w:sz w:val="20"/>
          <w:szCs w:val="20"/>
        </w:rPr>
        <w:drawing>
          <wp:inline distT="0" distB="0" distL="0" distR="0" wp14:anchorId="7CEFBAFC" wp14:editId="1D11214B">
            <wp:extent cx="5949315" cy="2993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9315" cy="2993390"/>
                    </a:xfrm>
                    <a:prstGeom prst="rect">
                      <a:avLst/>
                    </a:prstGeom>
                    <a:noFill/>
                    <a:ln>
                      <a:noFill/>
                    </a:ln>
                  </pic:spPr>
                </pic:pic>
              </a:graphicData>
            </a:graphic>
          </wp:inline>
        </w:drawing>
      </w:r>
    </w:p>
    <w:p w14:paraId="77EB430E" w14:textId="77777777" w:rsidR="00B63679" w:rsidRDefault="00000000">
      <w:pPr>
        <w:spacing w:before="1"/>
        <w:ind w:left="410" w:right="410"/>
        <w:jc w:val="center"/>
        <w:rPr>
          <w:b/>
          <w:bCs/>
        </w:rPr>
      </w:pPr>
      <w:r>
        <w:rPr>
          <w:b/>
          <w:bCs/>
        </w:rPr>
        <w:t>Figure 4.2: Driver and Fleet Resource Management Interface</w:t>
      </w:r>
    </w:p>
    <w:p w14:paraId="17785E62" w14:textId="77777777" w:rsidR="00B63679" w:rsidRDefault="00B63679">
      <w:pPr>
        <w:spacing w:before="1"/>
        <w:ind w:left="410" w:right="410"/>
        <w:jc w:val="center"/>
        <w:rPr>
          <w:b/>
          <w:bCs/>
        </w:rPr>
      </w:pPr>
    </w:p>
    <w:p w14:paraId="197640E7" w14:textId="77777777" w:rsidR="00AF4AFB" w:rsidRDefault="00AF4AFB" w:rsidP="008A2E5D">
      <w:pPr>
        <w:spacing w:before="1" w:line="360" w:lineRule="auto"/>
        <w:ind w:left="284" w:right="410" w:firstLine="425"/>
        <w:jc w:val="both"/>
        <w:rPr>
          <w:color w:val="000000"/>
          <w:sz w:val="24"/>
          <w:szCs w:val="24"/>
        </w:rPr>
      </w:pPr>
    </w:p>
    <w:p w14:paraId="7FC99776" w14:textId="155282F2" w:rsidR="00B63679" w:rsidRDefault="00772A82" w:rsidP="008A2E5D">
      <w:pPr>
        <w:spacing w:before="1" w:line="360" w:lineRule="auto"/>
        <w:ind w:left="284" w:right="410" w:firstLine="425"/>
        <w:jc w:val="both"/>
        <w:rPr>
          <w:color w:val="000000"/>
          <w:sz w:val="24"/>
          <w:szCs w:val="24"/>
        </w:rPr>
      </w:pPr>
      <w:r w:rsidRPr="00772A82">
        <w:rPr>
          <w:color w:val="000000"/>
          <w:sz w:val="24"/>
          <w:szCs w:val="24"/>
        </w:rPr>
        <w:t>The Zones &amp; Streets module enables administrators to view and manage municipal operational zones and their associated streets. This interface supports the organization of collection areas for effective waste-management operations.</w:t>
      </w:r>
    </w:p>
    <w:p w14:paraId="613E76DB" w14:textId="59B1B26C" w:rsidR="00772A82" w:rsidRDefault="00772A82" w:rsidP="00772A82">
      <w:pPr>
        <w:spacing w:before="1" w:line="360" w:lineRule="auto"/>
        <w:ind w:left="410" w:right="410"/>
        <w:jc w:val="both"/>
        <w:rPr>
          <w:b/>
          <w:bCs/>
        </w:rPr>
      </w:pPr>
      <w:r w:rsidRPr="00772A82">
        <w:rPr>
          <w:b/>
          <w:bCs/>
          <w:noProof/>
        </w:rPr>
        <w:drawing>
          <wp:inline distT="0" distB="0" distL="0" distR="0" wp14:anchorId="1116D013" wp14:editId="6EEEBA02">
            <wp:extent cx="5949315" cy="30010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9315" cy="3001010"/>
                    </a:xfrm>
                    <a:prstGeom prst="rect">
                      <a:avLst/>
                    </a:prstGeom>
                  </pic:spPr>
                </pic:pic>
              </a:graphicData>
            </a:graphic>
          </wp:inline>
        </w:drawing>
      </w:r>
    </w:p>
    <w:p w14:paraId="464AB9C8" w14:textId="77777777" w:rsidR="00772A82" w:rsidRPr="00772A82" w:rsidRDefault="00772A82" w:rsidP="00772A82">
      <w:pPr>
        <w:spacing w:before="1" w:line="360" w:lineRule="auto"/>
        <w:ind w:left="410" w:right="410"/>
        <w:jc w:val="center"/>
        <w:rPr>
          <w:b/>
          <w:bCs/>
          <w:lang w:val="en-IN"/>
        </w:rPr>
      </w:pPr>
      <w:r w:rsidRPr="00772A82">
        <w:rPr>
          <w:b/>
          <w:bCs/>
          <w:lang w:val="en-IN"/>
        </w:rPr>
        <w:t>Figure 4.3: Zones and Streets Management Interface</w:t>
      </w:r>
    </w:p>
    <w:p w14:paraId="1D45AEE0" w14:textId="77777777" w:rsidR="00AF4AFB" w:rsidRDefault="00AF4AFB">
      <w:pPr>
        <w:rPr>
          <w:sz w:val="24"/>
          <w:szCs w:val="24"/>
        </w:rPr>
      </w:pPr>
      <w:r>
        <w:rPr>
          <w:sz w:val="24"/>
          <w:szCs w:val="24"/>
        </w:rPr>
        <w:br w:type="page"/>
      </w:r>
    </w:p>
    <w:p w14:paraId="05C770F4" w14:textId="52E1033A" w:rsidR="00772A82" w:rsidRDefault="00772A82" w:rsidP="008A2E5D">
      <w:pPr>
        <w:spacing w:before="1" w:line="360" w:lineRule="auto"/>
        <w:ind w:left="410" w:right="410" w:firstLine="310"/>
        <w:jc w:val="both"/>
        <w:rPr>
          <w:sz w:val="24"/>
          <w:szCs w:val="24"/>
        </w:rPr>
      </w:pPr>
      <w:r w:rsidRPr="00772A82">
        <w:rPr>
          <w:sz w:val="24"/>
          <w:szCs w:val="24"/>
        </w:rPr>
        <w:lastRenderedPageBreak/>
        <w:t>The Citizens module provides administrators with an interface to view registered citizen accounts and their available details. This helps administrators review citizen information associated with the platform.</w:t>
      </w:r>
    </w:p>
    <w:p w14:paraId="0E0D2005" w14:textId="7A3B4E91" w:rsidR="00772A82" w:rsidRDefault="00772A82" w:rsidP="00772A82">
      <w:pPr>
        <w:spacing w:before="1" w:line="360" w:lineRule="auto"/>
        <w:ind w:left="410" w:right="410"/>
        <w:jc w:val="both"/>
        <w:rPr>
          <w:sz w:val="24"/>
          <w:szCs w:val="24"/>
        </w:rPr>
      </w:pPr>
      <w:r w:rsidRPr="00772A82">
        <w:rPr>
          <w:noProof/>
          <w:sz w:val="24"/>
          <w:szCs w:val="24"/>
        </w:rPr>
        <w:drawing>
          <wp:inline distT="0" distB="0" distL="0" distR="0" wp14:anchorId="504203EA" wp14:editId="6B95B2F5">
            <wp:extent cx="5949315" cy="30105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9315" cy="3010535"/>
                    </a:xfrm>
                    <a:prstGeom prst="rect">
                      <a:avLst/>
                    </a:prstGeom>
                  </pic:spPr>
                </pic:pic>
              </a:graphicData>
            </a:graphic>
          </wp:inline>
        </w:drawing>
      </w:r>
    </w:p>
    <w:p w14:paraId="24A92963" w14:textId="4BFCF199" w:rsidR="00772A82" w:rsidRPr="00772A82" w:rsidRDefault="00772A82" w:rsidP="00772A82">
      <w:pPr>
        <w:spacing w:before="1" w:line="360" w:lineRule="auto"/>
        <w:ind w:left="410" w:right="410"/>
        <w:jc w:val="center"/>
        <w:rPr>
          <w:b/>
          <w:bCs/>
        </w:rPr>
      </w:pPr>
      <w:r w:rsidRPr="00772A82">
        <w:rPr>
          <w:b/>
          <w:bCs/>
        </w:rPr>
        <w:t>Figure 4.4: Citizen Management Interface</w:t>
      </w:r>
    </w:p>
    <w:p w14:paraId="73C47D1B" w14:textId="77777777" w:rsidR="00B63679" w:rsidRDefault="00B63679">
      <w:pPr>
        <w:pBdr>
          <w:top w:val="nil"/>
          <w:left w:val="nil"/>
          <w:bottom w:val="nil"/>
          <w:right w:val="nil"/>
          <w:between w:val="nil"/>
        </w:pBdr>
        <w:spacing w:before="64"/>
        <w:rPr>
          <w:b/>
          <w:bCs/>
          <w:color w:val="000000"/>
        </w:rPr>
      </w:pPr>
    </w:p>
    <w:p w14:paraId="54005CBC" w14:textId="77777777" w:rsidR="00B63679" w:rsidRDefault="00000000">
      <w:pPr>
        <w:pStyle w:val="Heading2"/>
        <w:numPr>
          <w:ilvl w:val="1"/>
          <w:numId w:val="4"/>
        </w:numPr>
        <w:tabs>
          <w:tab w:val="left" w:pos="657"/>
        </w:tabs>
        <w:spacing w:before="1"/>
        <w:ind w:left="657" w:hanging="417"/>
      </w:pPr>
      <w:bookmarkStart w:id="24" w:name="_heading=h.q9uv4z4wqju" w:colFirst="0" w:colLast="0"/>
      <w:bookmarkEnd w:id="24"/>
      <w:r>
        <w:t>Complaint Management</w:t>
      </w:r>
    </w:p>
    <w:p w14:paraId="2CF26FBD" w14:textId="77777777" w:rsidR="00B63679" w:rsidRDefault="00B63679">
      <w:pPr>
        <w:pBdr>
          <w:top w:val="nil"/>
          <w:left w:val="nil"/>
          <w:bottom w:val="nil"/>
          <w:right w:val="nil"/>
          <w:between w:val="nil"/>
        </w:pBdr>
        <w:spacing w:before="78"/>
        <w:rPr>
          <w:b/>
          <w:bCs/>
          <w:color w:val="000000"/>
          <w:sz w:val="28"/>
          <w:szCs w:val="28"/>
        </w:rPr>
      </w:pPr>
    </w:p>
    <w:p w14:paraId="6BB57E86" w14:textId="77777777" w:rsidR="00B63679" w:rsidRDefault="00000000" w:rsidP="00AF4AFB">
      <w:pPr>
        <w:pBdr>
          <w:top w:val="nil"/>
          <w:left w:val="nil"/>
          <w:bottom w:val="nil"/>
          <w:right w:val="nil"/>
          <w:between w:val="nil"/>
        </w:pBdr>
        <w:spacing w:before="1" w:line="360" w:lineRule="auto"/>
        <w:ind w:left="240" w:right="466" w:firstLine="417"/>
        <w:jc w:val="both"/>
        <w:rPr>
          <w:color w:val="000000"/>
          <w:sz w:val="24"/>
          <w:szCs w:val="24"/>
        </w:rPr>
      </w:pPr>
      <w:r>
        <w:rPr>
          <w:color w:val="000000"/>
          <w:sz w:val="24"/>
          <w:szCs w:val="24"/>
        </w:rPr>
        <w:t>The Complaint Management module provides administrators with a centralized interface for monitoring and managing waste-related complaints submitted by citizens. The interface displays important complaint information such as complaint ID, citizen details, complaint title, location, priority, current status, and assigned driver.</w:t>
      </w:r>
    </w:p>
    <w:p w14:paraId="2CC3C4DB" w14:textId="77777777" w:rsidR="00B63679" w:rsidRDefault="00000000" w:rsidP="00AF4AFB">
      <w:pPr>
        <w:pBdr>
          <w:top w:val="nil"/>
          <w:left w:val="nil"/>
          <w:bottom w:val="nil"/>
          <w:right w:val="nil"/>
          <w:between w:val="nil"/>
        </w:pBdr>
        <w:spacing w:before="240" w:line="360" w:lineRule="auto"/>
        <w:ind w:left="240" w:right="462" w:firstLine="417"/>
        <w:jc w:val="both"/>
        <w:rPr>
          <w:color w:val="000000"/>
          <w:sz w:val="24"/>
          <w:szCs w:val="24"/>
        </w:rPr>
        <w:sectPr w:rsidR="00B63679">
          <w:pgSz w:w="11920" w:h="16840"/>
          <w:pgMar w:top="1360" w:right="1276" w:bottom="960" w:left="1275" w:header="0" w:footer="500" w:gutter="0"/>
          <w:cols w:space="720"/>
        </w:sectPr>
      </w:pPr>
      <w:r>
        <w:rPr>
          <w:color w:val="000000"/>
          <w:sz w:val="24"/>
          <w:szCs w:val="24"/>
        </w:rPr>
        <w:t>Administrators can search and filter complaints based on their status and review individual complaint details. Depending on the complaint status, administrators can assign a driver, update the complaint as resolved, or remove a complaint record. This provides a structured workflow for tracking citizen-reported waste issues and coordinating the required collection activities.</w:t>
      </w:r>
    </w:p>
    <w:p w14:paraId="27F78656" w14:textId="2E4A09AD" w:rsidR="00B63679" w:rsidRPr="00772A82" w:rsidRDefault="00621FCF" w:rsidP="00772A82">
      <w:pPr>
        <w:tabs>
          <w:tab w:val="left" w:pos="0"/>
        </w:tabs>
        <w:jc w:val="center"/>
        <w:rPr>
          <w:sz w:val="20"/>
          <w:szCs w:val="20"/>
        </w:rPr>
      </w:pPr>
      <w:r>
        <w:rPr>
          <w:noProof/>
          <w:color w:val="000000"/>
          <w:sz w:val="20"/>
          <w:szCs w:val="20"/>
        </w:rPr>
        <w:lastRenderedPageBreak/>
        <w:drawing>
          <wp:inline distT="0" distB="0" distL="0" distR="0" wp14:anchorId="2DBD3AC7" wp14:editId="2A731C4B">
            <wp:extent cx="5949315" cy="30010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9315" cy="3001010"/>
                    </a:xfrm>
                    <a:prstGeom prst="rect">
                      <a:avLst/>
                    </a:prstGeom>
                    <a:noFill/>
                    <a:ln>
                      <a:noFill/>
                    </a:ln>
                  </pic:spPr>
                </pic:pic>
              </a:graphicData>
            </a:graphic>
          </wp:inline>
        </w:drawing>
      </w:r>
    </w:p>
    <w:p w14:paraId="5DE9604A" w14:textId="6D2001E1" w:rsidR="00B63679" w:rsidRDefault="00000000">
      <w:pPr>
        <w:spacing w:before="1"/>
        <w:ind w:left="410" w:right="410"/>
        <w:jc w:val="center"/>
        <w:rPr>
          <w:b/>
          <w:bCs/>
        </w:rPr>
      </w:pPr>
      <w:r>
        <w:rPr>
          <w:b/>
          <w:bCs/>
        </w:rPr>
        <w:t>Figure 4.</w:t>
      </w:r>
      <w:r w:rsidR="00772A82">
        <w:rPr>
          <w:b/>
          <w:bCs/>
        </w:rPr>
        <w:t>5</w:t>
      </w:r>
      <w:r>
        <w:rPr>
          <w:b/>
          <w:bCs/>
        </w:rPr>
        <w:t xml:space="preserve">: </w:t>
      </w:r>
      <w:proofErr w:type="spellStart"/>
      <w:r>
        <w:rPr>
          <w:b/>
          <w:bCs/>
        </w:rPr>
        <w:t>CleanConnect</w:t>
      </w:r>
      <w:proofErr w:type="spellEnd"/>
      <w:r>
        <w:rPr>
          <w:b/>
          <w:bCs/>
        </w:rPr>
        <w:t>+ Complaint Management Interface</w:t>
      </w:r>
    </w:p>
    <w:p w14:paraId="5D1FE8EC" w14:textId="77777777" w:rsidR="00B63679" w:rsidRDefault="00B63679">
      <w:pPr>
        <w:pBdr>
          <w:top w:val="nil"/>
          <w:left w:val="nil"/>
          <w:bottom w:val="nil"/>
          <w:right w:val="nil"/>
          <w:between w:val="nil"/>
        </w:pBdr>
        <w:spacing w:before="233"/>
        <w:rPr>
          <w:b/>
          <w:bCs/>
          <w:color w:val="000000"/>
        </w:rPr>
      </w:pPr>
    </w:p>
    <w:p w14:paraId="2C37911C" w14:textId="77777777" w:rsidR="00B63679" w:rsidRDefault="00000000">
      <w:pPr>
        <w:pStyle w:val="Heading2"/>
        <w:numPr>
          <w:ilvl w:val="1"/>
          <w:numId w:val="4"/>
        </w:numPr>
        <w:tabs>
          <w:tab w:val="left" w:pos="0"/>
        </w:tabs>
        <w:ind w:left="540" w:hanging="540"/>
      </w:pPr>
      <w:bookmarkStart w:id="25" w:name="_heading=h.rvfm057uqodf" w:colFirst="0" w:colLast="0"/>
      <w:bookmarkEnd w:id="25"/>
      <w:r>
        <w:t>Route Management</w:t>
      </w:r>
    </w:p>
    <w:p w14:paraId="6AC69DCF" w14:textId="77777777" w:rsidR="00B63679" w:rsidRDefault="00000000" w:rsidP="00AF4AFB">
      <w:pPr>
        <w:widowControl/>
        <w:pBdr>
          <w:top w:val="nil"/>
          <w:left w:val="nil"/>
          <w:bottom w:val="nil"/>
          <w:right w:val="nil"/>
          <w:between w:val="nil"/>
        </w:pBdr>
        <w:spacing w:before="280" w:after="280" w:line="360" w:lineRule="auto"/>
        <w:ind w:right="459" w:firstLine="540"/>
        <w:jc w:val="both"/>
        <w:rPr>
          <w:color w:val="000000"/>
          <w:sz w:val="24"/>
          <w:szCs w:val="24"/>
        </w:rPr>
      </w:pPr>
      <w:r>
        <w:rPr>
          <w:color w:val="000000"/>
          <w:sz w:val="24"/>
          <w:szCs w:val="24"/>
        </w:rPr>
        <w:t>The</w:t>
      </w:r>
      <w:r>
        <w:rPr>
          <w:b/>
          <w:bCs/>
          <w:color w:val="000000"/>
          <w:sz w:val="24"/>
          <w:szCs w:val="24"/>
        </w:rPr>
        <w:t xml:space="preserve"> </w:t>
      </w:r>
      <w:r>
        <w:rPr>
          <w:color w:val="000000"/>
          <w:sz w:val="24"/>
          <w:szCs w:val="24"/>
        </w:rPr>
        <w:t>Route Management module enables administrators to manage and monitor waste collection routes efficiently. It provides details such as the assigned driver, vehicle ID, collection zone, route status, total stops, and collection progress. Administrators can track active and pending routes and reset routes when necessary. Drivers can access their assigned routes through the mobile application and view the corresponding collection stops. This helps drivers organize their daily collection activities, while administrators can monitor route progress and ensure that collection operations are carried out effectively.</w:t>
      </w:r>
    </w:p>
    <w:p w14:paraId="60A108B5" w14:textId="6C5C47DA" w:rsidR="00B63679" w:rsidRDefault="00621FCF">
      <w:pPr>
        <w:pBdr>
          <w:top w:val="nil"/>
          <w:left w:val="nil"/>
          <w:bottom w:val="nil"/>
          <w:right w:val="nil"/>
          <w:between w:val="nil"/>
        </w:pBdr>
        <w:spacing w:before="288" w:line="360" w:lineRule="auto"/>
        <w:ind w:right="461"/>
        <w:jc w:val="both"/>
        <w:rPr>
          <w:color w:val="000000"/>
          <w:sz w:val="20"/>
          <w:szCs w:val="20"/>
        </w:rPr>
      </w:pPr>
      <w:r>
        <w:rPr>
          <w:noProof/>
          <w:color w:val="000000"/>
          <w:sz w:val="20"/>
          <w:szCs w:val="20"/>
        </w:rPr>
        <w:drawing>
          <wp:inline distT="0" distB="0" distL="0" distR="0" wp14:anchorId="194BEFA3" wp14:editId="0E27DDC2">
            <wp:extent cx="5949315" cy="2804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9315" cy="2804160"/>
                    </a:xfrm>
                    <a:prstGeom prst="rect">
                      <a:avLst/>
                    </a:prstGeom>
                    <a:noFill/>
                    <a:ln>
                      <a:noFill/>
                    </a:ln>
                  </pic:spPr>
                </pic:pic>
              </a:graphicData>
            </a:graphic>
          </wp:inline>
        </w:drawing>
      </w:r>
    </w:p>
    <w:p w14:paraId="20DF56ED" w14:textId="77B598C8" w:rsidR="00B63679" w:rsidRDefault="00000000" w:rsidP="00621FCF">
      <w:pPr>
        <w:spacing w:before="1"/>
        <w:ind w:left="410" w:right="410"/>
        <w:jc w:val="center"/>
        <w:rPr>
          <w:b/>
          <w:bCs/>
        </w:rPr>
      </w:pPr>
      <w:r>
        <w:rPr>
          <w:b/>
          <w:bCs/>
        </w:rPr>
        <w:t>Figure 4.</w:t>
      </w:r>
      <w:r w:rsidR="00772A82">
        <w:rPr>
          <w:b/>
          <w:bCs/>
        </w:rPr>
        <w:t>6</w:t>
      </w:r>
      <w:r>
        <w:rPr>
          <w:b/>
          <w:bCs/>
        </w:rPr>
        <w:t xml:space="preserve">: </w:t>
      </w:r>
      <w:proofErr w:type="spellStart"/>
      <w:r>
        <w:rPr>
          <w:b/>
          <w:bCs/>
        </w:rPr>
        <w:t>CleanConnect</w:t>
      </w:r>
      <w:proofErr w:type="spellEnd"/>
      <w:r>
        <w:rPr>
          <w:b/>
          <w:bCs/>
        </w:rPr>
        <w:t>+ Route Management Interface</w:t>
      </w:r>
    </w:p>
    <w:p w14:paraId="0488E1F3" w14:textId="77777777" w:rsidR="00B63679" w:rsidRDefault="00B63679" w:rsidP="00772A82">
      <w:pPr>
        <w:spacing w:before="1"/>
        <w:ind w:right="410"/>
        <w:rPr>
          <w:b/>
          <w:bCs/>
        </w:rPr>
      </w:pPr>
    </w:p>
    <w:p w14:paraId="1250E8D8" w14:textId="77777777" w:rsidR="00B63679" w:rsidRDefault="00000000">
      <w:pPr>
        <w:pStyle w:val="Heading2"/>
        <w:numPr>
          <w:ilvl w:val="1"/>
          <w:numId w:val="4"/>
        </w:numPr>
        <w:tabs>
          <w:tab w:val="left" w:pos="657"/>
        </w:tabs>
        <w:ind w:left="657" w:hanging="417"/>
      </w:pPr>
      <w:bookmarkStart w:id="26" w:name="_heading=h.5e3yx97o4cud" w:colFirst="0" w:colLast="0"/>
      <w:bookmarkEnd w:id="26"/>
      <w:r>
        <w:lastRenderedPageBreak/>
        <w:t>Garbage Hotspot Analysis &amp; Zone Prioritization</w:t>
      </w:r>
    </w:p>
    <w:p w14:paraId="45015779" w14:textId="77777777" w:rsidR="00B63679" w:rsidRDefault="00B63679">
      <w:pPr>
        <w:pBdr>
          <w:top w:val="nil"/>
          <w:left w:val="nil"/>
          <w:bottom w:val="nil"/>
          <w:right w:val="nil"/>
          <w:between w:val="nil"/>
        </w:pBdr>
        <w:spacing w:before="119"/>
        <w:rPr>
          <w:b/>
          <w:bCs/>
          <w:color w:val="000000"/>
          <w:sz w:val="28"/>
          <w:szCs w:val="28"/>
        </w:rPr>
      </w:pPr>
    </w:p>
    <w:p w14:paraId="5F858EDA" w14:textId="77777777" w:rsidR="00B63679" w:rsidRDefault="00000000" w:rsidP="00AF4AFB">
      <w:pPr>
        <w:pBdr>
          <w:top w:val="nil"/>
          <w:left w:val="nil"/>
          <w:bottom w:val="nil"/>
          <w:right w:val="nil"/>
          <w:between w:val="nil"/>
        </w:pBdr>
        <w:spacing w:line="360" w:lineRule="auto"/>
        <w:ind w:left="240" w:right="464" w:firstLine="361"/>
        <w:jc w:val="both"/>
        <w:rPr>
          <w:color w:val="000000"/>
          <w:sz w:val="24"/>
          <w:szCs w:val="24"/>
        </w:rPr>
      </w:pPr>
      <w:r>
        <w:rPr>
          <w:color w:val="000000"/>
          <w:sz w:val="24"/>
          <w:szCs w:val="24"/>
        </w:rPr>
        <w:t xml:space="preserve">To assist administrators in identifying areas requiring urgent cleanup, </w:t>
      </w:r>
      <w:proofErr w:type="spellStart"/>
      <w:r>
        <w:rPr>
          <w:color w:val="000000"/>
          <w:sz w:val="24"/>
          <w:szCs w:val="24"/>
        </w:rPr>
        <w:t>CleanConnect</w:t>
      </w:r>
      <w:proofErr w:type="spellEnd"/>
      <w:r>
        <w:rPr>
          <w:color w:val="000000"/>
          <w:sz w:val="24"/>
          <w:szCs w:val="24"/>
        </w:rPr>
        <w:t>+ incorporates a lightweight machine learning module for automated hotspot detection. Instead of relying on manual inspection or basic complaint lists, the system applies spatial clustering algorithms (such as density-based clustering) on incoming geo-tagged complaint data (latitude, longitude, and timestamps) to identify recurring waste accumulation zones.</w:t>
      </w:r>
    </w:p>
    <w:p w14:paraId="21C62F7E" w14:textId="77777777" w:rsidR="00B63679" w:rsidRPr="00AF4AFB" w:rsidRDefault="00000000">
      <w:pPr>
        <w:numPr>
          <w:ilvl w:val="2"/>
          <w:numId w:val="4"/>
        </w:numPr>
        <w:pBdr>
          <w:top w:val="nil"/>
          <w:left w:val="nil"/>
          <w:bottom w:val="nil"/>
          <w:right w:val="nil"/>
          <w:between w:val="nil"/>
        </w:pBdr>
        <w:tabs>
          <w:tab w:val="left" w:pos="961"/>
        </w:tabs>
        <w:spacing w:before="80" w:line="360" w:lineRule="auto"/>
        <w:ind w:right="464"/>
        <w:jc w:val="both"/>
        <w:rPr>
          <w:color w:val="000000"/>
        </w:rPr>
      </w:pPr>
      <w:r w:rsidRPr="00AF4AFB">
        <w:rPr>
          <w:color w:val="000000"/>
          <w:sz w:val="24"/>
          <w:szCs w:val="24"/>
        </w:rPr>
        <w:t>Spatial Clustering: Incoming citizen complaint coordinates are grouped based on spatial proximity and report frequency within a defined radius, automatically flagging high-density complaint clusters.</w:t>
      </w:r>
    </w:p>
    <w:p w14:paraId="4B18B6A3" w14:textId="77777777" w:rsidR="00B63679" w:rsidRPr="00AF4AFB" w:rsidRDefault="00000000">
      <w:pPr>
        <w:numPr>
          <w:ilvl w:val="2"/>
          <w:numId w:val="4"/>
        </w:numPr>
        <w:pBdr>
          <w:top w:val="nil"/>
          <w:left w:val="nil"/>
          <w:bottom w:val="nil"/>
          <w:right w:val="nil"/>
          <w:between w:val="nil"/>
        </w:pBdr>
        <w:tabs>
          <w:tab w:val="left" w:pos="961"/>
        </w:tabs>
        <w:spacing w:line="360" w:lineRule="auto"/>
        <w:ind w:right="461"/>
        <w:jc w:val="both"/>
        <w:rPr>
          <w:color w:val="000000"/>
        </w:rPr>
      </w:pPr>
      <w:r w:rsidRPr="00AF4AFB">
        <w:rPr>
          <w:color w:val="000000"/>
          <w:sz w:val="24"/>
          <w:szCs w:val="24"/>
        </w:rPr>
        <w:t>Priority Zone Scoring: Identified clusters are assigned a priority score based on complaint density, severity, and time elapsed without resolution.</w:t>
      </w:r>
    </w:p>
    <w:p w14:paraId="0E235818" w14:textId="77777777" w:rsidR="00B63679" w:rsidRPr="00AF4AFB" w:rsidRDefault="00000000">
      <w:pPr>
        <w:numPr>
          <w:ilvl w:val="2"/>
          <w:numId w:val="4"/>
        </w:numPr>
        <w:pBdr>
          <w:top w:val="nil"/>
          <w:left w:val="nil"/>
          <w:bottom w:val="nil"/>
          <w:right w:val="nil"/>
          <w:between w:val="nil"/>
        </w:pBdr>
        <w:tabs>
          <w:tab w:val="left" w:pos="961"/>
        </w:tabs>
        <w:spacing w:before="1" w:line="360" w:lineRule="auto"/>
        <w:ind w:right="464"/>
        <w:jc w:val="both"/>
        <w:rPr>
          <w:color w:val="000000"/>
        </w:rPr>
      </w:pPr>
      <w:r w:rsidRPr="00AF4AFB">
        <w:rPr>
          <w:color w:val="000000"/>
          <w:sz w:val="24"/>
          <w:szCs w:val="24"/>
        </w:rPr>
        <w:t>Decision Support for Fleet Allocation: Administrators can view these predicted hotspot clusters directly on the analytical dashboard map, enabling them to prioritize high-density zones when dispatching drivers and collection vehicles.</w:t>
      </w:r>
    </w:p>
    <w:p w14:paraId="7CF75221" w14:textId="3DE7FFF9" w:rsidR="00B63679" w:rsidRDefault="00B63679">
      <w:pPr>
        <w:pBdr>
          <w:top w:val="nil"/>
          <w:left w:val="nil"/>
          <w:bottom w:val="nil"/>
          <w:right w:val="nil"/>
          <w:between w:val="nil"/>
        </w:pBdr>
        <w:spacing w:before="56"/>
        <w:rPr>
          <w:color w:val="000000"/>
          <w:sz w:val="20"/>
          <w:szCs w:val="20"/>
        </w:rPr>
      </w:pPr>
    </w:p>
    <w:p w14:paraId="3716ABC8" w14:textId="77777777" w:rsidR="00B63679" w:rsidRDefault="00000000">
      <w:pPr>
        <w:pBdr>
          <w:top w:val="nil"/>
          <w:left w:val="nil"/>
          <w:bottom w:val="nil"/>
          <w:right w:val="nil"/>
          <w:between w:val="nil"/>
        </w:pBdr>
        <w:spacing w:before="120" w:after="40"/>
        <w:jc w:val="center"/>
        <w:rPr>
          <w:color w:val="000000"/>
          <w:sz w:val="24"/>
          <w:szCs w:val="24"/>
        </w:rPr>
      </w:pPr>
      <w:r>
        <w:rPr>
          <w:noProof/>
        </w:rPr>
        <w:drawing>
          <wp:inline distT="0" distB="0" distL="0" distR="0" wp14:anchorId="1F010BC3" wp14:editId="062D016C">
            <wp:extent cx="5486400" cy="3429000"/>
            <wp:effectExtent l="0" t="0" r="0" b="0"/>
            <wp:docPr id="1840241143" name="Picture 184024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hotspots.png"/>
                    <pic:cNvPicPr/>
                  </pic:nvPicPr>
                  <pic:blipFill>
                    <a:blip r:embed="rId22"/>
                    <a:stretch>
                      <a:fillRect/>
                    </a:stretch>
                  </pic:blipFill>
                  <pic:spPr>
                    <a:xfrm>
                      <a:off x="0" y="0"/>
                      <a:ext cx="5486400" cy="3429000"/>
                    </a:xfrm>
                    <a:prstGeom prst="rect">
                      <a:avLst/>
                    </a:prstGeom>
                  </pic:spPr>
                </pic:pic>
              </a:graphicData>
            </a:graphic>
          </wp:inline>
        </w:drawing>
      </w:r>
    </w:p>
    <w:p w14:paraId="7BC8F1CB" w14:textId="4F275389" w:rsidR="00B63679" w:rsidRDefault="00000000">
      <w:pPr>
        <w:spacing w:before="1"/>
        <w:ind w:left="1052"/>
        <w:jc w:val="center"/>
        <w:rPr>
          <w:b/>
          <w:bCs/>
        </w:rPr>
      </w:pPr>
      <w:r>
        <w:rPr>
          <w:b/>
          <w:bCs/>
        </w:rPr>
        <w:t>Figure 4.</w:t>
      </w:r>
      <w:r w:rsidR="00772A82">
        <w:rPr>
          <w:b/>
          <w:bCs/>
        </w:rPr>
        <w:t>7</w:t>
      </w:r>
      <w:r>
        <w:rPr>
          <w:b/>
          <w:bCs/>
        </w:rPr>
        <w:t>: Hotspot Identification &amp; High-Priority Zone Analytics Interface</w:t>
      </w:r>
    </w:p>
    <w:p w14:paraId="66F0E64A" w14:textId="77777777" w:rsidR="00B63679" w:rsidRDefault="00B63679">
      <w:pPr>
        <w:pBdr>
          <w:top w:val="nil"/>
          <w:left w:val="nil"/>
          <w:bottom w:val="nil"/>
          <w:right w:val="nil"/>
          <w:between w:val="nil"/>
        </w:pBdr>
        <w:spacing w:before="153"/>
        <w:rPr>
          <w:b/>
          <w:bCs/>
          <w:color w:val="000000"/>
        </w:rPr>
      </w:pPr>
    </w:p>
    <w:p w14:paraId="42BF944D" w14:textId="77777777" w:rsidR="00B63679" w:rsidRDefault="00000000">
      <w:pPr>
        <w:pStyle w:val="Heading2"/>
        <w:numPr>
          <w:ilvl w:val="1"/>
          <w:numId w:val="4"/>
        </w:numPr>
        <w:tabs>
          <w:tab w:val="left" w:pos="657"/>
        </w:tabs>
        <w:ind w:left="657" w:hanging="417"/>
      </w:pPr>
      <w:bookmarkStart w:id="27" w:name="_heading=h.nho27zckd5mn" w:colFirst="0" w:colLast="0"/>
      <w:bookmarkEnd w:id="27"/>
      <w:r>
        <w:t>Fleet &amp; Vehicle Management</w:t>
      </w:r>
    </w:p>
    <w:p w14:paraId="4AA92BA2" w14:textId="77777777" w:rsidR="00B63679" w:rsidRDefault="00B63679">
      <w:pPr>
        <w:pBdr>
          <w:top w:val="nil"/>
          <w:left w:val="nil"/>
          <w:bottom w:val="nil"/>
          <w:right w:val="nil"/>
          <w:between w:val="nil"/>
        </w:pBdr>
        <w:spacing w:before="79"/>
        <w:rPr>
          <w:b/>
          <w:bCs/>
          <w:color w:val="000000"/>
          <w:sz w:val="28"/>
          <w:szCs w:val="28"/>
        </w:rPr>
      </w:pPr>
    </w:p>
    <w:p w14:paraId="56FBC1A3" w14:textId="77777777" w:rsidR="00B63679" w:rsidRDefault="00000000" w:rsidP="00AF4AFB">
      <w:pPr>
        <w:pBdr>
          <w:top w:val="nil"/>
          <w:left w:val="nil"/>
          <w:bottom w:val="nil"/>
          <w:right w:val="nil"/>
          <w:between w:val="nil"/>
        </w:pBdr>
        <w:spacing w:line="360" w:lineRule="auto"/>
        <w:ind w:left="240" w:right="467" w:firstLine="417"/>
        <w:jc w:val="both"/>
        <w:rPr>
          <w:color w:val="000000"/>
          <w:sz w:val="24"/>
          <w:szCs w:val="24"/>
        </w:rPr>
      </w:pPr>
      <w:r>
        <w:rPr>
          <w:color w:val="000000"/>
          <w:sz w:val="24"/>
          <w:szCs w:val="24"/>
        </w:rPr>
        <w:t xml:space="preserve">The Fleet &amp; Vehicle Management module provides administrators with a centralized interface for monitoring and managing municipal sanitation vehicles and machinery. The </w:t>
      </w:r>
      <w:r>
        <w:rPr>
          <w:color w:val="000000"/>
          <w:sz w:val="24"/>
          <w:szCs w:val="24"/>
        </w:rPr>
        <w:lastRenderedPageBreak/>
        <w:t>interface displays key operational details including vehicle identification, vehicle type, registration number, carrying capacity, assigned operational zone, current operational status, and assigned driver.</w:t>
      </w:r>
    </w:p>
    <w:p w14:paraId="1340779D" w14:textId="77777777" w:rsidR="00B63679" w:rsidRDefault="00000000" w:rsidP="00AF4AFB">
      <w:pPr>
        <w:pBdr>
          <w:top w:val="nil"/>
          <w:left w:val="nil"/>
          <w:bottom w:val="nil"/>
          <w:right w:val="nil"/>
          <w:between w:val="nil"/>
        </w:pBdr>
        <w:spacing w:before="240" w:line="360" w:lineRule="auto"/>
        <w:ind w:left="240" w:right="407" w:firstLine="417"/>
        <w:jc w:val="both"/>
        <w:rPr>
          <w:color w:val="000000"/>
          <w:sz w:val="24"/>
          <w:szCs w:val="24"/>
        </w:rPr>
      </w:pPr>
      <w:r>
        <w:rPr>
          <w:color w:val="000000"/>
          <w:sz w:val="24"/>
          <w:szCs w:val="24"/>
        </w:rPr>
        <w:t>Administrators can assign specific vehicles to drivers based on daily route demands and predicted hotspot priority levels, update maintenance status, toggle vehicle availability, and remove decommissioned units from the active fleet. By consolidating</w:t>
      </w:r>
    </w:p>
    <w:p w14:paraId="2B397D01" w14:textId="77777777" w:rsidR="00B63679" w:rsidRDefault="00000000">
      <w:pPr>
        <w:pBdr>
          <w:top w:val="nil"/>
          <w:left w:val="nil"/>
          <w:bottom w:val="nil"/>
          <w:right w:val="nil"/>
          <w:between w:val="nil"/>
        </w:pBdr>
        <w:spacing w:before="60" w:line="360" w:lineRule="auto"/>
        <w:ind w:left="240" w:right="468"/>
        <w:rPr>
          <w:color w:val="000000"/>
          <w:sz w:val="24"/>
          <w:szCs w:val="24"/>
        </w:rPr>
      </w:pPr>
      <w:r>
        <w:rPr>
          <w:color w:val="000000"/>
          <w:sz w:val="24"/>
          <w:szCs w:val="24"/>
        </w:rPr>
        <w:t>fleet readiness and assignment tracking into a single dashboard view, the module ensures efficient resource deployment across municipal wards.</w:t>
      </w:r>
    </w:p>
    <w:p w14:paraId="577D6754" w14:textId="70110C40" w:rsidR="00B63679" w:rsidRDefault="00621FCF">
      <w:pPr>
        <w:pBdr>
          <w:top w:val="nil"/>
          <w:left w:val="nil"/>
          <w:bottom w:val="nil"/>
          <w:right w:val="nil"/>
          <w:between w:val="nil"/>
        </w:pBdr>
        <w:spacing w:before="16"/>
        <w:rPr>
          <w:color w:val="000000"/>
          <w:sz w:val="20"/>
          <w:szCs w:val="20"/>
        </w:rPr>
      </w:pPr>
      <w:r>
        <w:rPr>
          <w:noProof/>
          <w:color w:val="000000"/>
          <w:sz w:val="20"/>
          <w:szCs w:val="20"/>
        </w:rPr>
        <w:drawing>
          <wp:inline distT="0" distB="0" distL="0" distR="0" wp14:anchorId="089995FA" wp14:editId="6B85FC2B">
            <wp:extent cx="5949315" cy="30010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9315" cy="3001010"/>
                    </a:xfrm>
                    <a:prstGeom prst="rect">
                      <a:avLst/>
                    </a:prstGeom>
                    <a:noFill/>
                    <a:ln>
                      <a:noFill/>
                    </a:ln>
                  </pic:spPr>
                </pic:pic>
              </a:graphicData>
            </a:graphic>
          </wp:inline>
        </w:drawing>
      </w:r>
    </w:p>
    <w:p w14:paraId="00F1E4CD" w14:textId="77777777" w:rsidR="00B63679" w:rsidRDefault="00B63679">
      <w:pPr>
        <w:pBdr>
          <w:top w:val="nil"/>
          <w:left w:val="nil"/>
          <w:bottom w:val="nil"/>
          <w:right w:val="nil"/>
          <w:between w:val="nil"/>
        </w:pBdr>
        <w:spacing w:before="6"/>
        <w:rPr>
          <w:color w:val="000000"/>
          <w:sz w:val="24"/>
          <w:szCs w:val="24"/>
        </w:rPr>
      </w:pPr>
    </w:p>
    <w:p w14:paraId="5AE3336F" w14:textId="03D4D13D" w:rsidR="00B63679" w:rsidRDefault="00000000">
      <w:pPr>
        <w:spacing w:before="1"/>
        <w:ind w:left="410" w:right="410"/>
        <w:jc w:val="center"/>
        <w:rPr>
          <w:b/>
          <w:bCs/>
        </w:rPr>
      </w:pPr>
      <w:r>
        <w:rPr>
          <w:b/>
          <w:bCs/>
        </w:rPr>
        <w:t>Figure 4.</w:t>
      </w:r>
      <w:r w:rsidR="00772A82">
        <w:rPr>
          <w:b/>
          <w:bCs/>
        </w:rPr>
        <w:t>8</w:t>
      </w:r>
      <w:r>
        <w:rPr>
          <w:b/>
          <w:bCs/>
        </w:rPr>
        <w:t>: Vehicle and Machinery Fleet Management Interface</w:t>
      </w:r>
    </w:p>
    <w:p w14:paraId="5939148C" w14:textId="77777777" w:rsidR="00B63679" w:rsidRDefault="00B63679">
      <w:pPr>
        <w:pBdr>
          <w:top w:val="nil"/>
          <w:left w:val="nil"/>
          <w:bottom w:val="nil"/>
          <w:right w:val="nil"/>
          <w:between w:val="nil"/>
        </w:pBdr>
        <w:spacing w:before="144"/>
        <w:rPr>
          <w:b/>
          <w:bCs/>
          <w:color w:val="000000"/>
        </w:rPr>
      </w:pPr>
    </w:p>
    <w:p w14:paraId="7DD62163" w14:textId="77777777" w:rsidR="00B63679" w:rsidRDefault="00000000">
      <w:pPr>
        <w:pStyle w:val="Heading2"/>
        <w:spacing w:before="280" w:after="120"/>
      </w:pPr>
      <w:r>
        <w:rPr>
          <w:color w:val="000000"/>
        </w:rPr>
        <w:t>4.7 Smart Missed-Collection Detection &amp; Administrative Investigation</w:t>
      </w:r>
    </w:p>
    <w:p w14:paraId="1ACBCDB3" w14:textId="77777777" w:rsidR="00B63679" w:rsidRPr="00AF4AFB" w:rsidRDefault="00000000" w:rsidP="00AF4AFB">
      <w:pPr>
        <w:spacing w:after="120" w:line="360" w:lineRule="auto"/>
        <w:ind w:firstLine="657"/>
        <w:jc w:val="both"/>
        <w:rPr>
          <w:sz w:val="24"/>
          <w:szCs w:val="24"/>
        </w:rPr>
      </w:pPr>
      <w:r w:rsidRPr="00AF4AFB">
        <w:rPr>
          <w:sz w:val="24"/>
          <w:szCs w:val="24"/>
        </w:rPr>
        <w:t xml:space="preserve">A critical innovation in </w:t>
      </w:r>
      <w:proofErr w:type="spellStart"/>
      <w:r w:rsidRPr="00AF4AFB">
        <w:rPr>
          <w:sz w:val="24"/>
          <w:szCs w:val="24"/>
        </w:rPr>
        <w:t>CleanConnect</w:t>
      </w:r>
      <w:proofErr w:type="spellEnd"/>
      <w:r w:rsidRPr="00AF4AFB">
        <w:rPr>
          <w:sz w:val="24"/>
          <w:szCs w:val="24"/>
        </w:rPr>
        <w:t xml:space="preserve">+ is the Smart Collection Verification and Missed-Collection Detection Engine (implemented in backend/services/detectionEngine.js). In conventional waste management systems, municipalities rely on scattered, subjective phone calls or delayed citizen complaints to know if a collection was missed. </w:t>
      </w:r>
      <w:proofErr w:type="spellStart"/>
      <w:r w:rsidRPr="00AF4AFB">
        <w:rPr>
          <w:sz w:val="24"/>
          <w:szCs w:val="24"/>
        </w:rPr>
        <w:t>CleanConnect</w:t>
      </w:r>
      <w:proofErr w:type="spellEnd"/>
      <w:r w:rsidRPr="00AF4AFB">
        <w:rPr>
          <w:sz w:val="24"/>
          <w:szCs w:val="24"/>
        </w:rPr>
        <w:t>+ replaces this with an automated correlation model that reconciles three independent data streams:</w:t>
      </w:r>
    </w:p>
    <w:p w14:paraId="179F13E3" w14:textId="77777777" w:rsidR="00B63679" w:rsidRPr="00AF4AFB" w:rsidRDefault="00000000">
      <w:pPr>
        <w:spacing w:after="120" w:line="360" w:lineRule="auto"/>
        <w:jc w:val="both"/>
        <w:rPr>
          <w:bCs/>
        </w:rPr>
      </w:pPr>
      <w:r w:rsidRPr="00AF4AFB">
        <w:rPr>
          <w:bCs/>
          <w:color w:val="000000"/>
          <w:sz w:val="24"/>
        </w:rPr>
        <w:t>1. Citizen Incident Telemetry: Citizen missed-collection reports submitted through the mobile application with precise GPS coordinates, street addresses, and timestamps.</w:t>
      </w:r>
    </w:p>
    <w:p w14:paraId="4CCAA65C" w14:textId="77777777" w:rsidR="00B63679" w:rsidRPr="00AF4AFB" w:rsidRDefault="00000000">
      <w:pPr>
        <w:spacing w:after="120" w:line="360" w:lineRule="auto"/>
        <w:jc w:val="both"/>
        <w:rPr>
          <w:bCs/>
        </w:rPr>
      </w:pPr>
      <w:r w:rsidRPr="00AF4AFB">
        <w:rPr>
          <w:bCs/>
          <w:color w:val="000000"/>
          <w:sz w:val="24"/>
        </w:rPr>
        <w:t>2. Driver Route Breadcrumbs &amp; Stop Logs: Real-time GPS trajectory recorded by the driver's device, comparing distance to scheduled route waypoints using the Haversine formula (geofence threshold: 50–100 meters).</w:t>
      </w:r>
    </w:p>
    <w:p w14:paraId="155CE86C" w14:textId="77777777" w:rsidR="00B63679" w:rsidRDefault="00000000">
      <w:pPr>
        <w:spacing w:after="120" w:line="360" w:lineRule="auto"/>
        <w:jc w:val="both"/>
      </w:pPr>
      <w:r w:rsidRPr="00AF4AFB">
        <w:rPr>
          <w:bCs/>
          <w:color w:val="000000"/>
          <w:sz w:val="24"/>
        </w:rPr>
        <w:lastRenderedPageBreak/>
        <w:t>3. Driver Exception Logs:</w:t>
      </w:r>
      <w:r>
        <w:rPr>
          <w:b/>
          <w:color w:val="000000"/>
          <w:sz w:val="24"/>
        </w:rPr>
        <w:t xml:space="preserve"> </w:t>
      </w:r>
      <w:r>
        <w:rPr>
          <w:color w:val="000000"/>
          <w:sz w:val="24"/>
        </w:rPr>
        <w:t>Explicit reports logged by drivers when unable to complete a stop due to road blockages, construction, or inaccessible bin placement.</w:t>
      </w:r>
    </w:p>
    <w:p w14:paraId="284D3846" w14:textId="77777777" w:rsidR="00B63679" w:rsidRPr="00AF4AFB" w:rsidRDefault="00000000" w:rsidP="00AF4AFB">
      <w:pPr>
        <w:spacing w:after="120" w:line="360" w:lineRule="auto"/>
        <w:ind w:firstLine="720"/>
        <w:jc w:val="both"/>
        <w:rPr>
          <w:sz w:val="24"/>
          <w:szCs w:val="24"/>
        </w:rPr>
      </w:pPr>
      <w:r w:rsidRPr="00AF4AFB">
        <w:rPr>
          <w:sz w:val="24"/>
          <w:szCs w:val="24"/>
        </w:rPr>
        <w:t xml:space="preserve">When two or more citizen reports are detected on the same street within a configurable 2-hour window on a service day, or when a driver records an </w:t>
      </w:r>
      <w:proofErr w:type="spellStart"/>
      <w:r w:rsidRPr="00AF4AFB">
        <w:rPr>
          <w:sz w:val="24"/>
          <w:szCs w:val="24"/>
        </w:rPr>
        <w:t>unserviced</w:t>
      </w:r>
      <w:proofErr w:type="spellEnd"/>
      <w:r w:rsidRPr="00AF4AFB">
        <w:rPr>
          <w:sz w:val="24"/>
          <w:szCs w:val="24"/>
        </w:rPr>
        <w:t xml:space="preserve"> stop exception, the engine synthesizes a </w:t>
      </w:r>
      <w:proofErr w:type="spellStart"/>
      <w:r w:rsidRPr="00AF4AFB">
        <w:rPr>
          <w:sz w:val="24"/>
          <w:szCs w:val="24"/>
        </w:rPr>
        <w:t>MissedCollectionAlert</w:t>
      </w:r>
      <w:proofErr w:type="spellEnd"/>
      <w:r w:rsidRPr="00AF4AFB">
        <w:rPr>
          <w:sz w:val="24"/>
          <w:szCs w:val="24"/>
        </w:rPr>
        <w:t xml:space="preserve"> document with a calculated priority score (Low, Medium, High, Urgent). Administrators are alerted immediately via the web dashboard.</w:t>
      </w:r>
    </w:p>
    <w:p w14:paraId="3574A262" w14:textId="77777777" w:rsidR="00B63679" w:rsidRDefault="00000000">
      <w:pPr>
        <w:spacing w:before="120" w:after="40"/>
        <w:jc w:val="center"/>
      </w:pPr>
      <w:r>
        <w:rPr>
          <w:noProof/>
        </w:rPr>
        <w:drawing>
          <wp:inline distT="0" distB="0" distL="0" distR="0" wp14:anchorId="19988800" wp14:editId="0BA630AF">
            <wp:extent cx="5486400" cy="3429000"/>
            <wp:effectExtent l="0" t="0" r="0" b="0"/>
            <wp:docPr id="1840241144" name="Picture 184024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alerts.png"/>
                    <pic:cNvPicPr/>
                  </pic:nvPicPr>
                  <pic:blipFill>
                    <a:blip r:embed="rId24"/>
                    <a:stretch>
                      <a:fillRect/>
                    </a:stretch>
                  </pic:blipFill>
                  <pic:spPr>
                    <a:xfrm>
                      <a:off x="0" y="0"/>
                      <a:ext cx="5486400" cy="3429000"/>
                    </a:xfrm>
                    <a:prstGeom prst="rect">
                      <a:avLst/>
                    </a:prstGeom>
                  </pic:spPr>
                </pic:pic>
              </a:graphicData>
            </a:graphic>
          </wp:inline>
        </w:drawing>
      </w:r>
    </w:p>
    <w:p w14:paraId="568651FB" w14:textId="3F6652C2" w:rsidR="00B63679" w:rsidRDefault="00000000">
      <w:pPr>
        <w:spacing w:before="80" w:after="240"/>
        <w:jc w:val="center"/>
      </w:pPr>
      <w:r>
        <w:rPr>
          <w:b/>
          <w:color w:val="000000"/>
        </w:rPr>
        <w:t>Figure 4.</w:t>
      </w:r>
      <w:r w:rsidR="00772A82">
        <w:rPr>
          <w:b/>
          <w:color w:val="000000"/>
        </w:rPr>
        <w:t>9</w:t>
      </w:r>
      <w:r>
        <w:rPr>
          <w:b/>
          <w:color w:val="000000"/>
        </w:rPr>
        <w:t xml:space="preserve">: </w:t>
      </w:r>
      <w:proofErr w:type="spellStart"/>
      <w:r>
        <w:rPr>
          <w:b/>
          <w:color w:val="000000"/>
        </w:rPr>
        <w:t>CleanConnect</w:t>
      </w:r>
      <w:proofErr w:type="spellEnd"/>
      <w:r>
        <w:rPr>
          <w:b/>
          <w:color w:val="000000"/>
        </w:rPr>
        <w:t>+ Missed Collection Alerts Dashboard</w:t>
      </w:r>
    </w:p>
    <w:p w14:paraId="7A03F5DA" w14:textId="31F1FA87" w:rsidR="00B63679" w:rsidRPr="00AF4AFB" w:rsidRDefault="00000000" w:rsidP="00AF4AFB">
      <w:pPr>
        <w:spacing w:after="120" w:line="360" w:lineRule="auto"/>
        <w:ind w:firstLine="720"/>
        <w:jc w:val="both"/>
        <w:rPr>
          <w:sz w:val="24"/>
          <w:szCs w:val="24"/>
        </w:rPr>
      </w:pPr>
      <w:r w:rsidRPr="00AF4AFB">
        <w:rPr>
          <w:sz w:val="24"/>
          <w:szCs w:val="24"/>
        </w:rPr>
        <w:t>Administrative Investigation Workflow: Clicking an alert opens the detailed evidence panel (Figure 4.</w:t>
      </w:r>
      <w:r w:rsidR="00E443EA" w:rsidRPr="00AF4AFB">
        <w:rPr>
          <w:sz w:val="24"/>
          <w:szCs w:val="24"/>
        </w:rPr>
        <w:t>10</w:t>
      </w:r>
      <w:r w:rsidRPr="00AF4AFB">
        <w:rPr>
          <w:sz w:val="24"/>
          <w:szCs w:val="24"/>
        </w:rPr>
        <w:t>). Administrators can inspect all linked citizen reports, view driver shift details, verify whether the driver's GPS passed near the street, and add investigation notes. Municipal officers can execute structured lifecycle actions: 'Mark Under Review', 'Driver Contacted', 'Request Recollection' (dispatching an on-demand recollection unit), 'Resolve', or 'Dismiss' (with mandatory audit reason logging).</w:t>
      </w:r>
    </w:p>
    <w:p w14:paraId="04FBAD13" w14:textId="77777777" w:rsidR="00B63679" w:rsidRDefault="00000000">
      <w:pPr>
        <w:spacing w:before="120" w:after="40"/>
        <w:jc w:val="center"/>
      </w:pPr>
      <w:r>
        <w:rPr>
          <w:noProof/>
        </w:rPr>
        <w:lastRenderedPageBreak/>
        <w:drawing>
          <wp:inline distT="0" distB="0" distL="0" distR="0" wp14:anchorId="01A66466" wp14:editId="676640B8">
            <wp:extent cx="5486400" cy="3429000"/>
            <wp:effectExtent l="0" t="0" r="0" b="0"/>
            <wp:docPr id="1840241145" name="Picture 184024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alert_investigation.png"/>
                    <pic:cNvPicPr/>
                  </pic:nvPicPr>
                  <pic:blipFill>
                    <a:blip r:embed="rId25"/>
                    <a:stretch>
                      <a:fillRect/>
                    </a:stretch>
                  </pic:blipFill>
                  <pic:spPr>
                    <a:xfrm>
                      <a:off x="0" y="0"/>
                      <a:ext cx="5486400" cy="3429000"/>
                    </a:xfrm>
                    <a:prstGeom prst="rect">
                      <a:avLst/>
                    </a:prstGeom>
                  </pic:spPr>
                </pic:pic>
              </a:graphicData>
            </a:graphic>
          </wp:inline>
        </w:drawing>
      </w:r>
    </w:p>
    <w:p w14:paraId="462B7590" w14:textId="7EEE4423" w:rsidR="00B63679" w:rsidRDefault="00000000">
      <w:pPr>
        <w:spacing w:before="80" w:after="240"/>
        <w:jc w:val="center"/>
      </w:pPr>
      <w:r>
        <w:rPr>
          <w:b/>
          <w:color w:val="000000"/>
        </w:rPr>
        <w:t>Figure 4.</w:t>
      </w:r>
      <w:r w:rsidR="00772A82">
        <w:rPr>
          <w:b/>
          <w:color w:val="000000"/>
        </w:rPr>
        <w:t>10</w:t>
      </w:r>
      <w:r>
        <w:rPr>
          <w:b/>
          <w:color w:val="000000"/>
        </w:rPr>
        <w:t>: Alert Investigation, Evidence Review &amp; Resolution Workflow Interface</w:t>
      </w:r>
    </w:p>
    <w:p w14:paraId="0C49EFFB" w14:textId="77777777" w:rsidR="00B63679" w:rsidRDefault="00000000" w:rsidP="000C33E6">
      <w:pPr>
        <w:pStyle w:val="Heading2"/>
        <w:spacing w:before="280" w:after="120"/>
        <w:ind w:left="0" w:firstLine="0"/>
      </w:pPr>
      <w:r>
        <w:rPr>
          <w:color w:val="000000"/>
        </w:rPr>
        <w:t>4.8 Citizen Mobile Application Module</w:t>
      </w:r>
    </w:p>
    <w:p w14:paraId="0B881B6C" w14:textId="77777777" w:rsidR="00B63679" w:rsidRPr="00772A82" w:rsidRDefault="00000000" w:rsidP="00AF4AFB">
      <w:pPr>
        <w:spacing w:after="120" w:line="360" w:lineRule="auto"/>
        <w:ind w:firstLine="720"/>
        <w:jc w:val="both"/>
        <w:rPr>
          <w:sz w:val="24"/>
          <w:szCs w:val="24"/>
        </w:rPr>
      </w:pPr>
      <w:r w:rsidRPr="00772A82">
        <w:rPr>
          <w:sz w:val="24"/>
          <w:szCs w:val="24"/>
        </w:rPr>
        <w:t>The Citizen Mobile Application is engineered using React Native and Expo to provide intuitive, cross-platform engagement for residents across municipal wards. The module delivers four essential operational capabilities:</w:t>
      </w:r>
    </w:p>
    <w:p w14:paraId="7F90AA4A" w14:textId="77777777" w:rsidR="00B63679" w:rsidRPr="00AF4AFB" w:rsidRDefault="00000000" w:rsidP="00772A82">
      <w:pPr>
        <w:spacing w:after="120" w:line="360" w:lineRule="auto"/>
        <w:jc w:val="both"/>
        <w:rPr>
          <w:bCs/>
        </w:rPr>
      </w:pPr>
      <w:r>
        <w:rPr>
          <w:b/>
          <w:color w:val="000000"/>
          <w:sz w:val="24"/>
        </w:rPr>
        <w:t xml:space="preserve">● </w:t>
      </w:r>
      <w:r w:rsidRPr="00AF4AFB">
        <w:rPr>
          <w:bCs/>
          <w:color w:val="000000"/>
          <w:sz w:val="24"/>
        </w:rPr>
        <w:t>Collection Schedule &amp; Live Tracking: Citizens can review daily waste pickup schedules categorized by waste type (Organic, Recyclable, Hazardous) and monitor the live GPS location of approaching municipal collection vehicles in real time via Socket.IO.</w:t>
      </w:r>
    </w:p>
    <w:p w14:paraId="6BE1D197" w14:textId="77777777" w:rsidR="00B63679" w:rsidRPr="00AF4AFB" w:rsidRDefault="00000000" w:rsidP="00772A82">
      <w:pPr>
        <w:spacing w:after="120" w:line="360" w:lineRule="auto"/>
        <w:jc w:val="both"/>
        <w:rPr>
          <w:bCs/>
        </w:rPr>
      </w:pPr>
      <w:r w:rsidRPr="00AF4AFB">
        <w:rPr>
          <w:bCs/>
          <w:color w:val="000000"/>
          <w:sz w:val="24"/>
        </w:rPr>
        <w:t>● Dedicated Missed-Collection &amp; Incident Reporting: A streamlined reporting flow allows citizens to submit photographic evidence, automated reverse-geocoded street addresses, and issue categories (Missed Collection, Overflowing Bin, Illegal Dumping).</w:t>
      </w:r>
    </w:p>
    <w:p w14:paraId="51327FAC" w14:textId="77777777" w:rsidR="00B63679" w:rsidRPr="00AF4AFB" w:rsidRDefault="00000000" w:rsidP="00772A82">
      <w:pPr>
        <w:spacing w:after="120" w:line="360" w:lineRule="auto"/>
        <w:jc w:val="both"/>
        <w:rPr>
          <w:bCs/>
        </w:rPr>
      </w:pPr>
      <w:r w:rsidRPr="00AF4AFB">
        <w:rPr>
          <w:bCs/>
          <w:color w:val="000000"/>
          <w:sz w:val="24"/>
        </w:rPr>
        <w:t>● Dynamic Notification Center: Maintains an active notification history that informs citizens when their complaint is assigned, when recollection is scheduled, and upon successful resolution.</w:t>
      </w:r>
    </w:p>
    <w:p w14:paraId="1958C007" w14:textId="77777777" w:rsidR="00B63679" w:rsidRPr="00AF4AFB" w:rsidRDefault="00000000" w:rsidP="00772A82">
      <w:pPr>
        <w:spacing w:after="120" w:line="360" w:lineRule="auto"/>
        <w:jc w:val="both"/>
        <w:rPr>
          <w:bCs/>
        </w:rPr>
      </w:pPr>
      <w:r w:rsidRPr="00AF4AFB">
        <w:rPr>
          <w:bCs/>
          <w:color w:val="000000"/>
          <w:sz w:val="24"/>
        </w:rPr>
        <w:t>● Complaint Status &amp; Resolution Auditing: Provides transparent lifecycle tracking for all submitted reports, including admin remarks and resolution verification.</w:t>
      </w:r>
    </w:p>
    <w:p w14:paraId="7CCB9E83" w14:textId="09C77BAC" w:rsidR="00B63679" w:rsidRDefault="00000000" w:rsidP="00AF4AFB">
      <w:pPr>
        <w:spacing w:after="120" w:line="360" w:lineRule="auto"/>
        <w:ind w:firstLine="720"/>
        <w:jc w:val="both"/>
        <w:rPr>
          <w:color w:val="000000"/>
          <w:sz w:val="24"/>
        </w:rPr>
      </w:pPr>
      <w:r>
        <w:rPr>
          <w:color w:val="000000"/>
          <w:sz w:val="24"/>
        </w:rPr>
        <w:t>The mobile application is built with React Native (Expo SDK 5</w:t>
      </w:r>
      <w:r w:rsidR="009D4ECB">
        <w:rPr>
          <w:color w:val="000000"/>
          <w:sz w:val="24"/>
        </w:rPr>
        <w:t>4</w:t>
      </w:r>
      <w:r>
        <w:rPr>
          <w:color w:val="000000"/>
          <w:sz w:val="24"/>
        </w:rPr>
        <w:t>) and renders identically on both Android 10+ and iOS 15+ devices. User authentication supports role-based login for Citizens and Drivers, each presented with a dedicated flow and dashboard upon sign-in. The following screens illustrate the principal citizen-facing workflows.</w:t>
      </w:r>
    </w:p>
    <w:p w14:paraId="639EC49C" w14:textId="1D50BD8E" w:rsidR="000C33E6" w:rsidRDefault="000C33E6" w:rsidP="00FD5B63">
      <w:pPr>
        <w:spacing w:after="120" w:line="360" w:lineRule="auto"/>
        <w:jc w:val="center"/>
      </w:pPr>
      <w:r>
        <w:rPr>
          <w:noProof/>
        </w:rPr>
        <w:lastRenderedPageBreak/>
        <w:drawing>
          <wp:inline distT="0" distB="0" distL="0" distR="0" wp14:anchorId="6D2BB748" wp14:editId="51BF4F9B">
            <wp:extent cx="1622118" cy="3337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37995" cy="3370228"/>
                    </a:xfrm>
                    <a:prstGeom prst="rect">
                      <a:avLst/>
                    </a:prstGeom>
                    <a:noFill/>
                    <a:ln>
                      <a:noFill/>
                    </a:ln>
                  </pic:spPr>
                </pic:pic>
              </a:graphicData>
            </a:graphic>
          </wp:inline>
        </w:drawing>
      </w:r>
    </w:p>
    <w:p w14:paraId="420E31C8" w14:textId="17DD9DF7" w:rsidR="000C33E6" w:rsidRDefault="000C33E6" w:rsidP="000C33E6">
      <w:pPr>
        <w:spacing w:after="120" w:line="360" w:lineRule="auto"/>
      </w:pPr>
    </w:p>
    <w:p w14:paraId="2A8CFCDB" w14:textId="5301EC1B" w:rsidR="00B63679" w:rsidRDefault="00000000">
      <w:pPr>
        <w:spacing w:before="80" w:after="200"/>
        <w:jc w:val="center"/>
      </w:pPr>
      <w:r>
        <w:rPr>
          <w:b/>
          <w:color w:val="000000"/>
        </w:rPr>
        <w:t>Figure 4.</w:t>
      </w:r>
      <w:r w:rsidR="00772A82">
        <w:rPr>
          <w:b/>
          <w:color w:val="000000"/>
        </w:rPr>
        <w:t>11</w:t>
      </w:r>
      <w:r>
        <w:rPr>
          <w:b/>
          <w:color w:val="000000"/>
        </w:rPr>
        <w:t xml:space="preserve">: </w:t>
      </w:r>
      <w:proofErr w:type="spellStart"/>
      <w:r>
        <w:rPr>
          <w:b/>
          <w:color w:val="000000"/>
        </w:rPr>
        <w:t>CleanConnect</w:t>
      </w:r>
      <w:proofErr w:type="spellEnd"/>
      <w:r>
        <w:rPr>
          <w:b/>
          <w:color w:val="000000"/>
        </w:rPr>
        <w:t xml:space="preserve"> Mobile App - Login Screen with Role Selection (Citizen / Driver)</w:t>
      </w:r>
    </w:p>
    <w:p w14:paraId="7DCD1B5F" w14:textId="7CF7C8EC" w:rsidR="00B63679" w:rsidRDefault="00B63679">
      <w:pPr>
        <w:spacing w:before="160" w:after="40"/>
        <w:jc w:val="center"/>
      </w:pPr>
    </w:p>
    <w:p w14:paraId="40A00618" w14:textId="2AFDD7C2" w:rsidR="00B63679" w:rsidRPr="00AF4AFB" w:rsidRDefault="00C040DB" w:rsidP="00AF4AFB">
      <w:pPr>
        <w:pStyle w:val="ListParagraph"/>
        <w:spacing w:after="120" w:line="360" w:lineRule="auto"/>
        <w:ind w:left="0" w:firstLine="426"/>
        <w:rPr>
          <w:color w:val="000000"/>
          <w:sz w:val="24"/>
        </w:rPr>
      </w:pPr>
      <w:r w:rsidRPr="00AF4AFB">
        <w:rPr>
          <w:color w:val="000000"/>
          <w:sz w:val="24"/>
        </w:rPr>
        <w:t>Figure 4.</w:t>
      </w:r>
      <w:r w:rsidR="00E443EA" w:rsidRPr="00AF4AFB">
        <w:rPr>
          <w:color w:val="000000"/>
          <w:sz w:val="24"/>
        </w:rPr>
        <w:t>11</w:t>
      </w:r>
      <w:r w:rsidRPr="00AF4AFB">
        <w:rPr>
          <w:color w:val="000000"/>
          <w:sz w:val="24"/>
        </w:rPr>
        <w:t xml:space="preserve"> illustrates the authentication entry point. Citizens and drivers select their role via a segmented tab control. Upon successful JWT authentication the application navigates directly to the role-appropriate dashboard. Failed attempts surface inline validation messages with field-level highlighting.</w:t>
      </w:r>
    </w:p>
    <w:p w14:paraId="71EE9CE6" w14:textId="5328C3B8" w:rsidR="000C33E6" w:rsidRPr="0081484A" w:rsidRDefault="0081484A" w:rsidP="00AF4AFB">
      <w:pPr>
        <w:spacing w:after="120" w:line="360" w:lineRule="auto"/>
        <w:ind w:left="426"/>
        <w:jc w:val="center"/>
        <w:rPr>
          <w:color w:val="000000"/>
          <w:sz w:val="24"/>
        </w:rPr>
      </w:pPr>
      <w:r>
        <w:rPr>
          <w:noProof/>
        </w:rPr>
        <w:drawing>
          <wp:inline distT="0" distB="0" distL="0" distR="0" wp14:anchorId="77152B7E" wp14:editId="76E53215">
            <wp:extent cx="1694956" cy="3459480"/>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2823" cy="3475536"/>
                    </a:xfrm>
                    <a:prstGeom prst="rect">
                      <a:avLst/>
                    </a:prstGeom>
                    <a:noFill/>
                    <a:ln>
                      <a:noFill/>
                    </a:ln>
                  </pic:spPr>
                </pic:pic>
              </a:graphicData>
            </a:graphic>
          </wp:inline>
        </w:drawing>
      </w:r>
    </w:p>
    <w:p w14:paraId="5616A6DA" w14:textId="1D9DB3A2" w:rsidR="00B63679" w:rsidRDefault="00000000">
      <w:pPr>
        <w:spacing w:before="80" w:after="200"/>
        <w:jc w:val="center"/>
      </w:pPr>
      <w:r>
        <w:rPr>
          <w:b/>
          <w:color w:val="000000"/>
        </w:rPr>
        <w:t>Figure 4.1</w:t>
      </w:r>
      <w:r w:rsidR="00772A82">
        <w:rPr>
          <w:b/>
          <w:color w:val="000000"/>
        </w:rPr>
        <w:t>2</w:t>
      </w:r>
      <w:r>
        <w:rPr>
          <w:b/>
          <w:color w:val="000000"/>
        </w:rPr>
        <w:t xml:space="preserve">: </w:t>
      </w:r>
      <w:proofErr w:type="spellStart"/>
      <w:r>
        <w:rPr>
          <w:b/>
          <w:color w:val="000000"/>
        </w:rPr>
        <w:t>CleanConnect</w:t>
      </w:r>
      <w:proofErr w:type="spellEnd"/>
      <w:r>
        <w:rPr>
          <w:b/>
          <w:color w:val="000000"/>
        </w:rPr>
        <w:t xml:space="preserve"> Mobile App - Citizen Home Dashboard with Quick Action Grid</w:t>
      </w:r>
    </w:p>
    <w:p w14:paraId="3E0BD4C2" w14:textId="48E3EEA2" w:rsidR="00B63679" w:rsidRDefault="00B63679">
      <w:pPr>
        <w:spacing w:before="160" w:after="40"/>
        <w:jc w:val="center"/>
      </w:pPr>
    </w:p>
    <w:p w14:paraId="66EDEEF7" w14:textId="6881EBDB" w:rsidR="00B63679" w:rsidRPr="00AF4AFB" w:rsidRDefault="00C040DB" w:rsidP="00AF4AFB">
      <w:pPr>
        <w:pStyle w:val="ListParagraph"/>
        <w:spacing w:after="120" w:line="360" w:lineRule="auto"/>
        <w:ind w:left="0" w:firstLine="720"/>
        <w:rPr>
          <w:color w:val="000000"/>
          <w:sz w:val="24"/>
        </w:rPr>
      </w:pPr>
      <w:r w:rsidRPr="00AF4AFB">
        <w:rPr>
          <w:color w:val="000000"/>
          <w:sz w:val="24"/>
        </w:rPr>
        <w:t>Figure 4.1</w:t>
      </w:r>
      <w:r w:rsidR="00E443EA" w:rsidRPr="00AF4AFB">
        <w:rPr>
          <w:color w:val="000000"/>
          <w:sz w:val="24"/>
        </w:rPr>
        <w:t>2</w:t>
      </w:r>
      <w:r w:rsidRPr="00AF4AFB">
        <w:rPr>
          <w:color w:val="000000"/>
          <w:sz w:val="24"/>
        </w:rPr>
        <w:t xml:space="preserve"> shows the citizen home dashboard rendered after successful login. The four Quick Action cards (Report Complaint, Live Tracking, My Schedule, Notifications) provide single-tap navigation to the most frequently used features. The Recent Complaints strip beneath shows the citizen's latest submissions with live status badges (Pending, Assigned, Resolved) updated in real time via Socket.IO.</w:t>
      </w:r>
    </w:p>
    <w:p w14:paraId="7930368B" w14:textId="7BC45F43" w:rsidR="000C33E6" w:rsidRDefault="0081484A" w:rsidP="000C33E6">
      <w:pPr>
        <w:spacing w:after="120" w:line="360" w:lineRule="auto"/>
        <w:jc w:val="center"/>
      </w:pPr>
      <w:r>
        <w:rPr>
          <w:noProof/>
        </w:rPr>
        <w:drawing>
          <wp:inline distT="0" distB="0" distL="0" distR="0" wp14:anchorId="6F27C901" wp14:editId="0F8A64D4">
            <wp:extent cx="1874709" cy="3861101"/>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5584" cy="3883499"/>
                    </a:xfrm>
                    <a:prstGeom prst="rect">
                      <a:avLst/>
                    </a:prstGeom>
                    <a:noFill/>
                    <a:ln>
                      <a:noFill/>
                    </a:ln>
                  </pic:spPr>
                </pic:pic>
              </a:graphicData>
            </a:graphic>
          </wp:inline>
        </w:drawing>
      </w:r>
      <w:r>
        <w:rPr>
          <w:noProof/>
        </w:rPr>
        <w:drawing>
          <wp:inline distT="0" distB="0" distL="0" distR="0" wp14:anchorId="3787769D" wp14:editId="06FC13A5">
            <wp:extent cx="1860199" cy="3840480"/>
            <wp:effectExtent l="0" t="0" r="698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66332" cy="3853142"/>
                    </a:xfrm>
                    <a:prstGeom prst="rect">
                      <a:avLst/>
                    </a:prstGeom>
                    <a:noFill/>
                    <a:ln>
                      <a:noFill/>
                    </a:ln>
                  </pic:spPr>
                </pic:pic>
              </a:graphicData>
            </a:graphic>
          </wp:inline>
        </w:drawing>
      </w:r>
    </w:p>
    <w:p w14:paraId="50F5676D" w14:textId="3487CC8B" w:rsidR="00B63679" w:rsidRDefault="00000000">
      <w:pPr>
        <w:spacing w:before="80" w:after="200"/>
        <w:jc w:val="center"/>
      </w:pPr>
      <w:r>
        <w:rPr>
          <w:b/>
          <w:color w:val="000000"/>
        </w:rPr>
        <w:t>Figure 4.1</w:t>
      </w:r>
      <w:r w:rsidR="00772A82">
        <w:rPr>
          <w:b/>
          <w:color w:val="000000"/>
        </w:rPr>
        <w:t>3</w:t>
      </w:r>
      <w:r>
        <w:rPr>
          <w:b/>
          <w:color w:val="000000"/>
        </w:rPr>
        <w:t xml:space="preserve">: </w:t>
      </w:r>
      <w:proofErr w:type="spellStart"/>
      <w:r>
        <w:rPr>
          <w:b/>
          <w:color w:val="000000"/>
        </w:rPr>
        <w:t>CleanConnect</w:t>
      </w:r>
      <w:proofErr w:type="spellEnd"/>
      <w:r>
        <w:rPr>
          <w:b/>
          <w:color w:val="000000"/>
        </w:rPr>
        <w:t xml:space="preserve"> Mobile App - Report a Complaint Screen with GPS Auto-Detection</w:t>
      </w:r>
    </w:p>
    <w:p w14:paraId="718D9770" w14:textId="6B46A214" w:rsidR="00B63679" w:rsidRDefault="00B63679">
      <w:pPr>
        <w:spacing w:before="160" w:after="40"/>
        <w:jc w:val="center"/>
      </w:pPr>
    </w:p>
    <w:p w14:paraId="5FF79188" w14:textId="2663BF5D" w:rsidR="00B63679" w:rsidRDefault="00C040DB" w:rsidP="00AF4AFB">
      <w:pPr>
        <w:spacing w:after="120" w:line="360" w:lineRule="auto"/>
        <w:ind w:firstLine="720"/>
        <w:jc w:val="both"/>
      </w:pPr>
      <w:r>
        <w:rPr>
          <w:color w:val="000000"/>
          <w:sz w:val="24"/>
        </w:rPr>
        <w:t>Figure 4.</w:t>
      </w:r>
      <w:r w:rsidR="00E443EA">
        <w:rPr>
          <w:color w:val="000000"/>
          <w:sz w:val="24"/>
        </w:rPr>
        <w:t>13</w:t>
      </w:r>
      <w:r>
        <w:rPr>
          <w:color w:val="000000"/>
          <w:sz w:val="24"/>
        </w:rPr>
        <w:t xml:space="preserve"> depicts the complaint submission interface. Category chips allow citizens to classify the incident (Missed Collection, Overflowing Bin, Illegal Dumping, Street Sweeping). The location field is automatically populated using the device GPS with reverse-geocoding via the </w:t>
      </w:r>
      <w:proofErr w:type="spellStart"/>
      <w:r>
        <w:rPr>
          <w:color w:val="000000"/>
          <w:sz w:val="24"/>
        </w:rPr>
        <w:t>Nominatim</w:t>
      </w:r>
      <w:proofErr w:type="spellEnd"/>
      <w:r>
        <w:rPr>
          <w:color w:val="000000"/>
          <w:sz w:val="24"/>
        </w:rPr>
        <w:t xml:space="preserve"> API. Citizens may optionally attach photographic evidence before submitting.</w:t>
      </w:r>
    </w:p>
    <w:p w14:paraId="3796F356" w14:textId="33D3ACC9" w:rsidR="00B63679" w:rsidRDefault="00000000" w:rsidP="00AF4AFB">
      <w:pPr>
        <w:spacing w:after="100" w:line="360" w:lineRule="auto"/>
        <w:ind w:firstLine="720"/>
        <w:jc w:val="both"/>
        <w:rPr>
          <w:color w:val="000000"/>
          <w:sz w:val="24"/>
        </w:rPr>
      </w:pPr>
      <w:r w:rsidRPr="00AF4AFB">
        <w:rPr>
          <w:bCs/>
          <w:color w:val="000000"/>
          <w:sz w:val="24"/>
        </w:rPr>
        <w:t>Collection Schedule Calendar:</w:t>
      </w:r>
      <w:r>
        <w:rPr>
          <w:b/>
          <w:color w:val="000000"/>
          <w:sz w:val="24"/>
        </w:rPr>
        <w:t xml:space="preserve"> </w:t>
      </w:r>
      <w:r>
        <w:rPr>
          <w:color w:val="000000"/>
          <w:sz w:val="24"/>
        </w:rPr>
        <w:t xml:space="preserve">Displays the ward-specific daily pickup schedule </w:t>
      </w:r>
      <w:proofErr w:type="spellStart"/>
      <w:r>
        <w:rPr>
          <w:color w:val="000000"/>
          <w:sz w:val="24"/>
        </w:rPr>
        <w:t>organised</w:t>
      </w:r>
      <w:proofErr w:type="spellEnd"/>
      <w:r>
        <w:rPr>
          <w:color w:val="000000"/>
          <w:sz w:val="24"/>
        </w:rPr>
        <w:t xml:space="preserve"> by waste type - Organic, Recyclable, and Hazardous. Citizens receive push notifications 30 minutes before the vehicle enters their street.</w:t>
      </w:r>
    </w:p>
    <w:p w14:paraId="5D9D9A1B" w14:textId="7F0611EA" w:rsidR="0081484A" w:rsidRDefault="0081484A" w:rsidP="0081484A">
      <w:pPr>
        <w:spacing w:after="100" w:line="360" w:lineRule="auto"/>
        <w:jc w:val="center"/>
      </w:pPr>
      <w:r>
        <w:rPr>
          <w:noProof/>
        </w:rPr>
        <w:lastRenderedPageBreak/>
        <w:drawing>
          <wp:inline distT="0" distB="0" distL="0" distR="0" wp14:anchorId="33F99434" wp14:editId="22C1FC62">
            <wp:extent cx="1856376" cy="3830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89772" cy="3899873"/>
                    </a:xfrm>
                    <a:prstGeom prst="rect">
                      <a:avLst/>
                    </a:prstGeom>
                    <a:noFill/>
                    <a:ln>
                      <a:noFill/>
                    </a:ln>
                  </pic:spPr>
                </pic:pic>
              </a:graphicData>
            </a:graphic>
          </wp:inline>
        </w:drawing>
      </w:r>
      <w:r>
        <w:rPr>
          <w:noProof/>
        </w:rPr>
        <w:drawing>
          <wp:inline distT="0" distB="0" distL="0" distR="0" wp14:anchorId="26EA2D21" wp14:editId="59440D60">
            <wp:extent cx="1843676" cy="3808536"/>
            <wp:effectExtent l="0" t="0" r="444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90707" cy="3905689"/>
                    </a:xfrm>
                    <a:prstGeom prst="rect">
                      <a:avLst/>
                    </a:prstGeom>
                    <a:noFill/>
                    <a:ln>
                      <a:noFill/>
                    </a:ln>
                  </pic:spPr>
                </pic:pic>
              </a:graphicData>
            </a:graphic>
          </wp:inline>
        </w:drawing>
      </w:r>
    </w:p>
    <w:p w14:paraId="1B2AEFF3" w14:textId="2A091B0E" w:rsidR="0081484A" w:rsidRPr="00FE5208" w:rsidRDefault="00FE5208" w:rsidP="0081484A">
      <w:pPr>
        <w:spacing w:after="100" w:line="360" w:lineRule="auto"/>
        <w:jc w:val="center"/>
        <w:rPr>
          <w:b/>
          <w:bCs/>
        </w:rPr>
      </w:pPr>
      <w:r w:rsidRPr="00FE5208">
        <w:rPr>
          <w:b/>
          <w:bCs/>
        </w:rPr>
        <w:t>Fig 4.1</w:t>
      </w:r>
      <w:r w:rsidR="00772A82">
        <w:rPr>
          <w:b/>
          <w:bCs/>
        </w:rPr>
        <w:t>4</w:t>
      </w:r>
      <w:r w:rsidRPr="00FE5208">
        <w:rPr>
          <w:b/>
          <w:bCs/>
        </w:rPr>
        <w:t>: Collection Schedule Calendar</w:t>
      </w:r>
    </w:p>
    <w:p w14:paraId="3501F76B" w14:textId="241E80BC" w:rsidR="00B63679" w:rsidRDefault="00000000" w:rsidP="00AF4AFB">
      <w:pPr>
        <w:spacing w:after="100" w:line="360" w:lineRule="auto"/>
        <w:ind w:firstLine="720"/>
        <w:jc w:val="both"/>
        <w:rPr>
          <w:color w:val="000000"/>
          <w:sz w:val="24"/>
        </w:rPr>
      </w:pPr>
      <w:r w:rsidRPr="00AF4AFB">
        <w:rPr>
          <w:bCs/>
          <w:color w:val="000000"/>
          <w:sz w:val="24"/>
        </w:rPr>
        <w:t>Live Vehicle Tracking Map:</w:t>
      </w:r>
      <w:r>
        <w:rPr>
          <w:b/>
          <w:color w:val="000000"/>
          <w:sz w:val="24"/>
        </w:rPr>
        <w:t xml:space="preserve"> </w:t>
      </w:r>
      <w:r>
        <w:rPr>
          <w:color w:val="000000"/>
          <w:sz w:val="24"/>
        </w:rPr>
        <w:t>An interactive map renders the real-time GPS location of the approaching garbage collection vehicle. ETA and remaining stops are computed dynamically and refreshed every 5 seconds via Socket.IO.</w:t>
      </w:r>
    </w:p>
    <w:p w14:paraId="444194E7" w14:textId="39583586" w:rsidR="00C040DB" w:rsidRDefault="00C040DB" w:rsidP="00C040DB">
      <w:pPr>
        <w:spacing w:after="100" w:line="360" w:lineRule="auto"/>
        <w:jc w:val="center"/>
      </w:pPr>
      <w:r>
        <w:rPr>
          <w:noProof/>
        </w:rPr>
        <w:drawing>
          <wp:inline distT="0" distB="0" distL="0" distR="0" wp14:anchorId="61CCFDF9" wp14:editId="0A855BC2">
            <wp:extent cx="1653808" cy="340614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03365" cy="3508206"/>
                    </a:xfrm>
                    <a:prstGeom prst="rect">
                      <a:avLst/>
                    </a:prstGeom>
                    <a:noFill/>
                    <a:ln>
                      <a:noFill/>
                    </a:ln>
                  </pic:spPr>
                </pic:pic>
              </a:graphicData>
            </a:graphic>
          </wp:inline>
        </w:drawing>
      </w:r>
      <w:r>
        <w:rPr>
          <w:noProof/>
        </w:rPr>
        <w:drawing>
          <wp:inline distT="0" distB="0" distL="0" distR="0" wp14:anchorId="080A325F" wp14:editId="4FB5BFA1">
            <wp:extent cx="1653808" cy="3406140"/>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75044" cy="3449878"/>
                    </a:xfrm>
                    <a:prstGeom prst="rect">
                      <a:avLst/>
                    </a:prstGeom>
                    <a:noFill/>
                    <a:ln>
                      <a:noFill/>
                    </a:ln>
                  </pic:spPr>
                </pic:pic>
              </a:graphicData>
            </a:graphic>
          </wp:inline>
        </w:drawing>
      </w:r>
    </w:p>
    <w:p w14:paraId="3DEEFAA2" w14:textId="035258CC" w:rsidR="00FE5208" w:rsidRPr="00FE5208" w:rsidRDefault="00FE5208" w:rsidP="00FE5208">
      <w:pPr>
        <w:spacing w:after="100" w:line="360" w:lineRule="auto"/>
        <w:jc w:val="center"/>
        <w:rPr>
          <w:b/>
          <w:bCs/>
        </w:rPr>
      </w:pPr>
      <w:r w:rsidRPr="00FE5208">
        <w:rPr>
          <w:b/>
          <w:bCs/>
        </w:rPr>
        <w:t>Fig 4.1</w:t>
      </w:r>
      <w:r w:rsidR="00772A82">
        <w:rPr>
          <w:b/>
          <w:bCs/>
        </w:rPr>
        <w:t>5</w:t>
      </w:r>
      <w:r w:rsidRPr="00FE5208">
        <w:rPr>
          <w:b/>
          <w:bCs/>
        </w:rPr>
        <w:t>: Live Vehicle Tracking Map</w:t>
      </w:r>
      <w:r>
        <w:rPr>
          <w:b/>
          <w:bCs/>
        </w:rPr>
        <w:t xml:space="preserve"> &amp; </w:t>
      </w:r>
      <w:r w:rsidRPr="00FE5208">
        <w:rPr>
          <w:b/>
          <w:bCs/>
        </w:rPr>
        <w:t>Zone and Street Collection Details</w:t>
      </w:r>
    </w:p>
    <w:p w14:paraId="0CFD5FFB" w14:textId="77777777" w:rsidR="00FE5208" w:rsidRDefault="00FE5208" w:rsidP="00C040DB">
      <w:pPr>
        <w:spacing w:after="100" w:line="360" w:lineRule="auto"/>
        <w:jc w:val="center"/>
      </w:pPr>
    </w:p>
    <w:p w14:paraId="277DA129" w14:textId="6FA905E3" w:rsidR="00B63679" w:rsidRDefault="00000000" w:rsidP="00AF4AFB">
      <w:pPr>
        <w:spacing w:after="100" w:line="360" w:lineRule="auto"/>
        <w:ind w:firstLine="720"/>
        <w:jc w:val="both"/>
        <w:rPr>
          <w:color w:val="000000"/>
          <w:sz w:val="24"/>
        </w:rPr>
      </w:pPr>
      <w:r w:rsidRPr="00AF4AFB">
        <w:rPr>
          <w:bCs/>
          <w:color w:val="000000"/>
          <w:sz w:val="24"/>
        </w:rPr>
        <w:lastRenderedPageBreak/>
        <w:t>Notification History Centre:</w:t>
      </w:r>
      <w:r>
        <w:rPr>
          <w:b/>
          <w:color w:val="000000"/>
          <w:sz w:val="24"/>
        </w:rPr>
        <w:t xml:space="preserve"> </w:t>
      </w:r>
      <w:r>
        <w:rPr>
          <w:color w:val="000000"/>
          <w:sz w:val="24"/>
        </w:rPr>
        <w:t>An auditable timeline of all system-generated notifications including complaint assignment confirmations, recollection scheduling alerts, and resolution confirmations with admin remarks.</w:t>
      </w:r>
    </w:p>
    <w:p w14:paraId="49F4820F" w14:textId="0C82E4C9" w:rsidR="00C040DB" w:rsidRDefault="00C040DB" w:rsidP="00C040DB">
      <w:pPr>
        <w:spacing w:after="100" w:line="360" w:lineRule="auto"/>
        <w:jc w:val="center"/>
      </w:pPr>
      <w:r>
        <w:rPr>
          <w:noProof/>
        </w:rPr>
        <w:drawing>
          <wp:inline distT="0" distB="0" distL="0" distR="0" wp14:anchorId="148FB722" wp14:editId="68714B19">
            <wp:extent cx="1856948" cy="38321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5616" cy="3850020"/>
                    </a:xfrm>
                    <a:prstGeom prst="rect">
                      <a:avLst/>
                    </a:prstGeom>
                    <a:noFill/>
                    <a:ln>
                      <a:noFill/>
                    </a:ln>
                  </pic:spPr>
                </pic:pic>
              </a:graphicData>
            </a:graphic>
          </wp:inline>
        </w:drawing>
      </w:r>
    </w:p>
    <w:p w14:paraId="770C7442" w14:textId="7240119E" w:rsidR="00FE5208" w:rsidRDefault="00FE5208" w:rsidP="00C040DB">
      <w:pPr>
        <w:spacing w:after="100" w:line="360" w:lineRule="auto"/>
        <w:jc w:val="center"/>
        <w:rPr>
          <w:b/>
          <w:bCs/>
        </w:rPr>
      </w:pPr>
      <w:r w:rsidRPr="00FE5208">
        <w:rPr>
          <w:b/>
          <w:bCs/>
        </w:rPr>
        <w:t>Fig 4.1</w:t>
      </w:r>
      <w:r w:rsidR="00772A82">
        <w:rPr>
          <w:b/>
          <w:bCs/>
        </w:rPr>
        <w:t>6</w:t>
      </w:r>
      <w:r w:rsidRPr="00FE5208">
        <w:rPr>
          <w:b/>
          <w:bCs/>
        </w:rPr>
        <w:t>: Citizen Notification Centre</w:t>
      </w:r>
    </w:p>
    <w:p w14:paraId="31C6168D" w14:textId="20BB069A" w:rsidR="00FE5208" w:rsidRDefault="00FE5208" w:rsidP="00AF4AFB">
      <w:pPr>
        <w:spacing w:after="100" w:line="360" w:lineRule="auto"/>
        <w:ind w:firstLine="720"/>
        <w:rPr>
          <w:sz w:val="24"/>
          <w:szCs w:val="24"/>
        </w:rPr>
      </w:pPr>
      <w:r w:rsidRPr="00AF4AFB">
        <w:rPr>
          <w:bCs/>
          <w:sz w:val="24"/>
          <w:szCs w:val="24"/>
        </w:rPr>
        <w:t>My Complaints and Status Tracking:</w:t>
      </w:r>
      <w:r>
        <w:rPr>
          <w:sz w:val="24"/>
          <w:szCs w:val="24"/>
        </w:rPr>
        <w:t xml:space="preserve"> </w:t>
      </w:r>
      <w:r w:rsidRPr="00FE5208">
        <w:rPr>
          <w:sz w:val="24"/>
          <w:szCs w:val="24"/>
        </w:rPr>
        <w:t>Displays the citizen’s submitted complaints and their current status, enabling them to monitor complaint progress.</w:t>
      </w:r>
    </w:p>
    <w:p w14:paraId="55F431ED" w14:textId="142C3A4D" w:rsidR="00FE5208" w:rsidRDefault="00FE5208" w:rsidP="00FE5208">
      <w:pPr>
        <w:spacing w:after="100" w:line="360" w:lineRule="auto"/>
        <w:jc w:val="center"/>
        <w:rPr>
          <w:sz w:val="24"/>
          <w:szCs w:val="24"/>
        </w:rPr>
      </w:pPr>
      <w:r>
        <w:rPr>
          <w:noProof/>
        </w:rPr>
        <w:drawing>
          <wp:inline distT="0" distB="0" distL="0" distR="0" wp14:anchorId="446A9F43" wp14:editId="25449BCA">
            <wp:extent cx="1451130" cy="2994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70301" cy="3034223"/>
                    </a:xfrm>
                    <a:prstGeom prst="rect">
                      <a:avLst/>
                    </a:prstGeom>
                    <a:noFill/>
                    <a:ln>
                      <a:noFill/>
                    </a:ln>
                  </pic:spPr>
                </pic:pic>
              </a:graphicData>
            </a:graphic>
          </wp:inline>
        </w:drawing>
      </w:r>
    </w:p>
    <w:p w14:paraId="2ED194A8" w14:textId="1483CF5C" w:rsidR="00FE5208" w:rsidRDefault="00FE5208" w:rsidP="00FE5208">
      <w:pPr>
        <w:spacing w:after="100" w:line="360" w:lineRule="auto"/>
        <w:jc w:val="center"/>
        <w:rPr>
          <w:b/>
          <w:bCs/>
        </w:rPr>
      </w:pPr>
      <w:r w:rsidRPr="00FE5208">
        <w:rPr>
          <w:b/>
          <w:bCs/>
        </w:rPr>
        <w:t>Fig 4.1</w:t>
      </w:r>
      <w:r w:rsidR="00772A82">
        <w:rPr>
          <w:b/>
          <w:bCs/>
        </w:rPr>
        <w:t>7</w:t>
      </w:r>
      <w:r w:rsidRPr="00FE5208">
        <w:rPr>
          <w:b/>
          <w:bCs/>
        </w:rPr>
        <w:t>: My Complaints and Status Tracking</w:t>
      </w:r>
    </w:p>
    <w:p w14:paraId="31291632" w14:textId="07B818BA" w:rsidR="00FE5208" w:rsidRDefault="00FE5208" w:rsidP="00AF4AFB">
      <w:pPr>
        <w:spacing w:line="360" w:lineRule="auto"/>
        <w:ind w:firstLine="720"/>
        <w:rPr>
          <w:sz w:val="24"/>
          <w:szCs w:val="24"/>
          <w:lang w:val="en-IN"/>
        </w:rPr>
      </w:pPr>
      <w:r w:rsidRPr="00AF4AFB">
        <w:rPr>
          <w:sz w:val="24"/>
          <w:szCs w:val="24"/>
        </w:rPr>
        <w:lastRenderedPageBreak/>
        <w:t>Citizen Profile and Application Settings:</w:t>
      </w:r>
      <w:r w:rsidRPr="00FE5208">
        <w:rPr>
          <w:sz w:val="28"/>
          <w:szCs w:val="28"/>
        </w:rPr>
        <w:t xml:space="preserve"> </w:t>
      </w:r>
      <w:r w:rsidRPr="00FE5208">
        <w:rPr>
          <w:sz w:val="24"/>
          <w:szCs w:val="24"/>
          <w:lang w:val="en-IN"/>
        </w:rPr>
        <w:t>Figures 4.1</w:t>
      </w:r>
      <w:r w:rsidR="00E443EA">
        <w:rPr>
          <w:sz w:val="24"/>
          <w:szCs w:val="24"/>
          <w:lang w:val="en-IN"/>
        </w:rPr>
        <w:t>8</w:t>
      </w:r>
      <w:r w:rsidRPr="00FE5208">
        <w:rPr>
          <w:sz w:val="24"/>
          <w:szCs w:val="24"/>
          <w:lang w:val="en-IN"/>
        </w:rPr>
        <w:t xml:space="preserve"> illustrate the citizen’s profile information and available application settings for managing their account and preferences.</w:t>
      </w:r>
    </w:p>
    <w:p w14:paraId="50A9D289" w14:textId="2C01CF7E" w:rsidR="00FE5208" w:rsidRDefault="00FE5208" w:rsidP="00FE5208">
      <w:pPr>
        <w:spacing w:line="360" w:lineRule="auto"/>
        <w:jc w:val="center"/>
        <w:rPr>
          <w:lang w:val="en-IN"/>
        </w:rPr>
      </w:pPr>
      <w:r>
        <w:rPr>
          <w:noProof/>
        </w:rPr>
        <w:drawing>
          <wp:inline distT="0" distB="0" distL="0" distR="0" wp14:anchorId="3C953465" wp14:editId="1D140D08">
            <wp:extent cx="1891138" cy="38696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10988" cy="3910308"/>
                    </a:xfrm>
                    <a:prstGeom prst="rect">
                      <a:avLst/>
                    </a:prstGeom>
                    <a:noFill/>
                    <a:ln>
                      <a:noFill/>
                    </a:ln>
                  </pic:spPr>
                </pic:pic>
              </a:graphicData>
            </a:graphic>
          </wp:inline>
        </w:drawing>
      </w:r>
      <w:r>
        <w:rPr>
          <w:noProof/>
        </w:rPr>
        <w:drawing>
          <wp:inline distT="0" distB="0" distL="0" distR="0" wp14:anchorId="5C81E88B" wp14:editId="7318E4F2">
            <wp:extent cx="1875511" cy="38704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84160" cy="3888287"/>
                    </a:xfrm>
                    <a:prstGeom prst="rect">
                      <a:avLst/>
                    </a:prstGeom>
                    <a:noFill/>
                    <a:ln>
                      <a:noFill/>
                    </a:ln>
                  </pic:spPr>
                </pic:pic>
              </a:graphicData>
            </a:graphic>
          </wp:inline>
        </w:drawing>
      </w:r>
    </w:p>
    <w:p w14:paraId="1FF5BB8F" w14:textId="3F6FB1C0" w:rsidR="00FE5208" w:rsidRPr="00FE5208" w:rsidRDefault="00FE5208" w:rsidP="00FE5208">
      <w:pPr>
        <w:spacing w:after="100" w:line="360" w:lineRule="auto"/>
        <w:jc w:val="center"/>
        <w:rPr>
          <w:b/>
          <w:bCs/>
        </w:rPr>
      </w:pPr>
      <w:r w:rsidRPr="00FE5208">
        <w:rPr>
          <w:b/>
          <w:bCs/>
        </w:rPr>
        <w:t>Fig 4.1</w:t>
      </w:r>
      <w:r w:rsidR="00772A82">
        <w:rPr>
          <w:b/>
          <w:bCs/>
        </w:rPr>
        <w:t>8</w:t>
      </w:r>
      <w:r w:rsidRPr="00FE5208">
        <w:rPr>
          <w:b/>
          <w:bCs/>
        </w:rPr>
        <w:t>: Citizen Profile and Personal Information</w:t>
      </w:r>
      <w:r>
        <w:rPr>
          <w:b/>
          <w:bCs/>
        </w:rPr>
        <w:t xml:space="preserve"> </w:t>
      </w:r>
      <w:r w:rsidR="00FD5B63">
        <w:rPr>
          <w:b/>
          <w:bCs/>
        </w:rPr>
        <w:t xml:space="preserve">&amp; </w:t>
      </w:r>
      <w:r w:rsidR="00FD5B63" w:rsidRPr="00FD5B63">
        <w:rPr>
          <w:b/>
          <w:bCs/>
        </w:rPr>
        <w:t>Application Settings</w:t>
      </w:r>
    </w:p>
    <w:p w14:paraId="199C5AD8" w14:textId="77777777" w:rsidR="00B63679" w:rsidRDefault="00000000" w:rsidP="00621FCF">
      <w:pPr>
        <w:pStyle w:val="Heading2"/>
        <w:spacing w:before="280" w:after="120"/>
        <w:ind w:left="0" w:firstLine="0"/>
      </w:pPr>
      <w:r>
        <w:rPr>
          <w:color w:val="000000"/>
        </w:rPr>
        <w:t>4.9 Driver Field Operations &amp; Live Navigation Module</w:t>
      </w:r>
    </w:p>
    <w:p w14:paraId="01442DB1" w14:textId="77777777" w:rsidR="003200E6" w:rsidRPr="003200E6" w:rsidRDefault="003200E6" w:rsidP="00AF4AFB">
      <w:pPr>
        <w:spacing w:after="120" w:line="360" w:lineRule="auto"/>
        <w:ind w:firstLine="720"/>
        <w:jc w:val="both"/>
        <w:rPr>
          <w:sz w:val="24"/>
          <w:szCs w:val="24"/>
          <w:lang w:val="en-IN"/>
        </w:rPr>
      </w:pPr>
      <w:r w:rsidRPr="003200E6">
        <w:rPr>
          <w:sz w:val="24"/>
          <w:szCs w:val="24"/>
          <w:lang w:val="en-IN"/>
        </w:rPr>
        <w:t>The Driver Mobile Application, developed using React Native and Expo, provides field-operation features for managing collection routes, monitoring vehicle locations, and recording collection activities.</w:t>
      </w:r>
    </w:p>
    <w:p w14:paraId="2F999F5E" w14:textId="77777777" w:rsidR="003200E6" w:rsidRPr="003200E6" w:rsidRDefault="003200E6" w:rsidP="003200E6">
      <w:pPr>
        <w:spacing w:after="120" w:line="360" w:lineRule="auto"/>
        <w:jc w:val="both"/>
        <w:rPr>
          <w:sz w:val="24"/>
          <w:szCs w:val="24"/>
          <w:lang w:val="en-IN"/>
        </w:rPr>
      </w:pPr>
      <w:r w:rsidRPr="003200E6">
        <w:rPr>
          <w:sz w:val="24"/>
          <w:szCs w:val="24"/>
          <w:lang w:val="en-IN"/>
        </w:rPr>
        <w:t>The main features of the driver module are described below:</w:t>
      </w:r>
    </w:p>
    <w:p w14:paraId="3383983E" w14:textId="77777777" w:rsidR="003200E6" w:rsidRDefault="003200E6" w:rsidP="003200E6">
      <w:pPr>
        <w:numPr>
          <w:ilvl w:val="0"/>
          <w:numId w:val="10"/>
        </w:numPr>
        <w:spacing w:after="120" w:line="360" w:lineRule="auto"/>
        <w:jc w:val="both"/>
        <w:rPr>
          <w:sz w:val="24"/>
          <w:szCs w:val="24"/>
          <w:lang w:val="en-IN"/>
        </w:rPr>
      </w:pPr>
      <w:r w:rsidRPr="00AF4AFB">
        <w:rPr>
          <w:sz w:val="24"/>
          <w:szCs w:val="24"/>
          <w:lang w:val="en-IN"/>
        </w:rPr>
        <w:t>Driver Dashboard and Route Management:</w:t>
      </w:r>
      <w:r w:rsidRPr="003200E6">
        <w:rPr>
          <w:sz w:val="24"/>
          <w:szCs w:val="24"/>
          <w:lang w:val="en-IN"/>
        </w:rPr>
        <w:t xml:space="preserve"> Drivers can access their route information, assigned collection stops, and collection progress through the mobile application. Route and vehicle information is retrieved from the backend, with fallback values available for certain fields when data is unavailable.</w:t>
      </w:r>
    </w:p>
    <w:p w14:paraId="2115DD47" w14:textId="460A8826" w:rsidR="003200E6" w:rsidRDefault="003200E6" w:rsidP="003200E6">
      <w:pPr>
        <w:spacing w:after="120" w:line="360" w:lineRule="auto"/>
        <w:ind w:left="720"/>
        <w:jc w:val="center"/>
        <w:rPr>
          <w:sz w:val="24"/>
          <w:szCs w:val="24"/>
          <w:lang w:val="en-IN"/>
        </w:rPr>
      </w:pPr>
      <w:r>
        <w:rPr>
          <w:noProof/>
        </w:rPr>
        <w:lastRenderedPageBreak/>
        <w:drawing>
          <wp:inline distT="0" distB="0" distL="0" distR="0" wp14:anchorId="7D8F20CE" wp14:editId="25561964">
            <wp:extent cx="1720121" cy="35128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25175" cy="3523140"/>
                    </a:xfrm>
                    <a:prstGeom prst="rect">
                      <a:avLst/>
                    </a:prstGeom>
                    <a:noFill/>
                    <a:ln>
                      <a:noFill/>
                    </a:ln>
                  </pic:spPr>
                </pic:pic>
              </a:graphicData>
            </a:graphic>
          </wp:inline>
        </w:drawing>
      </w:r>
      <w:r>
        <w:rPr>
          <w:noProof/>
        </w:rPr>
        <w:drawing>
          <wp:inline distT="0" distB="0" distL="0" distR="0" wp14:anchorId="4C28F6B5" wp14:editId="38260337">
            <wp:extent cx="1727536" cy="352796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43850" cy="3561281"/>
                    </a:xfrm>
                    <a:prstGeom prst="rect">
                      <a:avLst/>
                    </a:prstGeom>
                    <a:noFill/>
                    <a:ln>
                      <a:noFill/>
                    </a:ln>
                  </pic:spPr>
                </pic:pic>
              </a:graphicData>
            </a:graphic>
          </wp:inline>
        </w:drawing>
      </w:r>
      <w:r w:rsidRPr="003200E6">
        <w:t xml:space="preserve"> </w:t>
      </w:r>
    </w:p>
    <w:p w14:paraId="06E94B9F" w14:textId="7BE1BB83" w:rsidR="003200E6" w:rsidRDefault="003200E6" w:rsidP="003200E6">
      <w:pPr>
        <w:spacing w:after="120" w:line="360" w:lineRule="auto"/>
        <w:ind w:left="720"/>
        <w:jc w:val="center"/>
        <w:rPr>
          <w:b/>
          <w:bCs/>
        </w:rPr>
      </w:pPr>
      <w:r w:rsidRPr="003200E6">
        <w:rPr>
          <w:b/>
          <w:bCs/>
        </w:rPr>
        <w:t>Figure 4.1</w:t>
      </w:r>
      <w:r w:rsidR="00772A82">
        <w:rPr>
          <w:b/>
          <w:bCs/>
        </w:rPr>
        <w:t>9</w:t>
      </w:r>
      <w:r w:rsidRPr="003200E6">
        <w:rPr>
          <w:b/>
          <w:bCs/>
        </w:rPr>
        <w:t>: Driver Dashboard and Collection Overview</w:t>
      </w:r>
    </w:p>
    <w:p w14:paraId="6B84B164" w14:textId="07F5E6EC" w:rsidR="003200E6" w:rsidRDefault="003200E6" w:rsidP="003200E6">
      <w:pPr>
        <w:spacing w:after="120" w:line="360" w:lineRule="auto"/>
        <w:ind w:left="720"/>
        <w:jc w:val="center"/>
        <w:rPr>
          <w:b/>
          <w:bCs/>
          <w:lang w:val="en-IN"/>
        </w:rPr>
      </w:pPr>
      <w:r>
        <w:rPr>
          <w:noProof/>
        </w:rPr>
        <w:drawing>
          <wp:inline distT="0" distB="0" distL="0" distR="0" wp14:anchorId="7FA88ECC" wp14:editId="3F2CE3A5">
            <wp:extent cx="1704215" cy="3520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25924" cy="3565286"/>
                    </a:xfrm>
                    <a:prstGeom prst="rect">
                      <a:avLst/>
                    </a:prstGeom>
                    <a:noFill/>
                    <a:ln>
                      <a:noFill/>
                    </a:ln>
                  </pic:spPr>
                </pic:pic>
              </a:graphicData>
            </a:graphic>
          </wp:inline>
        </w:drawing>
      </w:r>
    </w:p>
    <w:p w14:paraId="30FB2437" w14:textId="5D2A4C0B" w:rsidR="003200E6" w:rsidRPr="003200E6" w:rsidRDefault="003200E6" w:rsidP="003200E6">
      <w:pPr>
        <w:spacing w:after="120" w:line="360" w:lineRule="auto"/>
        <w:ind w:left="720"/>
        <w:jc w:val="center"/>
        <w:rPr>
          <w:b/>
          <w:bCs/>
          <w:lang w:val="en-IN"/>
        </w:rPr>
      </w:pPr>
      <w:r w:rsidRPr="003200E6">
        <w:rPr>
          <w:b/>
          <w:bCs/>
        </w:rPr>
        <w:t>Figure 4.</w:t>
      </w:r>
      <w:r w:rsidR="00772A82">
        <w:rPr>
          <w:b/>
          <w:bCs/>
        </w:rPr>
        <w:t>20</w:t>
      </w:r>
      <w:r w:rsidRPr="003200E6">
        <w:rPr>
          <w:b/>
          <w:bCs/>
        </w:rPr>
        <w:t>: Driver Assignments and Collection Progress</w:t>
      </w:r>
    </w:p>
    <w:p w14:paraId="5A743F40" w14:textId="77777777" w:rsidR="003200E6" w:rsidRDefault="003200E6" w:rsidP="003200E6">
      <w:pPr>
        <w:numPr>
          <w:ilvl w:val="0"/>
          <w:numId w:val="10"/>
        </w:numPr>
        <w:spacing w:after="120" w:line="360" w:lineRule="auto"/>
        <w:jc w:val="both"/>
        <w:rPr>
          <w:sz w:val="24"/>
          <w:szCs w:val="24"/>
          <w:lang w:val="en-IN"/>
        </w:rPr>
      </w:pPr>
      <w:r w:rsidRPr="00AF4AFB">
        <w:rPr>
          <w:sz w:val="24"/>
          <w:szCs w:val="24"/>
          <w:lang w:val="en-IN"/>
        </w:rPr>
        <w:t>Map-Based Route Visualization:</w:t>
      </w:r>
      <w:r w:rsidRPr="003200E6">
        <w:rPr>
          <w:sz w:val="24"/>
          <w:szCs w:val="24"/>
          <w:lang w:val="en-IN"/>
        </w:rPr>
        <w:t xml:space="preserve"> The Live Navigation module displays collection stops on an interactive map and draws route polylines between locations. Drivers can view the current stop, remaining collection stops, and their proximity to the next collection location. The interface supports route visualization and stop guidance rather than full turn-by-turn </w:t>
      </w:r>
      <w:r w:rsidRPr="003200E6">
        <w:rPr>
          <w:sz w:val="24"/>
          <w:szCs w:val="24"/>
          <w:lang w:val="en-IN"/>
        </w:rPr>
        <w:lastRenderedPageBreak/>
        <w:t>voice navigation.</w:t>
      </w:r>
    </w:p>
    <w:p w14:paraId="7EEC7478" w14:textId="4BBFBC73" w:rsidR="003200E6" w:rsidRDefault="00613E10" w:rsidP="00613E10">
      <w:pPr>
        <w:spacing w:after="120" w:line="360" w:lineRule="auto"/>
        <w:ind w:left="720"/>
        <w:jc w:val="center"/>
        <w:rPr>
          <w:sz w:val="24"/>
          <w:szCs w:val="24"/>
          <w:lang w:val="en-IN"/>
        </w:rPr>
      </w:pPr>
      <w:r>
        <w:rPr>
          <w:noProof/>
        </w:rPr>
        <w:drawing>
          <wp:inline distT="0" distB="0" distL="0" distR="0" wp14:anchorId="1DB73806" wp14:editId="3C7DBF9E">
            <wp:extent cx="1953266" cy="3992880"/>
            <wp:effectExtent l="0" t="0" r="889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56393" cy="3999272"/>
                    </a:xfrm>
                    <a:prstGeom prst="rect">
                      <a:avLst/>
                    </a:prstGeom>
                    <a:noFill/>
                    <a:ln>
                      <a:noFill/>
                    </a:ln>
                  </pic:spPr>
                </pic:pic>
              </a:graphicData>
            </a:graphic>
          </wp:inline>
        </w:drawing>
      </w:r>
    </w:p>
    <w:p w14:paraId="21E5C29D" w14:textId="0CF8EC4C" w:rsidR="00613E10" w:rsidRPr="003200E6" w:rsidRDefault="00613E10" w:rsidP="00613E10">
      <w:pPr>
        <w:spacing w:after="120" w:line="360" w:lineRule="auto"/>
        <w:ind w:left="720"/>
        <w:jc w:val="center"/>
        <w:rPr>
          <w:b/>
          <w:bCs/>
          <w:lang w:val="en-IN"/>
        </w:rPr>
      </w:pPr>
      <w:r w:rsidRPr="00613E10">
        <w:rPr>
          <w:b/>
          <w:bCs/>
          <w:lang w:val="en-IN"/>
        </w:rPr>
        <w:t>Figure 4.</w:t>
      </w:r>
      <w:r w:rsidR="00772A82">
        <w:rPr>
          <w:b/>
          <w:bCs/>
          <w:lang w:val="en-IN"/>
        </w:rPr>
        <w:t>21</w:t>
      </w:r>
      <w:r w:rsidRPr="00613E10">
        <w:rPr>
          <w:b/>
          <w:bCs/>
          <w:lang w:val="en-IN"/>
        </w:rPr>
        <w:t>: Driver Route Map and Collection Locations</w:t>
      </w:r>
    </w:p>
    <w:p w14:paraId="38AB6FB3" w14:textId="77777777" w:rsidR="003200E6" w:rsidRPr="00AF4AFB" w:rsidRDefault="003200E6" w:rsidP="003200E6">
      <w:pPr>
        <w:numPr>
          <w:ilvl w:val="0"/>
          <w:numId w:val="10"/>
        </w:numPr>
        <w:spacing w:after="120" w:line="360" w:lineRule="auto"/>
        <w:jc w:val="both"/>
        <w:rPr>
          <w:sz w:val="24"/>
          <w:szCs w:val="24"/>
          <w:lang w:val="en-IN"/>
        </w:rPr>
      </w:pPr>
      <w:r w:rsidRPr="00AF4AFB">
        <w:rPr>
          <w:sz w:val="24"/>
          <w:szCs w:val="24"/>
          <w:lang w:val="en-IN"/>
        </w:rPr>
        <w:t>GPS Location Tracking: When a driver starts a route, the application watches the device's location and sends location updates to the backend. The location watcher is configured to request updates at a three-second interval or when the device moves five metres. Actual update frequency depends on device location services and operating conditions.</w:t>
      </w:r>
    </w:p>
    <w:p w14:paraId="23E90856" w14:textId="77777777" w:rsidR="003200E6" w:rsidRPr="00AF4AFB" w:rsidRDefault="003200E6" w:rsidP="003200E6">
      <w:pPr>
        <w:numPr>
          <w:ilvl w:val="0"/>
          <w:numId w:val="10"/>
        </w:numPr>
        <w:spacing w:after="120" w:line="360" w:lineRule="auto"/>
        <w:jc w:val="both"/>
        <w:rPr>
          <w:sz w:val="24"/>
          <w:szCs w:val="24"/>
          <w:lang w:val="en-IN"/>
        </w:rPr>
      </w:pPr>
      <w:r w:rsidRPr="00AF4AFB">
        <w:rPr>
          <w:sz w:val="24"/>
          <w:szCs w:val="24"/>
          <w:lang w:val="en-IN"/>
        </w:rPr>
        <w:t>Collection Stop Completion: Drivers can mark a collection stop as completed after confirming the action in the application. The mobile interface checks whether the driver's reported location is within the configured proximity threshold of the stop. The backend performs an additional proximity check when valid coordinates are supplied, using a 100-metre threshold. The backend check is conditional on the availability of the required coordinates.</w:t>
      </w:r>
    </w:p>
    <w:p w14:paraId="3DF18AB5" w14:textId="77777777" w:rsidR="003200E6" w:rsidRPr="00AF4AFB" w:rsidRDefault="003200E6" w:rsidP="003200E6">
      <w:pPr>
        <w:numPr>
          <w:ilvl w:val="0"/>
          <w:numId w:val="10"/>
        </w:numPr>
        <w:spacing w:after="120" w:line="360" w:lineRule="auto"/>
        <w:jc w:val="both"/>
        <w:rPr>
          <w:sz w:val="24"/>
          <w:szCs w:val="24"/>
          <w:lang w:val="en-IN"/>
        </w:rPr>
      </w:pPr>
      <w:r w:rsidRPr="00AF4AFB">
        <w:rPr>
          <w:sz w:val="24"/>
          <w:szCs w:val="24"/>
          <w:lang w:val="en-IN"/>
        </w:rPr>
        <w:t>Unable-to-Collect Exception Reporting: When a collection stop cannot be serviced, drivers can select a reason such as an inaccessible or blocked street, vehicle breakdown, safety issue, or absence of waste for collection. The backend records the selected reason against the stop and marks it as skipped rather than completed. The route status is retained, and the application can advance to another pending stop.</w:t>
      </w:r>
    </w:p>
    <w:p w14:paraId="5936C656" w14:textId="77777777" w:rsidR="00613E10" w:rsidRDefault="00613E10" w:rsidP="00613E10">
      <w:pPr>
        <w:spacing w:after="120" w:line="360" w:lineRule="auto"/>
        <w:jc w:val="both"/>
        <w:rPr>
          <w:sz w:val="24"/>
          <w:szCs w:val="24"/>
          <w:lang w:val="en-IN"/>
        </w:rPr>
      </w:pPr>
    </w:p>
    <w:p w14:paraId="7EC91237" w14:textId="6A24CE84" w:rsidR="00613E10" w:rsidRDefault="00613E10" w:rsidP="00613E10">
      <w:pPr>
        <w:spacing w:after="120" w:line="360" w:lineRule="auto"/>
        <w:jc w:val="center"/>
        <w:rPr>
          <w:sz w:val="24"/>
          <w:szCs w:val="24"/>
          <w:lang w:val="en-IN"/>
        </w:rPr>
      </w:pPr>
      <w:r>
        <w:rPr>
          <w:noProof/>
        </w:rPr>
        <w:lastRenderedPageBreak/>
        <w:drawing>
          <wp:inline distT="0" distB="0" distL="0" distR="0" wp14:anchorId="30FDC556" wp14:editId="52C0760D">
            <wp:extent cx="1744980" cy="3604655"/>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47712" cy="3610299"/>
                    </a:xfrm>
                    <a:prstGeom prst="rect">
                      <a:avLst/>
                    </a:prstGeom>
                    <a:noFill/>
                    <a:ln>
                      <a:noFill/>
                    </a:ln>
                  </pic:spPr>
                </pic:pic>
              </a:graphicData>
            </a:graphic>
          </wp:inline>
        </w:drawing>
      </w:r>
    </w:p>
    <w:p w14:paraId="0690B8FF" w14:textId="0DE53BD1" w:rsidR="00613E10" w:rsidRPr="003200E6" w:rsidRDefault="00613E10" w:rsidP="00613E10">
      <w:pPr>
        <w:spacing w:after="120" w:line="360" w:lineRule="auto"/>
        <w:jc w:val="center"/>
        <w:rPr>
          <w:b/>
          <w:bCs/>
          <w:lang w:val="en-IN"/>
        </w:rPr>
      </w:pPr>
      <w:r w:rsidRPr="00613E10">
        <w:rPr>
          <w:b/>
          <w:bCs/>
        </w:rPr>
        <w:t>Figure 4.2</w:t>
      </w:r>
      <w:r w:rsidR="00772A82">
        <w:rPr>
          <w:b/>
          <w:bCs/>
        </w:rPr>
        <w:t>2</w:t>
      </w:r>
      <w:r w:rsidRPr="00613E10">
        <w:rPr>
          <w:b/>
          <w:bCs/>
        </w:rPr>
        <w:t>: Driver Complaint Assignments</w:t>
      </w:r>
    </w:p>
    <w:p w14:paraId="766315D2" w14:textId="77777777" w:rsidR="003200E6" w:rsidRDefault="003200E6" w:rsidP="003200E6">
      <w:pPr>
        <w:numPr>
          <w:ilvl w:val="0"/>
          <w:numId w:val="10"/>
        </w:numPr>
        <w:spacing w:after="120" w:line="360" w:lineRule="auto"/>
        <w:jc w:val="both"/>
        <w:rPr>
          <w:sz w:val="24"/>
          <w:szCs w:val="24"/>
          <w:lang w:val="en-IN"/>
        </w:rPr>
      </w:pPr>
      <w:r w:rsidRPr="00AF4AFB">
        <w:rPr>
          <w:sz w:val="24"/>
          <w:szCs w:val="24"/>
          <w:lang w:val="en-IN"/>
        </w:rPr>
        <w:t>Completed Collection History:</w:t>
      </w:r>
      <w:r w:rsidRPr="003200E6">
        <w:rPr>
          <w:sz w:val="24"/>
          <w:szCs w:val="24"/>
          <w:lang w:val="en-IN"/>
        </w:rPr>
        <w:t xml:space="preserve"> The application provides a history view of completed stops retrieved from the driver's route data. It displays available stop details and completion times, allowing drivers to review collection activities.</w:t>
      </w:r>
    </w:p>
    <w:p w14:paraId="13D59989" w14:textId="2C6034D7" w:rsidR="00613E10" w:rsidRDefault="00613E10" w:rsidP="00613E10">
      <w:pPr>
        <w:spacing w:after="120" w:line="360" w:lineRule="auto"/>
        <w:jc w:val="center"/>
        <w:rPr>
          <w:sz w:val="24"/>
          <w:szCs w:val="24"/>
          <w:lang w:val="en-IN"/>
        </w:rPr>
      </w:pPr>
      <w:r>
        <w:rPr>
          <w:noProof/>
        </w:rPr>
        <w:drawing>
          <wp:inline distT="0" distB="0" distL="0" distR="0" wp14:anchorId="406E65B5" wp14:editId="3C1A29C0">
            <wp:extent cx="1744980" cy="3604654"/>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49452" cy="3613891"/>
                    </a:xfrm>
                    <a:prstGeom prst="rect">
                      <a:avLst/>
                    </a:prstGeom>
                    <a:noFill/>
                    <a:ln>
                      <a:noFill/>
                    </a:ln>
                  </pic:spPr>
                </pic:pic>
              </a:graphicData>
            </a:graphic>
          </wp:inline>
        </w:drawing>
      </w:r>
    </w:p>
    <w:p w14:paraId="37B9FE27" w14:textId="2EA176BC" w:rsidR="00613E10" w:rsidRDefault="00613E10" w:rsidP="00613E10">
      <w:pPr>
        <w:spacing w:after="120" w:line="360" w:lineRule="auto"/>
        <w:jc w:val="center"/>
        <w:rPr>
          <w:b/>
          <w:bCs/>
        </w:rPr>
      </w:pPr>
      <w:r w:rsidRPr="00613E10">
        <w:rPr>
          <w:b/>
          <w:bCs/>
        </w:rPr>
        <w:t>Figure 4.2</w:t>
      </w:r>
      <w:r w:rsidR="00772A82">
        <w:rPr>
          <w:b/>
          <w:bCs/>
        </w:rPr>
        <w:t>3</w:t>
      </w:r>
      <w:r w:rsidRPr="00613E10">
        <w:rPr>
          <w:b/>
          <w:bCs/>
        </w:rPr>
        <w:t>: Completed Collection Records</w:t>
      </w:r>
    </w:p>
    <w:p w14:paraId="6F9014E2" w14:textId="77777777" w:rsidR="00613E10" w:rsidRDefault="00613E10" w:rsidP="00613E10">
      <w:pPr>
        <w:spacing w:after="120" w:line="360" w:lineRule="auto"/>
        <w:jc w:val="center"/>
        <w:rPr>
          <w:b/>
          <w:bCs/>
        </w:rPr>
      </w:pPr>
    </w:p>
    <w:p w14:paraId="52A65FB4" w14:textId="0AF0906B" w:rsidR="00613E10" w:rsidRPr="00200B5F" w:rsidRDefault="00613E10" w:rsidP="00613E10">
      <w:pPr>
        <w:pStyle w:val="ListParagraph"/>
        <w:numPr>
          <w:ilvl w:val="0"/>
          <w:numId w:val="10"/>
        </w:numPr>
        <w:spacing w:after="120" w:line="360" w:lineRule="auto"/>
        <w:rPr>
          <w:b/>
          <w:bCs/>
          <w:sz w:val="24"/>
          <w:szCs w:val="24"/>
          <w:lang w:val="en-IN"/>
        </w:rPr>
      </w:pPr>
      <w:r w:rsidRPr="00AF4AFB">
        <w:rPr>
          <w:sz w:val="24"/>
          <w:szCs w:val="24"/>
          <w:lang w:val="en-IN"/>
        </w:rPr>
        <w:lastRenderedPageBreak/>
        <w:t>Driver Profile page:</w:t>
      </w:r>
      <w:r w:rsidR="00200B5F">
        <w:rPr>
          <w:b/>
          <w:bCs/>
          <w:sz w:val="24"/>
          <w:szCs w:val="24"/>
          <w:lang w:val="en-IN"/>
        </w:rPr>
        <w:t xml:space="preserve"> </w:t>
      </w:r>
      <w:r w:rsidR="00200B5F" w:rsidRPr="00200B5F">
        <w:rPr>
          <w:sz w:val="24"/>
          <w:szCs w:val="24"/>
        </w:rPr>
        <w:t>The Driver Profile page displays the driver's personal and employment details, availability status, assigned vehicle and route information, shift timings, and collection progress. It also provides quick access to features such as Collection History, Performance Report, Help &amp; Support, and Privacy &amp; Security, along with a Sign Out option.</w:t>
      </w:r>
    </w:p>
    <w:p w14:paraId="5836746D" w14:textId="41C01F56" w:rsidR="00200B5F" w:rsidRDefault="00200B5F" w:rsidP="00200B5F">
      <w:pPr>
        <w:pStyle w:val="ListParagraph"/>
        <w:spacing w:after="120" w:line="360" w:lineRule="auto"/>
        <w:ind w:left="720" w:firstLine="0"/>
        <w:jc w:val="center"/>
        <w:rPr>
          <w:b/>
          <w:bCs/>
          <w:sz w:val="24"/>
          <w:szCs w:val="24"/>
          <w:lang w:val="en-IN"/>
        </w:rPr>
      </w:pPr>
      <w:r>
        <w:rPr>
          <w:noProof/>
        </w:rPr>
        <w:drawing>
          <wp:inline distT="0" distB="0" distL="0" distR="0" wp14:anchorId="1A888E49" wp14:editId="6BDDC075">
            <wp:extent cx="1866900" cy="37970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70562" cy="3804534"/>
                    </a:xfrm>
                    <a:prstGeom prst="rect">
                      <a:avLst/>
                    </a:prstGeom>
                    <a:noFill/>
                    <a:ln>
                      <a:noFill/>
                    </a:ln>
                  </pic:spPr>
                </pic:pic>
              </a:graphicData>
            </a:graphic>
          </wp:inline>
        </w:drawing>
      </w:r>
      <w:r>
        <w:rPr>
          <w:noProof/>
        </w:rPr>
        <w:drawing>
          <wp:inline distT="0" distB="0" distL="0" distR="0" wp14:anchorId="52EF083C" wp14:editId="493E08A0">
            <wp:extent cx="1855407" cy="381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77813" cy="3856010"/>
                    </a:xfrm>
                    <a:prstGeom prst="rect">
                      <a:avLst/>
                    </a:prstGeom>
                    <a:noFill/>
                    <a:ln>
                      <a:noFill/>
                    </a:ln>
                  </pic:spPr>
                </pic:pic>
              </a:graphicData>
            </a:graphic>
          </wp:inline>
        </w:drawing>
      </w:r>
    </w:p>
    <w:p w14:paraId="00E8F7D4" w14:textId="6B1FC01E" w:rsidR="00200B5F" w:rsidRPr="00200B5F" w:rsidRDefault="00200B5F" w:rsidP="00200B5F">
      <w:pPr>
        <w:spacing w:after="120" w:line="360" w:lineRule="auto"/>
        <w:jc w:val="center"/>
        <w:rPr>
          <w:b/>
          <w:bCs/>
        </w:rPr>
      </w:pPr>
      <w:r w:rsidRPr="00613E10">
        <w:rPr>
          <w:b/>
          <w:bCs/>
        </w:rPr>
        <w:t>Figure 4.2</w:t>
      </w:r>
      <w:r w:rsidR="00772A82">
        <w:rPr>
          <w:b/>
          <w:bCs/>
        </w:rPr>
        <w:t>4</w:t>
      </w:r>
      <w:r w:rsidRPr="00613E10">
        <w:rPr>
          <w:b/>
          <w:bCs/>
        </w:rPr>
        <w:t xml:space="preserve">: </w:t>
      </w:r>
      <w:r w:rsidRPr="00200B5F">
        <w:rPr>
          <w:b/>
          <w:bCs/>
        </w:rPr>
        <w:t>Driver Profile and Vehicle Details</w:t>
      </w:r>
      <w:r>
        <w:rPr>
          <w:b/>
          <w:bCs/>
        </w:rPr>
        <w:t xml:space="preserve"> &amp; Operational Details</w:t>
      </w:r>
    </w:p>
    <w:p w14:paraId="43D67D84" w14:textId="1449D52A" w:rsidR="00B63679" w:rsidRPr="003200E6" w:rsidRDefault="003200E6" w:rsidP="00AF4AFB">
      <w:pPr>
        <w:spacing w:after="120" w:line="360" w:lineRule="auto"/>
        <w:ind w:firstLine="720"/>
        <w:jc w:val="both"/>
        <w:rPr>
          <w:sz w:val="24"/>
          <w:szCs w:val="24"/>
          <w:lang w:val="en-IN"/>
        </w:rPr>
      </w:pPr>
      <w:r w:rsidRPr="003200E6">
        <w:rPr>
          <w:sz w:val="24"/>
          <w:szCs w:val="24"/>
          <w:lang w:val="en-IN"/>
        </w:rPr>
        <w:t>These features provide a mobile interface for driver route management, GPS-based vehicle tracking, collection-stop updates, and exception recording. The application communicates with the backend to persist route and stop information and to share relevant operational updates with connected system components.</w:t>
      </w:r>
    </w:p>
    <w:p w14:paraId="169A0507" w14:textId="77777777" w:rsidR="00B63679" w:rsidRDefault="00000000" w:rsidP="00621FCF">
      <w:pPr>
        <w:pStyle w:val="Heading2"/>
        <w:tabs>
          <w:tab w:val="left" w:pos="657"/>
        </w:tabs>
        <w:spacing w:before="280" w:after="120"/>
        <w:ind w:left="0" w:firstLine="0"/>
      </w:pPr>
      <w:r>
        <w:rPr>
          <w:color w:val="000000"/>
        </w:rPr>
        <w:t>4.10 RESTful API Implementation</w:t>
      </w:r>
    </w:p>
    <w:p w14:paraId="2DBF8961" w14:textId="77777777" w:rsidR="00B63679" w:rsidRDefault="00000000" w:rsidP="00AF4AFB">
      <w:pPr>
        <w:pBdr>
          <w:top w:val="nil"/>
          <w:left w:val="nil"/>
          <w:bottom w:val="nil"/>
          <w:right w:val="nil"/>
          <w:between w:val="nil"/>
        </w:pBdr>
        <w:spacing w:before="173"/>
        <w:ind w:right="82" w:firstLine="720"/>
        <w:rPr>
          <w:color w:val="000000"/>
          <w:sz w:val="24"/>
          <w:szCs w:val="24"/>
        </w:rPr>
      </w:pPr>
      <w:proofErr w:type="spellStart"/>
      <w:r>
        <w:rPr>
          <w:color w:val="000000"/>
          <w:sz w:val="24"/>
          <w:szCs w:val="24"/>
        </w:rPr>
        <w:t>CleanConnect</w:t>
      </w:r>
      <w:proofErr w:type="spellEnd"/>
      <w:r>
        <w:rPr>
          <w:color w:val="000000"/>
          <w:sz w:val="24"/>
          <w:szCs w:val="24"/>
        </w:rPr>
        <w:t>+ exposes a suite of RESTful API endpoints organized modularly under</w:t>
      </w:r>
    </w:p>
    <w:p w14:paraId="28060BAE" w14:textId="77777777" w:rsidR="00B63679" w:rsidRDefault="00000000" w:rsidP="00621FCF">
      <w:pPr>
        <w:pBdr>
          <w:top w:val="nil"/>
          <w:left w:val="nil"/>
          <w:bottom w:val="nil"/>
          <w:right w:val="nil"/>
          <w:between w:val="nil"/>
        </w:pBdr>
        <w:spacing w:before="138"/>
        <w:rPr>
          <w:color w:val="000000"/>
          <w:sz w:val="24"/>
          <w:szCs w:val="24"/>
        </w:rPr>
      </w:pPr>
      <w:r>
        <w:rPr>
          <w:color w:val="000000"/>
          <w:sz w:val="24"/>
          <w:szCs w:val="24"/>
        </w:rPr>
        <w:t>/</w:t>
      </w:r>
      <w:proofErr w:type="spellStart"/>
      <w:r>
        <w:rPr>
          <w:color w:val="000000"/>
          <w:sz w:val="24"/>
          <w:szCs w:val="24"/>
        </w:rPr>
        <w:t>api</w:t>
      </w:r>
      <w:proofErr w:type="spellEnd"/>
      <w:r>
        <w:rPr>
          <w:color w:val="000000"/>
          <w:sz w:val="24"/>
          <w:szCs w:val="24"/>
        </w:rPr>
        <w:t>/</w:t>
      </w:r>
      <w:proofErr w:type="gramStart"/>
      <w:r>
        <w:rPr>
          <w:color w:val="000000"/>
          <w:sz w:val="24"/>
          <w:szCs w:val="24"/>
        </w:rPr>
        <w:t>auth,  /</w:t>
      </w:r>
      <w:proofErr w:type="spellStart"/>
      <w:proofErr w:type="gramEnd"/>
      <w:r>
        <w:rPr>
          <w:color w:val="000000"/>
          <w:sz w:val="24"/>
          <w:szCs w:val="24"/>
        </w:rPr>
        <w:t>api</w:t>
      </w:r>
      <w:proofErr w:type="spellEnd"/>
      <w:r>
        <w:rPr>
          <w:color w:val="000000"/>
          <w:sz w:val="24"/>
          <w:szCs w:val="24"/>
        </w:rPr>
        <w:t>/admin,  /</w:t>
      </w:r>
      <w:proofErr w:type="spellStart"/>
      <w:r>
        <w:rPr>
          <w:color w:val="000000"/>
          <w:sz w:val="24"/>
          <w:szCs w:val="24"/>
        </w:rPr>
        <w:t>api</w:t>
      </w:r>
      <w:proofErr w:type="spellEnd"/>
      <w:r>
        <w:rPr>
          <w:color w:val="000000"/>
          <w:sz w:val="24"/>
          <w:szCs w:val="24"/>
        </w:rPr>
        <w:t>/driver,  /</w:t>
      </w:r>
      <w:proofErr w:type="spellStart"/>
      <w:r>
        <w:rPr>
          <w:color w:val="000000"/>
          <w:sz w:val="24"/>
          <w:szCs w:val="24"/>
        </w:rPr>
        <w:t>api</w:t>
      </w:r>
      <w:proofErr w:type="spellEnd"/>
      <w:r>
        <w:rPr>
          <w:color w:val="000000"/>
          <w:sz w:val="24"/>
          <w:szCs w:val="24"/>
        </w:rPr>
        <w:t>/complaints,  /</w:t>
      </w:r>
      <w:proofErr w:type="spellStart"/>
      <w:r>
        <w:rPr>
          <w:color w:val="000000"/>
          <w:sz w:val="24"/>
          <w:szCs w:val="24"/>
        </w:rPr>
        <w:t>api</w:t>
      </w:r>
      <w:proofErr w:type="spellEnd"/>
      <w:r>
        <w:rPr>
          <w:color w:val="000000"/>
          <w:sz w:val="24"/>
          <w:szCs w:val="24"/>
        </w:rPr>
        <w:t>/schedules,  /</w:t>
      </w:r>
      <w:proofErr w:type="spellStart"/>
      <w:r>
        <w:rPr>
          <w:color w:val="000000"/>
          <w:sz w:val="24"/>
          <w:szCs w:val="24"/>
        </w:rPr>
        <w:t>api</w:t>
      </w:r>
      <w:proofErr w:type="spellEnd"/>
      <w:r>
        <w:rPr>
          <w:color w:val="000000"/>
          <w:sz w:val="24"/>
          <w:szCs w:val="24"/>
        </w:rPr>
        <w:t>/tracking,  and</w:t>
      </w:r>
    </w:p>
    <w:p w14:paraId="0AFAE9F5" w14:textId="77777777" w:rsidR="00B63679" w:rsidRDefault="00000000" w:rsidP="00621FCF">
      <w:pPr>
        <w:pBdr>
          <w:top w:val="nil"/>
          <w:left w:val="nil"/>
          <w:bottom w:val="nil"/>
          <w:right w:val="nil"/>
          <w:between w:val="nil"/>
        </w:pBdr>
        <w:spacing w:before="138" w:line="360" w:lineRule="auto"/>
        <w:ind w:right="468"/>
        <w:rPr>
          <w:color w:val="000000"/>
          <w:sz w:val="24"/>
          <w:szCs w:val="24"/>
        </w:rPr>
      </w:pPr>
      <w:r>
        <w:rPr>
          <w:color w:val="000000"/>
          <w:sz w:val="24"/>
          <w:szCs w:val="24"/>
        </w:rPr>
        <w:t>/</w:t>
      </w:r>
      <w:proofErr w:type="spellStart"/>
      <w:r>
        <w:rPr>
          <w:color w:val="000000"/>
          <w:sz w:val="24"/>
          <w:szCs w:val="24"/>
        </w:rPr>
        <w:t>api</w:t>
      </w:r>
      <w:proofErr w:type="spellEnd"/>
      <w:r>
        <w:rPr>
          <w:color w:val="000000"/>
          <w:sz w:val="24"/>
          <w:szCs w:val="24"/>
        </w:rPr>
        <w:t xml:space="preserve">/notifications. </w:t>
      </w:r>
    </w:p>
    <w:p w14:paraId="041CE725" w14:textId="42D65B0D" w:rsidR="00B63679" w:rsidRPr="00621FCF" w:rsidRDefault="00000000" w:rsidP="00621FCF">
      <w:pPr>
        <w:pBdr>
          <w:top w:val="nil"/>
          <w:left w:val="nil"/>
          <w:bottom w:val="nil"/>
          <w:right w:val="nil"/>
          <w:between w:val="nil"/>
        </w:pBdr>
        <w:spacing w:before="138" w:line="360" w:lineRule="auto"/>
        <w:ind w:right="468"/>
        <w:rPr>
          <w:color w:val="000000"/>
          <w:sz w:val="24"/>
          <w:szCs w:val="24"/>
        </w:rPr>
      </w:pPr>
      <w:r>
        <w:rPr>
          <w:color w:val="000000"/>
          <w:sz w:val="24"/>
          <w:szCs w:val="24"/>
        </w:rPr>
        <w:t>Key endpoints supporting system integration and data retrieval are documented in Table 4.1 bel</w:t>
      </w:r>
      <w:r>
        <w:rPr>
          <w:sz w:val="24"/>
          <w:szCs w:val="24"/>
        </w:rPr>
        <w:t>ow</w:t>
      </w:r>
      <w:r>
        <w:rPr>
          <w:color w:val="000000"/>
          <w:sz w:val="24"/>
          <w:szCs w:val="24"/>
        </w:rPr>
        <w:t>.</w:t>
      </w:r>
    </w:p>
    <w:p w14:paraId="63DC3A2D" w14:textId="77777777" w:rsidR="00B63679" w:rsidRDefault="00B63679">
      <w:pPr>
        <w:pBdr>
          <w:top w:val="nil"/>
          <w:left w:val="nil"/>
          <w:bottom w:val="nil"/>
          <w:right w:val="nil"/>
          <w:between w:val="nil"/>
        </w:pBdr>
        <w:spacing w:before="22"/>
        <w:rPr>
          <w:color w:val="000000"/>
        </w:rPr>
      </w:pPr>
    </w:p>
    <w:p w14:paraId="12B0B1FB" w14:textId="77777777" w:rsidR="00B63679" w:rsidRDefault="00B63679">
      <w:pPr>
        <w:pBdr>
          <w:top w:val="nil"/>
          <w:left w:val="nil"/>
          <w:bottom w:val="nil"/>
          <w:right w:val="nil"/>
          <w:between w:val="nil"/>
        </w:pBdr>
        <w:spacing w:before="22"/>
        <w:rPr>
          <w:color w:val="000000"/>
        </w:rPr>
      </w:pPr>
    </w:p>
    <w:p w14:paraId="1FA8B7A9" w14:textId="77777777" w:rsidR="00B63679" w:rsidRDefault="00B63679">
      <w:pPr>
        <w:pBdr>
          <w:top w:val="nil"/>
          <w:left w:val="nil"/>
          <w:bottom w:val="nil"/>
          <w:right w:val="nil"/>
          <w:between w:val="nil"/>
        </w:pBdr>
        <w:spacing w:before="22"/>
        <w:rPr>
          <w:color w:val="000000"/>
        </w:rPr>
      </w:pPr>
    </w:p>
    <w:p w14:paraId="269AA131" w14:textId="77777777" w:rsidR="00B63679" w:rsidRDefault="00B63679">
      <w:pPr>
        <w:pBdr>
          <w:top w:val="nil"/>
          <w:left w:val="nil"/>
          <w:bottom w:val="nil"/>
          <w:right w:val="nil"/>
          <w:between w:val="nil"/>
        </w:pBdr>
        <w:spacing w:before="22"/>
        <w:rPr>
          <w:color w:val="000000"/>
        </w:rPr>
      </w:pPr>
    </w:p>
    <w:p w14:paraId="1526A3A1" w14:textId="77777777" w:rsidR="00B63679" w:rsidRDefault="00B63679">
      <w:pPr>
        <w:pBdr>
          <w:top w:val="nil"/>
          <w:left w:val="nil"/>
          <w:bottom w:val="nil"/>
          <w:right w:val="nil"/>
          <w:between w:val="nil"/>
        </w:pBdr>
        <w:spacing w:before="22"/>
        <w:rPr>
          <w:color w:val="000000"/>
        </w:rPr>
      </w:pPr>
    </w:p>
    <w:p w14:paraId="06600E44" w14:textId="77777777" w:rsidR="00B63679" w:rsidRDefault="00B63679">
      <w:pPr>
        <w:pBdr>
          <w:top w:val="nil"/>
          <w:left w:val="nil"/>
          <w:bottom w:val="nil"/>
          <w:right w:val="nil"/>
          <w:between w:val="nil"/>
        </w:pBdr>
        <w:spacing w:before="22"/>
        <w:rPr>
          <w:color w:val="000000"/>
        </w:rPr>
      </w:pPr>
    </w:p>
    <w:p w14:paraId="2E0FF1B7" w14:textId="77777777" w:rsidR="00B63679" w:rsidRDefault="00B63679">
      <w:pPr>
        <w:pBdr>
          <w:top w:val="nil"/>
          <w:left w:val="nil"/>
          <w:bottom w:val="nil"/>
          <w:right w:val="nil"/>
          <w:between w:val="nil"/>
        </w:pBdr>
        <w:spacing w:before="22"/>
        <w:rPr>
          <w:color w:val="000000"/>
        </w:rPr>
      </w:pPr>
    </w:p>
    <w:p w14:paraId="34B8B6FF" w14:textId="77777777" w:rsidR="00B63679" w:rsidRDefault="00000000">
      <w:pPr>
        <w:ind w:left="410" w:right="410"/>
        <w:jc w:val="center"/>
        <w:rPr>
          <w:b/>
          <w:bCs/>
        </w:rPr>
      </w:pPr>
      <w:r>
        <w:rPr>
          <w:b/>
          <w:bCs/>
        </w:rPr>
        <w:t>Table 4.1: Core RESTful API Endpoint Specifications</w:t>
      </w:r>
    </w:p>
    <w:p w14:paraId="2D513359" w14:textId="77777777" w:rsidR="00B63679" w:rsidRDefault="00B63679">
      <w:pPr>
        <w:pBdr>
          <w:top w:val="nil"/>
          <w:left w:val="nil"/>
          <w:bottom w:val="nil"/>
          <w:right w:val="nil"/>
          <w:between w:val="nil"/>
        </w:pBdr>
        <w:spacing w:before="9"/>
        <w:rPr>
          <w:b/>
          <w:bCs/>
          <w:color w:val="000000"/>
          <w:sz w:val="12"/>
          <w:szCs w:val="12"/>
        </w:rPr>
      </w:pPr>
    </w:p>
    <w:tbl>
      <w:tblPr>
        <w:tblStyle w:val="a9"/>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40"/>
        <w:gridCol w:w="2260"/>
        <w:gridCol w:w="2240"/>
        <w:gridCol w:w="2260"/>
      </w:tblGrid>
      <w:tr w:rsidR="00B63679" w14:paraId="2C2A9334" w14:textId="77777777">
        <w:trPr>
          <w:trHeight w:val="880"/>
          <w:jc w:val="center"/>
        </w:trPr>
        <w:tc>
          <w:tcPr>
            <w:tcW w:w="2240" w:type="dxa"/>
          </w:tcPr>
          <w:p w14:paraId="1F2BA797" w14:textId="77777777" w:rsidR="00B63679" w:rsidRDefault="00000000">
            <w:pPr>
              <w:pBdr>
                <w:top w:val="nil"/>
                <w:left w:val="nil"/>
                <w:bottom w:val="nil"/>
                <w:right w:val="nil"/>
                <w:between w:val="nil"/>
              </w:pBdr>
              <w:spacing w:before="166"/>
              <w:ind w:left="28" w:right="18"/>
              <w:jc w:val="center"/>
              <w:rPr>
                <w:b/>
                <w:bCs/>
                <w:color w:val="000000"/>
                <w:sz w:val="21"/>
                <w:szCs w:val="21"/>
              </w:rPr>
            </w:pPr>
            <w:r>
              <w:rPr>
                <w:b/>
                <w:bCs/>
                <w:color w:val="000000"/>
                <w:sz w:val="21"/>
                <w:szCs w:val="21"/>
              </w:rPr>
              <w:t>HTTP Method</w:t>
            </w:r>
          </w:p>
        </w:tc>
        <w:tc>
          <w:tcPr>
            <w:tcW w:w="2260" w:type="dxa"/>
          </w:tcPr>
          <w:p w14:paraId="68C8FF8E" w14:textId="77777777" w:rsidR="00B63679" w:rsidRDefault="00000000">
            <w:pPr>
              <w:pBdr>
                <w:top w:val="nil"/>
                <w:left w:val="nil"/>
                <w:bottom w:val="nil"/>
                <w:right w:val="nil"/>
                <w:between w:val="nil"/>
              </w:pBdr>
              <w:spacing w:before="166"/>
              <w:ind w:left="485"/>
              <w:rPr>
                <w:b/>
                <w:bCs/>
                <w:color w:val="000000"/>
                <w:sz w:val="21"/>
                <w:szCs w:val="21"/>
              </w:rPr>
            </w:pPr>
            <w:r>
              <w:rPr>
                <w:b/>
                <w:bCs/>
                <w:color w:val="000000"/>
                <w:sz w:val="21"/>
                <w:szCs w:val="21"/>
              </w:rPr>
              <w:t>Endpoint URI</w:t>
            </w:r>
          </w:p>
        </w:tc>
        <w:tc>
          <w:tcPr>
            <w:tcW w:w="2240" w:type="dxa"/>
          </w:tcPr>
          <w:p w14:paraId="0200D12B" w14:textId="77777777" w:rsidR="00B63679" w:rsidRDefault="00000000">
            <w:pPr>
              <w:pBdr>
                <w:top w:val="nil"/>
                <w:left w:val="nil"/>
                <w:bottom w:val="nil"/>
                <w:right w:val="nil"/>
                <w:between w:val="nil"/>
              </w:pBdr>
              <w:spacing w:before="166"/>
              <w:ind w:left="212"/>
              <w:rPr>
                <w:b/>
                <w:bCs/>
                <w:color w:val="000000"/>
                <w:sz w:val="21"/>
                <w:szCs w:val="21"/>
              </w:rPr>
            </w:pPr>
            <w:r>
              <w:rPr>
                <w:b/>
                <w:bCs/>
                <w:color w:val="000000"/>
                <w:sz w:val="21"/>
                <w:szCs w:val="21"/>
              </w:rPr>
              <w:t>Auth Role Required</w:t>
            </w:r>
          </w:p>
        </w:tc>
        <w:tc>
          <w:tcPr>
            <w:tcW w:w="2260" w:type="dxa"/>
          </w:tcPr>
          <w:p w14:paraId="74650548" w14:textId="77777777" w:rsidR="00B63679" w:rsidRDefault="00000000">
            <w:pPr>
              <w:pBdr>
                <w:top w:val="nil"/>
                <w:left w:val="nil"/>
                <w:bottom w:val="nil"/>
                <w:right w:val="nil"/>
                <w:between w:val="nil"/>
              </w:pBdr>
              <w:spacing w:before="166"/>
              <w:ind w:left="10"/>
              <w:jc w:val="center"/>
              <w:rPr>
                <w:b/>
                <w:bCs/>
                <w:color w:val="000000"/>
                <w:sz w:val="21"/>
                <w:szCs w:val="21"/>
              </w:rPr>
            </w:pPr>
            <w:r>
              <w:rPr>
                <w:b/>
                <w:bCs/>
                <w:color w:val="000000"/>
                <w:sz w:val="21"/>
                <w:szCs w:val="21"/>
              </w:rPr>
              <w:t>Operational Contract</w:t>
            </w:r>
          </w:p>
          <w:p w14:paraId="628890DF" w14:textId="77777777" w:rsidR="00B63679" w:rsidRDefault="00000000">
            <w:pPr>
              <w:pBdr>
                <w:top w:val="nil"/>
                <w:left w:val="nil"/>
                <w:bottom w:val="nil"/>
                <w:right w:val="nil"/>
                <w:between w:val="nil"/>
              </w:pBdr>
              <w:spacing w:before="36"/>
              <w:ind w:left="10"/>
              <w:jc w:val="center"/>
              <w:rPr>
                <w:b/>
                <w:bCs/>
                <w:color w:val="000000"/>
                <w:sz w:val="21"/>
                <w:szCs w:val="21"/>
              </w:rPr>
            </w:pPr>
            <w:r>
              <w:rPr>
                <w:b/>
                <w:bCs/>
                <w:color w:val="000000"/>
                <w:sz w:val="21"/>
                <w:szCs w:val="21"/>
              </w:rPr>
              <w:t>/ Handler</w:t>
            </w:r>
          </w:p>
        </w:tc>
      </w:tr>
      <w:tr w:rsidR="00B63679" w14:paraId="41C084C6" w14:textId="77777777">
        <w:trPr>
          <w:trHeight w:val="1300"/>
          <w:jc w:val="center"/>
        </w:trPr>
        <w:tc>
          <w:tcPr>
            <w:tcW w:w="2240" w:type="dxa"/>
          </w:tcPr>
          <w:p w14:paraId="785E03B6" w14:textId="77777777" w:rsidR="00B63679" w:rsidRDefault="00000000">
            <w:pPr>
              <w:pBdr>
                <w:top w:val="nil"/>
                <w:left w:val="nil"/>
                <w:bottom w:val="nil"/>
                <w:right w:val="nil"/>
                <w:between w:val="nil"/>
              </w:pBdr>
              <w:spacing w:before="126"/>
              <w:ind w:left="28" w:right="18"/>
              <w:jc w:val="center"/>
              <w:rPr>
                <w:color w:val="000000"/>
                <w:sz w:val="20"/>
                <w:szCs w:val="20"/>
              </w:rPr>
            </w:pPr>
            <w:r>
              <w:rPr>
                <w:color w:val="000000"/>
                <w:sz w:val="20"/>
                <w:szCs w:val="20"/>
              </w:rPr>
              <w:t>POST</w:t>
            </w:r>
          </w:p>
        </w:tc>
        <w:tc>
          <w:tcPr>
            <w:tcW w:w="2260" w:type="dxa"/>
          </w:tcPr>
          <w:p w14:paraId="49C14471" w14:textId="77777777" w:rsidR="00B63679" w:rsidRDefault="00000000">
            <w:pPr>
              <w:pBdr>
                <w:top w:val="nil"/>
                <w:left w:val="nil"/>
                <w:bottom w:val="nil"/>
                <w:right w:val="nil"/>
                <w:between w:val="nil"/>
              </w:pBdr>
              <w:spacing w:before="126"/>
              <w:ind w:left="134"/>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/auth/login</w:t>
            </w:r>
          </w:p>
        </w:tc>
        <w:tc>
          <w:tcPr>
            <w:tcW w:w="2240" w:type="dxa"/>
          </w:tcPr>
          <w:p w14:paraId="166B8F7A" w14:textId="77777777" w:rsidR="00B63679" w:rsidRDefault="00000000">
            <w:pPr>
              <w:pBdr>
                <w:top w:val="nil"/>
                <w:left w:val="nil"/>
                <w:bottom w:val="nil"/>
                <w:right w:val="nil"/>
                <w:between w:val="nil"/>
              </w:pBdr>
              <w:spacing w:before="126"/>
              <w:ind w:left="124"/>
              <w:rPr>
                <w:color w:val="000000"/>
                <w:sz w:val="20"/>
                <w:szCs w:val="20"/>
              </w:rPr>
            </w:pPr>
            <w:r>
              <w:rPr>
                <w:color w:val="000000"/>
                <w:sz w:val="20"/>
                <w:szCs w:val="20"/>
              </w:rPr>
              <w:t>Public</w:t>
            </w:r>
          </w:p>
        </w:tc>
        <w:tc>
          <w:tcPr>
            <w:tcW w:w="2260" w:type="dxa"/>
          </w:tcPr>
          <w:p w14:paraId="376BE86E" w14:textId="77777777" w:rsidR="00B63679" w:rsidRDefault="00000000">
            <w:pPr>
              <w:pBdr>
                <w:top w:val="nil"/>
                <w:left w:val="nil"/>
                <w:bottom w:val="nil"/>
                <w:right w:val="nil"/>
                <w:between w:val="nil"/>
              </w:pBdr>
              <w:spacing w:before="126" w:line="276" w:lineRule="auto"/>
              <w:ind w:left="134" w:right="545"/>
              <w:rPr>
                <w:color w:val="000000"/>
                <w:sz w:val="20"/>
                <w:szCs w:val="20"/>
              </w:rPr>
            </w:pPr>
            <w:r>
              <w:rPr>
                <w:color w:val="000000"/>
                <w:sz w:val="20"/>
                <w:szCs w:val="20"/>
              </w:rPr>
              <w:t>Authenticates credentials, returns signed JWT &amp; user profile</w:t>
            </w:r>
          </w:p>
        </w:tc>
      </w:tr>
      <w:tr w:rsidR="00B63679" w14:paraId="097B4D1E" w14:textId="77777777">
        <w:trPr>
          <w:trHeight w:val="1060"/>
          <w:jc w:val="center"/>
        </w:trPr>
        <w:tc>
          <w:tcPr>
            <w:tcW w:w="2240" w:type="dxa"/>
          </w:tcPr>
          <w:p w14:paraId="11B27E58" w14:textId="77777777" w:rsidR="00B63679" w:rsidRDefault="00000000">
            <w:pPr>
              <w:pBdr>
                <w:top w:val="nil"/>
                <w:left w:val="nil"/>
                <w:bottom w:val="nil"/>
                <w:right w:val="nil"/>
                <w:between w:val="nil"/>
              </w:pBdr>
              <w:spacing w:before="139"/>
              <w:ind w:left="28" w:right="18"/>
              <w:jc w:val="center"/>
              <w:rPr>
                <w:color w:val="000000"/>
                <w:sz w:val="20"/>
                <w:szCs w:val="20"/>
              </w:rPr>
            </w:pPr>
            <w:r>
              <w:rPr>
                <w:color w:val="000000"/>
                <w:sz w:val="20"/>
                <w:szCs w:val="20"/>
              </w:rPr>
              <w:t>GET</w:t>
            </w:r>
          </w:p>
        </w:tc>
        <w:tc>
          <w:tcPr>
            <w:tcW w:w="2260" w:type="dxa"/>
          </w:tcPr>
          <w:p w14:paraId="07A5A45A" w14:textId="77777777" w:rsidR="00B63679" w:rsidRDefault="00000000">
            <w:pPr>
              <w:pBdr>
                <w:top w:val="nil"/>
                <w:left w:val="nil"/>
                <w:bottom w:val="nil"/>
                <w:right w:val="nil"/>
                <w:between w:val="nil"/>
              </w:pBdr>
              <w:spacing w:before="131"/>
              <w:ind w:left="129"/>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/admin/stats</w:t>
            </w:r>
          </w:p>
        </w:tc>
        <w:tc>
          <w:tcPr>
            <w:tcW w:w="2240" w:type="dxa"/>
          </w:tcPr>
          <w:p w14:paraId="789ED4E0" w14:textId="77777777" w:rsidR="00B63679" w:rsidRDefault="00000000">
            <w:pPr>
              <w:pBdr>
                <w:top w:val="nil"/>
                <w:left w:val="nil"/>
                <w:bottom w:val="nil"/>
                <w:right w:val="nil"/>
                <w:between w:val="nil"/>
              </w:pBdr>
              <w:spacing w:before="139"/>
              <w:ind w:left="124"/>
              <w:rPr>
                <w:color w:val="000000"/>
                <w:sz w:val="20"/>
                <w:szCs w:val="20"/>
              </w:rPr>
            </w:pPr>
            <w:r>
              <w:rPr>
                <w:color w:val="000000"/>
                <w:sz w:val="20"/>
                <w:szCs w:val="20"/>
              </w:rPr>
              <w:t>Admin</w:t>
            </w:r>
          </w:p>
        </w:tc>
        <w:tc>
          <w:tcPr>
            <w:tcW w:w="2260" w:type="dxa"/>
          </w:tcPr>
          <w:p w14:paraId="0059A0D2" w14:textId="77777777" w:rsidR="00B63679" w:rsidRDefault="00000000">
            <w:pPr>
              <w:pBdr>
                <w:top w:val="nil"/>
                <w:left w:val="nil"/>
                <w:bottom w:val="nil"/>
                <w:right w:val="nil"/>
                <w:between w:val="nil"/>
              </w:pBdr>
              <w:spacing w:before="139" w:line="266" w:lineRule="auto"/>
              <w:ind w:left="129" w:right="278" w:firstLine="5"/>
              <w:rPr>
                <w:color w:val="000000"/>
                <w:sz w:val="20"/>
                <w:szCs w:val="20"/>
              </w:rPr>
            </w:pPr>
            <w:r>
              <w:rPr>
                <w:color w:val="000000"/>
                <w:sz w:val="20"/>
                <w:szCs w:val="20"/>
              </w:rPr>
              <w:t>Aggregates live counts of vehicles, routes, and complaints</w:t>
            </w:r>
          </w:p>
        </w:tc>
      </w:tr>
      <w:tr w:rsidR="00B63679" w14:paraId="0A05F2F9" w14:textId="77777777">
        <w:trPr>
          <w:trHeight w:val="1320"/>
          <w:jc w:val="center"/>
        </w:trPr>
        <w:tc>
          <w:tcPr>
            <w:tcW w:w="2240" w:type="dxa"/>
          </w:tcPr>
          <w:p w14:paraId="5A4A2D8C" w14:textId="77777777" w:rsidR="00B63679" w:rsidRDefault="00000000">
            <w:pPr>
              <w:pBdr>
                <w:top w:val="nil"/>
                <w:left w:val="nil"/>
                <w:bottom w:val="nil"/>
                <w:right w:val="nil"/>
                <w:between w:val="nil"/>
              </w:pBdr>
              <w:spacing w:before="135"/>
              <w:ind w:left="28" w:right="18"/>
              <w:jc w:val="center"/>
              <w:rPr>
                <w:color w:val="000000"/>
                <w:sz w:val="20"/>
                <w:szCs w:val="20"/>
              </w:rPr>
            </w:pPr>
            <w:r>
              <w:rPr>
                <w:color w:val="000000"/>
                <w:sz w:val="20"/>
                <w:szCs w:val="20"/>
              </w:rPr>
              <w:t>GET</w:t>
            </w:r>
          </w:p>
        </w:tc>
        <w:tc>
          <w:tcPr>
            <w:tcW w:w="2260" w:type="dxa"/>
          </w:tcPr>
          <w:p w14:paraId="6AC23E2C" w14:textId="77777777" w:rsidR="00B63679" w:rsidRDefault="00000000">
            <w:pPr>
              <w:pBdr>
                <w:top w:val="nil"/>
                <w:left w:val="nil"/>
                <w:bottom w:val="nil"/>
                <w:right w:val="nil"/>
                <w:between w:val="nil"/>
              </w:pBdr>
              <w:spacing w:before="135"/>
              <w:ind w:left="134"/>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/admin/vehicles</w:t>
            </w:r>
          </w:p>
        </w:tc>
        <w:tc>
          <w:tcPr>
            <w:tcW w:w="2240" w:type="dxa"/>
          </w:tcPr>
          <w:p w14:paraId="38D8053C" w14:textId="77777777" w:rsidR="00B63679" w:rsidRDefault="00000000">
            <w:pPr>
              <w:pBdr>
                <w:top w:val="nil"/>
                <w:left w:val="nil"/>
                <w:bottom w:val="nil"/>
                <w:right w:val="nil"/>
                <w:between w:val="nil"/>
              </w:pBdr>
              <w:spacing w:before="135"/>
              <w:ind w:left="124"/>
              <w:rPr>
                <w:color w:val="000000"/>
                <w:sz w:val="20"/>
                <w:szCs w:val="20"/>
              </w:rPr>
            </w:pPr>
            <w:r>
              <w:rPr>
                <w:color w:val="000000"/>
                <w:sz w:val="20"/>
                <w:szCs w:val="20"/>
              </w:rPr>
              <w:t>Admin</w:t>
            </w:r>
          </w:p>
        </w:tc>
        <w:tc>
          <w:tcPr>
            <w:tcW w:w="2260" w:type="dxa"/>
          </w:tcPr>
          <w:p w14:paraId="524DB42D" w14:textId="77777777" w:rsidR="00B63679" w:rsidRDefault="00000000">
            <w:pPr>
              <w:pBdr>
                <w:top w:val="nil"/>
                <w:left w:val="nil"/>
                <w:bottom w:val="nil"/>
                <w:right w:val="nil"/>
                <w:between w:val="nil"/>
              </w:pBdr>
              <w:spacing w:before="135" w:line="280" w:lineRule="auto"/>
              <w:ind w:left="129" w:right="435" w:firstLine="5"/>
              <w:rPr>
                <w:color w:val="000000"/>
                <w:sz w:val="20"/>
                <w:szCs w:val="20"/>
              </w:rPr>
            </w:pPr>
            <w:r>
              <w:rPr>
                <w:color w:val="000000"/>
                <w:sz w:val="20"/>
                <w:szCs w:val="20"/>
              </w:rPr>
              <w:t>Retrieves comprehensive fleet inventory</w:t>
            </w:r>
          </w:p>
        </w:tc>
      </w:tr>
      <w:tr w:rsidR="00B63679" w14:paraId="599787F3" w14:textId="77777777">
        <w:trPr>
          <w:trHeight w:val="1039"/>
          <w:jc w:val="center"/>
        </w:trPr>
        <w:tc>
          <w:tcPr>
            <w:tcW w:w="2240" w:type="dxa"/>
          </w:tcPr>
          <w:p w14:paraId="2146FF05" w14:textId="77777777" w:rsidR="00B63679" w:rsidRDefault="00000000">
            <w:pPr>
              <w:pBdr>
                <w:top w:val="nil"/>
                <w:left w:val="nil"/>
                <w:bottom w:val="nil"/>
                <w:right w:val="nil"/>
                <w:between w:val="nil"/>
              </w:pBdr>
              <w:spacing w:before="128"/>
              <w:ind w:left="28" w:right="18"/>
              <w:jc w:val="center"/>
              <w:rPr>
                <w:color w:val="000000"/>
                <w:sz w:val="20"/>
                <w:szCs w:val="20"/>
              </w:rPr>
            </w:pPr>
            <w:r>
              <w:rPr>
                <w:color w:val="000000"/>
                <w:sz w:val="20"/>
                <w:szCs w:val="20"/>
              </w:rPr>
              <w:t>POST</w:t>
            </w:r>
          </w:p>
        </w:tc>
        <w:tc>
          <w:tcPr>
            <w:tcW w:w="2260" w:type="dxa"/>
          </w:tcPr>
          <w:p w14:paraId="3BB21E03" w14:textId="77777777" w:rsidR="00B63679" w:rsidRDefault="00000000">
            <w:pPr>
              <w:pBdr>
                <w:top w:val="nil"/>
                <w:left w:val="nil"/>
                <w:bottom w:val="nil"/>
                <w:right w:val="nil"/>
                <w:between w:val="nil"/>
              </w:pBdr>
              <w:spacing w:before="128"/>
              <w:ind w:left="134"/>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/admin/vehicles</w:t>
            </w:r>
          </w:p>
        </w:tc>
        <w:tc>
          <w:tcPr>
            <w:tcW w:w="2240" w:type="dxa"/>
          </w:tcPr>
          <w:p w14:paraId="3B361F99" w14:textId="77777777" w:rsidR="00B63679" w:rsidRDefault="00000000">
            <w:pPr>
              <w:pBdr>
                <w:top w:val="nil"/>
                <w:left w:val="nil"/>
                <w:bottom w:val="nil"/>
                <w:right w:val="nil"/>
                <w:between w:val="nil"/>
              </w:pBdr>
              <w:spacing w:before="128"/>
              <w:ind w:left="124"/>
              <w:rPr>
                <w:color w:val="000000"/>
                <w:sz w:val="20"/>
                <w:szCs w:val="20"/>
              </w:rPr>
            </w:pPr>
            <w:r>
              <w:rPr>
                <w:color w:val="000000"/>
                <w:sz w:val="20"/>
                <w:szCs w:val="20"/>
              </w:rPr>
              <w:t>Admin</w:t>
            </w:r>
          </w:p>
        </w:tc>
        <w:tc>
          <w:tcPr>
            <w:tcW w:w="2260" w:type="dxa"/>
          </w:tcPr>
          <w:p w14:paraId="26670780" w14:textId="77777777" w:rsidR="00B63679" w:rsidRDefault="00000000">
            <w:pPr>
              <w:pBdr>
                <w:top w:val="nil"/>
                <w:left w:val="nil"/>
                <w:bottom w:val="nil"/>
                <w:right w:val="nil"/>
                <w:between w:val="nil"/>
              </w:pBdr>
              <w:spacing w:before="128" w:line="276" w:lineRule="auto"/>
              <w:ind w:left="134"/>
              <w:rPr>
                <w:color w:val="000000"/>
                <w:sz w:val="20"/>
                <w:szCs w:val="20"/>
              </w:rPr>
            </w:pPr>
            <w:r>
              <w:rPr>
                <w:color w:val="000000"/>
                <w:sz w:val="20"/>
                <w:szCs w:val="20"/>
              </w:rPr>
              <w:t>Registers new sanitation vehicle with payload specifications</w:t>
            </w:r>
          </w:p>
        </w:tc>
      </w:tr>
      <w:tr w:rsidR="00B63679" w14:paraId="5E4D86C4" w14:textId="77777777">
        <w:trPr>
          <w:trHeight w:val="1060"/>
          <w:jc w:val="center"/>
        </w:trPr>
        <w:tc>
          <w:tcPr>
            <w:tcW w:w="2240" w:type="dxa"/>
          </w:tcPr>
          <w:p w14:paraId="254755F0" w14:textId="77777777" w:rsidR="00B63679" w:rsidRDefault="00000000">
            <w:pPr>
              <w:pBdr>
                <w:top w:val="nil"/>
                <w:left w:val="nil"/>
                <w:bottom w:val="nil"/>
                <w:right w:val="nil"/>
                <w:between w:val="nil"/>
              </w:pBdr>
              <w:spacing w:before="111"/>
              <w:ind w:left="32" w:right="4"/>
              <w:jc w:val="center"/>
              <w:rPr>
                <w:color w:val="000000"/>
                <w:sz w:val="20"/>
                <w:szCs w:val="20"/>
              </w:rPr>
            </w:pPr>
            <w:r>
              <w:rPr>
                <w:color w:val="000000"/>
                <w:sz w:val="20"/>
                <w:szCs w:val="20"/>
              </w:rPr>
              <w:t>GET</w:t>
            </w:r>
          </w:p>
        </w:tc>
        <w:tc>
          <w:tcPr>
            <w:tcW w:w="2260" w:type="dxa"/>
          </w:tcPr>
          <w:p w14:paraId="3CB897CD" w14:textId="77777777" w:rsidR="00B63679" w:rsidRDefault="00000000">
            <w:pPr>
              <w:pBdr>
                <w:top w:val="nil"/>
                <w:left w:val="nil"/>
                <w:bottom w:val="nil"/>
                <w:right w:val="nil"/>
                <w:between w:val="nil"/>
              </w:pBdr>
              <w:spacing w:before="111"/>
              <w:ind w:left="129"/>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/schedules</w:t>
            </w:r>
          </w:p>
        </w:tc>
        <w:tc>
          <w:tcPr>
            <w:tcW w:w="2240" w:type="dxa"/>
          </w:tcPr>
          <w:p w14:paraId="10A4757B" w14:textId="77777777" w:rsidR="00B63679" w:rsidRDefault="00000000">
            <w:pPr>
              <w:pBdr>
                <w:top w:val="nil"/>
                <w:left w:val="nil"/>
                <w:bottom w:val="nil"/>
                <w:right w:val="nil"/>
                <w:between w:val="nil"/>
              </w:pBdr>
              <w:spacing w:before="111"/>
              <w:ind w:left="129"/>
              <w:rPr>
                <w:color w:val="000000"/>
                <w:sz w:val="20"/>
                <w:szCs w:val="20"/>
              </w:rPr>
            </w:pPr>
            <w:r>
              <w:rPr>
                <w:color w:val="000000"/>
                <w:sz w:val="20"/>
                <w:szCs w:val="20"/>
              </w:rPr>
              <w:t>Authenticated</w:t>
            </w:r>
          </w:p>
        </w:tc>
        <w:tc>
          <w:tcPr>
            <w:tcW w:w="2260" w:type="dxa"/>
          </w:tcPr>
          <w:p w14:paraId="103BB9A4" w14:textId="77777777" w:rsidR="00B63679" w:rsidRDefault="00000000">
            <w:pPr>
              <w:pBdr>
                <w:top w:val="nil"/>
                <w:left w:val="nil"/>
                <w:bottom w:val="nil"/>
                <w:right w:val="nil"/>
                <w:between w:val="nil"/>
              </w:pBdr>
              <w:spacing w:before="131" w:line="276" w:lineRule="auto"/>
              <w:ind w:left="129" w:right="876"/>
              <w:rPr>
                <w:color w:val="000000"/>
                <w:sz w:val="20"/>
                <w:szCs w:val="20"/>
              </w:rPr>
            </w:pPr>
            <w:r>
              <w:rPr>
                <w:color w:val="000000"/>
                <w:sz w:val="20"/>
                <w:szCs w:val="20"/>
              </w:rPr>
              <w:t>Lists collection schedules</w:t>
            </w:r>
          </w:p>
        </w:tc>
      </w:tr>
      <w:tr w:rsidR="00B63679" w14:paraId="62D58CAA" w14:textId="77777777">
        <w:trPr>
          <w:trHeight w:val="1039"/>
          <w:jc w:val="center"/>
        </w:trPr>
        <w:tc>
          <w:tcPr>
            <w:tcW w:w="2240" w:type="dxa"/>
          </w:tcPr>
          <w:p w14:paraId="5F380443" w14:textId="77777777" w:rsidR="00B63679" w:rsidRDefault="00000000">
            <w:pPr>
              <w:pBdr>
                <w:top w:val="nil"/>
                <w:left w:val="nil"/>
                <w:bottom w:val="nil"/>
                <w:right w:val="nil"/>
                <w:between w:val="nil"/>
              </w:pBdr>
              <w:spacing w:before="125"/>
              <w:ind w:left="28" w:right="18"/>
              <w:jc w:val="center"/>
              <w:rPr>
                <w:color w:val="000000"/>
                <w:sz w:val="20"/>
                <w:szCs w:val="20"/>
              </w:rPr>
            </w:pPr>
            <w:r>
              <w:rPr>
                <w:color w:val="000000"/>
                <w:sz w:val="20"/>
                <w:szCs w:val="20"/>
              </w:rPr>
              <w:t>POST</w:t>
            </w:r>
          </w:p>
        </w:tc>
        <w:tc>
          <w:tcPr>
            <w:tcW w:w="2260" w:type="dxa"/>
          </w:tcPr>
          <w:p w14:paraId="0308703C" w14:textId="77777777" w:rsidR="00B63679" w:rsidRDefault="00000000">
            <w:pPr>
              <w:pBdr>
                <w:top w:val="nil"/>
                <w:left w:val="nil"/>
                <w:bottom w:val="nil"/>
                <w:right w:val="nil"/>
                <w:between w:val="nil"/>
              </w:pBdr>
              <w:spacing w:before="111"/>
              <w:ind w:left="129"/>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/driver/location</w:t>
            </w:r>
          </w:p>
        </w:tc>
        <w:tc>
          <w:tcPr>
            <w:tcW w:w="2240" w:type="dxa"/>
          </w:tcPr>
          <w:p w14:paraId="75C664DE" w14:textId="77777777" w:rsidR="00B63679" w:rsidRDefault="00000000">
            <w:pPr>
              <w:pBdr>
                <w:top w:val="nil"/>
                <w:left w:val="nil"/>
                <w:bottom w:val="nil"/>
                <w:right w:val="nil"/>
                <w:between w:val="nil"/>
              </w:pBdr>
              <w:spacing w:before="125"/>
              <w:ind w:left="124"/>
              <w:rPr>
                <w:color w:val="000000"/>
                <w:sz w:val="20"/>
                <w:szCs w:val="20"/>
              </w:rPr>
            </w:pPr>
            <w:r>
              <w:rPr>
                <w:color w:val="000000"/>
                <w:sz w:val="20"/>
                <w:szCs w:val="20"/>
              </w:rPr>
              <w:t>Driver</w:t>
            </w:r>
          </w:p>
        </w:tc>
        <w:tc>
          <w:tcPr>
            <w:tcW w:w="2260" w:type="dxa"/>
          </w:tcPr>
          <w:p w14:paraId="571885E5" w14:textId="77777777" w:rsidR="00B63679" w:rsidRDefault="00000000">
            <w:pPr>
              <w:pBdr>
                <w:top w:val="nil"/>
                <w:left w:val="nil"/>
                <w:bottom w:val="nil"/>
                <w:right w:val="nil"/>
                <w:between w:val="nil"/>
              </w:pBdr>
              <w:spacing w:before="131" w:line="276" w:lineRule="auto"/>
              <w:ind w:left="129" w:right="435"/>
              <w:rPr>
                <w:color w:val="000000"/>
                <w:sz w:val="20"/>
                <w:szCs w:val="20"/>
              </w:rPr>
            </w:pPr>
            <w:r>
              <w:rPr>
                <w:color w:val="000000"/>
                <w:sz w:val="20"/>
                <w:szCs w:val="20"/>
              </w:rPr>
              <w:t>Stores GPS location and broadcasts it through Socket.IO</w:t>
            </w:r>
          </w:p>
        </w:tc>
      </w:tr>
      <w:tr w:rsidR="00B63679" w14:paraId="4233ADA4" w14:textId="77777777">
        <w:trPr>
          <w:trHeight w:val="1040"/>
          <w:jc w:val="center"/>
        </w:trPr>
        <w:tc>
          <w:tcPr>
            <w:tcW w:w="2240" w:type="dxa"/>
          </w:tcPr>
          <w:p w14:paraId="358233DE" w14:textId="77777777" w:rsidR="00B63679" w:rsidRDefault="00000000">
            <w:pPr>
              <w:pBdr>
                <w:top w:val="nil"/>
                <w:left w:val="nil"/>
                <w:bottom w:val="nil"/>
                <w:right w:val="nil"/>
                <w:between w:val="nil"/>
              </w:pBdr>
              <w:spacing w:before="133"/>
              <w:ind w:left="28" w:right="18"/>
              <w:jc w:val="center"/>
              <w:rPr>
                <w:color w:val="000000"/>
                <w:sz w:val="20"/>
                <w:szCs w:val="20"/>
              </w:rPr>
            </w:pPr>
            <w:r>
              <w:rPr>
                <w:color w:val="000000"/>
                <w:sz w:val="20"/>
                <w:szCs w:val="20"/>
              </w:rPr>
              <w:t>POST</w:t>
            </w:r>
          </w:p>
        </w:tc>
        <w:tc>
          <w:tcPr>
            <w:tcW w:w="2260" w:type="dxa"/>
          </w:tcPr>
          <w:p w14:paraId="5F0CAAE1" w14:textId="77777777" w:rsidR="00B63679" w:rsidRDefault="00000000">
            <w:pPr>
              <w:pBdr>
                <w:top w:val="nil"/>
                <w:left w:val="nil"/>
                <w:bottom w:val="nil"/>
                <w:right w:val="nil"/>
                <w:between w:val="nil"/>
              </w:pBdr>
              <w:spacing w:before="111"/>
              <w:ind w:left="129"/>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/complaints</w:t>
            </w:r>
          </w:p>
        </w:tc>
        <w:tc>
          <w:tcPr>
            <w:tcW w:w="2240" w:type="dxa"/>
          </w:tcPr>
          <w:p w14:paraId="040474C6" w14:textId="77777777" w:rsidR="00B63679" w:rsidRDefault="00000000">
            <w:pPr>
              <w:pBdr>
                <w:top w:val="nil"/>
                <w:left w:val="nil"/>
                <w:bottom w:val="nil"/>
                <w:right w:val="nil"/>
                <w:between w:val="nil"/>
              </w:pBdr>
              <w:spacing w:before="133"/>
              <w:ind w:left="124"/>
              <w:rPr>
                <w:color w:val="000000"/>
                <w:sz w:val="20"/>
                <w:szCs w:val="20"/>
              </w:rPr>
            </w:pPr>
            <w:r>
              <w:rPr>
                <w:color w:val="000000"/>
                <w:sz w:val="20"/>
                <w:szCs w:val="20"/>
              </w:rPr>
              <w:t>Citizen</w:t>
            </w:r>
          </w:p>
        </w:tc>
        <w:tc>
          <w:tcPr>
            <w:tcW w:w="2260" w:type="dxa"/>
          </w:tcPr>
          <w:p w14:paraId="3A008D26" w14:textId="77777777" w:rsidR="00B63679" w:rsidRDefault="00000000">
            <w:pPr>
              <w:pBdr>
                <w:top w:val="nil"/>
                <w:left w:val="nil"/>
                <w:bottom w:val="nil"/>
                <w:right w:val="nil"/>
                <w:between w:val="nil"/>
              </w:pBdr>
              <w:spacing w:before="133" w:line="276" w:lineRule="auto"/>
              <w:ind w:left="134" w:right="509"/>
              <w:jc w:val="both"/>
              <w:rPr>
                <w:color w:val="000000"/>
                <w:sz w:val="20"/>
                <w:szCs w:val="20"/>
              </w:rPr>
            </w:pPr>
            <w:r>
              <w:rPr>
                <w:color w:val="000000"/>
                <w:sz w:val="20"/>
                <w:szCs w:val="20"/>
              </w:rPr>
              <w:t>Submits geo-tagged incident ticket with multipart photo</w:t>
            </w:r>
          </w:p>
        </w:tc>
      </w:tr>
      <w:tr w:rsidR="00B63679" w14:paraId="6635F17B" w14:textId="77777777">
        <w:trPr>
          <w:trHeight w:val="1060"/>
          <w:jc w:val="center"/>
        </w:trPr>
        <w:tc>
          <w:tcPr>
            <w:tcW w:w="2240" w:type="dxa"/>
          </w:tcPr>
          <w:p w14:paraId="53994751" w14:textId="77777777" w:rsidR="00B63679" w:rsidRDefault="00000000">
            <w:pPr>
              <w:pBdr>
                <w:top w:val="nil"/>
                <w:left w:val="nil"/>
                <w:bottom w:val="nil"/>
                <w:right w:val="nil"/>
                <w:between w:val="nil"/>
              </w:pBdr>
              <w:spacing w:before="142"/>
              <w:ind w:left="28" w:right="18"/>
              <w:jc w:val="center"/>
              <w:rPr>
                <w:color w:val="000000"/>
                <w:sz w:val="20"/>
                <w:szCs w:val="20"/>
              </w:rPr>
            </w:pPr>
            <w:r>
              <w:rPr>
                <w:color w:val="000000"/>
                <w:sz w:val="20"/>
                <w:szCs w:val="20"/>
              </w:rPr>
              <w:t>GET</w:t>
            </w:r>
          </w:p>
        </w:tc>
        <w:tc>
          <w:tcPr>
            <w:tcW w:w="2260" w:type="dxa"/>
          </w:tcPr>
          <w:p w14:paraId="3A51C6FE" w14:textId="77777777" w:rsidR="00B63679" w:rsidRDefault="00000000">
            <w:pPr>
              <w:pBdr>
                <w:top w:val="nil"/>
                <w:left w:val="nil"/>
                <w:bottom w:val="nil"/>
                <w:right w:val="nil"/>
                <w:between w:val="nil"/>
              </w:pBdr>
              <w:spacing w:before="151"/>
              <w:ind w:left="129"/>
              <w:rPr>
                <w:color w:val="000000"/>
                <w:sz w:val="20"/>
                <w:szCs w:val="20"/>
              </w:rPr>
            </w:pPr>
            <w:r>
              <w:rPr>
                <w:color w:val="000000"/>
                <w:sz w:val="20"/>
                <w:szCs w:val="20"/>
              </w:rPr>
              <w:t>/</w:t>
            </w:r>
            <w:proofErr w:type="spellStart"/>
            <w:r>
              <w:rPr>
                <w:color w:val="000000"/>
                <w:sz w:val="20"/>
                <w:szCs w:val="20"/>
              </w:rPr>
              <w:t>api</w:t>
            </w:r>
            <w:proofErr w:type="spellEnd"/>
            <w:r>
              <w:rPr>
                <w:color w:val="000000"/>
                <w:sz w:val="20"/>
                <w:szCs w:val="20"/>
              </w:rPr>
              <w:t>/admin/complaints</w:t>
            </w:r>
          </w:p>
        </w:tc>
        <w:tc>
          <w:tcPr>
            <w:tcW w:w="2240" w:type="dxa"/>
          </w:tcPr>
          <w:p w14:paraId="6E4BCC92" w14:textId="77777777" w:rsidR="00B63679" w:rsidRDefault="00000000">
            <w:pPr>
              <w:pBdr>
                <w:top w:val="nil"/>
                <w:left w:val="nil"/>
                <w:bottom w:val="nil"/>
                <w:right w:val="nil"/>
                <w:between w:val="nil"/>
              </w:pBdr>
              <w:spacing w:before="111"/>
              <w:ind w:left="129"/>
              <w:rPr>
                <w:color w:val="000000"/>
                <w:sz w:val="20"/>
                <w:szCs w:val="20"/>
              </w:rPr>
            </w:pPr>
            <w:r>
              <w:rPr>
                <w:color w:val="000000"/>
                <w:sz w:val="20"/>
                <w:szCs w:val="20"/>
              </w:rPr>
              <w:t>Admin</w:t>
            </w:r>
          </w:p>
        </w:tc>
        <w:tc>
          <w:tcPr>
            <w:tcW w:w="2260" w:type="dxa"/>
          </w:tcPr>
          <w:p w14:paraId="6CF3F61F" w14:textId="77777777" w:rsidR="00B63679" w:rsidRDefault="00000000">
            <w:pPr>
              <w:pBdr>
                <w:top w:val="nil"/>
                <w:left w:val="nil"/>
                <w:bottom w:val="nil"/>
                <w:right w:val="nil"/>
                <w:between w:val="nil"/>
              </w:pBdr>
              <w:spacing w:before="151" w:line="276" w:lineRule="auto"/>
              <w:ind w:left="129" w:right="643"/>
              <w:rPr>
                <w:color w:val="000000"/>
                <w:sz w:val="20"/>
                <w:szCs w:val="20"/>
              </w:rPr>
            </w:pPr>
            <w:r>
              <w:rPr>
                <w:color w:val="000000"/>
                <w:sz w:val="20"/>
                <w:szCs w:val="20"/>
              </w:rPr>
              <w:t>Retrieves all citizen complaints for management</w:t>
            </w:r>
          </w:p>
        </w:tc>
      </w:tr>
      <w:tr w:rsidR="00B63679" w14:paraId="608F8BDD" w14:textId="77777777">
        <w:trPr>
          <w:trHeight w:val="1060"/>
          <w:jc w:val="center"/>
        </w:trPr>
        <w:tc>
          <w:tcPr>
            <w:tcW w:w="2240" w:type="dxa"/>
          </w:tcPr>
          <w:p w14:paraId="3E7DDD04" w14:textId="77777777" w:rsidR="00B63679" w:rsidRDefault="00000000">
            <w:pPr>
              <w:pBdr>
                <w:top w:val="nil"/>
                <w:left w:val="nil"/>
                <w:bottom w:val="nil"/>
                <w:right w:val="nil"/>
                <w:between w:val="nil"/>
              </w:pBdr>
              <w:spacing w:before="40" w:after="40" w:line="276" w:lineRule="auto"/>
              <w:ind w:left="28" w:right="18"/>
              <w:jc w:val="center"/>
              <w:rPr>
                <w:color w:val="000000"/>
                <w:sz w:val="20"/>
                <w:szCs w:val="20"/>
              </w:rPr>
            </w:pPr>
            <w:r>
              <w:rPr>
                <w:color w:val="000000"/>
                <w:sz w:val="18"/>
              </w:rPr>
              <w:t>GET</w:t>
            </w:r>
          </w:p>
        </w:tc>
        <w:tc>
          <w:tcPr>
            <w:tcW w:w="2260" w:type="dxa"/>
          </w:tcPr>
          <w:p w14:paraId="7D94BA6A"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w:t>
            </w:r>
            <w:proofErr w:type="spellStart"/>
            <w:r>
              <w:rPr>
                <w:color w:val="000000"/>
                <w:sz w:val="18"/>
              </w:rPr>
              <w:t>api</w:t>
            </w:r>
            <w:proofErr w:type="spellEnd"/>
            <w:r>
              <w:rPr>
                <w:color w:val="000000"/>
                <w:sz w:val="18"/>
              </w:rPr>
              <w:t>/alerts</w:t>
            </w:r>
          </w:p>
        </w:tc>
        <w:tc>
          <w:tcPr>
            <w:tcW w:w="2240" w:type="dxa"/>
          </w:tcPr>
          <w:p w14:paraId="4DC07E27"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Admin</w:t>
            </w:r>
          </w:p>
        </w:tc>
        <w:tc>
          <w:tcPr>
            <w:tcW w:w="2260" w:type="dxa"/>
          </w:tcPr>
          <w:p w14:paraId="6CB46B91" w14:textId="77777777" w:rsidR="00B63679" w:rsidRDefault="00000000">
            <w:pPr>
              <w:pBdr>
                <w:top w:val="nil"/>
                <w:left w:val="nil"/>
                <w:bottom w:val="nil"/>
                <w:right w:val="nil"/>
                <w:between w:val="nil"/>
              </w:pBdr>
              <w:spacing w:before="40" w:after="40" w:line="276" w:lineRule="auto"/>
              <w:ind w:left="129" w:right="643"/>
              <w:rPr>
                <w:color w:val="000000"/>
                <w:sz w:val="20"/>
                <w:szCs w:val="20"/>
              </w:rPr>
            </w:pPr>
            <w:r>
              <w:rPr>
                <w:color w:val="000000"/>
                <w:sz w:val="18"/>
              </w:rPr>
              <w:t>Retrieves paginated missed-collection alerts with status/zone filters</w:t>
            </w:r>
          </w:p>
        </w:tc>
      </w:tr>
      <w:tr w:rsidR="00B63679" w14:paraId="69169A95" w14:textId="77777777">
        <w:trPr>
          <w:trHeight w:val="1060"/>
          <w:jc w:val="center"/>
        </w:trPr>
        <w:tc>
          <w:tcPr>
            <w:tcW w:w="2240" w:type="dxa"/>
          </w:tcPr>
          <w:p w14:paraId="7DF59697" w14:textId="77777777" w:rsidR="00B63679" w:rsidRDefault="00000000">
            <w:pPr>
              <w:pBdr>
                <w:top w:val="nil"/>
                <w:left w:val="nil"/>
                <w:bottom w:val="nil"/>
                <w:right w:val="nil"/>
                <w:between w:val="nil"/>
              </w:pBdr>
              <w:spacing w:before="40" w:after="40" w:line="276" w:lineRule="auto"/>
              <w:ind w:left="28" w:right="18"/>
              <w:jc w:val="center"/>
              <w:rPr>
                <w:color w:val="000000"/>
                <w:sz w:val="20"/>
                <w:szCs w:val="20"/>
              </w:rPr>
            </w:pPr>
            <w:r>
              <w:rPr>
                <w:color w:val="000000"/>
                <w:sz w:val="18"/>
              </w:rPr>
              <w:t>GET</w:t>
            </w:r>
          </w:p>
        </w:tc>
        <w:tc>
          <w:tcPr>
            <w:tcW w:w="2260" w:type="dxa"/>
          </w:tcPr>
          <w:p w14:paraId="519F21FB"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w:t>
            </w:r>
            <w:proofErr w:type="spellStart"/>
            <w:proofErr w:type="gramStart"/>
            <w:r>
              <w:rPr>
                <w:color w:val="000000"/>
                <w:sz w:val="18"/>
              </w:rPr>
              <w:t>api</w:t>
            </w:r>
            <w:proofErr w:type="spellEnd"/>
            <w:proofErr w:type="gramEnd"/>
            <w:r>
              <w:rPr>
                <w:color w:val="000000"/>
                <w:sz w:val="18"/>
              </w:rPr>
              <w:t>/alerts/:id</w:t>
            </w:r>
          </w:p>
        </w:tc>
        <w:tc>
          <w:tcPr>
            <w:tcW w:w="2240" w:type="dxa"/>
          </w:tcPr>
          <w:p w14:paraId="60E76F3A"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Admin</w:t>
            </w:r>
          </w:p>
        </w:tc>
        <w:tc>
          <w:tcPr>
            <w:tcW w:w="2260" w:type="dxa"/>
          </w:tcPr>
          <w:p w14:paraId="29A2E421" w14:textId="77777777" w:rsidR="00B63679" w:rsidRDefault="00000000">
            <w:pPr>
              <w:pBdr>
                <w:top w:val="nil"/>
                <w:left w:val="nil"/>
                <w:bottom w:val="nil"/>
                <w:right w:val="nil"/>
                <w:between w:val="nil"/>
              </w:pBdr>
              <w:spacing w:before="40" w:after="40" w:line="276" w:lineRule="auto"/>
              <w:ind w:left="129" w:right="643"/>
              <w:rPr>
                <w:color w:val="000000"/>
                <w:sz w:val="20"/>
                <w:szCs w:val="20"/>
              </w:rPr>
            </w:pPr>
            <w:r>
              <w:rPr>
                <w:color w:val="000000"/>
                <w:sz w:val="18"/>
              </w:rPr>
              <w:t>Retrieves alert detail, linked citizen complaints, and GPS breadcrumbs</w:t>
            </w:r>
          </w:p>
        </w:tc>
      </w:tr>
      <w:tr w:rsidR="00B63679" w14:paraId="6ECF50D1" w14:textId="77777777">
        <w:trPr>
          <w:trHeight w:val="1060"/>
          <w:jc w:val="center"/>
        </w:trPr>
        <w:tc>
          <w:tcPr>
            <w:tcW w:w="2240" w:type="dxa"/>
          </w:tcPr>
          <w:p w14:paraId="233522BE" w14:textId="77777777" w:rsidR="00B63679" w:rsidRDefault="00000000">
            <w:pPr>
              <w:pBdr>
                <w:top w:val="nil"/>
                <w:left w:val="nil"/>
                <w:bottom w:val="nil"/>
                <w:right w:val="nil"/>
                <w:between w:val="nil"/>
              </w:pBdr>
              <w:spacing w:before="40" w:after="40" w:line="276" w:lineRule="auto"/>
              <w:ind w:left="28" w:right="18"/>
              <w:jc w:val="center"/>
              <w:rPr>
                <w:color w:val="000000"/>
                <w:sz w:val="20"/>
                <w:szCs w:val="20"/>
              </w:rPr>
            </w:pPr>
            <w:r>
              <w:rPr>
                <w:color w:val="000000"/>
                <w:sz w:val="18"/>
              </w:rPr>
              <w:lastRenderedPageBreak/>
              <w:t>PATCH</w:t>
            </w:r>
          </w:p>
        </w:tc>
        <w:tc>
          <w:tcPr>
            <w:tcW w:w="2260" w:type="dxa"/>
          </w:tcPr>
          <w:p w14:paraId="488299FB"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w:t>
            </w:r>
            <w:proofErr w:type="spellStart"/>
            <w:proofErr w:type="gramStart"/>
            <w:r>
              <w:rPr>
                <w:color w:val="000000"/>
                <w:sz w:val="18"/>
              </w:rPr>
              <w:t>api</w:t>
            </w:r>
            <w:proofErr w:type="spellEnd"/>
            <w:proofErr w:type="gramEnd"/>
            <w:r>
              <w:rPr>
                <w:color w:val="000000"/>
                <w:sz w:val="18"/>
              </w:rPr>
              <w:t>/alerts/:id/status</w:t>
            </w:r>
          </w:p>
        </w:tc>
        <w:tc>
          <w:tcPr>
            <w:tcW w:w="2240" w:type="dxa"/>
          </w:tcPr>
          <w:p w14:paraId="555A0C8C"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Admin</w:t>
            </w:r>
          </w:p>
        </w:tc>
        <w:tc>
          <w:tcPr>
            <w:tcW w:w="2260" w:type="dxa"/>
          </w:tcPr>
          <w:p w14:paraId="7AA032F1" w14:textId="77777777" w:rsidR="00B63679" w:rsidRDefault="00000000">
            <w:pPr>
              <w:pBdr>
                <w:top w:val="nil"/>
                <w:left w:val="nil"/>
                <w:bottom w:val="nil"/>
                <w:right w:val="nil"/>
                <w:between w:val="nil"/>
              </w:pBdr>
              <w:spacing w:before="40" w:after="40" w:line="276" w:lineRule="auto"/>
              <w:ind w:left="129" w:right="643"/>
              <w:rPr>
                <w:color w:val="000000"/>
                <w:sz w:val="20"/>
                <w:szCs w:val="20"/>
              </w:rPr>
            </w:pPr>
            <w:r>
              <w:rPr>
                <w:color w:val="000000"/>
                <w:sz w:val="18"/>
              </w:rPr>
              <w:t>Updates alert lifecycle status and logs investigation notes</w:t>
            </w:r>
          </w:p>
        </w:tc>
      </w:tr>
      <w:tr w:rsidR="00B63679" w14:paraId="2DC30E90" w14:textId="77777777">
        <w:trPr>
          <w:trHeight w:val="1060"/>
          <w:jc w:val="center"/>
        </w:trPr>
        <w:tc>
          <w:tcPr>
            <w:tcW w:w="2240" w:type="dxa"/>
          </w:tcPr>
          <w:p w14:paraId="225C5924" w14:textId="77777777" w:rsidR="00B63679" w:rsidRDefault="00000000">
            <w:pPr>
              <w:pBdr>
                <w:top w:val="nil"/>
                <w:left w:val="nil"/>
                <w:bottom w:val="nil"/>
                <w:right w:val="nil"/>
                <w:between w:val="nil"/>
              </w:pBdr>
              <w:spacing w:before="40" w:after="40" w:line="276" w:lineRule="auto"/>
              <w:ind w:left="28" w:right="18"/>
              <w:jc w:val="center"/>
              <w:rPr>
                <w:color w:val="000000"/>
                <w:sz w:val="20"/>
                <w:szCs w:val="20"/>
              </w:rPr>
            </w:pPr>
            <w:r>
              <w:rPr>
                <w:color w:val="000000"/>
                <w:sz w:val="18"/>
              </w:rPr>
              <w:t>POST</w:t>
            </w:r>
          </w:p>
        </w:tc>
        <w:tc>
          <w:tcPr>
            <w:tcW w:w="2260" w:type="dxa"/>
          </w:tcPr>
          <w:p w14:paraId="4BD46D41"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w:t>
            </w:r>
            <w:proofErr w:type="spellStart"/>
            <w:proofErr w:type="gramStart"/>
            <w:r>
              <w:rPr>
                <w:color w:val="000000"/>
                <w:sz w:val="18"/>
              </w:rPr>
              <w:t>api</w:t>
            </w:r>
            <w:proofErr w:type="spellEnd"/>
            <w:proofErr w:type="gramEnd"/>
            <w:r>
              <w:rPr>
                <w:color w:val="000000"/>
                <w:sz w:val="18"/>
              </w:rPr>
              <w:t>/alerts/:id/recollection</w:t>
            </w:r>
          </w:p>
        </w:tc>
        <w:tc>
          <w:tcPr>
            <w:tcW w:w="2240" w:type="dxa"/>
          </w:tcPr>
          <w:p w14:paraId="2F7032C7"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Admin</w:t>
            </w:r>
          </w:p>
        </w:tc>
        <w:tc>
          <w:tcPr>
            <w:tcW w:w="2260" w:type="dxa"/>
          </w:tcPr>
          <w:p w14:paraId="7E58BFCD" w14:textId="77777777" w:rsidR="00B63679" w:rsidRDefault="00000000">
            <w:pPr>
              <w:pBdr>
                <w:top w:val="nil"/>
                <w:left w:val="nil"/>
                <w:bottom w:val="nil"/>
                <w:right w:val="nil"/>
                <w:between w:val="nil"/>
              </w:pBdr>
              <w:spacing w:before="40" w:after="40" w:line="276" w:lineRule="auto"/>
              <w:ind w:left="129" w:right="643"/>
              <w:rPr>
                <w:color w:val="000000"/>
                <w:sz w:val="20"/>
                <w:szCs w:val="20"/>
              </w:rPr>
            </w:pPr>
            <w:r>
              <w:rPr>
                <w:color w:val="000000"/>
                <w:sz w:val="18"/>
              </w:rPr>
              <w:t>Dispatches on-demand recollection order for uncollected street</w:t>
            </w:r>
          </w:p>
        </w:tc>
      </w:tr>
      <w:tr w:rsidR="00B63679" w14:paraId="4200C369" w14:textId="77777777">
        <w:trPr>
          <w:trHeight w:val="1060"/>
          <w:jc w:val="center"/>
        </w:trPr>
        <w:tc>
          <w:tcPr>
            <w:tcW w:w="2240" w:type="dxa"/>
          </w:tcPr>
          <w:p w14:paraId="2F128427" w14:textId="77777777" w:rsidR="00B63679" w:rsidRDefault="00000000">
            <w:pPr>
              <w:pBdr>
                <w:top w:val="nil"/>
                <w:left w:val="nil"/>
                <w:bottom w:val="nil"/>
                <w:right w:val="nil"/>
                <w:between w:val="nil"/>
              </w:pBdr>
              <w:spacing w:before="40" w:after="40" w:line="276" w:lineRule="auto"/>
              <w:ind w:left="28" w:right="18"/>
              <w:jc w:val="center"/>
              <w:rPr>
                <w:color w:val="000000"/>
                <w:sz w:val="20"/>
                <w:szCs w:val="20"/>
              </w:rPr>
            </w:pPr>
            <w:r>
              <w:rPr>
                <w:color w:val="000000"/>
                <w:sz w:val="18"/>
              </w:rPr>
              <w:t>POST</w:t>
            </w:r>
          </w:p>
        </w:tc>
        <w:tc>
          <w:tcPr>
            <w:tcW w:w="2260" w:type="dxa"/>
          </w:tcPr>
          <w:p w14:paraId="74649DD6"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w:t>
            </w:r>
            <w:proofErr w:type="spellStart"/>
            <w:r>
              <w:rPr>
                <w:color w:val="000000"/>
                <w:sz w:val="18"/>
              </w:rPr>
              <w:t>api</w:t>
            </w:r>
            <w:proofErr w:type="spellEnd"/>
            <w:r>
              <w:rPr>
                <w:color w:val="000000"/>
                <w:sz w:val="18"/>
              </w:rPr>
              <w:t>/driver/routes/:id/stops</w:t>
            </w:r>
            <w:proofErr w:type="gramStart"/>
            <w:r>
              <w:rPr>
                <w:color w:val="000000"/>
                <w:sz w:val="18"/>
              </w:rPr>
              <w:t>/:</w:t>
            </w:r>
            <w:proofErr w:type="spellStart"/>
            <w:r>
              <w:rPr>
                <w:color w:val="000000"/>
                <w:sz w:val="18"/>
              </w:rPr>
              <w:t>stopId</w:t>
            </w:r>
            <w:proofErr w:type="spellEnd"/>
            <w:proofErr w:type="gramEnd"/>
            <w:r>
              <w:rPr>
                <w:color w:val="000000"/>
                <w:sz w:val="18"/>
              </w:rPr>
              <w:t>/unable</w:t>
            </w:r>
          </w:p>
        </w:tc>
        <w:tc>
          <w:tcPr>
            <w:tcW w:w="2240" w:type="dxa"/>
          </w:tcPr>
          <w:p w14:paraId="53081A7E"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Driver</w:t>
            </w:r>
          </w:p>
        </w:tc>
        <w:tc>
          <w:tcPr>
            <w:tcW w:w="2260" w:type="dxa"/>
          </w:tcPr>
          <w:p w14:paraId="78ED486F" w14:textId="77777777" w:rsidR="00B63679" w:rsidRDefault="00000000">
            <w:pPr>
              <w:pBdr>
                <w:top w:val="nil"/>
                <w:left w:val="nil"/>
                <w:bottom w:val="nil"/>
                <w:right w:val="nil"/>
                <w:between w:val="nil"/>
              </w:pBdr>
              <w:spacing w:before="40" w:after="40" w:line="276" w:lineRule="auto"/>
              <w:ind w:left="129" w:right="643"/>
              <w:rPr>
                <w:color w:val="000000"/>
                <w:sz w:val="20"/>
                <w:szCs w:val="20"/>
              </w:rPr>
            </w:pPr>
            <w:r>
              <w:rPr>
                <w:color w:val="000000"/>
                <w:sz w:val="18"/>
              </w:rPr>
              <w:t>Logs 'Unable to Collect' exception report with standardized reason</w:t>
            </w:r>
          </w:p>
        </w:tc>
      </w:tr>
      <w:tr w:rsidR="00B63679" w14:paraId="1DA1C3E0" w14:textId="77777777">
        <w:trPr>
          <w:trHeight w:val="1060"/>
          <w:jc w:val="center"/>
        </w:trPr>
        <w:tc>
          <w:tcPr>
            <w:tcW w:w="2240" w:type="dxa"/>
          </w:tcPr>
          <w:p w14:paraId="32555B00" w14:textId="77777777" w:rsidR="00B63679" w:rsidRDefault="00000000">
            <w:pPr>
              <w:pBdr>
                <w:top w:val="nil"/>
                <w:left w:val="nil"/>
                <w:bottom w:val="nil"/>
                <w:right w:val="nil"/>
                <w:between w:val="nil"/>
              </w:pBdr>
              <w:spacing w:before="40" w:after="40" w:line="276" w:lineRule="auto"/>
              <w:ind w:left="28" w:right="18"/>
              <w:jc w:val="center"/>
              <w:rPr>
                <w:color w:val="000000"/>
                <w:sz w:val="20"/>
                <w:szCs w:val="20"/>
              </w:rPr>
            </w:pPr>
            <w:r>
              <w:rPr>
                <w:color w:val="000000"/>
                <w:sz w:val="18"/>
              </w:rPr>
              <w:t>GET</w:t>
            </w:r>
          </w:p>
        </w:tc>
        <w:tc>
          <w:tcPr>
            <w:tcW w:w="2260" w:type="dxa"/>
          </w:tcPr>
          <w:p w14:paraId="0F90F043"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w:t>
            </w:r>
            <w:proofErr w:type="spellStart"/>
            <w:r>
              <w:rPr>
                <w:color w:val="000000"/>
                <w:sz w:val="18"/>
              </w:rPr>
              <w:t>api</w:t>
            </w:r>
            <w:proofErr w:type="spellEnd"/>
            <w:r>
              <w:rPr>
                <w:color w:val="000000"/>
                <w:sz w:val="18"/>
              </w:rPr>
              <w:t>/notifications</w:t>
            </w:r>
          </w:p>
        </w:tc>
        <w:tc>
          <w:tcPr>
            <w:tcW w:w="2240" w:type="dxa"/>
          </w:tcPr>
          <w:p w14:paraId="465DE4F9" w14:textId="77777777" w:rsidR="00B63679" w:rsidRDefault="00000000">
            <w:pPr>
              <w:pBdr>
                <w:top w:val="nil"/>
                <w:left w:val="nil"/>
                <w:bottom w:val="nil"/>
                <w:right w:val="nil"/>
                <w:between w:val="nil"/>
              </w:pBdr>
              <w:spacing w:before="40" w:after="40" w:line="276" w:lineRule="auto"/>
              <w:ind w:left="129"/>
              <w:rPr>
                <w:color w:val="000000"/>
                <w:sz w:val="20"/>
                <w:szCs w:val="20"/>
              </w:rPr>
            </w:pPr>
            <w:r>
              <w:rPr>
                <w:color w:val="000000"/>
                <w:sz w:val="18"/>
              </w:rPr>
              <w:t>Authenticated</w:t>
            </w:r>
          </w:p>
        </w:tc>
        <w:tc>
          <w:tcPr>
            <w:tcW w:w="2260" w:type="dxa"/>
          </w:tcPr>
          <w:p w14:paraId="1B260BDC" w14:textId="77777777" w:rsidR="00B63679" w:rsidRDefault="00000000">
            <w:pPr>
              <w:pBdr>
                <w:top w:val="nil"/>
                <w:left w:val="nil"/>
                <w:bottom w:val="nil"/>
                <w:right w:val="nil"/>
                <w:between w:val="nil"/>
              </w:pBdr>
              <w:spacing w:before="40" w:after="40" w:line="276" w:lineRule="auto"/>
              <w:ind w:left="129" w:right="643"/>
              <w:rPr>
                <w:color w:val="000000"/>
                <w:sz w:val="20"/>
                <w:szCs w:val="20"/>
              </w:rPr>
            </w:pPr>
            <w:r>
              <w:rPr>
                <w:color w:val="000000"/>
                <w:sz w:val="18"/>
              </w:rPr>
              <w:t>Fetches user notification history with read/unread tracking</w:t>
            </w:r>
          </w:p>
        </w:tc>
      </w:tr>
    </w:tbl>
    <w:p w14:paraId="61E430C1" w14:textId="77777777" w:rsidR="00B63679" w:rsidRDefault="00B63679">
      <w:pPr>
        <w:pBdr>
          <w:top w:val="nil"/>
          <w:left w:val="nil"/>
          <w:bottom w:val="nil"/>
          <w:right w:val="nil"/>
          <w:between w:val="nil"/>
        </w:pBdr>
        <w:spacing w:before="21" w:line="266" w:lineRule="auto"/>
        <w:ind w:left="134"/>
        <w:rPr>
          <w:color w:val="000000"/>
          <w:sz w:val="20"/>
          <w:szCs w:val="20"/>
        </w:rPr>
        <w:sectPr w:rsidR="00B63679">
          <w:pgSz w:w="11920" w:h="16840"/>
          <w:pgMar w:top="1360" w:right="1276" w:bottom="960" w:left="1275" w:header="0" w:footer="500" w:gutter="0"/>
          <w:cols w:space="720"/>
        </w:sectPr>
      </w:pPr>
    </w:p>
    <w:p w14:paraId="0A2F47CA" w14:textId="77777777" w:rsidR="00B63679" w:rsidRDefault="00B63679">
      <w:pPr>
        <w:pBdr>
          <w:top w:val="nil"/>
          <w:left w:val="nil"/>
          <w:bottom w:val="nil"/>
          <w:right w:val="nil"/>
          <w:between w:val="nil"/>
        </w:pBdr>
        <w:spacing w:before="21" w:line="276" w:lineRule="auto"/>
        <w:ind w:left="134"/>
        <w:rPr>
          <w:color w:val="000000"/>
          <w:sz w:val="20"/>
          <w:szCs w:val="20"/>
        </w:rPr>
        <w:sectPr w:rsidR="00B63679">
          <w:type w:val="continuous"/>
          <w:pgSz w:w="11920" w:h="16840"/>
          <w:pgMar w:top="1360" w:right="1276" w:bottom="960" w:left="1275" w:header="0" w:footer="500" w:gutter="0"/>
          <w:cols w:space="720"/>
        </w:sectPr>
      </w:pPr>
    </w:p>
    <w:p w14:paraId="52E1C488" w14:textId="77777777" w:rsidR="00B63679" w:rsidRDefault="00000000">
      <w:pPr>
        <w:pStyle w:val="Heading1"/>
        <w:spacing w:line="276" w:lineRule="auto"/>
        <w:ind w:left="2880" w:right="3384"/>
      </w:pPr>
      <w:bookmarkStart w:id="28" w:name="_heading=h.4ol2egxuese4" w:colFirst="0" w:colLast="0"/>
      <w:bookmarkEnd w:id="28"/>
      <w:r>
        <w:lastRenderedPageBreak/>
        <w:t>CHAPTER 5 SYSTEM TESTING</w:t>
      </w:r>
    </w:p>
    <w:p w14:paraId="3A3D7F6E" w14:textId="77777777" w:rsidR="00B63679" w:rsidRDefault="00000000">
      <w:pPr>
        <w:pStyle w:val="Heading2"/>
        <w:numPr>
          <w:ilvl w:val="1"/>
          <w:numId w:val="3"/>
        </w:numPr>
        <w:tabs>
          <w:tab w:val="left" w:pos="657"/>
        </w:tabs>
        <w:spacing w:before="360"/>
        <w:ind w:left="657" w:hanging="417"/>
        <w:jc w:val="both"/>
      </w:pPr>
      <w:bookmarkStart w:id="29" w:name="_heading=h.lwawuujc6njo" w:colFirst="0" w:colLast="0"/>
      <w:bookmarkEnd w:id="29"/>
      <w:r>
        <w:t>Testing Introduction</w:t>
      </w:r>
    </w:p>
    <w:p w14:paraId="644E799F" w14:textId="77777777" w:rsidR="00B63679" w:rsidRDefault="00000000" w:rsidP="00AF4AFB">
      <w:pPr>
        <w:pBdr>
          <w:top w:val="nil"/>
          <w:left w:val="nil"/>
          <w:bottom w:val="nil"/>
          <w:right w:val="nil"/>
          <w:between w:val="nil"/>
        </w:pBdr>
        <w:spacing w:before="168" w:line="360" w:lineRule="auto"/>
        <w:ind w:left="240" w:right="467" w:firstLine="417"/>
        <w:jc w:val="both"/>
        <w:rPr>
          <w:color w:val="000000"/>
          <w:sz w:val="24"/>
          <w:szCs w:val="24"/>
        </w:rPr>
      </w:pPr>
      <w:r>
        <w:rPr>
          <w:color w:val="000000"/>
          <w:sz w:val="24"/>
          <w:szCs w:val="24"/>
        </w:rPr>
        <w:t xml:space="preserve">Software testing represents an essential phase in verifying that </w:t>
      </w:r>
      <w:proofErr w:type="spellStart"/>
      <w:r>
        <w:rPr>
          <w:color w:val="000000"/>
          <w:sz w:val="24"/>
          <w:szCs w:val="24"/>
        </w:rPr>
        <w:t>CleanConnect</w:t>
      </w:r>
      <w:proofErr w:type="spellEnd"/>
      <w:r>
        <w:rPr>
          <w:color w:val="000000"/>
          <w:sz w:val="24"/>
          <w:szCs w:val="24"/>
        </w:rPr>
        <w:t>+ functions correctly, reliably, and securely under real-world municipal operating conditions. The primary objective is to systematically discover, diagnose, and remediate software defects across individual backend endpoints, database persistence layers, and frontend user interfaces. Testing focused on functional verification across the mobile and web platforms, ensuring that role-based access control, real-time complaint submissions, hotspot density aggregations, and route management workflows operate as expected.</w:t>
      </w:r>
    </w:p>
    <w:p w14:paraId="319CC0B9" w14:textId="77777777" w:rsidR="00B63679" w:rsidRDefault="00000000">
      <w:pPr>
        <w:pBdr>
          <w:top w:val="nil"/>
          <w:left w:val="nil"/>
          <w:bottom w:val="nil"/>
          <w:right w:val="nil"/>
          <w:between w:val="nil"/>
        </w:pBdr>
        <w:spacing w:before="11"/>
        <w:rPr>
          <w:color w:val="000000"/>
          <w:sz w:val="10"/>
          <w:szCs w:val="10"/>
        </w:rPr>
      </w:pPr>
      <w:r>
        <w:rPr>
          <w:noProof/>
        </w:rPr>
        <w:drawing>
          <wp:anchor distT="0" distB="0" distL="0" distR="0" simplePos="0" relativeHeight="251666432" behindDoc="0" locked="0" layoutInCell="1" hidden="0" allowOverlap="1" wp14:anchorId="5B613679" wp14:editId="3B739A3F">
            <wp:simplePos x="0" y="0"/>
            <wp:positionH relativeFrom="column">
              <wp:posOffset>220281</wp:posOffset>
            </wp:positionH>
            <wp:positionV relativeFrom="paragraph">
              <wp:posOffset>95428</wp:posOffset>
            </wp:positionV>
            <wp:extent cx="5509388" cy="3379470"/>
            <wp:effectExtent l="0" t="0" r="0" b="0"/>
            <wp:wrapTopAndBottom distT="0" distB="0"/>
            <wp:docPr id="184024113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6"/>
                    <a:srcRect/>
                    <a:stretch>
                      <a:fillRect/>
                    </a:stretch>
                  </pic:blipFill>
                  <pic:spPr>
                    <a:xfrm>
                      <a:off x="0" y="0"/>
                      <a:ext cx="5509388" cy="3379470"/>
                    </a:xfrm>
                    <a:prstGeom prst="rect">
                      <a:avLst/>
                    </a:prstGeom>
                    <a:ln/>
                  </pic:spPr>
                </pic:pic>
              </a:graphicData>
            </a:graphic>
          </wp:anchor>
        </w:drawing>
      </w:r>
    </w:p>
    <w:p w14:paraId="659A4BA0" w14:textId="77777777" w:rsidR="00B63679" w:rsidRDefault="00B63679">
      <w:pPr>
        <w:pBdr>
          <w:top w:val="nil"/>
          <w:left w:val="nil"/>
          <w:bottom w:val="nil"/>
          <w:right w:val="nil"/>
          <w:between w:val="nil"/>
        </w:pBdr>
        <w:spacing w:before="66"/>
        <w:rPr>
          <w:color w:val="000000"/>
          <w:sz w:val="24"/>
          <w:szCs w:val="24"/>
        </w:rPr>
      </w:pPr>
    </w:p>
    <w:p w14:paraId="6B5431D5" w14:textId="77777777" w:rsidR="00B63679" w:rsidRDefault="00000000">
      <w:pPr>
        <w:spacing w:before="1"/>
        <w:ind w:left="410" w:right="410"/>
        <w:jc w:val="center"/>
        <w:rPr>
          <w:b/>
          <w:bCs/>
        </w:rPr>
      </w:pPr>
      <w:r>
        <w:rPr>
          <w:b/>
          <w:bCs/>
        </w:rPr>
        <w:t xml:space="preserve">Figure 5.1: </w:t>
      </w:r>
      <w:proofErr w:type="spellStart"/>
      <w:r>
        <w:rPr>
          <w:b/>
          <w:bCs/>
        </w:rPr>
        <w:t>CleanConnect</w:t>
      </w:r>
      <w:proofErr w:type="spellEnd"/>
      <w:r>
        <w:rPr>
          <w:b/>
          <w:bCs/>
        </w:rPr>
        <w:t>+ System Testing Workflow Architecture</w:t>
      </w:r>
    </w:p>
    <w:p w14:paraId="1808AA1F" w14:textId="77777777" w:rsidR="00B63679" w:rsidRDefault="00B63679">
      <w:pPr>
        <w:pBdr>
          <w:top w:val="nil"/>
          <w:left w:val="nil"/>
          <w:bottom w:val="nil"/>
          <w:right w:val="nil"/>
          <w:between w:val="nil"/>
        </w:pBdr>
        <w:spacing w:before="64"/>
        <w:rPr>
          <w:b/>
          <w:bCs/>
          <w:color w:val="000000"/>
        </w:rPr>
      </w:pPr>
    </w:p>
    <w:p w14:paraId="1F7336EA" w14:textId="77777777" w:rsidR="00B63679" w:rsidRDefault="00000000">
      <w:pPr>
        <w:pBdr>
          <w:top w:val="nil"/>
          <w:left w:val="nil"/>
          <w:bottom w:val="nil"/>
          <w:right w:val="nil"/>
          <w:between w:val="nil"/>
        </w:pBdr>
        <w:spacing w:before="141"/>
        <w:ind w:left="270"/>
        <w:rPr>
          <w:b/>
          <w:bCs/>
          <w:color w:val="000000"/>
          <w:sz w:val="28"/>
          <w:szCs w:val="28"/>
        </w:rPr>
      </w:pPr>
      <w:r>
        <w:rPr>
          <w:b/>
          <w:bCs/>
          <w:color w:val="000000"/>
          <w:sz w:val="28"/>
          <w:szCs w:val="28"/>
        </w:rPr>
        <w:t>5.2 Testing Techniques</w:t>
      </w:r>
    </w:p>
    <w:p w14:paraId="220E65B5" w14:textId="77777777" w:rsidR="00B63679" w:rsidRDefault="00B63679">
      <w:pPr>
        <w:pBdr>
          <w:top w:val="nil"/>
          <w:left w:val="nil"/>
          <w:bottom w:val="nil"/>
          <w:right w:val="nil"/>
          <w:between w:val="nil"/>
        </w:pBdr>
        <w:spacing w:before="141"/>
        <w:rPr>
          <w:b/>
          <w:bCs/>
          <w:color w:val="000000"/>
          <w:sz w:val="24"/>
          <w:szCs w:val="24"/>
        </w:rPr>
      </w:pPr>
    </w:p>
    <w:p w14:paraId="1D609B29" w14:textId="77777777" w:rsidR="00B63679" w:rsidRDefault="00000000" w:rsidP="00AF4AFB">
      <w:pPr>
        <w:pBdr>
          <w:top w:val="nil"/>
          <w:left w:val="nil"/>
          <w:bottom w:val="nil"/>
          <w:right w:val="nil"/>
          <w:between w:val="nil"/>
        </w:pBdr>
        <w:spacing w:before="1" w:line="360" w:lineRule="auto"/>
        <w:ind w:left="240" w:right="468" w:firstLine="361"/>
        <w:jc w:val="both"/>
        <w:rPr>
          <w:color w:val="000000"/>
          <w:sz w:val="24"/>
          <w:szCs w:val="24"/>
        </w:rPr>
      </w:pPr>
      <w:r>
        <w:rPr>
          <w:color w:val="000000"/>
          <w:sz w:val="24"/>
          <w:szCs w:val="24"/>
        </w:rPr>
        <w:t>Selected testing strategies were implemented to evaluate distinct functional and structural facets of the application:</w:t>
      </w:r>
    </w:p>
    <w:p w14:paraId="1E2D3589" w14:textId="77777777" w:rsidR="00B63679" w:rsidRPr="00AF4AFB" w:rsidRDefault="00000000">
      <w:pPr>
        <w:numPr>
          <w:ilvl w:val="2"/>
          <w:numId w:val="3"/>
        </w:numPr>
        <w:pBdr>
          <w:top w:val="nil"/>
          <w:left w:val="nil"/>
          <w:bottom w:val="nil"/>
          <w:right w:val="nil"/>
          <w:between w:val="nil"/>
        </w:pBdr>
        <w:tabs>
          <w:tab w:val="left" w:pos="961"/>
        </w:tabs>
        <w:spacing w:before="80" w:line="360" w:lineRule="auto"/>
        <w:ind w:right="471"/>
        <w:jc w:val="both"/>
        <w:rPr>
          <w:color w:val="000000"/>
        </w:rPr>
      </w:pPr>
      <w:r w:rsidRPr="00AF4AFB">
        <w:rPr>
          <w:color w:val="000000"/>
          <w:sz w:val="24"/>
          <w:szCs w:val="24"/>
        </w:rPr>
        <w:t>Unit &amp; Controller Testing: Conducted using Jest to test isolated utility functions, middleware authentication logic, and geo-coordinate helper calculations.</w:t>
      </w:r>
    </w:p>
    <w:p w14:paraId="476B80BE" w14:textId="77777777" w:rsidR="00B63679" w:rsidRPr="00AF4AFB" w:rsidRDefault="00000000">
      <w:pPr>
        <w:numPr>
          <w:ilvl w:val="2"/>
          <w:numId w:val="3"/>
        </w:numPr>
        <w:pBdr>
          <w:top w:val="nil"/>
          <w:left w:val="nil"/>
          <w:bottom w:val="nil"/>
          <w:right w:val="nil"/>
          <w:between w:val="nil"/>
        </w:pBdr>
        <w:tabs>
          <w:tab w:val="left" w:pos="961"/>
        </w:tabs>
        <w:spacing w:line="360" w:lineRule="auto"/>
        <w:ind w:right="467"/>
        <w:jc w:val="both"/>
        <w:rPr>
          <w:color w:val="000000"/>
        </w:rPr>
      </w:pPr>
      <w:r w:rsidRPr="00AF4AFB">
        <w:rPr>
          <w:color w:val="000000"/>
          <w:sz w:val="24"/>
          <w:szCs w:val="24"/>
        </w:rPr>
        <w:t xml:space="preserve">Integration &amp; API Testing: Executed using </w:t>
      </w:r>
      <w:proofErr w:type="spellStart"/>
      <w:r w:rsidRPr="00AF4AFB">
        <w:rPr>
          <w:color w:val="000000"/>
          <w:sz w:val="24"/>
          <w:szCs w:val="24"/>
        </w:rPr>
        <w:t>Supertest</w:t>
      </w:r>
      <w:proofErr w:type="spellEnd"/>
      <w:r w:rsidRPr="00AF4AFB">
        <w:rPr>
          <w:color w:val="000000"/>
          <w:sz w:val="24"/>
          <w:szCs w:val="24"/>
        </w:rPr>
        <w:t xml:space="preserve"> and API clients (such as Postman) to validate HTTP status codes, request validation middleware, JWT </w:t>
      </w:r>
      <w:r w:rsidRPr="00AF4AFB">
        <w:rPr>
          <w:color w:val="000000"/>
          <w:sz w:val="24"/>
          <w:szCs w:val="24"/>
        </w:rPr>
        <w:lastRenderedPageBreak/>
        <w:t>authorization headers, and MongoDB CRUD operations.</w:t>
      </w:r>
    </w:p>
    <w:p w14:paraId="0236C6CE" w14:textId="77777777" w:rsidR="00B63679" w:rsidRPr="00AF4AFB" w:rsidRDefault="00000000">
      <w:pPr>
        <w:numPr>
          <w:ilvl w:val="2"/>
          <w:numId w:val="3"/>
        </w:numPr>
        <w:pBdr>
          <w:top w:val="nil"/>
          <w:left w:val="nil"/>
          <w:bottom w:val="nil"/>
          <w:right w:val="nil"/>
          <w:between w:val="nil"/>
        </w:pBdr>
        <w:tabs>
          <w:tab w:val="left" w:pos="961"/>
        </w:tabs>
        <w:spacing w:before="1" w:line="360" w:lineRule="auto"/>
        <w:ind w:right="471"/>
        <w:jc w:val="both"/>
        <w:rPr>
          <w:color w:val="000000"/>
        </w:rPr>
      </w:pPr>
      <w:r w:rsidRPr="00AF4AFB">
        <w:rPr>
          <w:color w:val="000000"/>
          <w:sz w:val="24"/>
          <w:szCs w:val="24"/>
        </w:rPr>
        <w:t>End-to-End (E2E) Functional Testing: Simulated citizen complaint submissions via the Expo mobile app, administrative dispatch workflows via the React web portal, and driver status updates.</w:t>
      </w:r>
    </w:p>
    <w:p w14:paraId="0A756EC8" w14:textId="77777777" w:rsidR="00B63679" w:rsidRPr="00AF4AFB" w:rsidRDefault="00000000">
      <w:pPr>
        <w:numPr>
          <w:ilvl w:val="2"/>
          <w:numId w:val="3"/>
        </w:numPr>
        <w:pBdr>
          <w:top w:val="nil"/>
          <w:left w:val="nil"/>
          <w:bottom w:val="nil"/>
          <w:right w:val="nil"/>
          <w:between w:val="nil"/>
        </w:pBdr>
        <w:tabs>
          <w:tab w:val="left" w:pos="961"/>
        </w:tabs>
        <w:spacing w:line="362" w:lineRule="auto"/>
        <w:ind w:right="407"/>
        <w:jc w:val="both"/>
        <w:rPr>
          <w:color w:val="000000"/>
        </w:rPr>
      </w:pPr>
      <w:r w:rsidRPr="00AF4AFB">
        <w:rPr>
          <w:color w:val="000000"/>
          <w:sz w:val="24"/>
          <w:szCs w:val="24"/>
        </w:rPr>
        <w:t>Security &amp; Role Boundary Testing: Verified that unauthorized users (e.g., citizen accounts) cannot access administrative endpoints (/</w:t>
      </w:r>
      <w:proofErr w:type="spellStart"/>
      <w:r w:rsidRPr="00AF4AFB">
        <w:rPr>
          <w:color w:val="000000"/>
          <w:sz w:val="24"/>
          <w:szCs w:val="24"/>
        </w:rPr>
        <w:t>api</w:t>
      </w:r>
      <w:proofErr w:type="spellEnd"/>
      <w:r w:rsidRPr="00AF4AFB">
        <w:rPr>
          <w:color w:val="000000"/>
          <w:sz w:val="24"/>
          <w:szCs w:val="24"/>
        </w:rPr>
        <w:t xml:space="preserve">/admin), and verified password hashing via </w:t>
      </w:r>
      <w:proofErr w:type="spellStart"/>
      <w:r w:rsidRPr="00AF4AFB">
        <w:rPr>
          <w:color w:val="000000"/>
          <w:sz w:val="24"/>
          <w:szCs w:val="24"/>
        </w:rPr>
        <w:t>BCrypt</w:t>
      </w:r>
      <w:proofErr w:type="spellEnd"/>
      <w:r w:rsidRPr="00AF4AFB">
        <w:rPr>
          <w:color w:val="000000"/>
          <w:sz w:val="24"/>
          <w:szCs w:val="24"/>
        </w:rPr>
        <w:t>.</w:t>
      </w:r>
    </w:p>
    <w:p w14:paraId="5627ACFF" w14:textId="77777777" w:rsidR="00B63679" w:rsidRDefault="00B63679">
      <w:pPr>
        <w:pBdr>
          <w:top w:val="nil"/>
          <w:left w:val="nil"/>
          <w:bottom w:val="nil"/>
          <w:right w:val="nil"/>
          <w:between w:val="nil"/>
        </w:pBdr>
        <w:rPr>
          <w:color w:val="000000"/>
          <w:sz w:val="28"/>
          <w:szCs w:val="28"/>
        </w:rPr>
      </w:pPr>
    </w:p>
    <w:p w14:paraId="4B24A844" w14:textId="77777777" w:rsidR="00B63679" w:rsidRDefault="00000000">
      <w:pPr>
        <w:pStyle w:val="Heading2"/>
        <w:numPr>
          <w:ilvl w:val="1"/>
          <w:numId w:val="9"/>
        </w:numPr>
        <w:tabs>
          <w:tab w:val="left" w:pos="180"/>
        </w:tabs>
        <w:ind w:left="180" w:firstLine="0"/>
      </w:pPr>
      <w:bookmarkStart w:id="30" w:name="_heading=h.u16rtojn9q2x" w:colFirst="0" w:colLast="0"/>
      <w:bookmarkEnd w:id="30"/>
      <w:r>
        <w:t>Test Cases</w:t>
      </w:r>
    </w:p>
    <w:p w14:paraId="58580A00" w14:textId="77777777" w:rsidR="00B63679" w:rsidRDefault="00000000" w:rsidP="009350A9">
      <w:pPr>
        <w:pBdr>
          <w:top w:val="nil"/>
          <w:left w:val="nil"/>
          <w:bottom w:val="nil"/>
          <w:right w:val="nil"/>
          <w:between w:val="nil"/>
        </w:pBdr>
        <w:spacing w:before="168" w:line="360" w:lineRule="auto"/>
        <w:ind w:left="240" w:right="468" w:firstLine="480"/>
        <w:rPr>
          <w:color w:val="000000"/>
          <w:sz w:val="24"/>
          <w:szCs w:val="24"/>
        </w:rPr>
      </w:pPr>
      <w:r>
        <w:rPr>
          <w:color w:val="000000"/>
          <w:sz w:val="24"/>
          <w:szCs w:val="24"/>
        </w:rPr>
        <w:t xml:space="preserve">Formal test cases were executed across critical functional pathways of </w:t>
      </w:r>
      <w:proofErr w:type="spellStart"/>
      <w:r>
        <w:rPr>
          <w:color w:val="000000"/>
          <w:sz w:val="24"/>
          <w:szCs w:val="24"/>
        </w:rPr>
        <w:t>CleanConnect</w:t>
      </w:r>
      <w:proofErr w:type="spellEnd"/>
      <w:r>
        <w:rPr>
          <w:color w:val="000000"/>
          <w:sz w:val="24"/>
          <w:szCs w:val="24"/>
        </w:rPr>
        <w:t>+. Table 5.1 documents representative test cases and their empirical outcomes.</w:t>
      </w:r>
    </w:p>
    <w:p w14:paraId="44847EE9" w14:textId="77777777" w:rsidR="00B63679" w:rsidRDefault="00B63679">
      <w:pPr>
        <w:pBdr>
          <w:top w:val="nil"/>
          <w:left w:val="nil"/>
          <w:bottom w:val="nil"/>
          <w:right w:val="nil"/>
          <w:between w:val="nil"/>
        </w:pBdr>
        <w:spacing w:before="4"/>
        <w:rPr>
          <w:color w:val="000000"/>
          <w:sz w:val="24"/>
          <w:szCs w:val="24"/>
        </w:rPr>
      </w:pPr>
    </w:p>
    <w:p w14:paraId="2A05937A" w14:textId="77777777" w:rsidR="00B63679" w:rsidRDefault="00000000">
      <w:pPr>
        <w:ind w:left="410" w:right="410"/>
        <w:jc w:val="center"/>
        <w:rPr>
          <w:b/>
          <w:bCs/>
        </w:rPr>
      </w:pPr>
      <w:r>
        <w:rPr>
          <w:b/>
          <w:bCs/>
        </w:rPr>
        <w:t>Table 5.1: Comprehensive System Test Case Execution Log</w:t>
      </w:r>
    </w:p>
    <w:p w14:paraId="32F77933" w14:textId="77777777" w:rsidR="00B63679" w:rsidRDefault="00B63679">
      <w:pPr>
        <w:pBdr>
          <w:top w:val="nil"/>
          <w:left w:val="nil"/>
          <w:bottom w:val="nil"/>
          <w:right w:val="nil"/>
          <w:between w:val="nil"/>
        </w:pBdr>
        <w:spacing w:before="2"/>
        <w:rPr>
          <w:b/>
          <w:bCs/>
          <w:color w:val="000000"/>
          <w:sz w:val="13"/>
          <w:szCs w:val="13"/>
        </w:rPr>
      </w:pPr>
    </w:p>
    <w:tbl>
      <w:tblPr>
        <w:tblStyle w:val="aa"/>
        <w:tblW w:w="90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00"/>
        <w:gridCol w:w="26"/>
        <w:gridCol w:w="1474"/>
        <w:gridCol w:w="56"/>
        <w:gridCol w:w="1415"/>
        <w:gridCol w:w="29"/>
        <w:gridCol w:w="1500"/>
        <w:gridCol w:w="1491"/>
        <w:gridCol w:w="9"/>
        <w:gridCol w:w="1504"/>
        <w:gridCol w:w="6"/>
      </w:tblGrid>
      <w:tr w:rsidR="00B63679" w14:paraId="0E99EE3F" w14:textId="77777777">
        <w:trPr>
          <w:trHeight w:val="859"/>
          <w:jc w:val="center"/>
        </w:trPr>
        <w:tc>
          <w:tcPr>
            <w:tcW w:w="1500" w:type="dxa"/>
          </w:tcPr>
          <w:p w14:paraId="5AF1771D" w14:textId="77777777" w:rsidR="00B63679" w:rsidRDefault="00000000">
            <w:pPr>
              <w:pBdr>
                <w:top w:val="nil"/>
                <w:left w:val="nil"/>
                <w:bottom w:val="nil"/>
                <w:right w:val="nil"/>
                <w:between w:val="nil"/>
              </w:pBdr>
              <w:spacing w:before="161"/>
              <w:jc w:val="center"/>
              <w:rPr>
                <w:b/>
                <w:bCs/>
                <w:color w:val="000000"/>
                <w:sz w:val="21"/>
                <w:szCs w:val="21"/>
              </w:rPr>
            </w:pPr>
            <w:r>
              <w:rPr>
                <w:b/>
                <w:bCs/>
                <w:color w:val="000000"/>
                <w:sz w:val="21"/>
                <w:szCs w:val="21"/>
              </w:rPr>
              <w:t>TC ID</w:t>
            </w:r>
          </w:p>
        </w:tc>
        <w:tc>
          <w:tcPr>
            <w:tcW w:w="1500" w:type="dxa"/>
            <w:gridSpan w:val="2"/>
          </w:tcPr>
          <w:p w14:paraId="7C73685A" w14:textId="77777777" w:rsidR="00B63679" w:rsidRDefault="00000000">
            <w:pPr>
              <w:pBdr>
                <w:top w:val="nil"/>
                <w:left w:val="nil"/>
                <w:bottom w:val="nil"/>
                <w:right w:val="nil"/>
                <w:between w:val="nil"/>
              </w:pBdr>
              <w:spacing w:before="161" w:line="276" w:lineRule="auto"/>
              <w:ind w:left="392" w:right="334" w:hanging="52"/>
              <w:rPr>
                <w:b/>
                <w:bCs/>
                <w:color w:val="000000"/>
                <w:sz w:val="21"/>
                <w:szCs w:val="21"/>
              </w:rPr>
            </w:pPr>
            <w:r>
              <w:rPr>
                <w:b/>
                <w:bCs/>
                <w:color w:val="000000"/>
                <w:sz w:val="21"/>
                <w:szCs w:val="21"/>
              </w:rPr>
              <w:t>Module / Feature</w:t>
            </w:r>
          </w:p>
        </w:tc>
        <w:tc>
          <w:tcPr>
            <w:tcW w:w="1500" w:type="dxa"/>
            <w:gridSpan w:val="3"/>
          </w:tcPr>
          <w:p w14:paraId="72773635" w14:textId="77777777" w:rsidR="00B63679" w:rsidRDefault="00000000">
            <w:pPr>
              <w:pBdr>
                <w:top w:val="nil"/>
                <w:left w:val="nil"/>
                <w:bottom w:val="nil"/>
                <w:right w:val="nil"/>
                <w:between w:val="nil"/>
              </w:pBdr>
              <w:spacing w:before="161" w:line="276" w:lineRule="auto"/>
              <w:ind w:left="290" w:right="213" w:hanging="67"/>
              <w:rPr>
                <w:b/>
                <w:bCs/>
                <w:color w:val="000000"/>
                <w:sz w:val="21"/>
                <w:szCs w:val="21"/>
              </w:rPr>
            </w:pPr>
            <w:r>
              <w:rPr>
                <w:b/>
                <w:bCs/>
                <w:color w:val="000000"/>
                <w:sz w:val="21"/>
                <w:szCs w:val="21"/>
              </w:rPr>
              <w:t>Input / Test Condition</w:t>
            </w:r>
          </w:p>
        </w:tc>
        <w:tc>
          <w:tcPr>
            <w:tcW w:w="1500" w:type="dxa"/>
          </w:tcPr>
          <w:p w14:paraId="626796A6" w14:textId="77777777" w:rsidR="00B63679" w:rsidRDefault="00000000">
            <w:pPr>
              <w:pBdr>
                <w:top w:val="nil"/>
                <w:left w:val="nil"/>
                <w:bottom w:val="nil"/>
                <w:right w:val="nil"/>
                <w:between w:val="nil"/>
              </w:pBdr>
              <w:spacing w:before="161" w:line="276" w:lineRule="auto"/>
              <w:ind w:left="331" w:right="322" w:hanging="6"/>
              <w:rPr>
                <w:b/>
                <w:bCs/>
                <w:color w:val="000000"/>
                <w:sz w:val="21"/>
                <w:szCs w:val="21"/>
              </w:rPr>
            </w:pPr>
            <w:r>
              <w:rPr>
                <w:b/>
                <w:bCs/>
                <w:color w:val="000000"/>
                <w:sz w:val="21"/>
                <w:szCs w:val="21"/>
              </w:rPr>
              <w:t>Expected Outcome</w:t>
            </w:r>
          </w:p>
        </w:tc>
        <w:tc>
          <w:tcPr>
            <w:tcW w:w="1500" w:type="dxa"/>
            <w:gridSpan w:val="2"/>
          </w:tcPr>
          <w:p w14:paraId="3B0B40D6" w14:textId="77777777" w:rsidR="00B63679" w:rsidRDefault="00000000">
            <w:pPr>
              <w:pBdr>
                <w:top w:val="nil"/>
                <w:left w:val="nil"/>
                <w:bottom w:val="nil"/>
                <w:right w:val="nil"/>
                <w:between w:val="nil"/>
              </w:pBdr>
              <w:spacing w:before="161" w:line="276" w:lineRule="auto"/>
              <w:ind w:left="331" w:right="326" w:firstLine="110"/>
              <w:rPr>
                <w:b/>
                <w:bCs/>
                <w:color w:val="000000"/>
                <w:sz w:val="21"/>
                <w:szCs w:val="21"/>
              </w:rPr>
            </w:pPr>
            <w:r>
              <w:rPr>
                <w:b/>
                <w:bCs/>
                <w:color w:val="000000"/>
                <w:sz w:val="21"/>
                <w:szCs w:val="21"/>
              </w:rPr>
              <w:t>Actual Outcome</w:t>
            </w:r>
          </w:p>
        </w:tc>
        <w:tc>
          <w:tcPr>
            <w:tcW w:w="1510" w:type="dxa"/>
            <w:gridSpan w:val="2"/>
          </w:tcPr>
          <w:p w14:paraId="39C3261D" w14:textId="77777777" w:rsidR="00B63679" w:rsidRDefault="00000000">
            <w:pPr>
              <w:pBdr>
                <w:top w:val="nil"/>
                <w:left w:val="nil"/>
                <w:bottom w:val="nil"/>
                <w:right w:val="nil"/>
                <w:between w:val="nil"/>
              </w:pBdr>
              <w:spacing w:before="161"/>
              <w:ind w:left="459"/>
              <w:rPr>
                <w:b/>
                <w:bCs/>
                <w:color w:val="000000"/>
                <w:sz w:val="21"/>
                <w:szCs w:val="21"/>
              </w:rPr>
            </w:pPr>
            <w:r>
              <w:rPr>
                <w:b/>
                <w:bCs/>
                <w:color w:val="000000"/>
                <w:sz w:val="21"/>
                <w:szCs w:val="21"/>
              </w:rPr>
              <w:t>Status</w:t>
            </w:r>
          </w:p>
        </w:tc>
      </w:tr>
      <w:tr w:rsidR="00B63679" w14:paraId="05E23881" w14:textId="77777777">
        <w:trPr>
          <w:trHeight w:val="1320"/>
          <w:jc w:val="center"/>
        </w:trPr>
        <w:tc>
          <w:tcPr>
            <w:tcW w:w="1500" w:type="dxa"/>
          </w:tcPr>
          <w:p w14:paraId="425593D8" w14:textId="77777777" w:rsidR="00B63679" w:rsidRDefault="00000000">
            <w:pPr>
              <w:pBdr>
                <w:top w:val="nil"/>
                <w:left w:val="nil"/>
                <w:bottom w:val="nil"/>
                <w:right w:val="nil"/>
                <w:between w:val="nil"/>
              </w:pBdr>
              <w:spacing w:before="142"/>
              <w:jc w:val="center"/>
              <w:rPr>
                <w:color w:val="000000"/>
                <w:sz w:val="20"/>
                <w:szCs w:val="20"/>
              </w:rPr>
            </w:pPr>
            <w:r>
              <w:rPr>
                <w:color w:val="000000"/>
                <w:sz w:val="20"/>
                <w:szCs w:val="20"/>
              </w:rPr>
              <w:t>TC-01</w:t>
            </w:r>
          </w:p>
        </w:tc>
        <w:tc>
          <w:tcPr>
            <w:tcW w:w="1500" w:type="dxa"/>
            <w:gridSpan w:val="2"/>
          </w:tcPr>
          <w:p w14:paraId="68159EB5" w14:textId="77777777" w:rsidR="00B63679" w:rsidRDefault="00000000">
            <w:pPr>
              <w:pBdr>
                <w:top w:val="nil"/>
                <w:left w:val="nil"/>
                <w:bottom w:val="nil"/>
                <w:right w:val="nil"/>
                <w:between w:val="nil"/>
              </w:pBdr>
              <w:spacing w:before="142"/>
              <w:ind w:left="124"/>
              <w:jc w:val="center"/>
              <w:rPr>
                <w:color w:val="000000"/>
                <w:sz w:val="20"/>
                <w:szCs w:val="20"/>
              </w:rPr>
            </w:pPr>
            <w:r>
              <w:rPr>
                <w:color w:val="000000"/>
                <w:sz w:val="20"/>
                <w:szCs w:val="20"/>
              </w:rPr>
              <w:t>Auth Service</w:t>
            </w:r>
          </w:p>
        </w:tc>
        <w:tc>
          <w:tcPr>
            <w:tcW w:w="1500" w:type="dxa"/>
            <w:gridSpan w:val="3"/>
          </w:tcPr>
          <w:p w14:paraId="20766C68" w14:textId="77777777" w:rsidR="00B63679" w:rsidRDefault="00000000">
            <w:pPr>
              <w:pBdr>
                <w:top w:val="nil"/>
                <w:left w:val="nil"/>
                <w:bottom w:val="nil"/>
                <w:right w:val="nil"/>
                <w:between w:val="nil"/>
              </w:pBdr>
              <w:spacing w:before="142" w:line="276" w:lineRule="auto"/>
              <w:ind w:left="124" w:right="213"/>
              <w:jc w:val="center"/>
              <w:rPr>
                <w:color w:val="000000"/>
                <w:sz w:val="20"/>
                <w:szCs w:val="20"/>
              </w:rPr>
            </w:pPr>
            <w:r>
              <w:rPr>
                <w:color w:val="000000"/>
                <w:sz w:val="20"/>
                <w:szCs w:val="20"/>
              </w:rPr>
              <w:t>Valid email &amp; password for Admin</w:t>
            </w:r>
          </w:p>
        </w:tc>
        <w:tc>
          <w:tcPr>
            <w:tcW w:w="1500" w:type="dxa"/>
          </w:tcPr>
          <w:p w14:paraId="7A29A5C6" w14:textId="77777777" w:rsidR="00B63679" w:rsidRDefault="00000000">
            <w:pPr>
              <w:pBdr>
                <w:top w:val="nil"/>
                <w:left w:val="nil"/>
                <w:bottom w:val="nil"/>
                <w:right w:val="nil"/>
                <w:between w:val="nil"/>
              </w:pBdr>
              <w:spacing w:before="142"/>
              <w:ind w:left="124"/>
              <w:jc w:val="center"/>
              <w:rPr>
                <w:color w:val="000000"/>
                <w:sz w:val="20"/>
                <w:szCs w:val="20"/>
              </w:rPr>
            </w:pPr>
            <w:r>
              <w:rPr>
                <w:color w:val="000000"/>
                <w:sz w:val="20"/>
                <w:szCs w:val="20"/>
              </w:rPr>
              <w:t>HTTP 200,</w:t>
            </w:r>
          </w:p>
          <w:p w14:paraId="2AC98E86" w14:textId="77777777" w:rsidR="00B63679" w:rsidRDefault="00000000">
            <w:pPr>
              <w:pBdr>
                <w:top w:val="nil"/>
                <w:left w:val="nil"/>
                <w:bottom w:val="nil"/>
                <w:right w:val="nil"/>
                <w:between w:val="nil"/>
              </w:pBdr>
              <w:spacing w:before="34" w:line="276" w:lineRule="auto"/>
              <w:ind w:left="124" w:right="432"/>
              <w:jc w:val="center"/>
              <w:rPr>
                <w:color w:val="000000"/>
                <w:sz w:val="20"/>
                <w:szCs w:val="20"/>
              </w:rPr>
            </w:pPr>
            <w:r>
              <w:rPr>
                <w:color w:val="000000"/>
                <w:sz w:val="20"/>
                <w:szCs w:val="20"/>
              </w:rPr>
              <w:t>JWT token returned, Admin role</w:t>
            </w:r>
          </w:p>
        </w:tc>
        <w:tc>
          <w:tcPr>
            <w:tcW w:w="1500" w:type="dxa"/>
            <w:gridSpan w:val="2"/>
          </w:tcPr>
          <w:p w14:paraId="116D6C3F" w14:textId="77777777" w:rsidR="00B63679" w:rsidRDefault="00000000">
            <w:pPr>
              <w:pBdr>
                <w:top w:val="nil"/>
                <w:left w:val="nil"/>
                <w:bottom w:val="nil"/>
                <w:right w:val="nil"/>
                <w:between w:val="nil"/>
              </w:pBdr>
              <w:spacing w:before="142"/>
              <w:ind w:left="124"/>
              <w:jc w:val="center"/>
              <w:rPr>
                <w:color w:val="000000"/>
                <w:sz w:val="20"/>
                <w:szCs w:val="20"/>
              </w:rPr>
            </w:pPr>
            <w:r>
              <w:rPr>
                <w:color w:val="000000"/>
                <w:sz w:val="20"/>
                <w:szCs w:val="20"/>
              </w:rPr>
              <w:t>HTTP 200,</w:t>
            </w:r>
          </w:p>
          <w:p w14:paraId="2DDE5DE4" w14:textId="77777777" w:rsidR="00B63679" w:rsidRDefault="00000000">
            <w:pPr>
              <w:pBdr>
                <w:top w:val="nil"/>
                <w:left w:val="nil"/>
                <w:bottom w:val="nil"/>
                <w:right w:val="nil"/>
                <w:between w:val="nil"/>
              </w:pBdr>
              <w:spacing w:before="34" w:line="276" w:lineRule="auto"/>
              <w:ind w:left="124" w:right="334"/>
              <w:jc w:val="center"/>
              <w:rPr>
                <w:color w:val="000000"/>
                <w:sz w:val="20"/>
                <w:szCs w:val="20"/>
              </w:rPr>
            </w:pPr>
            <w:r>
              <w:rPr>
                <w:color w:val="000000"/>
                <w:sz w:val="20"/>
                <w:szCs w:val="20"/>
              </w:rPr>
              <w:t>Valid JWT received</w:t>
            </w:r>
          </w:p>
        </w:tc>
        <w:tc>
          <w:tcPr>
            <w:tcW w:w="1510" w:type="dxa"/>
            <w:gridSpan w:val="2"/>
          </w:tcPr>
          <w:p w14:paraId="46C4C5BA" w14:textId="77777777" w:rsidR="00B63679" w:rsidRDefault="00000000">
            <w:pPr>
              <w:pBdr>
                <w:top w:val="nil"/>
                <w:left w:val="nil"/>
                <w:bottom w:val="nil"/>
                <w:right w:val="nil"/>
                <w:between w:val="nil"/>
              </w:pBdr>
              <w:spacing w:before="142"/>
              <w:ind w:left="124"/>
              <w:jc w:val="center"/>
              <w:rPr>
                <w:color w:val="000000"/>
                <w:sz w:val="20"/>
                <w:szCs w:val="20"/>
              </w:rPr>
            </w:pPr>
            <w:r>
              <w:rPr>
                <w:color w:val="000000"/>
                <w:sz w:val="20"/>
                <w:szCs w:val="20"/>
              </w:rPr>
              <w:t>PASS</w:t>
            </w:r>
          </w:p>
        </w:tc>
      </w:tr>
      <w:tr w:rsidR="00B63679" w14:paraId="51DA1C52" w14:textId="77777777">
        <w:trPr>
          <w:trHeight w:val="1319"/>
          <w:jc w:val="center"/>
        </w:trPr>
        <w:tc>
          <w:tcPr>
            <w:tcW w:w="1500" w:type="dxa"/>
            <w:shd w:val="clear" w:color="auto" w:fill="FAFAFA"/>
          </w:tcPr>
          <w:p w14:paraId="529E6EB9" w14:textId="77777777" w:rsidR="00B63679" w:rsidRDefault="00000000">
            <w:pPr>
              <w:pBdr>
                <w:top w:val="nil"/>
                <w:left w:val="nil"/>
                <w:bottom w:val="nil"/>
                <w:right w:val="nil"/>
                <w:between w:val="nil"/>
              </w:pBdr>
              <w:spacing w:before="134"/>
              <w:jc w:val="center"/>
              <w:rPr>
                <w:color w:val="000000"/>
                <w:sz w:val="20"/>
                <w:szCs w:val="20"/>
              </w:rPr>
            </w:pPr>
            <w:r>
              <w:rPr>
                <w:color w:val="000000"/>
                <w:sz w:val="20"/>
                <w:szCs w:val="20"/>
              </w:rPr>
              <w:t>TC-02</w:t>
            </w:r>
          </w:p>
        </w:tc>
        <w:tc>
          <w:tcPr>
            <w:tcW w:w="1500" w:type="dxa"/>
            <w:gridSpan w:val="2"/>
            <w:shd w:val="clear" w:color="auto" w:fill="FAFAFA"/>
          </w:tcPr>
          <w:p w14:paraId="230AA273" w14:textId="77777777" w:rsidR="00B63679" w:rsidRDefault="00000000">
            <w:pPr>
              <w:pBdr>
                <w:top w:val="nil"/>
                <w:left w:val="nil"/>
                <w:bottom w:val="nil"/>
                <w:right w:val="nil"/>
                <w:between w:val="nil"/>
              </w:pBdr>
              <w:spacing w:before="134"/>
              <w:ind w:left="124"/>
              <w:jc w:val="center"/>
              <w:rPr>
                <w:color w:val="000000"/>
                <w:sz w:val="20"/>
                <w:szCs w:val="20"/>
              </w:rPr>
            </w:pPr>
            <w:r>
              <w:rPr>
                <w:color w:val="000000"/>
                <w:sz w:val="20"/>
                <w:szCs w:val="20"/>
              </w:rPr>
              <w:t>Auth Service</w:t>
            </w:r>
          </w:p>
        </w:tc>
        <w:tc>
          <w:tcPr>
            <w:tcW w:w="1500" w:type="dxa"/>
            <w:gridSpan w:val="3"/>
            <w:shd w:val="clear" w:color="auto" w:fill="FAFAFA"/>
          </w:tcPr>
          <w:p w14:paraId="6A06D730" w14:textId="77777777" w:rsidR="00B63679" w:rsidRDefault="00000000">
            <w:pPr>
              <w:pBdr>
                <w:top w:val="nil"/>
                <w:left w:val="nil"/>
                <w:bottom w:val="nil"/>
                <w:right w:val="nil"/>
                <w:between w:val="nil"/>
              </w:pBdr>
              <w:spacing w:before="134" w:line="276" w:lineRule="auto"/>
              <w:ind w:left="124" w:right="532"/>
              <w:jc w:val="center"/>
              <w:rPr>
                <w:color w:val="000000"/>
                <w:sz w:val="20"/>
                <w:szCs w:val="20"/>
              </w:rPr>
            </w:pPr>
            <w:r>
              <w:rPr>
                <w:color w:val="000000"/>
                <w:sz w:val="20"/>
                <w:szCs w:val="20"/>
              </w:rPr>
              <w:t>Invalid password attempt (3 times)</w:t>
            </w:r>
          </w:p>
        </w:tc>
        <w:tc>
          <w:tcPr>
            <w:tcW w:w="1500" w:type="dxa"/>
            <w:shd w:val="clear" w:color="auto" w:fill="FAFAFA"/>
          </w:tcPr>
          <w:p w14:paraId="237A3C3C" w14:textId="77777777" w:rsidR="00B63679" w:rsidRDefault="00000000">
            <w:pPr>
              <w:pBdr>
                <w:top w:val="nil"/>
                <w:left w:val="nil"/>
                <w:bottom w:val="nil"/>
                <w:right w:val="nil"/>
                <w:between w:val="nil"/>
              </w:pBdr>
              <w:spacing w:before="134"/>
              <w:ind w:left="124"/>
              <w:jc w:val="center"/>
              <w:rPr>
                <w:color w:val="000000"/>
                <w:sz w:val="20"/>
                <w:szCs w:val="20"/>
              </w:rPr>
            </w:pPr>
            <w:r>
              <w:rPr>
                <w:color w:val="000000"/>
                <w:sz w:val="20"/>
                <w:szCs w:val="20"/>
              </w:rPr>
              <w:t>HTTP 401</w:t>
            </w:r>
          </w:p>
          <w:p w14:paraId="23657D93" w14:textId="77777777" w:rsidR="00B63679" w:rsidRDefault="00000000">
            <w:pPr>
              <w:pBdr>
                <w:top w:val="nil"/>
                <w:left w:val="nil"/>
                <w:bottom w:val="nil"/>
                <w:right w:val="nil"/>
                <w:between w:val="nil"/>
              </w:pBdr>
              <w:spacing w:before="35" w:line="276" w:lineRule="auto"/>
              <w:ind w:left="124"/>
              <w:jc w:val="center"/>
              <w:rPr>
                <w:color w:val="000000"/>
                <w:sz w:val="20"/>
                <w:szCs w:val="20"/>
              </w:rPr>
            </w:pPr>
            <w:r>
              <w:rPr>
                <w:color w:val="000000"/>
                <w:sz w:val="20"/>
                <w:szCs w:val="20"/>
              </w:rPr>
              <w:t>Unauthorized, Error message</w:t>
            </w:r>
          </w:p>
        </w:tc>
        <w:tc>
          <w:tcPr>
            <w:tcW w:w="1500" w:type="dxa"/>
            <w:gridSpan w:val="2"/>
            <w:shd w:val="clear" w:color="auto" w:fill="FAFAFA"/>
          </w:tcPr>
          <w:p w14:paraId="078F3797" w14:textId="77777777" w:rsidR="00B63679" w:rsidRDefault="00000000">
            <w:pPr>
              <w:pBdr>
                <w:top w:val="nil"/>
                <w:left w:val="nil"/>
                <w:bottom w:val="nil"/>
                <w:right w:val="nil"/>
                <w:between w:val="nil"/>
              </w:pBdr>
              <w:spacing w:before="134"/>
              <w:ind w:left="124"/>
              <w:jc w:val="center"/>
              <w:rPr>
                <w:color w:val="000000"/>
                <w:sz w:val="20"/>
                <w:szCs w:val="20"/>
              </w:rPr>
            </w:pPr>
            <w:r>
              <w:rPr>
                <w:color w:val="000000"/>
                <w:sz w:val="20"/>
                <w:szCs w:val="20"/>
              </w:rPr>
              <w:t>HTTP 401,</w:t>
            </w:r>
          </w:p>
          <w:p w14:paraId="1C543E66" w14:textId="77777777" w:rsidR="00B63679" w:rsidRDefault="00000000">
            <w:pPr>
              <w:pBdr>
                <w:top w:val="nil"/>
                <w:left w:val="nil"/>
                <w:bottom w:val="nil"/>
                <w:right w:val="nil"/>
                <w:between w:val="nil"/>
              </w:pBdr>
              <w:spacing w:before="35" w:line="276" w:lineRule="auto"/>
              <w:ind w:left="124" w:right="334"/>
              <w:jc w:val="center"/>
              <w:rPr>
                <w:color w:val="000000"/>
                <w:sz w:val="20"/>
                <w:szCs w:val="20"/>
              </w:rPr>
            </w:pPr>
            <w:r>
              <w:rPr>
                <w:color w:val="000000"/>
                <w:sz w:val="20"/>
                <w:szCs w:val="20"/>
              </w:rPr>
              <w:t>Invalid credentials</w:t>
            </w:r>
          </w:p>
        </w:tc>
        <w:tc>
          <w:tcPr>
            <w:tcW w:w="1510" w:type="dxa"/>
            <w:gridSpan w:val="2"/>
            <w:shd w:val="clear" w:color="auto" w:fill="FAFAFA"/>
          </w:tcPr>
          <w:p w14:paraId="66EA9EC7" w14:textId="77777777" w:rsidR="00B63679" w:rsidRDefault="00000000">
            <w:pPr>
              <w:pBdr>
                <w:top w:val="nil"/>
                <w:left w:val="nil"/>
                <w:bottom w:val="nil"/>
                <w:right w:val="nil"/>
                <w:between w:val="nil"/>
              </w:pBdr>
              <w:spacing w:before="134"/>
              <w:ind w:left="124"/>
              <w:jc w:val="center"/>
              <w:rPr>
                <w:color w:val="000000"/>
                <w:sz w:val="20"/>
                <w:szCs w:val="20"/>
              </w:rPr>
            </w:pPr>
            <w:r>
              <w:rPr>
                <w:color w:val="000000"/>
                <w:sz w:val="20"/>
                <w:szCs w:val="20"/>
              </w:rPr>
              <w:t>PASS</w:t>
            </w:r>
          </w:p>
        </w:tc>
      </w:tr>
      <w:tr w:rsidR="00B63679" w14:paraId="2017FFEF" w14:textId="77777777">
        <w:trPr>
          <w:trHeight w:val="1040"/>
          <w:jc w:val="center"/>
        </w:trPr>
        <w:tc>
          <w:tcPr>
            <w:tcW w:w="1500" w:type="dxa"/>
          </w:tcPr>
          <w:p w14:paraId="377D6270" w14:textId="77777777" w:rsidR="00B63679" w:rsidRDefault="00000000">
            <w:pPr>
              <w:pBdr>
                <w:top w:val="nil"/>
                <w:left w:val="nil"/>
                <w:bottom w:val="nil"/>
                <w:right w:val="nil"/>
                <w:between w:val="nil"/>
              </w:pBdr>
              <w:spacing w:before="127"/>
              <w:jc w:val="center"/>
              <w:rPr>
                <w:color w:val="000000"/>
                <w:sz w:val="20"/>
                <w:szCs w:val="20"/>
              </w:rPr>
            </w:pPr>
            <w:r>
              <w:rPr>
                <w:color w:val="000000"/>
                <w:sz w:val="20"/>
                <w:szCs w:val="20"/>
              </w:rPr>
              <w:t>TC-03</w:t>
            </w:r>
          </w:p>
        </w:tc>
        <w:tc>
          <w:tcPr>
            <w:tcW w:w="1500" w:type="dxa"/>
            <w:gridSpan w:val="2"/>
          </w:tcPr>
          <w:p w14:paraId="603624B3" w14:textId="77777777" w:rsidR="00B63679" w:rsidRDefault="00000000">
            <w:pPr>
              <w:pBdr>
                <w:top w:val="nil"/>
                <w:left w:val="nil"/>
                <w:bottom w:val="nil"/>
                <w:right w:val="nil"/>
                <w:between w:val="nil"/>
              </w:pBdr>
              <w:spacing w:before="127"/>
              <w:ind w:left="124"/>
              <w:jc w:val="center"/>
              <w:rPr>
                <w:color w:val="000000"/>
                <w:sz w:val="20"/>
                <w:szCs w:val="20"/>
              </w:rPr>
            </w:pPr>
            <w:r>
              <w:rPr>
                <w:color w:val="000000"/>
                <w:sz w:val="20"/>
                <w:szCs w:val="20"/>
              </w:rPr>
              <w:t>RBAC Guard</w:t>
            </w:r>
          </w:p>
        </w:tc>
        <w:tc>
          <w:tcPr>
            <w:tcW w:w="1500" w:type="dxa"/>
            <w:gridSpan w:val="3"/>
          </w:tcPr>
          <w:p w14:paraId="182AC1D8" w14:textId="77777777" w:rsidR="00B63679" w:rsidRDefault="00000000">
            <w:pPr>
              <w:pBdr>
                <w:top w:val="nil"/>
                <w:left w:val="nil"/>
                <w:bottom w:val="nil"/>
                <w:right w:val="nil"/>
                <w:between w:val="nil"/>
              </w:pBdr>
              <w:spacing w:before="127" w:line="276" w:lineRule="auto"/>
              <w:ind w:left="124" w:right="277"/>
              <w:jc w:val="center"/>
              <w:rPr>
                <w:color w:val="000000"/>
                <w:sz w:val="20"/>
                <w:szCs w:val="20"/>
              </w:rPr>
            </w:pPr>
            <w:r>
              <w:rPr>
                <w:color w:val="000000"/>
                <w:sz w:val="20"/>
                <w:szCs w:val="20"/>
              </w:rPr>
              <w:t>Citizen token requesting Admin route</w:t>
            </w:r>
          </w:p>
        </w:tc>
        <w:tc>
          <w:tcPr>
            <w:tcW w:w="1500" w:type="dxa"/>
          </w:tcPr>
          <w:p w14:paraId="3B5B34A4" w14:textId="77777777" w:rsidR="00B63679" w:rsidRDefault="00000000">
            <w:pPr>
              <w:pBdr>
                <w:top w:val="nil"/>
                <w:left w:val="nil"/>
                <w:bottom w:val="nil"/>
                <w:right w:val="nil"/>
                <w:between w:val="nil"/>
              </w:pBdr>
              <w:spacing w:before="127"/>
              <w:ind w:left="124"/>
              <w:jc w:val="center"/>
              <w:rPr>
                <w:color w:val="000000"/>
                <w:sz w:val="20"/>
                <w:szCs w:val="20"/>
              </w:rPr>
            </w:pPr>
            <w:r>
              <w:rPr>
                <w:color w:val="000000"/>
                <w:sz w:val="20"/>
                <w:szCs w:val="20"/>
              </w:rPr>
              <w:t>HTTP 403</w:t>
            </w:r>
          </w:p>
          <w:p w14:paraId="34FF41C2" w14:textId="77777777" w:rsidR="00B63679" w:rsidRDefault="00000000">
            <w:pPr>
              <w:pBdr>
                <w:top w:val="nil"/>
                <w:left w:val="nil"/>
                <w:bottom w:val="nil"/>
                <w:right w:val="nil"/>
                <w:between w:val="nil"/>
              </w:pBdr>
              <w:spacing w:before="35" w:line="276" w:lineRule="auto"/>
              <w:ind w:left="124" w:right="199"/>
              <w:jc w:val="center"/>
              <w:rPr>
                <w:color w:val="000000"/>
                <w:sz w:val="20"/>
                <w:szCs w:val="20"/>
              </w:rPr>
            </w:pPr>
            <w:r>
              <w:rPr>
                <w:color w:val="000000"/>
                <w:sz w:val="20"/>
                <w:szCs w:val="20"/>
              </w:rPr>
              <w:t>Forbidden, Access denied</w:t>
            </w:r>
          </w:p>
        </w:tc>
        <w:tc>
          <w:tcPr>
            <w:tcW w:w="1500" w:type="dxa"/>
            <w:gridSpan w:val="2"/>
          </w:tcPr>
          <w:p w14:paraId="3F8A8293" w14:textId="77777777" w:rsidR="00B63679" w:rsidRDefault="00000000">
            <w:pPr>
              <w:pBdr>
                <w:top w:val="nil"/>
                <w:left w:val="nil"/>
                <w:bottom w:val="nil"/>
                <w:right w:val="nil"/>
                <w:between w:val="nil"/>
              </w:pBdr>
              <w:spacing w:before="127"/>
              <w:ind w:left="124"/>
              <w:jc w:val="center"/>
              <w:rPr>
                <w:color w:val="000000"/>
                <w:sz w:val="20"/>
                <w:szCs w:val="20"/>
              </w:rPr>
            </w:pPr>
            <w:r>
              <w:rPr>
                <w:color w:val="000000"/>
                <w:sz w:val="20"/>
                <w:szCs w:val="20"/>
              </w:rPr>
              <w:t>HTTP 403,</w:t>
            </w:r>
          </w:p>
          <w:p w14:paraId="3FC005BD" w14:textId="77777777" w:rsidR="00B63679" w:rsidRDefault="00000000">
            <w:pPr>
              <w:pBdr>
                <w:top w:val="nil"/>
                <w:left w:val="nil"/>
                <w:bottom w:val="nil"/>
                <w:right w:val="nil"/>
                <w:between w:val="nil"/>
              </w:pBdr>
              <w:spacing w:before="35" w:line="276" w:lineRule="auto"/>
              <w:ind w:left="124" w:right="334"/>
              <w:jc w:val="center"/>
              <w:rPr>
                <w:color w:val="000000"/>
                <w:sz w:val="20"/>
                <w:szCs w:val="20"/>
              </w:rPr>
            </w:pPr>
            <w:r>
              <w:rPr>
                <w:color w:val="000000"/>
                <w:sz w:val="20"/>
                <w:szCs w:val="20"/>
              </w:rPr>
              <w:t>Forbidden error</w:t>
            </w:r>
          </w:p>
        </w:tc>
        <w:tc>
          <w:tcPr>
            <w:tcW w:w="1510" w:type="dxa"/>
            <w:gridSpan w:val="2"/>
          </w:tcPr>
          <w:p w14:paraId="44A8F050" w14:textId="77777777" w:rsidR="00B63679" w:rsidRDefault="00000000">
            <w:pPr>
              <w:pBdr>
                <w:top w:val="nil"/>
                <w:left w:val="nil"/>
                <w:bottom w:val="nil"/>
                <w:right w:val="nil"/>
                <w:between w:val="nil"/>
              </w:pBdr>
              <w:spacing w:before="127"/>
              <w:ind w:left="124"/>
              <w:jc w:val="center"/>
              <w:rPr>
                <w:color w:val="000000"/>
                <w:sz w:val="20"/>
                <w:szCs w:val="20"/>
              </w:rPr>
            </w:pPr>
            <w:r>
              <w:rPr>
                <w:color w:val="000000"/>
                <w:sz w:val="20"/>
                <w:szCs w:val="20"/>
              </w:rPr>
              <w:t>PASS</w:t>
            </w:r>
          </w:p>
        </w:tc>
      </w:tr>
      <w:tr w:rsidR="00B63679" w14:paraId="7F469341" w14:textId="77777777">
        <w:trPr>
          <w:trHeight w:val="1319"/>
          <w:jc w:val="center"/>
        </w:trPr>
        <w:tc>
          <w:tcPr>
            <w:tcW w:w="1500" w:type="dxa"/>
            <w:shd w:val="clear" w:color="auto" w:fill="FAFAFA"/>
          </w:tcPr>
          <w:p w14:paraId="53C2499E" w14:textId="77777777" w:rsidR="00B63679" w:rsidRDefault="00000000">
            <w:pPr>
              <w:pBdr>
                <w:top w:val="nil"/>
                <w:left w:val="nil"/>
                <w:bottom w:val="nil"/>
                <w:right w:val="nil"/>
                <w:between w:val="nil"/>
              </w:pBdr>
              <w:spacing w:before="136"/>
              <w:jc w:val="center"/>
              <w:rPr>
                <w:color w:val="000000"/>
                <w:sz w:val="20"/>
                <w:szCs w:val="20"/>
              </w:rPr>
            </w:pPr>
            <w:r>
              <w:rPr>
                <w:color w:val="000000"/>
                <w:sz w:val="20"/>
                <w:szCs w:val="20"/>
              </w:rPr>
              <w:t>TC-04</w:t>
            </w:r>
          </w:p>
        </w:tc>
        <w:tc>
          <w:tcPr>
            <w:tcW w:w="1500" w:type="dxa"/>
            <w:gridSpan w:val="2"/>
            <w:shd w:val="clear" w:color="auto" w:fill="FAFAFA"/>
          </w:tcPr>
          <w:p w14:paraId="5F8F0B69" w14:textId="77777777" w:rsidR="00B63679" w:rsidRDefault="00000000">
            <w:pPr>
              <w:pBdr>
                <w:top w:val="nil"/>
                <w:left w:val="nil"/>
                <w:bottom w:val="nil"/>
                <w:right w:val="nil"/>
                <w:between w:val="nil"/>
              </w:pBdr>
              <w:spacing w:before="136" w:line="276" w:lineRule="auto"/>
              <w:ind w:left="124" w:right="334"/>
              <w:jc w:val="center"/>
              <w:rPr>
                <w:color w:val="000000"/>
                <w:sz w:val="20"/>
                <w:szCs w:val="20"/>
              </w:rPr>
            </w:pPr>
            <w:r>
              <w:rPr>
                <w:color w:val="000000"/>
                <w:sz w:val="20"/>
                <w:szCs w:val="20"/>
              </w:rPr>
              <w:t>Telemetry Ingest</w:t>
            </w:r>
          </w:p>
        </w:tc>
        <w:tc>
          <w:tcPr>
            <w:tcW w:w="1500" w:type="dxa"/>
            <w:gridSpan w:val="3"/>
            <w:shd w:val="clear" w:color="auto" w:fill="FAFAFA"/>
          </w:tcPr>
          <w:p w14:paraId="0DB5B342" w14:textId="77777777" w:rsidR="00B63679" w:rsidRDefault="00000000">
            <w:pPr>
              <w:pBdr>
                <w:top w:val="nil"/>
                <w:left w:val="nil"/>
                <w:bottom w:val="nil"/>
                <w:right w:val="nil"/>
                <w:between w:val="nil"/>
              </w:pBdr>
              <w:spacing w:before="136" w:line="276" w:lineRule="auto"/>
              <w:ind w:left="124" w:right="210"/>
              <w:jc w:val="center"/>
              <w:rPr>
                <w:color w:val="000000"/>
                <w:sz w:val="20"/>
                <w:szCs w:val="20"/>
              </w:rPr>
            </w:pPr>
            <w:r>
              <w:rPr>
                <w:color w:val="000000"/>
                <w:sz w:val="20"/>
                <w:szCs w:val="20"/>
              </w:rPr>
              <w:t>Driver GPS coord payload [76.96, 11.01]</w:t>
            </w:r>
          </w:p>
        </w:tc>
        <w:tc>
          <w:tcPr>
            <w:tcW w:w="1500" w:type="dxa"/>
            <w:shd w:val="clear" w:color="auto" w:fill="FAFAFA"/>
          </w:tcPr>
          <w:p w14:paraId="0EAAA4F9" w14:textId="77777777" w:rsidR="00B63679" w:rsidRDefault="00000000">
            <w:pPr>
              <w:pBdr>
                <w:top w:val="nil"/>
                <w:left w:val="nil"/>
                <w:bottom w:val="nil"/>
                <w:right w:val="nil"/>
                <w:between w:val="nil"/>
              </w:pBdr>
              <w:spacing w:before="136"/>
              <w:ind w:left="124"/>
              <w:jc w:val="center"/>
              <w:rPr>
                <w:color w:val="000000"/>
                <w:sz w:val="20"/>
                <w:szCs w:val="20"/>
              </w:rPr>
            </w:pPr>
            <w:r>
              <w:rPr>
                <w:color w:val="000000"/>
                <w:sz w:val="20"/>
                <w:szCs w:val="20"/>
              </w:rPr>
              <w:t>HTTP 200,</w:t>
            </w:r>
          </w:p>
          <w:p w14:paraId="4387AE90" w14:textId="77777777" w:rsidR="00B63679" w:rsidRDefault="00000000">
            <w:pPr>
              <w:pBdr>
                <w:top w:val="nil"/>
                <w:left w:val="nil"/>
                <w:bottom w:val="nil"/>
                <w:right w:val="nil"/>
                <w:between w:val="nil"/>
              </w:pBdr>
              <w:spacing w:before="34" w:line="276" w:lineRule="auto"/>
              <w:ind w:left="124" w:right="139"/>
              <w:jc w:val="center"/>
              <w:rPr>
                <w:color w:val="000000"/>
                <w:sz w:val="20"/>
                <w:szCs w:val="20"/>
              </w:rPr>
            </w:pPr>
            <w:r>
              <w:rPr>
                <w:color w:val="000000"/>
                <w:sz w:val="20"/>
                <w:szCs w:val="20"/>
              </w:rPr>
              <w:t>Vehicle location updated in DB</w:t>
            </w:r>
          </w:p>
        </w:tc>
        <w:tc>
          <w:tcPr>
            <w:tcW w:w="1500" w:type="dxa"/>
            <w:gridSpan w:val="2"/>
            <w:shd w:val="clear" w:color="auto" w:fill="FAFAFA"/>
          </w:tcPr>
          <w:p w14:paraId="47409671" w14:textId="77777777" w:rsidR="00B63679" w:rsidRDefault="00000000">
            <w:pPr>
              <w:pBdr>
                <w:top w:val="nil"/>
                <w:left w:val="nil"/>
                <w:bottom w:val="nil"/>
                <w:right w:val="nil"/>
                <w:between w:val="nil"/>
              </w:pBdr>
              <w:spacing w:before="136"/>
              <w:ind w:left="124"/>
              <w:jc w:val="center"/>
              <w:rPr>
                <w:color w:val="000000"/>
                <w:sz w:val="20"/>
                <w:szCs w:val="20"/>
              </w:rPr>
            </w:pPr>
            <w:r>
              <w:rPr>
                <w:color w:val="000000"/>
                <w:sz w:val="20"/>
                <w:szCs w:val="20"/>
              </w:rPr>
              <w:t>HTTP 200,</w:t>
            </w:r>
          </w:p>
          <w:p w14:paraId="13D83582" w14:textId="77777777" w:rsidR="00B63679" w:rsidRDefault="00000000">
            <w:pPr>
              <w:pBdr>
                <w:top w:val="nil"/>
                <w:left w:val="nil"/>
                <w:bottom w:val="nil"/>
                <w:right w:val="nil"/>
                <w:between w:val="nil"/>
              </w:pBdr>
              <w:spacing w:before="34" w:line="276" w:lineRule="auto"/>
              <w:ind w:left="124" w:right="586"/>
              <w:jc w:val="center"/>
              <w:rPr>
                <w:color w:val="000000"/>
                <w:sz w:val="20"/>
                <w:szCs w:val="20"/>
              </w:rPr>
            </w:pPr>
            <w:r>
              <w:rPr>
                <w:color w:val="000000"/>
                <w:sz w:val="20"/>
                <w:szCs w:val="20"/>
              </w:rPr>
              <w:t>Location stored &amp; broadcast</w:t>
            </w:r>
          </w:p>
        </w:tc>
        <w:tc>
          <w:tcPr>
            <w:tcW w:w="1510" w:type="dxa"/>
            <w:gridSpan w:val="2"/>
            <w:shd w:val="clear" w:color="auto" w:fill="FAFAFA"/>
          </w:tcPr>
          <w:p w14:paraId="68898880" w14:textId="77777777" w:rsidR="00B63679" w:rsidRDefault="00000000">
            <w:pPr>
              <w:pBdr>
                <w:top w:val="nil"/>
                <w:left w:val="nil"/>
                <w:bottom w:val="nil"/>
                <w:right w:val="nil"/>
                <w:between w:val="nil"/>
              </w:pBdr>
              <w:spacing w:before="136"/>
              <w:ind w:left="124"/>
              <w:jc w:val="center"/>
              <w:rPr>
                <w:color w:val="000000"/>
                <w:sz w:val="20"/>
                <w:szCs w:val="20"/>
              </w:rPr>
            </w:pPr>
            <w:r>
              <w:rPr>
                <w:color w:val="000000"/>
                <w:sz w:val="20"/>
                <w:szCs w:val="20"/>
              </w:rPr>
              <w:t>PASS</w:t>
            </w:r>
          </w:p>
        </w:tc>
      </w:tr>
      <w:tr w:rsidR="00B63679" w14:paraId="604E0CB2" w14:textId="77777777">
        <w:trPr>
          <w:trHeight w:val="1436"/>
          <w:jc w:val="center"/>
        </w:trPr>
        <w:tc>
          <w:tcPr>
            <w:tcW w:w="1526" w:type="dxa"/>
            <w:gridSpan w:val="2"/>
            <w:tcBorders>
              <w:top w:val="single" w:sz="4" w:space="0" w:color="000000"/>
              <w:left w:val="single" w:sz="4" w:space="0" w:color="000000"/>
              <w:bottom w:val="single" w:sz="4" w:space="0" w:color="000000"/>
              <w:right w:val="single" w:sz="4" w:space="0" w:color="000000"/>
            </w:tcBorders>
          </w:tcPr>
          <w:p w14:paraId="518C0F03" w14:textId="77777777" w:rsidR="00B63679" w:rsidRDefault="00000000" w:rsidP="00621FCF">
            <w:pPr>
              <w:pBdr>
                <w:top w:val="nil"/>
                <w:left w:val="nil"/>
                <w:bottom w:val="nil"/>
                <w:right w:val="nil"/>
                <w:between w:val="nil"/>
              </w:pBdr>
              <w:spacing w:line="221" w:lineRule="auto"/>
              <w:ind w:right="-24"/>
              <w:jc w:val="center"/>
              <w:rPr>
                <w:color w:val="000000"/>
                <w:sz w:val="20"/>
                <w:szCs w:val="20"/>
              </w:rPr>
            </w:pPr>
            <w:r>
              <w:rPr>
                <w:color w:val="000000"/>
                <w:sz w:val="20"/>
                <w:szCs w:val="20"/>
              </w:rPr>
              <w:t>TC-05</w:t>
            </w:r>
          </w:p>
        </w:tc>
        <w:tc>
          <w:tcPr>
            <w:tcW w:w="1530" w:type="dxa"/>
            <w:gridSpan w:val="2"/>
            <w:tcBorders>
              <w:top w:val="single" w:sz="4" w:space="0" w:color="000000"/>
              <w:left w:val="single" w:sz="4" w:space="0" w:color="000000"/>
              <w:bottom w:val="single" w:sz="4" w:space="0" w:color="000000"/>
              <w:right w:val="single" w:sz="4" w:space="0" w:color="000000"/>
            </w:tcBorders>
          </w:tcPr>
          <w:p w14:paraId="0528BD3C" w14:textId="77777777" w:rsidR="00B63679" w:rsidRDefault="00000000">
            <w:pPr>
              <w:pBdr>
                <w:top w:val="nil"/>
                <w:left w:val="nil"/>
                <w:bottom w:val="nil"/>
                <w:right w:val="nil"/>
                <w:between w:val="nil"/>
              </w:pBdr>
              <w:spacing w:line="276" w:lineRule="auto"/>
              <w:ind w:left="311" w:right="325"/>
              <w:jc w:val="center"/>
              <w:rPr>
                <w:color w:val="000000"/>
                <w:sz w:val="20"/>
                <w:szCs w:val="20"/>
              </w:rPr>
            </w:pPr>
            <w:r>
              <w:rPr>
                <w:color w:val="000000"/>
                <w:sz w:val="20"/>
                <w:szCs w:val="20"/>
              </w:rPr>
              <w:t>Complaint Module</w:t>
            </w:r>
          </w:p>
        </w:tc>
        <w:tc>
          <w:tcPr>
            <w:tcW w:w="1415" w:type="dxa"/>
            <w:tcBorders>
              <w:top w:val="single" w:sz="4" w:space="0" w:color="000000"/>
              <w:left w:val="single" w:sz="4" w:space="0" w:color="000000"/>
              <w:bottom w:val="single" w:sz="4" w:space="0" w:color="000000"/>
              <w:right w:val="single" w:sz="4" w:space="0" w:color="000000"/>
            </w:tcBorders>
          </w:tcPr>
          <w:p w14:paraId="06F063CB" w14:textId="77777777" w:rsidR="00B63679" w:rsidRDefault="00000000">
            <w:pPr>
              <w:pBdr>
                <w:top w:val="nil"/>
                <w:left w:val="nil"/>
                <w:bottom w:val="nil"/>
                <w:right w:val="nil"/>
                <w:between w:val="nil"/>
              </w:pBdr>
              <w:spacing w:line="276" w:lineRule="auto"/>
              <w:ind w:left="89" w:right="-30"/>
              <w:jc w:val="center"/>
              <w:rPr>
                <w:color w:val="000000"/>
                <w:sz w:val="20"/>
                <w:szCs w:val="20"/>
              </w:rPr>
            </w:pPr>
            <w:r>
              <w:rPr>
                <w:color w:val="000000"/>
                <w:sz w:val="20"/>
                <w:szCs w:val="20"/>
              </w:rPr>
              <w:t xml:space="preserve">Citizen </w:t>
            </w:r>
            <w:proofErr w:type="gramStart"/>
            <w:r>
              <w:rPr>
                <w:color w:val="000000"/>
                <w:sz w:val="20"/>
                <w:szCs w:val="20"/>
              </w:rPr>
              <w:t>submit</w:t>
            </w:r>
            <w:proofErr w:type="gramEnd"/>
            <w:r>
              <w:rPr>
                <w:color w:val="000000"/>
                <w:sz w:val="20"/>
                <w:szCs w:val="20"/>
              </w:rPr>
              <w:t xml:space="preserve"> with JPG image &amp; coords</w:t>
            </w:r>
          </w:p>
        </w:tc>
        <w:tc>
          <w:tcPr>
            <w:tcW w:w="1529" w:type="dxa"/>
            <w:gridSpan w:val="2"/>
            <w:tcBorders>
              <w:top w:val="single" w:sz="4" w:space="0" w:color="000000"/>
              <w:left w:val="single" w:sz="4" w:space="0" w:color="000000"/>
              <w:bottom w:val="single" w:sz="4" w:space="0" w:color="000000"/>
              <w:right w:val="single" w:sz="4" w:space="0" w:color="000000"/>
            </w:tcBorders>
          </w:tcPr>
          <w:p w14:paraId="4F3110AD" w14:textId="77777777" w:rsidR="00B63679" w:rsidRDefault="00000000">
            <w:pPr>
              <w:pBdr>
                <w:top w:val="nil"/>
                <w:left w:val="nil"/>
                <w:bottom w:val="nil"/>
                <w:right w:val="nil"/>
                <w:between w:val="nil"/>
              </w:pBdr>
              <w:spacing w:line="221" w:lineRule="auto"/>
              <w:ind w:left="163"/>
              <w:jc w:val="center"/>
              <w:rPr>
                <w:color w:val="000000"/>
                <w:sz w:val="20"/>
                <w:szCs w:val="20"/>
              </w:rPr>
            </w:pPr>
            <w:r>
              <w:rPr>
                <w:color w:val="000000"/>
                <w:sz w:val="20"/>
                <w:szCs w:val="20"/>
              </w:rPr>
              <w:t>HTTP 201</w:t>
            </w:r>
          </w:p>
          <w:p w14:paraId="2859A3F3" w14:textId="77777777" w:rsidR="00B63679" w:rsidRDefault="00000000">
            <w:pPr>
              <w:pBdr>
                <w:top w:val="nil"/>
                <w:left w:val="nil"/>
                <w:bottom w:val="nil"/>
                <w:right w:val="nil"/>
                <w:between w:val="nil"/>
              </w:pBdr>
              <w:spacing w:before="34" w:line="276" w:lineRule="auto"/>
              <w:ind w:left="163" w:right="228"/>
              <w:jc w:val="center"/>
              <w:rPr>
                <w:color w:val="000000"/>
                <w:sz w:val="20"/>
                <w:szCs w:val="20"/>
              </w:rPr>
            </w:pPr>
            <w:r>
              <w:rPr>
                <w:color w:val="000000"/>
                <w:sz w:val="20"/>
                <w:szCs w:val="20"/>
              </w:rPr>
              <w:t>Created, Complaint status 'Pending'</w:t>
            </w:r>
          </w:p>
        </w:tc>
        <w:tc>
          <w:tcPr>
            <w:tcW w:w="1491" w:type="dxa"/>
            <w:tcBorders>
              <w:top w:val="single" w:sz="4" w:space="0" w:color="000000"/>
              <w:left w:val="single" w:sz="4" w:space="0" w:color="000000"/>
              <w:bottom w:val="single" w:sz="4" w:space="0" w:color="000000"/>
              <w:right w:val="single" w:sz="4" w:space="0" w:color="000000"/>
            </w:tcBorders>
          </w:tcPr>
          <w:p w14:paraId="11F378B9" w14:textId="77777777" w:rsidR="00B63679" w:rsidRDefault="00000000">
            <w:pPr>
              <w:pBdr>
                <w:top w:val="nil"/>
                <w:left w:val="nil"/>
                <w:bottom w:val="nil"/>
                <w:right w:val="nil"/>
                <w:between w:val="nil"/>
              </w:pBdr>
              <w:spacing w:line="221" w:lineRule="auto"/>
              <w:ind w:left="138"/>
              <w:jc w:val="center"/>
              <w:rPr>
                <w:color w:val="000000"/>
                <w:sz w:val="20"/>
                <w:szCs w:val="20"/>
              </w:rPr>
            </w:pPr>
            <w:r>
              <w:rPr>
                <w:color w:val="000000"/>
                <w:sz w:val="20"/>
                <w:szCs w:val="20"/>
              </w:rPr>
              <w:t>HTTP 201,</w:t>
            </w:r>
          </w:p>
          <w:p w14:paraId="446B03B5" w14:textId="77777777" w:rsidR="00B63679" w:rsidRDefault="00000000">
            <w:pPr>
              <w:pBdr>
                <w:top w:val="nil"/>
                <w:left w:val="nil"/>
                <w:bottom w:val="nil"/>
                <w:right w:val="nil"/>
                <w:between w:val="nil"/>
              </w:pBdr>
              <w:spacing w:before="34" w:line="276" w:lineRule="auto"/>
              <w:ind w:left="138" w:right="141"/>
              <w:jc w:val="center"/>
              <w:rPr>
                <w:color w:val="000000"/>
                <w:sz w:val="20"/>
                <w:szCs w:val="20"/>
              </w:rPr>
            </w:pPr>
            <w:r>
              <w:rPr>
                <w:color w:val="000000"/>
                <w:sz w:val="20"/>
                <w:szCs w:val="20"/>
              </w:rPr>
              <w:t>Record created with image</w:t>
            </w:r>
          </w:p>
        </w:tc>
        <w:tc>
          <w:tcPr>
            <w:tcW w:w="1519" w:type="dxa"/>
            <w:gridSpan w:val="3"/>
            <w:tcBorders>
              <w:top w:val="single" w:sz="4" w:space="0" w:color="000000"/>
              <w:left w:val="single" w:sz="4" w:space="0" w:color="000000"/>
              <w:bottom w:val="single" w:sz="4" w:space="0" w:color="000000"/>
              <w:right w:val="single" w:sz="4" w:space="0" w:color="000000"/>
            </w:tcBorders>
          </w:tcPr>
          <w:p w14:paraId="587A20ED" w14:textId="77777777" w:rsidR="00B63679" w:rsidRDefault="00000000">
            <w:pPr>
              <w:pBdr>
                <w:top w:val="nil"/>
                <w:left w:val="nil"/>
                <w:bottom w:val="nil"/>
                <w:right w:val="nil"/>
                <w:between w:val="nil"/>
              </w:pBdr>
              <w:spacing w:line="221" w:lineRule="auto"/>
              <w:ind w:left="147"/>
              <w:jc w:val="center"/>
              <w:rPr>
                <w:color w:val="000000"/>
                <w:sz w:val="20"/>
                <w:szCs w:val="20"/>
              </w:rPr>
            </w:pPr>
            <w:r>
              <w:rPr>
                <w:color w:val="000000"/>
                <w:sz w:val="20"/>
                <w:szCs w:val="20"/>
              </w:rPr>
              <w:t>PASS</w:t>
            </w:r>
          </w:p>
        </w:tc>
      </w:tr>
      <w:tr w:rsidR="00B63679" w14:paraId="6BBA7CCB" w14:textId="77777777">
        <w:trPr>
          <w:gridAfter w:val="1"/>
          <w:wAfter w:w="6" w:type="dxa"/>
          <w:trHeight w:val="1156"/>
          <w:jc w:val="center"/>
        </w:trPr>
        <w:tc>
          <w:tcPr>
            <w:tcW w:w="1526" w:type="dxa"/>
            <w:gridSpan w:val="2"/>
            <w:tcBorders>
              <w:top w:val="single" w:sz="4" w:space="0" w:color="000000"/>
              <w:left w:val="single" w:sz="4" w:space="0" w:color="000000"/>
              <w:bottom w:val="single" w:sz="4" w:space="0" w:color="000000"/>
              <w:right w:val="single" w:sz="4" w:space="0" w:color="000000"/>
            </w:tcBorders>
          </w:tcPr>
          <w:p w14:paraId="2D49F862" w14:textId="77777777" w:rsidR="00B63679" w:rsidRDefault="00000000" w:rsidP="00621FCF">
            <w:pPr>
              <w:pBdr>
                <w:top w:val="nil"/>
                <w:left w:val="nil"/>
                <w:bottom w:val="nil"/>
                <w:right w:val="nil"/>
                <w:between w:val="nil"/>
              </w:pBdr>
              <w:spacing w:before="132"/>
              <w:ind w:right="-24"/>
              <w:jc w:val="center"/>
              <w:rPr>
                <w:color w:val="000000"/>
                <w:sz w:val="20"/>
                <w:szCs w:val="20"/>
              </w:rPr>
            </w:pPr>
            <w:r>
              <w:rPr>
                <w:color w:val="000000"/>
                <w:sz w:val="20"/>
                <w:szCs w:val="20"/>
              </w:rPr>
              <w:t>TC-06</w:t>
            </w:r>
          </w:p>
        </w:tc>
        <w:tc>
          <w:tcPr>
            <w:tcW w:w="1530" w:type="dxa"/>
            <w:gridSpan w:val="2"/>
            <w:tcBorders>
              <w:top w:val="single" w:sz="4" w:space="0" w:color="000000"/>
              <w:left w:val="single" w:sz="4" w:space="0" w:color="000000"/>
              <w:bottom w:val="single" w:sz="4" w:space="0" w:color="000000"/>
              <w:right w:val="single" w:sz="4" w:space="0" w:color="000000"/>
            </w:tcBorders>
          </w:tcPr>
          <w:p w14:paraId="09CA9AC7" w14:textId="77777777" w:rsidR="00B63679" w:rsidRDefault="00000000">
            <w:pPr>
              <w:pBdr>
                <w:top w:val="nil"/>
                <w:left w:val="nil"/>
                <w:bottom w:val="nil"/>
                <w:right w:val="nil"/>
                <w:between w:val="nil"/>
              </w:pBdr>
              <w:spacing w:before="132" w:line="276" w:lineRule="auto"/>
              <w:ind w:left="311" w:right="348"/>
              <w:jc w:val="center"/>
              <w:rPr>
                <w:color w:val="000000"/>
                <w:sz w:val="20"/>
                <w:szCs w:val="20"/>
              </w:rPr>
            </w:pPr>
            <w:r>
              <w:rPr>
                <w:color w:val="000000"/>
                <w:sz w:val="20"/>
                <w:szCs w:val="20"/>
              </w:rPr>
              <w:t>Route Validation</w:t>
            </w:r>
          </w:p>
        </w:tc>
        <w:tc>
          <w:tcPr>
            <w:tcW w:w="1415" w:type="dxa"/>
            <w:tcBorders>
              <w:top w:val="single" w:sz="4" w:space="0" w:color="000000"/>
              <w:left w:val="single" w:sz="4" w:space="0" w:color="000000"/>
              <w:bottom w:val="single" w:sz="4" w:space="0" w:color="000000"/>
              <w:right w:val="single" w:sz="4" w:space="0" w:color="000000"/>
            </w:tcBorders>
          </w:tcPr>
          <w:p w14:paraId="3CA0693C" w14:textId="77777777" w:rsidR="00B63679" w:rsidRDefault="00000000">
            <w:pPr>
              <w:pBdr>
                <w:top w:val="nil"/>
                <w:left w:val="nil"/>
                <w:bottom w:val="nil"/>
                <w:right w:val="nil"/>
                <w:between w:val="nil"/>
              </w:pBdr>
              <w:spacing w:before="132" w:line="276" w:lineRule="auto"/>
              <w:ind w:left="-5" w:right="63"/>
              <w:jc w:val="center"/>
              <w:rPr>
                <w:color w:val="000000"/>
                <w:sz w:val="20"/>
                <w:szCs w:val="20"/>
              </w:rPr>
            </w:pPr>
            <w:r>
              <w:rPr>
                <w:color w:val="000000"/>
                <w:sz w:val="20"/>
                <w:szCs w:val="20"/>
              </w:rPr>
              <w:t>Route created with invalid depot coords</w:t>
            </w:r>
          </w:p>
        </w:tc>
        <w:tc>
          <w:tcPr>
            <w:tcW w:w="1529" w:type="dxa"/>
            <w:gridSpan w:val="2"/>
            <w:tcBorders>
              <w:top w:val="single" w:sz="4" w:space="0" w:color="000000"/>
              <w:left w:val="single" w:sz="4" w:space="0" w:color="000000"/>
              <w:bottom w:val="single" w:sz="4" w:space="0" w:color="000000"/>
              <w:right w:val="single" w:sz="4" w:space="0" w:color="000000"/>
            </w:tcBorders>
          </w:tcPr>
          <w:p w14:paraId="70F1EB53" w14:textId="77777777" w:rsidR="00B63679" w:rsidRDefault="00000000">
            <w:pPr>
              <w:pBdr>
                <w:top w:val="nil"/>
                <w:left w:val="nil"/>
                <w:bottom w:val="nil"/>
                <w:right w:val="nil"/>
                <w:between w:val="nil"/>
              </w:pBdr>
              <w:spacing w:before="132"/>
              <w:ind w:left="163"/>
              <w:jc w:val="center"/>
              <w:rPr>
                <w:color w:val="000000"/>
                <w:sz w:val="20"/>
                <w:szCs w:val="20"/>
              </w:rPr>
            </w:pPr>
            <w:r>
              <w:rPr>
                <w:color w:val="000000"/>
                <w:sz w:val="20"/>
                <w:szCs w:val="20"/>
              </w:rPr>
              <w:t>HTTP 400 Bad</w:t>
            </w:r>
          </w:p>
          <w:p w14:paraId="0BDDC8C4" w14:textId="77777777" w:rsidR="00B63679" w:rsidRDefault="00000000">
            <w:pPr>
              <w:pBdr>
                <w:top w:val="nil"/>
                <w:left w:val="nil"/>
                <w:bottom w:val="nil"/>
                <w:right w:val="nil"/>
                <w:between w:val="nil"/>
              </w:pBdr>
              <w:ind w:left="163" w:right="228"/>
              <w:jc w:val="center"/>
              <w:rPr>
                <w:color w:val="000000"/>
                <w:sz w:val="20"/>
                <w:szCs w:val="20"/>
              </w:rPr>
            </w:pPr>
            <w:r>
              <w:rPr>
                <w:color w:val="000000"/>
                <w:sz w:val="20"/>
                <w:szCs w:val="20"/>
              </w:rPr>
              <w:t>Request, Validation error</w:t>
            </w:r>
          </w:p>
        </w:tc>
        <w:tc>
          <w:tcPr>
            <w:tcW w:w="1491" w:type="dxa"/>
            <w:tcBorders>
              <w:top w:val="single" w:sz="4" w:space="0" w:color="000000"/>
              <w:left w:val="single" w:sz="4" w:space="0" w:color="000000"/>
              <w:bottom w:val="single" w:sz="4" w:space="0" w:color="000000"/>
              <w:right w:val="single" w:sz="4" w:space="0" w:color="000000"/>
            </w:tcBorders>
          </w:tcPr>
          <w:p w14:paraId="566BB32F" w14:textId="77777777" w:rsidR="00B63679" w:rsidRDefault="00000000">
            <w:pPr>
              <w:pBdr>
                <w:top w:val="nil"/>
                <w:left w:val="nil"/>
                <w:bottom w:val="nil"/>
                <w:right w:val="nil"/>
                <w:between w:val="nil"/>
              </w:pBdr>
              <w:spacing w:before="132"/>
              <w:ind w:left="138"/>
              <w:jc w:val="center"/>
              <w:rPr>
                <w:color w:val="000000"/>
                <w:sz w:val="20"/>
                <w:szCs w:val="20"/>
              </w:rPr>
            </w:pPr>
            <w:r>
              <w:rPr>
                <w:color w:val="000000"/>
                <w:sz w:val="20"/>
                <w:szCs w:val="20"/>
              </w:rPr>
              <w:t>HTTP 400,</w:t>
            </w:r>
          </w:p>
          <w:p w14:paraId="7CC603D0" w14:textId="77777777" w:rsidR="00B63679" w:rsidRDefault="00000000">
            <w:pPr>
              <w:pBdr>
                <w:top w:val="nil"/>
                <w:left w:val="nil"/>
                <w:bottom w:val="nil"/>
                <w:right w:val="nil"/>
                <w:between w:val="nil"/>
              </w:pBdr>
              <w:spacing w:before="35" w:line="276" w:lineRule="auto"/>
              <w:ind w:left="138" w:right="307"/>
              <w:jc w:val="center"/>
              <w:rPr>
                <w:color w:val="000000"/>
                <w:sz w:val="20"/>
                <w:szCs w:val="20"/>
              </w:rPr>
            </w:pPr>
            <w:r>
              <w:rPr>
                <w:color w:val="000000"/>
                <w:sz w:val="20"/>
                <w:szCs w:val="20"/>
              </w:rPr>
              <w:t>Coordinate schema error</w:t>
            </w:r>
          </w:p>
        </w:tc>
        <w:tc>
          <w:tcPr>
            <w:tcW w:w="1513" w:type="dxa"/>
            <w:gridSpan w:val="2"/>
            <w:tcBorders>
              <w:top w:val="single" w:sz="4" w:space="0" w:color="000000"/>
              <w:left w:val="single" w:sz="4" w:space="0" w:color="000000"/>
              <w:bottom w:val="single" w:sz="4" w:space="0" w:color="000000"/>
              <w:right w:val="single" w:sz="4" w:space="0" w:color="000000"/>
            </w:tcBorders>
          </w:tcPr>
          <w:p w14:paraId="538D386D" w14:textId="77777777" w:rsidR="00B63679" w:rsidRDefault="00000000">
            <w:pPr>
              <w:pBdr>
                <w:top w:val="nil"/>
                <w:left w:val="nil"/>
                <w:bottom w:val="nil"/>
                <w:right w:val="nil"/>
                <w:between w:val="nil"/>
              </w:pBdr>
              <w:spacing w:before="132"/>
              <w:ind w:left="147"/>
              <w:jc w:val="center"/>
              <w:rPr>
                <w:color w:val="000000"/>
                <w:sz w:val="20"/>
                <w:szCs w:val="20"/>
              </w:rPr>
            </w:pPr>
            <w:r>
              <w:rPr>
                <w:color w:val="000000"/>
                <w:sz w:val="20"/>
                <w:szCs w:val="20"/>
              </w:rPr>
              <w:t>PASS</w:t>
            </w:r>
          </w:p>
        </w:tc>
      </w:tr>
    </w:tbl>
    <w:p w14:paraId="6C5277B9" w14:textId="77777777" w:rsidR="00B63679" w:rsidRDefault="00B63679">
      <w:pPr>
        <w:pBdr>
          <w:top w:val="nil"/>
          <w:left w:val="nil"/>
          <w:bottom w:val="nil"/>
          <w:right w:val="nil"/>
          <w:between w:val="nil"/>
        </w:pBdr>
        <w:spacing w:before="21"/>
        <w:ind w:left="134"/>
        <w:rPr>
          <w:color w:val="000000"/>
          <w:sz w:val="20"/>
          <w:szCs w:val="20"/>
        </w:rPr>
        <w:sectPr w:rsidR="00B63679">
          <w:pgSz w:w="11920" w:h="16840"/>
          <w:pgMar w:top="1360" w:right="1276" w:bottom="960" w:left="1275" w:header="0" w:footer="500" w:gutter="0"/>
          <w:cols w:space="720"/>
        </w:sectPr>
      </w:pPr>
    </w:p>
    <w:p w14:paraId="32C7D757" w14:textId="77777777" w:rsidR="00B63679" w:rsidRDefault="00B63679">
      <w:pPr>
        <w:pBdr>
          <w:top w:val="nil"/>
          <w:left w:val="nil"/>
          <w:bottom w:val="nil"/>
          <w:right w:val="nil"/>
          <w:between w:val="nil"/>
        </w:pBdr>
        <w:spacing w:before="3" w:after="1"/>
        <w:rPr>
          <w:b/>
          <w:bCs/>
          <w:color w:val="000000"/>
          <w:sz w:val="14"/>
          <w:szCs w:val="14"/>
        </w:rPr>
      </w:pPr>
    </w:p>
    <w:p w14:paraId="379CE412" w14:textId="77777777" w:rsidR="00B63679" w:rsidRDefault="00B63679">
      <w:pPr>
        <w:pBdr>
          <w:top w:val="nil"/>
          <w:left w:val="nil"/>
          <w:bottom w:val="nil"/>
          <w:right w:val="nil"/>
          <w:between w:val="nil"/>
        </w:pBdr>
        <w:spacing w:before="3"/>
        <w:rPr>
          <w:b/>
          <w:bCs/>
          <w:color w:val="000000"/>
          <w:sz w:val="14"/>
          <w:szCs w:val="14"/>
        </w:rPr>
      </w:pPr>
    </w:p>
    <w:tbl>
      <w:tblPr>
        <w:tblStyle w:val="ab"/>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00"/>
        <w:gridCol w:w="1500"/>
        <w:gridCol w:w="1500"/>
        <w:gridCol w:w="1500"/>
        <w:gridCol w:w="1500"/>
        <w:gridCol w:w="1500"/>
      </w:tblGrid>
      <w:tr w:rsidR="00B63679" w14:paraId="21C875E7" w14:textId="77777777">
        <w:trPr>
          <w:trHeight w:val="859"/>
          <w:jc w:val="center"/>
        </w:trPr>
        <w:tc>
          <w:tcPr>
            <w:tcW w:w="1500" w:type="dxa"/>
          </w:tcPr>
          <w:p w14:paraId="18E65A9C" w14:textId="77777777" w:rsidR="00B63679" w:rsidRDefault="00000000">
            <w:pPr>
              <w:pBdr>
                <w:top w:val="nil"/>
                <w:left w:val="nil"/>
                <w:bottom w:val="nil"/>
                <w:right w:val="nil"/>
                <w:between w:val="nil"/>
              </w:pBdr>
              <w:spacing w:before="161"/>
              <w:jc w:val="center"/>
              <w:rPr>
                <w:b/>
                <w:bCs/>
                <w:color w:val="000000"/>
                <w:sz w:val="21"/>
                <w:szCs w:val="21"/>
              </w:rPr>
            </w:pPr>
            <w:r>
              <w:rPr>
                <w:b/>
                <w:bCs/>
                <w:color w:val="000000"/>
                <w:sz w:val="21"/>
                <w:szCs w:val="21"/>
              </w:rPr>
              <w:t>TC ID</w:t>
            </w:r>
          </w:p>
        </w:tc>
        <w:tc>
          <w:tcPr>
            <w:tcW w:w="1500" w:type="dxa"/>
          </w:tcPr>
          <w:p w14:paraId="582EE4DE" w14:textId="77777777" w:rsidR="00B63679" w:rsidRDefault="00000000">
            <w:pPr>
              <w:pBdr>
                <w:top w:val="nil"/>
                <w:left w:val="nil"/>
                <w:bottom w:val="nil"/>
                <w:right w:val="nil"/>
                <w:between w:val="nil"/>
              </w:pBdr>
              <w:spacing w:before="161" w:line="276" w:lineRule="auto"/>
              <w:ind w:left="392" w:right="334" w:hanging="52"/>
              <w:rPr>
                <w:b/>
                <w:bCs/>
                <w:color w:val="000000"/>
                <w:sz w:val="21"/>
                <w:szCs w:val="21"/>
              </w:rPr>
            </w:pPr>
            <w:r>
              <w:rPr>
                <w:b/>
                <w:bCs/>
                <w:color w:val="000000"/>
                <w:sz w:val="21"/>
                <w:szCs w:val="21"/>
              </w:rPr>
              <w:t>Module / Feature</w:t>
            </w:r>
          </w:p>
        </w:tc>
        <w:tc>
          <w:tcPr>
            <w:tcW w:w="1500" w:type="dxa"/>
          </w:tcPr>
          <w:p w14:paraId="1A0EFC75" w14:textId="77777777" w:rsidR="00B63679" w:rsidRDefault="00000000">
            <w:pPr>
              <w:pBdr>
                <w:top w:val="nil"/>
                <w:left w:val="nil"/>
                <w:bottom w:val="nil"/>
                <w:right w:val="nil"/>
                <w:between w:val="nil"/>
              </w:pBdr>
              <w:spacing w:before="161" w:line="276" w:lineRule="auto"/>
              <w:ind w:left="290" w:right="213" w:hanging="67"/>
              <w:rPr>
                <w:b/>
                <w:bCs/>
                <w:color w:val="000000"/>
                <w:sz w:val="21"/>
                <w:szCs w:val="21"/>
              </w:rPr>
            </w:pPr>
            <w:r>
              <w:rPr>
                <w:b/>
                <w:bCs/>
                <w:color w:val="000000"/>
                <w:sz w:val="21"/>
                <w:szCs w:val="21"/>
              </w:rPr>
              <w:t>Input / Test Condition</w:t>
            </w:r>
          </w:p>
        </w:tc>
        <w:tc>
          <w:tcPr>
            <w:tcW w:w="1500" w:type="dxa"/>
          </w:tcPr>
          <w:p w14:paraId="4BF7C5E2" w14:textId="77777777" w:rsidR="00B63679" w:rsidRDefault="00000000">
            <w:pPr>
              <w:pBdr>
                <w:top w:val="nil"/>
                <w:left w:val="nil"/>
                <w:bottom w:val="nil"/>
                <w:right w:val="nil"/>
                <w:between w:val="nil"/>
              </w:pBdr>
              <w:spacing w:before="161" w:line="276" w:lineRule="auto"/>
              <w:ind w:left="331" w:right="322" w:hanging="6"/>
              <w:rPr>
                <w:b/>
                <w:bCs/>
                <w:color w:val="000000"/>
                <w:sz w:val="21"/>
                <w:szCs w:val="21"/>
              </w:rPr>
            </w:pPr>
            <w:r>
              <w:rPr>
                <w:b/>
                <w:bCs/>
                <w:color w:val="000000"/>
                <w:sz w:val="21"/>
                <w:szCs w:val="21"/>
              </w:rPr>
              <w:t>Expected Outcome</w:t>
            </w:r>
          </w:p>
        </w:tc>
        <w:tc>
          <w:tcPr>
            <w:tcW w:w="1500" w:type="dxa"/>
          </w:tcPr>
          <w:p w14:paraId="7B6F3D79" w14:textId="77777777" w:rsidR="00B63679" w:rsidRDefault="00000000">
            <w:pPr>
              <w:pBdr>
                <w:top w:val="nil"/>
                <w:left w:val="nil"/>
                <w:bottom w:val="nil"/>
                <w:right w:val="nil"/>
                <w:between w:val="nil"/>
              </w:pBdr>
              <w:spacing w:before="161" w:line="276" w:lineRule="auto"/>
              <w:ind w:left="331" w:right="326" w:firstLine="110"/>
              <w:rPr>
                <w:b/>
                <w:bCs/>
                <w:color w:val="000000"/>
                <w:sz w:val="21"/>
                <w:szCs w:val="21"/>
              </w:rPr>
            </w:pPr>
            <w:r>
              <w:rPr>
                <w:b/>
                <w:bCs/>
                <w:color w:val="000000"/>
                <w:sz w:val="21"/>
                <w:szCs w:val="21"/>
              </w:rPr>
              <w:t>Actual Outcome</w:t>
            </w:r>
          </w:p>
        </w:tc>
        <w:tc>
          <w:tcPr>
            <w:tcW w:w="1500" w:type="dxa"/>
          </w:tcPr>
          <w:p w14:paraId="75964B02" w14:textId="77777777" w:rsidR="00B63679" w:rsidRDefault="00000000">
            <w:pPr>
              <w:pBdr>
                <w:top w:val="nil"/>
                <w:left w:val="nil"/>
                <w:bottom w:val="nil"/>
                <w:right w:val="nil"/>
                <w:between w:val="nil"/>
              </w:pBdr>
              <w:spacing w:before="161"/>
              <w:ind w:left="459"/>
              <w:rPr>
                <w:b/>
                <w:bCs/>
                <w:color w:val="000000"/>
                <w:sz w:val="21"/>
                <w:szCs w:val="21"/>
              </w:rPr>
            </w:pPr>
            <w:r>
              <w:rPr>
                <w:b/>
                <w:bCs/>
                <w:color w:val="000000"/>
                <w:sz w:val="21"/>
                <w:szCs w:val="21"/>
              </w:rPr>
              <w:t>Status</w:t>
            </w:r>
          </w:p>
        </w:tc>
      </w:tr>
      <w:tr w:rsidR="00B63679" w14:paraId="5EA642B1" w14:textId="77777777">
        <w:trPr>
          <w:trHeight w:val="1320"/>
          <w:jc w:val="center"/>
        </w:trPr>
        <w:tc>
          <w:tcPr>
            <w:tcW w:w="1500" w:type="dxa"/>
          </w:tcPr>
          <w:p w14:paraId="225FE13B" w14:textId="77777777" w:rsidR="00B63679" w:rsidRDefault="00000000">
            <w:pPr>
              <w:pBdr>
                <w:top w:val="nil"/>
                <w:left w:val="nil"/>
                <w:bottom w:val="nil"/>
                <w:right w:val="nil"/>
                <w:between w:val="nil"/>
              </w:pBdr>
              <w:spacing w:before="111"/>
              <w:jc w:val="center"/>
              <w:rPr>
                <w:color w:val="000000"/>
                <w:sz w:val="20"/>
                <w:szCs w:val="20"/>
              </w:rPr>
            </w:pPr>
            <w:r>
              <w:rPr>
                <w:color w:val="000000"/>
                <w:sz w:val="20"/>
                <w:szCs w:val="20"/>
              </w:rPr>
              <w:t>TC-07</w:t>
            </w:r>
            <w:r>
              <w:rPr>
                <w:noProof/>
              </w:rPr>
              <mc:AlternateContent>
                <mc:Choice Requires="wpg">
                  <w:drawing>
                    <wp:anchor distT="0" distB="0" distL="0" distR="0" simplePos="0" relativeHeight="251667456" behindDoc="1" locked="0" layoutInCell="1" hidden="0" allowOverlap="1" wp14:anchorId="5CF13801" wp14:editId="2CFE6564">
                      <wp:simplePos x="0" y="0"/>
                      <wp:positionH relativeFrom="column">
                        <wp:posOffset>803275</wp:posOffset>
                      </wp:positionH>
                      <wp:positionV relativeFrom="paragraph">
                        <wp:posOffset>-177</wp:posOffset>
                      </wp:positionV>
                      <wp:extent cx="5715000" cy="847725"/>
                      <wp:effectExtent l="0" t="0" r="0" b="0"/>
                      <wp:wrapNone/>
                      <wp:docPr id="1840241129" name="Group 1840241129"/>
                      <wp:cNvGraphicFramePr/>
                      <a:graphic xmlns:a="http://schemas.openxmlformats.org/drawingml/2006/main">
                        <a:graphicData uri="http://schemas.microsoft.com/office/word/2010/wordprocessingGroup">
                          <wpg:wgp>
                            <wpg:cNvGrpSpPr/>
                            <wpg:grpSpPr>
                              <a:xfrm>
                                <a:off x="0" y="0"/>
                                <a:ext cx="5715000" cy="847725"/>
                                <a:chOff x="2488500" y="3356125"/>
                                <a:chExt cx="5715000" cy="847750"/>
                              </a:xfrm>
                            </wpg:grpSpPr>
                            <wpg:grpSp>
                              <wpg:cNvPr id="1" name="Group 1"/>
                              <wpg:cNvGrpSpPr/>
                              <wpg:grpSpPr>
                                <a:xfrm>
                                  <a:off x="2488500" y="3356138"/>
                                  <a:ext cx="5715000" cy="847725"/>
                                  <a:chOff x="0" y="0"/>
                                  <a:chExt cx="5715000" cy="847725"/>
                                </a:xfrm>
                              </wpg:grpSpPr>
                              <wps:wsp>
                                <wps:cNvPr id="2" name="Rectangle 2"/>
                                <wps:cNvSpPr/>
                                <wps:spPr>
                                  <a:xfrm>
                                    <a:off x="0" y="0"/>
                                    <a:ext cx="5715000" cy="847725"/>
                                  </a:xfrm>
                                  <a:prstGeom prst="rect">
                                    <a:avLst/>
                                  </a:prstGeom>
                                  <a:noFill/>
                                  <a:ln>
                                    <a:noFill/>
                                  </a:ln>
                                </wps:spPr>
                                <wps:txbx>
                                  <w:txbxContent>
                                    <w:p w14:paraId="6F1C69D3" w14:textId="77777777" w:rsidR="00B63679" w:rsidRDefault="00B63679">
                                      <w:pPr>
                                        <w:textDirection w:val="btLr"/>
                                      </w:pPr>
                                    </w:p>
                                  </w:txbxContent>
                                </wps:txbx>
                                <wps:bodyPr spcFirstLastPara="1" wrap="square" lIns="91425" tIns="91425" rIns="91425" bIns="91425" anchor="ctr" anchorCtr="0">
                                  <a:noAutofit/>
                                </wps:bodyPr>
                              </wps:wsp>
                              <wps:wsp>
                                <wps:cNvPr id="3" name="Free-form: Shape 3"/>
                                <wps:cNvSpPr/>
                                <wps:spPr>
                                  <a:xfrm>
                                    <a:off x="0" y="0"/>
                                    <a:ext cx="5715000" cy="847725"/>
                                  </a:xfrm>
                                  <a:custGeom>
                                    <a:avLst/>
                                    <a:gdLst/>
                                    <a:ahLst/>
                                    <a:cxnLst/>
                                    <a:rect l="l" t="t" r="r" b="b"/>
                                    <a:pathLst>
                                      <a:path w="5715000" h="847725" extrusionOk="0">
                                        <a:moveTo>
                                          <a:pt x="5715000" y="0"/>
                                        </a:moveTo>
                                        <a:lnTo>
                                          <a:pt x="5715000" y="0"/>
                                        </a:lnTo>
                                        <a:lnTo>
                                          <a:pt x="0" y="0"/>
                                        </a:lnTo>
                                        <a:lnTo>
                                          <a:pt x="0" y="847725"/>
                                        </a:lnTo>
                                        <a:lnTo>
                                          <a:pt x="5715000" y="847725"/>
                                        </a:lnTo>
                                        <a:lnTo>
                                          <a:pt x="5715000" y="0"/>
                                        </a:lnTo>
                                        <a:close/>
                                      </a:path>
                                    </a:pathLst>
                                  </a:custGeom>
                                  <a:solidFill>
                                    <a:srgbClr val="FAFAFA"/>
                                  </a:solidFill>
                                  <a:ln>
                                    <a:noFill/>
                                  </a:ln>
                                </wps:spPr>
                                <wps:bodyPr spcFirstLastPara="1" wrap="square" lIns="91425" tIns="91425" rIns="91425" bIns="91425" anchor="ctr" anchorCtr="0">
                                  <a:noAutofit/>
                                </wps:bodyPr>
                              </wps:wsp>
                              <wps:wsp>
                                <wps:cNvPr id="4" name="Free-form: Shape 4"/>
                                <wps:cNvSpPr/>
                                <wps:spPr>
                                  <a:xfrm>
                                    <a:off x="279400" y="50800"/>
                                    <a:ext cx="457200" cy="215900"/>
                                  </a:xfrm>
                                  <a:custGeom>
                                    <a:avLst/>
                                    <a:gdLst/>
                                    <a:ahLst/>
                                    <a:cxnLst/>
                                    <a:rect l="l" t="t" r="r" b="b"/>
                                    <a:pathLst>
                                      <a:path w="457200" h="215900" extrusionOk="0">
                                        <a:moveTo>
                                          <a:pt x="457200" y="0"/>
                                        </a:moveTo>
                                        <a:lnTo>
                                          <a:pt x="0" y="0"/>
                                        </a:lnTo>
                                        <a:lnTo>
                                          <a:pt x="0" y="215900"/>
                                        </a:lnTo>
                                        <a:lnTo>
                                          <a:pt x="457200" y="215900"/>
                                        </a:lnTo>
                                        <a:lnTo>
                                          <a:pt x="457200" y="0"/>
                                        </a:lnTo>
                                        <a:close/>
                                      </a:path>
                                    </a:pathLst>
                                  </a:custGeom>
                                  <a:solidFill>
                                    <a:srgbClr val="FFFFFF"/>
                                  </a:solidFill>
                                  <a:ln>
                                    <a:noFill/>
                                  </a:ln>
                                </wps:spPr>
                                <wps:bodyPr spcFirstLastPara="1" wrap="square" lIns="91425" tIns="91425" rIns="91425" bIns="91425" anchor="ctr" anchorCtr="0">
                                  <a:noAutofit/>
                                </wps:bodyPr>
                              </wps:wsp>
                              <wps:wsp>
                                <wps:cNvPr id="5" name="Free-form: Shape 5"/>
                                <wps:cNvSpPr/>
                                <wps:spPr>
                                  <a:xfrm>
                                    <a:off x="279400" y="50800"/>
                                    <a:ext cx="457200" cy="215900"/>
                                  </a:xfrm>
                                  <a:custGeom>
                                    <a:avLst/>
                                    <a:gdLst/>
                                    <a:ahLst/>
                                    <a:cxnLst/>
                                    <a:rect l="l" t="t" r="r" b="b"/>
                                    <a:pathLst>
                                      <a:path w="457200" h="215900" extrusionOk="0">
                                        <a:moveTo>
                                          <a:pt x="0" y="215900"/>
                                        </a:moveTo>
                                        <a:lnTo>
                                          <a:pt x="457200" y="215900"/>
                                        </a:lnTo>
                                        <a:lnTo>
                                          <a:pt x="457200" y="0"/>
                                        </a:lnTo>
                                        <a:lnTo>
                                          <a:pt x="0" y="0"/>
                                        </a:lnTo>
                                        <a:lnTo>
                                          <a:pt x="0" y="215900"/>
                                        </a:lnTo>
                                        <a:close/>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 name="Free-form: Shape 6"/>
                                <wps:cNvSpPr/>
                                <wps:spPr>
                                  <a:xfrm>
                                    <a:off x="2933700" y="571500"/>
                                    <a:ext cx="863600" cy="190500"/>
                                  </a:xfrm>
                                  <a:custGeom>
                                    <a:avLst/>
                                    <a:gdLst/>
                                    <a:ahLst/>
                                    <a:cxnLst/>
                                    <a:rect l="l" t="t" r="r" b="b"/>
                                    <a:pathLst>
                                      <a:path w="863600" h="190500" extrusionOk="0">
                                        <a:moveTo>
                                          <a:pt x="863600" y="0"/>
                                        </a:moveTo>
                                        <a:lnTo>
                                          <a:pt x="0" y="0"/>
                                        </a:lnTo>
                                        <a:lnTo>
                                          <a:pt x="0" y="190500"/>
                                        </a:lnTo>
                                        <a:lnTo>
                                          <a:pt x="863600" y="190500"/>
                                        </a:lnTo>
                                        <a:lnTo>
                                          <a:pt x="863600" y="0"/>
                                        </a:lnTo>
                                        <a:close/>
                                      </a:path>
                                    </a:pathLst>
                                  </a:custGeom>
                                  <a:solidFill>
                                    <a:srgbClr val="FFFFFF"/>
                                  </a:solidFill>
                                  <a:ln>
                                    <a:noFill/>
                                  </a:ln>
                                </wps:spPr>
                                <wps:bodyPr spcFirstLastPara="1" wrap="square" lIns="91425" tIns="91425" rIns="91425" bIns="91425" anchor="ctr" anchorCtr="0">
                                  <a:noAutofit/>
                                </wps:bodyPr>
                              </wps:wsp>
                              <wps:wsp>
                                <wps:cNvPr id="7" name="Free-form: Shape 7"/>
                                <wps:cNvSpPr/>
                                <wps:spPr>
                                  <a:xfrm>
                                    <a:off x="2933700" y="571500"/>
                                    <a:ext cx="863600" cy="190500"/>
                                  </a:xfrm>
                                  <a:custGeom>
                                    <a:avLst/>
                                    <a:gdLst/>
                                    <a:ahLst/>
                                    <a:cxnLst/>
                                    <a:rect l="l" t="t" r="r" b="b"/>
                                    <a:pathLst>
                                      <a:path w="863600" h="190500" extrusionOk="0">
                                        <a:moveTo>
                                          <a:pt x="0" y="190500"/>
                                        </a:moveTo>
                                        <a:lnTo>
                                          <a:pt x="863600" y="190500"/>
                                        </a:lnTo>
                                        <a:lnTo>
                                          <a:pt x="863600" y="0"/>
                                        </a:lnTo>
                                        <a:lnTo>
                                          <a:pt x="0" y="0"/>
                                        </a:lnTo>
                                        <a:lnTo>
                                          <a:pt x="0" y="190500"/>
                                        </a:lnTo>
                                        <a:close/>
                                      </a:path>
                                    </a:pathLst>
                                  </a:custGeom>
                                  <a:noFill/>
                                  <a:ln w="12700"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5CF13801" id="Group 1840241129" o:spid="_x0000_s1026" style="position:absolute;left:0;text-align:left;margin-left:63.25pt;margin-top:0;width:450pt;height:66.75pt;z-index:-251649024;mso-wrap-distance-left:0;mso-wrap-distance-right:0" coordorigin="24885,33561" coordsize="57150,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GUUwQAAP4XAAAOAAAAZHJzL2Uyb0RvYy54bWzsWOlu2zgQ/r/AvgOh/40s+RaiFEVTBwsU&#10;26DHA9AUdaASqSXpI2+/Q1K0pTpCrCTtLgongEVKw+Fc38yQ12/3VYm2VMiCs9gLrkYeoozwpGBZ&#10;7H37unqz8JBUmCW45IzG3gOV3tubP/+43tURDXnOy4QKBEyYjHZ17OVK1ZHvS5LTCssrXlMGH1Mu&#10;KqxgKjI/EXgH3KvSD0ejmb/jIqkFJ1RKeHtrP3o3hn+aUqI+pamkCpWxB7Ip8yvM71r/+jfXOMoE&#10;rvOCNGLgZ0hR4YLBpgdWt1hhtBHFCauqIIJLnqorwiufp2lBqNEBtAlGP2hzJ/imNrpk0S6rD2YC&#10;0/5gp2ezJX9v70T9pb4XYIldnYEtzEzrsk9FpZ8gJdobkz0cTEb3ChF4OZ0H09EILEvg22Iyn4dT&#10;a1OSg+H1snCyWACJh4BgPJ7OgiPFhz4mU+MY34ngdwQ7TKzAoMG9QEUC0echhisIMmM3FGhBNPEA&#10;HU+EHS+sOufrazVtIovkvTpaM/TqCHCQR4/Ll3n8S45ragJJams09gqdvT4DTDDLSopCazNDdQgK&#10;GUmIjxdGxEFRHNVCqjvKK6QHsSdgd4MdvP0oFfgMSB2J3pTxVVGWBqgl67wAQv0GwsOJqEdqv94b&#10;z8tozZMHUFbWZFXAXh+xVPdYAMAhVHYA+tiT/2ywoB4q/2Jg42UwAbcg1Z6I9mTdnmBGcg65hCjh&#10;ITt5r0xusVK+2yieFkYjLZcVphEXnKuD8xd4eey8vBKUvtGZNEImHtD4VzibbKyztUmcgyFNJtbV&#10;8C53I7JnbqhDQmfs0mRs5SGwKtgYMvbawrHGSq/TTPUQ7VqZKD8kIgSoFRtdmj5915lLk1d8S79y&#10;s1Dp9HRIYC63QVAdaUr2FK2jcM/acG0lAROklstjNMec2UvYFnEgucujbmdSckkbiIHdLNacLUGA&#10;trckL4tEQ08bS4ps/b4UaIvBLat3+l97ApZ0yM4C6AWVsTfpReVkECrD+XLSFNfpaAEjcAqOXLWa&#10;TOfQJNniHAbTpf0OTnOlve3vn4pOJwmAsxHkHHC6VWdg83zEdQzhgOGeFr6tfYdR/yS8rfTfBW9n&#10;Nc2P9zpQ1W1veFIFTb+qKzE0Rk+3PL833iyIOiHfVwtfDSJd5L0QxkPqW6ev1B1EEM5NstR9YVpi&#10;aDtIVcO5QrLMtA6dStctiL0A1Y3sLZa5LZyGg03RcLRjiUnWOcXJB5Yg9VDD2YXBMRmaU9i1gq6U&#10;wqEaBoZO4aJ8ms50ESc98aXkxt6sNwXMtIHPTwHL8dgEClQl25pZ/7iiu5iNZ67oBsuRPvsC+/+i&#10;6DpJoOg2gpxTdN2qVy26HUM4yLunLbqtfYdRO/s6dkOSwHMwfWlyT26qHi+6817EzS+I48czqC16&#10;naDvK7uvBhIHlqHn1Y6UjskQxF3K7v/m/ul4r2oaBnPJbCpVcyGub7Hbc0N1vLa/+RcAAP//AwBQ&#10;SwMEFAAGAAgAAAAhANMzyD/dAAAACQEAAA8AAABkcnMvZG93bnJldi54bWxMj0FrwkAQhe+F/odl&#10;hN7qJoZIidmISNuTFKqF0tuaHZNgdjZk1yT++4691Ns83uPN9/L1ZFsxYO8bRwrieQQCqXSmoUrB&#10;1+Ht+QWED5qMbh2hgit6WBePD7nOjBvpE4d9qASXkM+0gjqELpPSlzVa7eeuQ2Lv5HqrA8u+kqbX&#10;I5fbVi6iaCmtbog/1LrDbY3leX+xCt5HPW6S+HXYnU/b688h/fjexajU02zarEAEnMJ/GG74jA4F&#10;Mx3dhYwXLevFMuWoAl50s6M/feQrSVKQRS7vFxS/AAAA//8DAFBLAQItABQABgAIAAAAIQC2gziS&#10;/gAAAOEBAAATAAAAAAAAAAAAAAAAAAAAAABbQ29udGVudF9UeXBlc10ueG1sUEsBAi0AFAAGAAgA&#10;AAAhADj9If/WAAAAlAEAAAsAAAAAAAAAAAAAAAAALwEAAF9yZWxzLy5yZWxzUEsBAi0AFAAGAAgA&#10;AAAhANnnAZRTBAAA/hcAAA4AAAAAAAAAAAAAAAAALgIAAGRycy9lMm9Eb2MueG1sUEsBAi0AFAAG&#10;AAgAAAAhANMzyD/dAAAACQEAAA8AAAAAAAAAAAAAAAAArQYAAGRycy9kb3ducmV2LnhtbFBLBQYA&#10;AAAABAAEAPMAAAC3BwAAAAA=&#10;">
                      <v:group id="Group 1" o:spid="_x0000_s1027" style="position:absolute;left:24885;top:33561;width:57150;height:8477" coordsize="57150,8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7150;height:8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F1C69D3" w14:textId="77777777" w:rsidR="00B63679" w:rsidRDefault="00B63679">
                                <w:pPr>
                                  <w:textDirection w:val="btLr"/>
                                </w:pPr>
                              </w:p>
                            </w:txbxContent>
                          </v:textbox>
                        </v:rect>
                        <v:shape id="Free-form: Shape 3" o:spid="_x0000_s1029" style="position:absolute;width:57150;height:8477;visibility:visible;mso-wrap-style:square;v-text-anchor:middle" coordsize="5715000,84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SXxAAAANoAAAAPAAAAZHJzL2Rvd25yZXYueG1sRI/dasJA&#10;FITvhb7Dcgq9KXUTLVVT1yCB0OpdrQ9wyJ4modmzaXbz49u7BcHLYWa+YbbpZBoxUOdqywrieQSC&#10;uLC65lLB+Tt/WYNwHlljY5kUXMhBunuYbTHRduQvGk6+FAHCLkEFlfdtIqUrKjLo5rYlDt6P7Qz6&#10;ILtS6g7HADeNXETRmzRYc1iosKWsouL31BsFx9dV/3fOtP3IV7K4jId+E8fPSj09Tvt3EJ4mfw/f&#10;2p9awRL+r4QbIHdXAAAA//8DAFBLAQItABQABgAIAAAAIQDb4fbL7gAAAIUBAAATAAAAAAAAAAAA&#10;AAAAAAAAAABbQ29udGVudF9UeXBlc10ueG1sUEsBAi0AFAAGAAgAAAAhAFr0LFu/AAAAFQEAAAsA&#10;AAAAAAAAAAAAAAAAHwEAAF9yZWxzLy5yZWxzUEsBAi0AFAAGAAgAAAAhAFJzBJfEAAAA2gAAAA8A&#10;AAAAAAAAAAAAAAAABwIAAGRycy9kb3ducmV2LnhtbFBLBQYAAAAAAwADALcAAAD4AgAAAAA=&#10;" path="m5715000,r,l,,,847725r5715000,l5715000,xe" fillcolor="#fafafa" stroked="f">
                          <v:path arrowok="t" o:extrusionok="f"/>
                        </v:shape>
                        <v:shape id="Free-form: Shape 4" o:spid="_x0000_s1030" style="position:absolute;left:2794;top:508;width:4572;height:2159;visibility:visible;mso-wrap-style:square;v-text-anchor:middle" coordsize="4572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t0xQAAANoAAAAPAAAAZHJzL2Rvd25yZXYueG1sRI9Ba8JA&#10;FITvQv/D8gredGORItFN0FKxB2nV2qK3Z/aZxGbfhuxW47/vCkKPw8x8w0zS1lTiTI0rLSsY9CMQ&#10;xJnVJecKtp/z3giE88gaK8uk4EoO0uShM8FY2wuv6bzxuQgQdjEqKLyvYyldVpBB17c1cfCOtjHo&#10;g2xyqRu8BLip5FMUPUuDJYeFAmt6KSj72fwaBbOVPlWHXfu1X57m7/ixcIPX76VS3cd2OgbhqfX/&#10;4Xv7TSsYwu1KuAEy+QMAAP//AwBQSwECLQAUAAYACAAAACEA2+H2y+4AAACFAQAAEwAAAAAAAAAA&#10;AAAAAAAAAAAAW0NvbnRlbnRfVHlwZXNdLnhtbFBLAQItABQABgAIAAAAIQBa9CxbvwAAABUBAAAL&#10;AAAAAAAAAAAAAAAAAB8BAABfcmVscy8ucmVsc1BLAQItABQABgAIAAAAIQDILbt0xQAAANoAAAAP&#10;AAAAAAAAAAAAAAAAAAcCAABkcnMvZG93bnJldi54bWxQSwUGAAAAAAMAAwC3AAAA+QIAAAAA&#10;" path="m457200,l,,,215900r457200,l457200,xe" stroked="f">
                          <v:path arrowok="t" o:extrusionok="f"/>
                        </v:shape>
                        <v:shape id="Free-form: Shape 5" o:spid="_x0000_s1031" style="position:absolute;left:2794;top:508;width:4572;height:2159;visibility:visible;mso-wrap-style:square;v-text-anchor:middle" coordsize="4572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POoxAAAANoAAAAPAAAAZHJzL2Rvd25yZXYueG1sRI9Ba8JA&#10;FITvBf/D8gre6qYFbYmuIpFKPXhoquLxkX1uotm3IbvV6K93C0KPw8x8w0xmna3FmVpfOVbwOkhA&#10;EBdOV2wUbH4+Xz5A+ICssXZMCq7kYTbtPU0w1e7C33TOgxERwj5FBWUITSqlL0qy6AeuIY7ewbUW&#10;Q5StkbrFS4TbWr4lyUharDgulNhQVlJxyn+tgvf1Shuj5W5/2yyLbbbIh8kxU6r/3M3HIAJ14T/8&#10;aH9pBUP4uxJvgJzeAQAA//8DAFBLAQItABQABgAIAAAAIQDb4fbL7gAAAIUBAAATAAAAAAAAAAAA&#10;AAAAAAAAAABbQ29udGVudF9UeXBlc10ueG1sUEsBAi0AFAAGAAgAAAAhAFr0LFu/AAAAFQEAAAsA&#10;AAAAAAAAAAAAAAAAHwEAAF9yZWxzLy5yZWxzUEsBAi0AFAAGAAgAAAAhALqk86jEAAAA2gAAAA8A&#10;AAAAAAAAAAAAAAAABwIAAGRycy9kb3ducmV2LnhtbFBLBQYAAAAAAwADALcAAAD4AgAAAAA=&#10;" path="m,215900r457200,l457200,,,,,215900xe" filled="f" strokecolor="white" strokeweight="1pt">
                          <v:stroke startarrowwidth="narrow" startarrowlength="short" endarrowwidth="narrow" endarrowlength="short"/>
                          <v:path arrowok="t" o:extrusionok="f"/>
                        </v:shape>
                        <v:shape id="Free-form: Shape 6" o:spid="_x0000_s1032" style="position:absolute;left:29337;top:5715;width:8636;height:1905;visibility:visible;mso-wrap-style:square;v-text-anchor:middle" coordsize="863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4NxQAAANoAAAAPAAAAZHJzL2Rvd25yZXYueG1sRI9Ba8JA&#10;FITvgv9heYI3s6lgKKmrtIqgBw/VtqS31+xrkpp9G7NrTP+9KxR6HGbmG2a+7E0tOmpdZVnBQxSD&#10;IM6trrhQ8HbcTB5BOI+ssbZMCn7JwXIxHMwx1fbKr9QdfCEChF2KCkrvm1RKl5dk0EW2IQ7et20N&#10;+iDbQuoWrwFuajmN40QarDgslNjQqqT8dLgYBS+z8/q825++Pt93P/yRdFmfrTOlxqP++QmEp97/&#10;h//aW60ggfuVcAPk4gYAAP//AwBQSwECLQAUAAYACAAAACEA2+H2y+4AAACFAQAAEwAAAAAAAAAA&#10;AAAAAAAAAAAAW0NvbnRlbnRfVHlwZXNdLnhtbFBLAQItABQABgAIAAAAIQBa9CxbvwAAABUBAAAL&#10;AAAAAAAAAAAAAAAAAB8BAABfcmVscy8ucmVsc1BLAQItABQABgAIAAAAIQBliy4NxQAAANoAAAAP&#10;AAAAAAAAAAAAAAAAAAcCAABkcnMvZG93bnJldi54bWxQSwUGAAAAAAMAAwC3AAAA+QIAAAAA&#10;" path="m863600,l,,,190500r863600,l863600,xe" stroked="f">
                          <v:path arrowok="t" o:extrusionok="f"/>
                        </v:shape>
                        <v:shape id="Free-form: Shape 7" o:spid="_x0000_s1033" style="position:absolute;left:29337;top:5715;width:8636;height:1905;visibility:visible;mso-wrap-style:square;v-text-anchor:middle" coordsize="8636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o9MwgAAANoAAAAPAAAAZHJzL2Rvd25yZXYueG1sRI9Ba8JA&#10;FITvBf/D8oTe6kahVVLXEMSWgqcaEXp7ZJ/JYvZtyD41/ffdQqHHYWa+YdbF6Dt1oyG6wAbmswwU&#10;cR2s48bAsXp7WoGKgmyxC0wGvilCsZk8rDG34c6fdDtIoxKEY44GWpE+1zrWLXmMs9ATJ+8cBo+S&#10;5NBoO+A9wX2nF1n2oj06Tgst9rRtqb4crt7A8/yyd9vm/UuqspflPrrdCZ0xj9OxfAUlNMp/+K/9&#10;YQ0s4fdKugF68wMAAP//AwBQSwECLQAUAAYACAAAACEA2+H2y+4AAACFAQAAEwAAAAAAAAAAAAAA&#10;AAAAAAAAW0NvbnRlbnRfVHlwZXNdLnhtbFBLAQItABQABgAIAAAAIQBa9CxbvwAAABUBAAALAAAA&#10;AAAAAAAAAAAAAB8BAABfcmVscy8ucmVsc1BLAQItABQABgAIAAAAIQBE1o9MwgAAANoAAAAPAAAA&#10;AAAAAAAAAAAAAAcCAABkcnMvZG93bnJldi54bWxQSwUGAAAAAAMAAwC3AAAA9gIAAAAA&#10;" path="m,190500r863600,l863600,,,,,190500xe" filled="f" strokecolor="white" strokeweight="1pt">
                          <v:stroke startarrowwidth="narrow" startarrowlength="short" endarrowwidth="narrow" endarrowlength="short"/>
                          <v:path arrowok="t" o:extrusionok="f"/>
                        </v:shape>
                      </v:group>
                    </v:group>
                  </w:pict>
                </mc:Fallback>
              </mc:AlternateContent>
            </w:r>
          </w:p>
        </w:tc>
        <w:tc>
          <w:tcPr>
            <w:tcW w:w="1500" w:type="dxa"/>
            <w:shd w:val="clear" w:color="auto" w:fill="FAFAFA"/>
          </w:tcPr>
          <w:p w14:paraId="535064C2" w14:textId="77777777" w:rsidR="00B63679" w:rsidRDefault="00000000">
            <w:pPr>
              <w:pBdr>
                <w:top w:val="nil"/>
                <w:left w:val="nil"/>
                <w:bottom w:val="nil"/>
                <w:right w:val="nil"/>
                <w:between w:val="nil"/>
              </w:pBdr>
              <w:spacing w:before="140" w:line="276" w:lineRule="auto"/>
              <w:ind w:right="213"/>
              <w:jc w:val="center"/>
              <w:rPr>
                <w:color w:val="000000"/>
                <w:sz w:val="20"/>
                <w:szCs w:val="20"/>
              </w:rPr>
            </w:pPr>
            <w:r>
              <w:rPr>
                <w:color w:val="000000"/>
                <w:sz w:val="20"/>
                <w:szCs w:val="20"/>
              </w:rPr>
              <w:t>Live Tracking UI</w:t>
            </w:r>
          </w:p>
        </w:tc>
        <w:tc>
          <w:tcPr>
            <w:tcW w:w="1500" w:type="dxa"/>
            <w:shd w:val="clear" w:color="auto" w:fill="FAFAFA"/>
          </w:tcPr>
          <w:p w14:paraId="4E363586" w14:textId="77777777" w:rsidR="00B63679" w:rsidRDefault="00000000">
            <w:pPr>
              <w:pBdr>
                <w:top w:val="nil"/>
                <w:left w:val="nil"/>
                <w:bottom w:val="nil"/>
                <w:right w:val="nil"/>
                <w:between w:val="nil"/>
              </w:pBdr>
              <w:spacing w:before="140" w:line="276" w:lineRule="auto"/>
              <w:ind w:right="254"/>
              <w:jc w:val="center"/>
              <w:rPr>
                <w:color w:val="000000"/>
                <w:sz w:val="20"/>
                <w:szCs w:val="20"/>
              </w:rPr>
            </w:pPr>
            <w:r>
              <w:rPr>
                <w:color w:val="000000"/>
                <w:sz w:val="20"/>
                <w:szCs w:val="20"/>
              </w:rPr>
              <w:t>Driver moves 500m along route</w:t>
            </w:r>
          </w:p>
        </w:tc>
        <w:tc>
          <w:tcPr>
            <w:tcW w:w="1500" w:type="dxa"/>
          </w:tcPr>
          <w:p w14:paraId="10B047B9" w14:textId="77777777" w:rsidR="00B63679" w:rsidRDefault="00000000">
            <w:pPr>
              <w:pBdr>
                <w:top w:val="nil"/>
                <w:left w:val="nil"/>
                <w:bottom w:val="nil"/>
                <w:right w:val="nil"/>
                <w:between w:val="nil"/>
              </w:pBdr>
              <w:spacing w:before="140" w:line="268" w:lineRule="auto"/>
              <w:ind w:right="134"/>
              <w:jc w:val="center"/>
              <w:rPr>
                <w:color w:val="000000"/>
                <w:sz w:val="20"/>
                <w:szCs w:val="20"/>
              </w:rPr>
            </w:pPr>
            <w:r>
              <w:rPr>
                <w:color w:val="000000"/>
                <w:sz w:val="20"/>
                <w:szCs w:val="20"/>
              </w:rPr>
              <w:t>Vehicle marker moves smoothly on the map</w:t>
            </w:r>
          </w:p>
        </w:tc>
        <w:tc>
          <w:tcPr>
            <w:tcW w:w="1500" w:type="dxa"/>
            <w:shd w:val="clear" w:color="auto" w:fill="FAFAFA"/>
          </w:tcPr>
          <w:p w14:paraId="55BC4937" w14:textId="77777777" w:rsidR="00B63679" w:rsidRDefault="00000000">
            <w:pPr>
              <w:pBdr>
                <w:top w:val="nil"/>
                <w:left w:val="nil"/>
                <w:bottom w:val="nil"/>
                <w:right w:val="nil"/>
                <w:between w:val="nil"/>
              </w:pBdr>
              <w:spacing w:before="140" w:line="276" w:lineRule="auto"/>
              <w:ind w:right="410"/>
              <w:jc w:val="center"/>
              <w:rPr>
                <w:color w:val="000000"/>
                <w:sz w:val="20"/>
                <w:szCs w:val="20"/>
              </w:rPr>
            </w:pPr>
            <w:r>
              <w:rPr>
                <w:color w:val="000000"/>
                <w:sz w:val="20"/>
                <w:szCs w:val="20"/>
              </w:rPr>
              <w:t>Marker animated to new coordinates</w:t>
            </w:r>
          </w:p>
        </w:tc>
        <w:tc>
          <w:tcPr>
            <w:tcW w:w="1500" w:type="dxa"/>
            <w:shd w:val="clear" w:color="auto" w:fill="FAFAFA"/>
          </w:tcPr>
          <w:p w14:paraId="3351A7FC" w14:textId="77777777" w:rsidR="00B63679" w:rsidRDefault="00000000">
            <w:pPr>
              <w:pBdr>
                <w:top w:val="nil"/>
                <w:left w:val="nil"/>
                <w:bottom w:val="nil"/>
                <w:right w:val="nil"/>
                <w:between w:val="nil"/>
              </w:pBdr>
              <w:spacing w:before="140"/>
              <w:jc w:val="center"/>
              <w:rPr>
                <w:color w:val="000000"/>
                <w:sz w:val="20"/>
                <w:szCs w:val="20"/>
              </w:rPr>
            </w:pPr>
            <w:r>
              <w:rPr>
                <w:color w:val="000000"/>
                <w:sz w:val="20"/>
                <w:szCs w:val="20"/>
              </w:rPr>
              <w:t>PASS</w:t>
            </w:r>
          </w:p>
        </w:tc>
      </w:tr>
      <w:tr w:rsidR="00B63679" w14:paraId="2009BE6A" w14:textId="77777777">
        <w:trPr>
          <w:trHeight w:val="1320"/>
          <w:jc w:val="center"/>
        </w:trPr>
        <w:tc>
          <w:tcPr>
            <w:tcW w:w="1500" w:type="dxa"/>
          </w:tcPr>
          <w:p w14:paraId="2B595978"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TC-08</w:t>
            </w:r>
          </w:p>
        </w:tc>
        <w:tc>
          <w:tcPr>
            <w:tcW w:w="1500" w:type="dxa"/>
            <w:shd w:val="clear" w:color="auto" w:fill="FAFAFA"/>
          </w:tcPr>
          <w:p w14:paraId="1DCA09EB" w14:textId="77777777" w:rsidR="00B63679" w:rsidRDefault="00000000">
            <w:pPr>
              <w:pBdr>
                <w:top w:val="nil"/>
                <w:left w:val="nil"/>
                <w:bottom w:val="nil"/>
                <w:right w:val="nil"/>
                <w:between w:val="nil"/>
              </w:pBdr>
              <w:spacing w:before="40" w:after="40" w:line="276" w:lineRule="auto"/>
              <w:ind w:right="213"/>
              <w:jc w:val="center"/>
              <w:rPr>
                <w:color w:val="000000"/>
                <w:sz w:val="20"/>
                <w:szCs w:val="20"/>
              </w:rPr>
            </w:pPr>
            <w:r>
              <w:rPr>
                <w:color w:val="000000"/>
                <w:sz w:val="18"/>
              </w:rPr>
              <w:t>Missed-Collection Detection</w:t>
            </w:r>
          </w:p>
        </w:tc>
        <w:tc>
          <w:tcPr>
            <w:tcW w:w="1500" w:type="dxa"/>
            <w:shd w:val="clear" w:color="auto" w:fill="FAFAFA"/>
          </w:tcPr>
          <w:p w14:paraId="6AEB2E1F" w14:textId="77777777" w:rsidR="00B63679" w:rsidRDefault="00000000">
            <w:pPr>
              <w:pBdr>
                <w:top w:val="nil"/>
                <w:left w:val="nil"/>
                <w:bottom w:val="nil"/>
                <w:right w:val="nil"/>
                <w:between w:val="nil"/>
              </w:pBdr>
              <w:spacing w:before="40" w:after="40" w:line="276" w:lineRule="auto"/>
              <w:ind w:right="254"/>
              <w:jc w:val="center"/>
              <w:rPr>
                <w:color w:val="000000"/>
                <w:sz w:val="20"/>
                <w:szCs w:val="20"/>
              </w:rPr>
            </w:pPr>
            <w:r>
              <w:rPr>
                <w:color w:val="000000"/>
                <w:sz w:val="18"/>
              </w:rPr>
              <w:t xml:space="preserve">2 complaints on same street within 2 </w:t>
            </w:r>
            <w:proofErr w:type="spellStart"/>
            <w:r>
              <w:rPr>
                <w:color w:val="000000"/>
                <w:sz w:val="18"/>
              </w:rPr>
              <w:t>hrs</w:t>
            </w:r>
            <w:proofErr w:type="spellEnd"/>
          </w:p>
        </w:tc>
        <w:tc>
          <w:tcPr>
            <w:tcW w:w="1500" w:type="dxa"/>
          </w:tcPr>
          <w:p w14:paraId="5B554C7A" w14:textId="77777777" w:rsidR="00B63679" w:rsidRDefault="00000000">
            <w:pPr>
              <w:pBdr>
                <w:top w:val="nil"/>
                <w:left w:val="nil"/>
                <w:bottom w:val="nil"/>
                <w:right w:val="nil"/>
                <w:between w:val="nil"/>
              </w:pBdr>
              <w:spacing w:before="40" w:after="40" w:line="276" w:lineRule="auto"/>
              <w:ind w:right="134"/>
              <w:jc w:val="center"/>
              <w:rPr>
                <w:color w:val="000000"/>
                <w:sz w:val="20"/>
                <w:szCs w:val="20"/>
              </w:rPr>
            </w:pPr>
            <w:r>
              <w:rPr>
                <w:color w:val="000000"/>
                <w:sz w:val="18"/>
              </w:rPr>
              <w:t xml:space="preserve">HTTP 201, </w:t>
            </w:r>
            <w:proofErr w:type="spellStart"/>
            <w:r>
              <w:rPr>
                <w:color w:val="000000"/>
                <w:sz w:val="18"/>
              </w:rPr>
              <w:t>MissedCollectionAlert</w:t>
            </w:r>
            <w:proofErr w:type="spellEnd"/>
            <w:r>
              <w:rPr>
                <w:color w:val="000000"/>
                <w:sz w:val="18"/>
              </w:rPr>
              <w:t xml:space="preserve"> generated with priority</w:t>
            </w:r>
          </w:p>
        </w:tc>
        <w:tc>
          <w:tcPr>
            <w:tcW w:w="1500" w:type="dxa"/>
            <w:shd w:val="clear" w:color="auto" w:fill="FAFAFA"/>
          </w:tcPr>
          <w:p w14:paraId="7263CFD7" w14:textId="77777777" w:rsidR="00B63679" w:rsidRDefault="00000000">
            <w:pPr>
              <w:pBdr>
                <w:top w:val="nil"/>
                <w:left w:val="nil"/>
                <w:bottom w:val="nil"/>
                <w:right w:val="nil"/>
                <w:between w:val="nil"/>
              </w:pBdr>
              <w:spacing w:before="40" w:after="40" w:line="276" w:lineRule="auto"/>
              <w:ind w:right="410"/>
              <w:jc w:val="center"/>
              <w:rPr>
                <w:color w:val="000000"/>
                <w:sz w:val="20"/>
                <w:szCs w:val="20"/>
              </w:rPr>
            </w:pPr>
            <w:r>
              <w:rPr>
                <w:color w:val="000000"/>
                <w:sz w:val="18"/>
              </w:rPr>
              <w:t>Alert auto-created, flagged High Priority on Admin portal</w:t>
            </w:r>
          </w:p>
        </w:tc>
        <w:tc>
          <w:tcPr>
            <w:tcW w:w="1500" w:type="dxa"/>
            <w:shd w:val="clear" w:color="auto" w:fill="FAFAFA"/>
          </w:tcPr>
          <w:p w14:paraId="7A295E0B"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PASS</w:t>
            </w:r>
          </w:p>
        </w:tc>
      </w:tr>
      <w:tr w:rsidR="00B63679" w14:paraId="4D12210B" w14:textId="77777777">
        <w:trPr>
          <w:trHeight w:val="1320"/>
          <w:jc w:val="center"/>
        </w:trPr>
        <w:tc>
          <w:tcPr>
            <w:tcW w:w="1500" w:type="dxa"/>
          </w:tcPr>
          <w:p w14:paraId="30DAAA12"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TC-09</w:t>
            </w:r>
          </w:p>
        </w:tc>
        <w:tc>
          <w:tcPr>
            <w:tcW w:w="1500" w:type="dxa"/>
            <w:shd w:val="clear" w:color="auto" w:fill="FAFAFA"/>
          </w:tcPr>
          <w:p w14:paraId="4FBB4BE8" w14:textId="77777777" w:rsidR="00B63679" w:rsidRDefault="00000000">
            <w:pPr>
              <w:pBdr>
                <w:top w:val="nil"/>
                <w:left w:val="nil"/>
                <w:bottom w:val="nil"/>
                <w:right w:val="nil"/>
                <w:between w:val="nil"/>
              </w:pBdr>
              <w:spacing w:before="40" w:after="40" w:line="276" w:lineRule="auto"/>
              <w:ind w:right="213"/>
              <w:jc w:val="center"/>
              <w:rPr>
                <w:color w:val="000000"/>
                <w:sz w:val="20"/>
                <w:szCs w:val="20"/>
              </w:rPr>
            </w:pPr>
            <w:r>
              <w:rPr>
                <w:color w:val="000000"/>
                <w:sz w:val="18"/>
              </w:rPr>
              <w:t>Driver Exception Ingest</w:t>
            </w:r>
          </w:p>
        </w:tc>
        <w:tc>
          <w:tcPr>
            <w:tcW w:w="1500" w:type="dxa"/>
            <w:shd w:val="clear" w:color="auto" w:fill="FAFAFA"/>
          </w:tcPr>
          <w:p w14:paraId="5F5BD52D" w14:textId="77777777" w:rsidR="00B63679" w:rsidRDefault="00000000">
            <w:pPr>
              <w:pBdr>
                <w:top w:val="nil"/>
                <w:left w:val="nil"/>
                <w:bottom w:val="nil"/>
                <w:right w:val="nil"/>
                <w:between w:val="nil"/>
              </w:pBdr>
              <w:spacing w:before="40" w:after="40" w:line="276" w:lineRule="auto"/>
              <w:ind w:right="254"/>
              <w:jc w:val="center"/>
              <w:rPr>
                <w:color w:val="000000"/>
                <w:sz w:val="20"/>
                <w:szCs w:val="20"/>
              </w:rPr>
            </w:pPr>
            <w:r>
              <w:rPr>
                <w:color w:val="000000"/>
                <w:sz w:val="18"/>
              </w:rPr>
              <w:t>Stop marked 'Road Blocked' via navigation</w:t>
            </w:r>
          </w:p>
        </w:tc>
        <w:tc>
          <w:tcPr>
            <w:tcW w:w="1500" w:type="dxa"/>
          </w:tcPr>
          <w:p w14:paraId="610E0DA4" w14:textId="77777777" w:rsidR="00B63679" w:rsidRDefault="00000000">
            <w:pPr>
              <w:pBdr>
                <w:top w:val="nil"/>
                <w:left w:val="nil"/>
                <w:bottom w:val="nil"/>
                <w:right w:val="nil"/>
                <w:between w:val="nil"/>
              </w:pBdr>
              <w:spacing w:before="40" w:after="40" w:line="276" w:lineRule="auto"/>
              <w:ind w:right="134"/>
              <w:jc w:val="center"/>
              <w:rPr>
                <w:color w:val="000000"/>
                <w:sz w:val="20"/>
                <w:szCs w:val="20"/>
              </w:rPr>
            </w:pPr>
            <w:r>
              <w:rPr>
                <w:color w:val="000000"/>
                <w:sz w:val="18"/>
              </w:rPr>
              <w:t>HTTP 200, Stop marked with unable reason &amp; details</w:t>
            </w:r>
          </w:p>
        </w:tc>
        <w:tc>
          <w:tcPr>
            <w:tcW w:w="1500" w:type="dxa"/>
            <w:shd w:val="clear" w:color="auto" w:fill="FAFAFA"/>
          </w:tcPr>
          <w:p w14:paraId="732E34CD" w14:textId="77777777" w:rsidR="00B63679" w:rsidRDefault="00000000">
            <w:pPr>
              <w:pBdr>
                <w:top w:val="nil"/>
                <w:left w:val="nil"/>
                <w:bottom w:val="nil"/>
                <w:right w:val="nil"/>
                <w:between w:val="nil"/>
              </w:pBdr>
              <w:spacing w:before="40" w:after="40" w:line="276" w:lineRule="auto"/>
              <w:ind w:right="410"/>
              <w:jc w:val="center"/>
              <w:rPr>
                <w:color w:val="000000"/>
                <w:sz w:val="20"/>
                <w:szCs w:val="20"/>
              </w:rPr>
            </w:pPr>
            <w:r>
              <w:rPr>
                <w:color w:val="000000"/>
                <w:sz w:val="18"/>
              </w:rPr>
              <w:t xml:space="preserve">Exception </w:t>
            </w:r>
            <w:proofErr w:type="gramStart"/>
            <w:r>
              <w:rPr>
                <w:color w:val="000000"/>
                <w:sz w:val="18"/>
              </w:rPr>
              <w:t>logged,</w:t>
            </w:r>
            <w:proofErr w:type="gramEnd"/>
            <w:r>
              <w:rPr>
                <w:color w:val="000000"/>
                <w:sz w:val="18"/>
              </w:rPr>
              <w:t xml:space="preserve"> alert updated without penalizing driver</w:t>
            </w:r>
          </w:p>
        </w:tc>
        <w:tc>
          <w:tcPr>
            <w:tcW w:w="1500" w:type="dxa"/>
            <w:shd w:val="clear" w:color="auto" w:fill="FAFAFA"/>
          </w:tcPr>
          <w:p w14:paraId="4EAC8FB6"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PASS</w:t>
            </w:r>
          </w:p>
        </w:tc>
      </w:tr>
      <w:tr w:rsidR="00B63679" w14:paraId="058EC968" w14:textId="77777777">
        <w:trPr>
          <w:trHeight w:val="1320"/>
          <w:jc w:val="center"/>
        </w:trPr>
        <w:tc>
          <w:tcPr>
            <w:tcW w:w="1500" w:type="dxa"/>
          </w:tcPr>
          <w:p w14:paraId="4B8A7A5D"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TC-10</w:t>
            </w:r>
          </w:p>
        </w:tc>
        <w:tc>
          <w:tcPr>
            <w:tcW w:w="1500" w:type="dxa"/>
            <w:shd w:val="clear" w:color="auto" w:fill="FAFAFA"/>
          </w:tcPr>
          <w:p w14:paraId="1A8513AF" w14:textId="77777777" w:rsidR="00B63679" w:rsidRDefault="00000000">
            <w:pPr>
              <w:pBdr>
                <w:top w:val="nil"/>
                <w:left w:val="nil"/>
                <w:bottom w:val="nil"/>
                <w:right w:val="nil"/>
                <w:between w:val="nil"/>
              </w:pBdr>
              <w:spacing w:before="40" w:after="40" w:line="276" w:lineRule="auto"/>
              <w:ind w:right="213"/>
              <w:jc w:val="center"/>
              <w:rPr>
                <w:color w:val="000000"/>
                <w:sz w:val="20"/>
                <w:szCs w:val="20"/>
              </w:rPr>
            </w:pPr>
            <w:r>
              <w:rPr>
                <w:color w:val="000000"/>
                <w:sz w:val="18"/>
              </w:rPr>
              <w:t>Fleet Synchronization</w:t>
            </w:r>
          </w:p>
        </w:tc>
        <w:tc>
          <w:tcPr>
            <w:tcW w:w="1500" w:type="dxa"/>
            <w:shd w:val="clear" w:color="auto" w:fill="FAFAFA"/>
          </w:tcPr>
          <w:p w14:paraId="7E50E880" w14:textId="77777777" w:rsidR="00B63679" w:rsidRDefault="00000000">
            <w:pPr>
              <w:pBdr>
                <w:top w:val="nil"/>
                <w:left w:val="nil"/>
                <w:bottom w:val="nil"/>
                <w:right w:val="nil"/>
                <w:between w:val="nil"/>
              </w:pBdr>
              <w:spacing w:before="40" w:after="40" w:line="276" w:lineRule="auto"/>
              <w:ind w:right="254"/>
              <w:jc w:val="center"/>
              <w:rPr>
                <w:color w:val="000000"/>
                <w:sz w:val="20"/>
                <w:szCs w:val="20"/>
              </w:rPr>
            </w:pPr>
            <w:r>
              <w:rPr>
                <w:color w:val="000000"/>
                <w:sz w:val="18"/>
              </w:rPr>
              <w:t>Admin assigns Driver A to Vehicle B</w:t>
            </w:r>
          </w:p>
        </w:tc>
        <w:tc>
          <w:tcPr>
            <w:tcW w:w="1500" w:type="dxa"/>
          </w:tcPr>
          <w:p w14:paraId="00F48518" w14:textId="77777777" w:rsidR="00B63679" w:rsidRDefault="00000000">
            <w:pPr>
              <w:pBdr>
                <w:top w:val="nil"/>
                <w:left w:val="nil"/>
                <w:bottom w:val="nil"/>
                <w:right w:val="nil"/>
                <w:between w:val="nil"/>
              </w:pBdr>
              <w:spacing w:before="40" w:after="40" w:line="276" w:lineRule="auto"/>
              <w:ind w:right="134"/>
              <w:jc w:val="center"/>
              <w:rPr>
                <w:color w:val="000000"/>
                <w:sz w:val="20"/>
                <w:szCs w:val="20"/>
              </w:rPr>
            </w:pPr>
            <w:r>
              <w:rPr>
                <w:color w:val="000000"/>
                <w:sz w:val="18"/>
              </w:rPr>
              <w:t xml:space="preserve">Vehicle </w:t>
            </w:r>
            <w:proofErr w:type="spellStart"/>
            <w:r>
              <w:rPr>
                <w:color w:val="000000"/>
                <w:sz w:val="18"/>
              </w:rPr>
              <w:t>assignedDriver</w:t>
            </w:r>
            <w:proofErr w:type="spellEnd"/>
            <w:r>
              <w:rPr>
                <w:color w:val="000000"/>
                <w:sz w:val="18"/>
              </w:rPr>
              <w:t xml:space="preserve"> and Driver </w:t>
            </w:r>
            <w:proofErr w:type="spellStart"/>
            <w:r>
              <w:rPr>
                <w:color w:val="000000"/>
                <w:sz w:val="18"/>
              </w:rPr>
              <w:t>vehicleId</w:t>
            </w:r>
            <w:proofErr w:type="spellEnd"/>
            <w:r>
              <w:rPr>
                <w:color w:val="000000"/>
                <w:sz w:val="18"/>
              </w:rPr>
              <w:t xml:space="preserve"> sync in DB</w:t>
            </w:r>
          </w:p>
        </w:tc>
        <w:tc>
          <w:tcPr>
            <w:tcW w:w="1500" w:type="dxa"/>
            <w:shd w:val="clear" w:color="auto" w:fill="FAFAFA"/>
          </w:tcPr>
          <w:p w14:paraId="3FA2904F" w14:textId="77777777" w:rsidR="00B63679" w:rsidRDefault="00000000">
            <w:pPr>
              <w:pBdr>
                <w:top w:val="nil"/>
                <w:left w:val="nil"/>
                <w:bottom w:val="nil"/>
                <w:right w:val="nil"/>
                <w:between w:val="nil"/>
              </w:pBdr>
              <w:spacing w:before="40" w:after="40" w:line="276" w:lineRule="auto"/>
              <w:ind w:right="410"/>
              <w:jc w:val="center"/>
              <w:rPr>
                <w:color w:val="000000"/>
                <w:sz w:val="20"/>
                <w:szCs w:val="20"/>
              </w:rPr>
            </w:pPr>
            <w:r>
              <w:rPr>
                <w:color w:val="000000"/>
                <w:sz w:val="18"/>
              </w:rPr>
              <w:t>Both documents updated synchronously, verified via API</w:t>
            </w:r>
          </w:p>
        </w:tc>
        <w:tc>
          <w:tcPr>
            <w:tcW w:w="1500" w:type="dxa"/>
            <w:shd w:val="clear" w:color="auto" w:fill="FAFAFA"/>
          </w:tcPr>
          <w:p w14:paraId="5A86EF14"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PASS</w:t>
            </w:r>
          </w:p>
        </w:tc>
      </w:tr>
      <w:tr w:rsidR="00B63679" w14:paraId="5B31BD8E" w14:textId="77777777">
        <w:trPr>
          <w:trHeight w:val="1320"/>
          <w:jc w:val="center"/>
        </w:trPr>
        <w:tc>
          <w:tcPr>
            <w:tcW w:w="1500" w:type="dxa"/>
          </w:tcPr>
          <w:p w14:paraId="51D146EA"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TC-11</w:t>
            </w:r>
          </w:p>
        </w:tc>
        <w:tc>
          <w:tcPr>
            <w:tcW w:w="1500" w:type="dxa"/>
            <w:shd w:val="clear" w:color="auto" w:fill="FAFAFA"/>
          </w:tcPr>
          <w:p w14:paraId="649A5852" w14:textId="77777777" w:rsidR="00B63679" w:rsidRDefault="00000000">
            <w:pPr>
              <w:pBdr>
                <w:top w:val="nil"/>
                <w:left w:val="nil"/>
                <w:bottom w:val="nil"/>
                <w:right w:val="nil"/>
                <w:between w:val="nil"/>
              </w:pBdr>
              <w:spacing w:before="40" w:after="40" w:line="276" w:lineRule="auto"/>
              <w:ind w:right="213"/>
              <w:jc w:val="center"/>
              <w:rPr>
                <w:color w:val="000000"/>
                <w:sz w:val="20"/>
                <w:szCs w:val="20"/>
              </w:rPr>
            </w:pPr>
            <w:r>
              <w:rPr>
                <w:color w:val="000000"/>
                <w:sz w:val="18"/>
              </w:rPr>
              <w:t>Notification Timeline</w:t>
            </w:r>
          </w:p>
        </w:tc>
        <w:tc>
          <w:tcPr>
            <w:tcW w:w="1500" w:type="dxa"/>
            <w:shd w:val="clear" w:color="auto" w:fill="FAFAFA"/>
          </w:tcPr>
          <w:p w14:paraId="103B2F6A" w14:textId="77777777" w:rsidR="00B63679" w:rsidRDefault="00000000">
            <w:pPr>
              <w:pBdr>
                <w:top w:val="nil"/>
                <w:left w:val="nil"/>
                <w:bottom w:val="nil"/>
                <w:right w:val="nil"/>
                <w:between w:val="nil"/>
              </w:pBdr>
              <w:spacing w:before="40" w:after="40" w:line="276" w:lineRule="auto"/>
              <w:ind w:right="254"/>
              <w:jc w:val="center"/>
              <w:rPr>
                <w:color w:val="000000"/>
                <w:sz w:val="20"/>
                <w:szCs w:val="20"/>
              </w:rPr>
            </w:pPr>
            <w:r>
              <w:rPr>
                <w:color w:val="000000"/>
                <w:sz w:val="18"/>
              </w:rPr>
              <w:t>Complaint status changed to 'Resolved'</w:t>
            </w:r>
          </w:p>
        </w:tc>
        <w:tc>
          <w:tcPr>
            <w:tcW w:w="1500" w:type="dxa"/>
          </w:tcPr>
          <w:p w14:paraId="49969F05" w14:textId="77777777" w:rsidR="00B63679" w:rsidRDefault="00000000">
            <w:pPr>
              <w:pBdr>
                <w:top w:val="nil"/>
                <w:left w:val="nil"/>
                <w:bottom w:val="nil"/>
                <w:right w:val="nil"/>
                <w:between w:val="nil"/>
              </w:pBdr>
              <w:spacing w:before="40" w:after="40" w:line="276" w:lineRule="auto"/>
              <w:ind w:right="134"/>
              <w:jc w:val="center"/>
              <w:rPr>
                <w:color w:val="000000"/>
                <w:sz w:val="20"/>
                <w:szCs w:val="20"/>
              </w:rPr>
            </w:pPr>
            <w:r>
              <w:rPr>
                <w:color w:val="000000"/>
                <w:sz w:val="18"/>
              </w:rPr>
              <w:t>Notification created in DB and delivered via socket/feed</w:t>
            </w:r>
          </w:p>
        </w:tc>
        <w:tc>
          <w:tcPr>
            <w:tcW w:w="1500" w:type="dxa"/>
            <w:shd w:val="clear" w:color="auto" w:fill="FAFAFA"/>
          </w:tcPr>
          <w:p w14:paraId="325F4E6C" w14:textId="77777777" w:rsidR="00B63679" w:rsidRDefault="00000000">
            <w:pPr>
              <w:pBdr>
                <w:top w:val="nil"/>
                <w:left w:val="nil"/>
                <w:bottom w:val="nil"/>
                <w:right w:val="nil"/>
                <w:between w:val="nil"/>
              </w:pBdr>
              <w:spacing w:before="40" w:after="40" w:line="276" w:lineRule="auto"/>
              <w:ind w:right="410"/>
              <w:jc w:val="center"/>
              <w:rPr>
                <w:color w:val="000000"/>
                <w:sz w:val="20"/>
                <w:szCs w:val="20"/>
              </w:rPr>
            </w:pPr>
            <w:r>
              <w:rPr>
                <w:color w:val="000000"/>
                <w:sz w:val="18"/>
              </w:rPr>
              <w:t>Citizen notification feed updated with resolution timestamp</w:t>
            </w:r>
          </w:p>
        </w:tc>
        <w:tc>
          <w:tcPr>
            <w:tcW w:w="1500" w:type="dxa"/>
            <w:shd w:val="clear" w:color="auto" w:fill="FAFAFA"/>
          </w:tcPr>
          <w:p w14:paraId="0D504347" w14:textId="77777777" w:rsidR="00B63679" w:rsidRDefault="00000000">
            <w:pPr>
              <w:pBdr>
                <w:top w:val="nil"/>
                <w:left w:val="nil"/>
                <w:bottom w:val="nil"/>
                <w:right w:val="nil"/>
                <w:between w:val="nil"/>
              </w:pBdr>
              <w:spacing w:before="40" w:after="40" w:line="276" w:lineRule="auto"/>
              <w:jc w:val="center"/>
              <w:rPr>
                <w:color w:val="000000"/>
                <w:sz w:val="20"/>
                <w:szCs w:val="20"/>
              </w:rPr>
            </w:pPr>
            <w:r>
              <w:rPr>
                <w:color w:val="000000"/>
                <w:sz w:val="18"/>
              </w:rPr>
              <w:t>PASS</w:t>
            </w:r>
          </w:p>
        </w:tc>
      </w:tr>
    </w:tbl>
    <w:p w14:paraId="1E41C45C" w14:textId="77777777" w:rsidR="00B63679" w:rsidRDefault="00B63679">
      <w:pPr>
        <w:pBdr>
          <w:top w:val="nil"/>
          <w:left w:val="nil"/>
          <w:bottom w:val="nil"/>
          <w:right w:val="nil"/>
          <w:between w:val="nil"/>
        </w:pBdr>
        <w:spacing w:before="21"/>
        <w:ind w:left="134"/>
        <w:rPr>
          <w:color w:val="000000"/>
          <w:sz w:val="20"/>
          <w:szCs w:val="20"/>
        </w:rPr>
        <w:sectPr w:rsidR="00B63679">
          <w:type w:val="continuous"/>
          <w:pgSz w:w="11920" w:h="16840"/>
          <w:pgMar w:top="1360" w:right="1276" w:bottom="960" w:left="1275" w:header="0" w:footer="500" w:gutter="0"/>
          <w:cols w:space="720"/>
        </w:sectPr>
      </w:pPr>
    </w:p>
    <w:p w14:paraId="5C16B3BE" w14:textId="77777777" w:rsidR="00B63679" w:rsidRDefault="00000000">
      <w:pPr>
        <w:pStyle w:val="Heading1"/>
        <w:spacing w:line="276" w:lineRule="auto"/>
        <w:ind w:left="3240" w:right="2970"/>
      </w:pPr>
      <w:bookmarkStart w:id="31" w:name="_heading=h.ernps428ax6k" w:colFirst="0" w:colLast="0"/>
      <w:bookmarkEnd w:id="31"/>
      <w:r>
        <w:lastRenderedPageBreak/>
        <w:t>CHAPTER 6 CONCLUSION</w:t>
      </w:r>
    </w:p>
    <w:p w14:paraId="6DFA744F" w14:textId="77777777" w:rsidR="00B63679" w:rsidRDefault="00B63679">
      <w:pPr>
        <w:pBdr>
          <w:top w:val="nil"/>
          <w:left w:val="nil"/>
          <w:bottom w:val="nil"/>
          <w:right w:val="nil"/>
          <w:between w:val="nil"/>
        </w:pBdr>
        <w:spacing w:before="38"/>
        <w:rPr>
          <w:b/>
          <w:bCs/>
          <w:color w:val="000000"/>
          <w:sz w:val="28"/>
          <w:szCs w:val="28"/>
        </w:rPr>
      </w:pPr>
    </w:p>
    <w:p w14:paraId="3C4CF74E" w14:textId="77777777" w:rsidR="00B63679" w:rsidRDefault="00000000">
      <w:pPr>
        <w:pStyle w:val="Heading2"/>
        <w:numPr>
          <w:ilvl w:val="1"/>
          <w:numId w:val="2"/>
        </w:numPr>
        <w:tabs>
          <w:tab w:val="left" w:pos="657"/>
        </w:tabs>
        <w:ind w:left="657" w:hanging="417"/>
        <w:jc w:val="both"/>
      </w:pPr>
      <w:bookmarkStart w:id="32" w:name="_heading=h.mmnl6e7m7vwc" w:colFirst="0" w:colLast="0"/>
      <w:bookmarkEnd w:id="32"/>
      <w:r>
        <w:t>Conclusion</w:t>
      </w:r>
    </w:p>
    <w:p w14:paraId="18C392D7" w14:textId="0A1DC7A9" w:rsidR="007D7B41" w:rsidRPr="007D7B41" w:rsidRDefault="007D7B41" w:rsidP="007D7B41">
      <w:pPr>
        <w:pBdr>
          <w:top w:val="nil"/>
          <w:left w:val="nil"/>
          <w:bottom w:val="nil"/>
          <w:right w:val="nil"/>
          <w:between w:val="nil"/>
        </w:pBdr>
        <w:spacing w:before="288" w:line="360" w:lineRule="auto"/>
        <w:ind w:left="240" w:right="464" w:firstLine="417"/>
        <w:jc w:val="both"/>
        <w:rPr>
          <w:color w:val="000000"/>
          <w:sz w:val="24"/>
          <w:szCs w:val="24"/>
          <w:lang w:val="en-IN"/>
        </w:rPr>
      </w:pPr>
      <w:r w:rsidRPr="007D7B41">
        <w:rPr>
          <w:color w:val="000000"/>
          <w:sz w:val="24"/>
          <w:szCs w:val="24"/>
          <w:lang w:val="en-IN"/>
        </w:rPr>
        <w:t xml:space="preserve">The development of </w:t>
      </w:r>
      <w:proofErr w:type="spellStart"/>
      <w:r w:rsidRPr="007D7B41">
        <w:rPr>
          <w:color w:val="000000"/>
          <w:sz w:val="24"/>
          <w:szCs w:val="24"/>
          <w:lang w:val="en-IN"/>
        </w:rPr>
        <w:t>CleanConnect</w:t>
      </w:r>
      <w:proofErr w:type="spellEnd"/>
      <w:r w:rsidRPr="007D7B41">
        <w:rPr>
          <w:color w:val="000000"/>
          <w:sz w:val="24"/>
          <w:szCs w:val="24"/>
          <w:lang w:val="en-IN"/>
        </w:rPr>
        <w:t>+ addresses key challenges in municipal waste collection, fleet coordination, citizen complaint handling, and priority zone monitoring. By integrating a React-based administrative dashboard, React Native mobile applications, a Node.js and Express.js backend, and MongoDB, the system provides a unified platform for digital waste management. It streamlines complaint registration, driver assignments, GPS tracking, and fleet management, improving coordination among citizens, drivers, and administrators.</w:t>
      </w:r>
    </w:p>
    <w:p w14:paraId="21E4FAAE" w14:textId="77777777" w:rsidR="007D7B41" w:rsidRPr="007D7B41" w:rsidRDefault="007D7B41" w:rsidP="007D7B41">
      <w:pPr>
        <w:pBdr>
          <w:top w:val="nil"/>
          <w:left w:val="nil"/>
          <w:bottom w:val="nil"/>
          <w:right w:val="nil"/>
          <w:between w:val="nil"/>
        </w:pBdr>
        <w:spacing w:before="288" w:line="360" w:lineRule="auto"/>
        <w:ind w:left="240" w:right="464" w:firstLine="417"/>
        <w:jc w:val="both"/>
        <w:rPr>
          <w:color w:val="000000"/>
          <w:sz w:val="24"/>
          <w:szCs w:val="24"/>
          <w:lang w:val="en-IN"/>
        </w:rPr>
      </w:pPr>
      <w:r w:rsidRPr="007D7B41">
        <w:rPr>
          <w:color w:val="000000"/>
          <w:sz w:val="24"/>
          <w:szCs w:val="24"/>
          <w:lang w:val="en-IN"/>
        </w:rPr>
        <w:t xml:space="preserve">The platform also uses spatial complaint aggregation and hotspot density analysis to help administrators prioritize cleanup activities. Functional testing evaluated the core modules, role-based access control, and operational workflows. Overall, </w:t>
      </w:r>
      <w:proofErr w:type="spellStart"/>
      <w:r w:rsidRPr="007D7B41">
        <w:rPr>
          <w:color w:val="000000"/>
          <w:sz w:val="24"/>
          <w:szCs w:val="24"/>
          <w:lang w:val="en-IN"/>
        </w:rPr>
        <w:t>CleanConnect</w:t>
      </w:r>
      <w:proofErr w:type="spellEnd"/>
      <w:r w:rsidRPr="007D7B41">
        <w:rPr>
          <w:color w:val="000000"/>
          <w:sz w:val="24"/>
          <w:szCs w:val="24"/>
          <w:lang w:val="en-IN"/>
        </w:rPr>
        <w:t>+ provides a scalable foundation for modernizing waste collection, improving service monitoring, and enhancing responsiveness across municipal wards.</w:t>
      </w:r>
    </w:p>
    <w:p w14:paraId="11A9C486" w14:textId="68719E01" w:rsidR="00B63679" w:rsidRDefault="00B63679" w:rsidP="007D7B41">
      <w:pPr>
        <w:pBdr>
          <w:top w:val="nil"/>
          <w:left w:val="nil"/>
          <w:bottom w:val="nil"/>
          <w:right w:val="nil"/>
          <w:between w:val="nil"/>
        </w:pBdr>
        <w:spacing w:before="288" w:line="360" w:lineRule="auto"/>
        <w:ind w:left="240" w:right="464" w:firstLine="417"/>
        <w:jc w:val="both"/>
        <w:rPr>
          <w:color w:val="000000"/>
          <w:sz w:val="24"/>
          <w:szCs w:val="24"/>
        </w:rPr>
      </w:pPr>
    </w:p>
    <w:p w14:paraId="38E50081" w14:textId="77777777" w:rsidR="00B63679" w:rsidRDefault="00000000">
      <w:pPr>
        <w:pStyle w:val="Heading2"/>
        <w:numPr>
          <w:ilvl w:val="1"/>
          <w:numId w:val="2"/>
        </w:numPr>
        <w:tabs>
          <w:tab w:val="left" w:pos="657"/>
        </w:tabs>
        <w:ind w:left="657" w:hanging="417"/>
        <w:jc w:val="both"/>
      </w:pPr>
      <w:bookmarkStart w:id="33" w:name="_heading=h.lbf2q8fhzkt4" w:colFirst="0" w:colLast="0"/>
      <w:bookmarkEnd w:id="33"/>
      <w:r>
        <w:t>Future Enhancements</w:t>
      </w:r>
    </w:p>
    <w:p w14:paraId="72114BD2" w14:textId="3A653401" w:rsidR="00816413" w:rsidRPr="00816413" w:rsidRDefault="00816413" w:rsidP="00816413">
      <w:pPr>
        <w:pBdr>
          <w:top w:val="nil"/>
          <w:left w:val="nil"/>
          <w:bottom w:val="nil"/>
          <w:right w:val="nil"/>
          <w:between w:val="nil"/>
        </w:pBdr>
        <w:spacing w:before="168" w:line="360" w:lineRule="auto"/>
        <w:ind w:left="240" w:right="464" w:firstLine="417"/>
        <w:jc w:val="both"/>
        <w:rPr>
          <w:color w:val="000000"/>
          <w:sz w:val="24"/>
          <w:szCs w:val="24"/>
          <w:lang w:val="en-IN"/>
        </w:rPr>
      </w:pPr>
      <w:r w:rsidRPr="00816413">
        <w:rPr>
          <w:color w:val="000000"/>
          <w:sz w:val="24"/>
          <w:szCs w:val="24"/>
          <w:lang w:val="en-IN"/>
        </w:rPr>
        <w:t xml:space="preserve">Although </w:t>
      </w:r>
      <w:proofErr w:type="spellStart"/>
      <w:r w:rsidRPr="00816413">
        <w:rPr>
          <w:color w:val="000000"/>
          <w:sz w:val="24"/>
          <w:szCs w:val="24"/>
          <w:lang w:val="en-IN"/>
        </w:rPr>
        <w:t>CleanConnect</w:t>
      </w:r>
      <w:proofErr w:type="spellEnd"/>
      <w:r w:rsidRPr="00816413">
        <w:rPr>
          <w:color w:val="000000"/>
          <w:sz w:val="24"/>
          <w:szCs w:val="24"/>
          <w:lang w:val="en-IN"/>
        </w:rPr>
        <w:t>+ provides an effective foundation for smart municipal waste management, several enhancements can be introduced in future versions. Integrating IoT-based bin sensors would enable real-time monitoring of garbage fill levels and automated alerts when bins reach capacity. Dynamic route optimization using live traffic data could help reassign vehicles during road closures, accidents, or other disruptions, improving collection efficiency and reducing unnecessary travel.</w:t>
      </w:r>
    </w:p>
    <w:p w14:paraId="1C96BE63" w14:textId="77777777" w:rsidR="00816413" w:rsidRPr="00816413" w:rsidRDefault="00816413" w:rsidP="00816413">
      <w:pPr>
        <w:pBdr>
          <w:top w:val="nil"/>
          <w:left w:val="nil"/>
          <w:bottom w:val="nil"/>
          <w:right w:val="nil"/>
          <w:between w:val="nil"/>
        </w:pBdr>
        <w:spacing w:before="168" w:line="360" w:lineRule="auto"/>
        <w:ind w:left="240" w:right="464" w:firstLine="417"/>
        <w:jc w:val="both"/>
        <w:rPr>
          <w:color w:val="000000"/>
          <w:sz w:val="24"/>
          <w:szCs w:val="24"/>
          <w:lang w:val="en-IN"/>
        </w:rPr>
      </w:pPr>
      <w:r w:rsidRPr="00816413">
        <w:rPr>
          <w:color w:val="000000"/>
          <w:sz w:val="24"/>
          <w:szCs w:val="24"/>
          <w:lang w:val="en-IN"/>
        </w:rPr>
        <w:t>Further improvements could include automated photo verification using computer vision to validate citizen complaints and categorize waste types. The mobile application could also be enhanced with multilingual support, automated pickup schedule notifications, and a reward system to encourage active citizen participation. These enhancements would improve automation, operational efficiency, and community engagement in municipal waste management.</w:t>
      </w:r>
    </w:p>
    <w:p w14:paraId="3B22DF7E" w14:textId="77777777" w:rsidR="00816413" w:rsidRDefault="00816413">
      <w:pPr>
        <w:rPr>
          <w:b/>
          <w:bCs/>
          <w:sz w:val="32"/>
          <w:szCs w:val="32"/>
        </w:rPr>
      </w:pPr>
      <w:bookmarkStart w:id="34" w:name="_heading=h.d7ny7fqnzmln" w:colFirst="0" w:colLast="0"/>
      <w:bookmarkEnd w:id="34"/>
      <w:r>
        <w:br w:type="page"/>
      </w:r>
    </w:p>
    <w:p w14:paraId="671884E4" w14:textId="5788EE17" w:rsidR="00B63679" w:rsidRDefault="00000000">
      <w:pPr>
        <w:pStyle w:val="Heading1"/>
        <w:ind w:firstLine="410"/>
      </w:pPr>
      <w:r>
        <w:lastRenderedPageBreak/>
        <w:t>BIBLIOGRAPHY</w:t>
      </w:r>
    </w:p>
    <w:p w14:paraId="77F60D97" w14:textId="77777777" w:rsidR="00B63679" w:rsidRDefault="00B63679">
      <w:pPr>
        <w:pBdr>
          <w:top w:val="nil"/>
          <w:left w:val="nil"/>
          <w:bottom w:val="nil"/>
          <w:right w:val="nil"/>
          <w:between w:val="nil"/>
        </w:pBdr>
        <w:spacing w:before="63"/>
        <w:rPr>
          <w:color w:val="000000"/>
          <w:sz w:val="24"/>
          <w:szCs w:val="24"/>
        </w:rPr>
      </w:pPr>
    </w:p>
    <w:p w14:paraId="35745A0F" w14:textId="77777777" w:rsidR="00B63679" w:rsidRDefault="00000000">
      <w:pPr>
        <w:numPr>
          <w:ilvl w:val="0"/>
          <w:numId w:val="1"/>
        </w:numPr>
        <w:pBdr>
          <w:top w:val="nil"/>
          <w:left w:val="nil"/>
          <w:bottom w:val="nil"/>
          <w:right w:val="nil"/>
          <w:between w:val="nil"/>
        </w:pBdr>
        <w:tabs>
          <w:tab w:val="left" w:pos="669"/>
        </w:tabs>
        <w:ind w:left="669" w:hanging="429"/>
        <w:jc w:val="both"/>
        <w:rPr>
          <w:color w:val="000000"/>
        </w:rPr>
      </w:pPr>
      <w:r>
        <w:rPr>
          <w:color w:val="000000"/>
          <w:sz w:val="24"/>
          <w:szCs w:val="24"/>
        </w:rPr>
        <w:t>Fielding, R. T. (2000). 'Architectural Styles and the Design of Network-based</w:t>
      </w:r>
    </w:p>
    <w:p w14:paraId="4BAFC332" w14:textId="77777777" w:rsidR="00B63679" w:rsidRDefault="00000000">
      <w:pPr>
        <w:pBdr>
          <w:top w:val="nil"/>
          <w:left w:val="nil"/>
          <w:bottom w:val="nil"/>
          <w:right w:val="nil"/>
          <w:between w:val="nil"/>
        </w:pBdr>
        <w:spacing w:before="138"/>
        <w:ind w:left="240"/>
        <w:jc w:val="both"/>
        <w:rPr>
          <w:color w:val="000000"/>
          <w:sz w:val="24"/>
          <w:szCs w:val="24"/>
        </w:rPr>
      </w:pPr>
      <w:r>
        <w:rPr>
          <w:color w:val="000000"/>
          <w:sz w:val="24"/>
          <w:szCs w:val="24"/>
        </w:rPr>
        <w:t>Software Architectures.' Doctoral dissertation, University of California, Irvine.</w:t>
      </w:r>
    </w:p>
    <w:p w14:paraId="30E03586" w14:textId="77777777" w:rsidR="00B63679" w:rsidRDefault="00000000">
      <w:pPr>
        <w:numPr>
          <w:ilvl w:val="0"/>
          <w:numId w:val="1"/>
        </w:numPr>
        <w:pBdr>
          <w:top w:val="nil"/>
          <w:left w:val="nil"/>
          <w:bottom w:val="nil"/>
          <w:right w:val="nil"/>
          <w:between w:val="nil"/>
        </w:pBdr>
        <w:tabs>
          <w:tab w:val="left" w:pos="609"/>
        </w:tabs>
        <w:spacing w:before="271" w:line="360" w:lineRule="auto"/>
        <w:ind w:left="240" w:right="470" w:firstLine="0"/>
        <w:jc w:val="both"/>
        <w:rPr>
          <w:color w:val="000000"/>
        </w:rPr>
      </w:pPr>
      <w:r>
        <w:rPr>
          <w:color w:val="000000"/>
          <w:sz w:val="24"/>
          <w:szCs w:val="24"/>
        </w:rPr>
        <w:t xml:space="preserve">Goodchild, M. F. (2007). 'Citizens as sensors: The world of volunteered geographic information.' </w:t>
      </w:r>
      <w:proofErr w:type="spellStart"/>
      <w:r>
        <w:rPr>
          <w:color w:val="000000"/>
          <w:sz w:val="24"/>
          <w:szCs w:val="24"/>
        </w:rPr>
        <w:t>GeoJournal</w:t>
      </w:r>
      <w:proofErr w:type="spellEnd"/>
      <w:r>
        <w:rPr>
          <w:color w:val="000000"/>
          <w:sz w:val="24"/>
          <w:szCs w:val="24"/>
        </w:rPr>
        <w:t>, 69(4), 211-221.</w:t>
      </w:r>
    </w:p>
    <w:p w14:paraId="24721FC9" w14:textId="77777777" w:rsidR="00B63679" w:rsidRDefault="00000000">
      <w:pPr>
        <w:numPr>
          <w:ilvl w:val="0"/>
          <w:numId w:val="1"/>
        </w:numPr>
        <w:pBdr>
          <w:top w:val="nil"/>
          <w:left w:val="nil"/>
          <w:bottom w:val="nil"/>
          <w:right w:val="nil"/>
          <w:between w:val="nil"/>
        </w:pBdr>
        <w:tabs>
          <w:tab w:val="left" w:pos="609"/>
        </w:tabs>
        <w:spacing w:before="105" w:line="360" w:lineRule="auto"/>
        <w:ind w:left="240" w:right="465" w:firstLine="0"/>
        <w:jc w:val="both"/>
        <w:rPr>
          <w:color w:val="000000"/>
        </w:rPr>
      </w:pPr>
      <w:proofErr w:type="spellStart"/>
      <w:r>
        <w:rPr>
          <w:color w:val="000000"/>
          <w:sz w:val="24"/>
          <w:szCs w:val="24"/>
        </w:rPr>
        <w:t>Hoornweg</w:t>
      </w:r>
      <w:proofErr w:type="spellEnd"/>
      <w:r>
        <w:rPr>
          <w:color w:val="000000"/>
          <w:sz w:val="24"/>
          <w:szCs w:val="24"/>
        </w:rPr>
        <w:t xml:space="preserve">, D., &amp; </w:t>
      </w:r>
      <w:proofErr w:type="spellStart"/>
      <w:r>
        <w:rPr>
          <w:color w:val="000000"/>
          <w:sz w:val="24"/>
          <w:szCs w:val="24"/>
        </w:rPr>
        <w:t>Bhada</w:t>
      </w:r>
      <w:proofErr w:type="spellEnd"/>
      <w:r>
        <w:rPr>
          <w:color w:val="000000"/>
          <w:sz w:val="24"/>
          <w:szCs w:val="24"/>
        </w:rPr>
        <w:t>-Tata, P. (2012). 'What a Waste: A Global Review of Solid Waste Management.' Urban Development Series Knowledge Papers, World Bank, Washington, DC.</w:t>
      </w:r>
    </w:p>
    <w:p w14:paraId="493A2E25" w14:textId="77777777" w:rsidR="00B63679" w:rsidRDefault="00000000">
      <w:pPr>
        <w:numPr>
          <w:ilvl w:val="0"/>
          <w:numId w:val="1"/>
        </w:numPr>
        <w:pBdr>
          <w:top w:val="nil"/>
          <w:left w:val="nil"/>
          <w:bottom w:val="nil"/>
          <w:right w:val="nil"/>
          <w:between w:val="nil"/>
        </w:pBdr>
        <w:tabs>
          <w:tab w:val="left" w:pos="594"/>
        </w:tabs>
        <w:spacing w:before="120" w:line="360" w:lineRule="auto"/>
        <w:ind w:left="240" w:right="465" w:firstLine="0"/>
        <w:jc w:val="both"/>
        <w:rPr>
          <w:color w:val="000000"/>
        </w:rPr>
      </w:pPr>
      <w:proofErr w:type="spellStart"/>
      <w:r>
        <w:rPr>
          <w:color w:val="000000"/>
          <w:sz w:val="24"/>
          <w:szCs w:val="24"/>
        </w:rPr>
        <w:t>Kaza</w:t>
      </w:r>
      <w:proofErr w:type="spellEnd"/>
      <w:r>
        <w:rPr>
          <w:color w:val="000000"/>
          <w:sz w:val="24"/>
          <w:szCs w:val="24"/>
        </w:rPr>
        <w:t xml:space="preserve">, S., Yao, L. C., </w:t>
      </w:r>
      <w:proofErr w:type="spellStart"/>
      <w:r>
        <w:rPr>
          <w:color w:val="000000"/>
          <w:sz w:val="24"/>
          <w:szCs w:val="24"/>
        </w:rPr>
        <w:t>Bhada</w:t>
      </w:r>
      <w:proofErr w:type="spellEnd"/>
      <w:r>
        <w:rPr>
          <w:color w:val="000000"/>
          <w:sz w:val="24"/>
          <w:szCs w:val="24"/>
        </w:rPr>
        <w:t xml:space="preserve">-Tata, P., &amp; Van </w:t>
      </w:r>
      <w:proofErr w:type="spellStart"/>
      <w:r>
        <w:rPr>
          <w:color w:val="000000"/>
          <w:sz w:val="24"/>
          <w:szCs w:val="24"/>
        </w:rPr>
        <w:t>Woerden</w:t>
      </w:r>
      <w:proofErr w:type="spellEnd"/>
      <w:r>
        <w:rPr>
          <w:color w:val="000000"/>
          <w:sz w:val="24"/>
          <w:szCs w:val="24"/>
        </w:rPr>
        <w:t xml:space="preserve">, F. (2018). </w:t>
      </w:r>
      <w:r>
        <w:rPr>
          <w:i/>
          <w:iCs/>
          <w:color w:val="000000"/>
          <w:sz w:val="24"/>
          <w:szCs w:val="24"/>
        </w:rPr>
        <w:t xml:space="preserve">What a Waste 2.0: A Global Snapshot of Solid Waste Management to 2050. </w:t>
      </w:r>
      <w:r>
        <w:rPr>
          <w:color w:val="000000"/>
          <w:sz w:val="24"/>
          <w:szCs w:val="24"/>
        </w:rPr>
        <w:t>Urban Development Series. Washington, DC: World Bank. doi:10.1596/978-1-4648-1329-0.</w:t>
      </w:r>
    </w:p>
    <w:p w14:paraId="58093042" w14:textId="77777777" w:rsidR="00B63679" w:rsidRDefault="00000000">
      <w:pPr>
        <w:numPr>
          <w:ilvl w:val="0"/>
          <w:numId w:val="1"/>
        </w:numPr>
        <w:pBdr>
          <w:top w:val="nil"/>
          <w:left w:val="nil"/>
          <w:bottom w:val="nil"/>
          <w:right w:val="nil"/>
          <w:between w:val="nil"/>
        </w:pBdr>
        <w:tabs>
          <w:tab w:val="left" w:pos="669"/>
        </w:tabs>
        <w:spacing w:before="120"/>
        <w:ind w:left="669" w:hanging="429"/>
        <w:jc w:val="both"/>
        <w:rPr>
          <w:color w:val="000000"/>
        </w:rPr>
      </w:pPr>
      <w:r>
        <w:rPr>
          <w:color w:val="000000"/>
          <w:sz w:val="24"/>
          <w:szCs w:val="24"/>
        </w:rPr>
        <w:t xml:space="preserve">Kumar, S., Smith, S. R., Fowler, G., </w:t>
      </w:r>
      <w:proofErr w:type="spellStart"/>
      <w:r>
        <w:rPr>
          <w:color w:val="000000"/>
          <w:sz w:val="24"/>
          <w:szCs w:val="24"/>
        </w:rPr>
        <w:t>Velis</w:t>
      </w:r>
      <w:proofErr w:type="spellEnd"/>
      <w:r>
        <w:rPr>
          <w:color w:val="000000"/>
          <w:sz w:val="24"/>
          <w:szCs w:val="24"/>
        </w:rPr>
        <w:t>, C., Kumar, S. J., Arya, S., ... &amp;</w:t>
      </w:r>
    </w:p>
    <w:p w14:paraId="738D469D" w14:textId="77777777" w:rsidR="00B63679" w:rsidRDefault="00000000">
      <w:pPr>
        <w:pBdr>
          <w:top w:val="nil"/>
          <w:left w:val="nil"/>
          <w:bottom w:val="nil"/>
          <w:right w:val="nil"/>
          <w:between w:val="nil"/>
        </w:pBdr>
        <w:spacing w:before="138" w:line="360" w:lineRule="auto"/>
        <w:ind w:left="240" w:right="468"/>
        <w:jc w:val="both"/>
        <w:rPr>
          <w:color w:val="000000"/>
          <w:sz w:val="24"/>
          <w:szCs w:val="24"/>
        </w:rPr>
      </w:pPr>
      <w:r>
        <w:rPr>
          <w:color w:val="000000"/>
          <w:sz w:val="24"/>
          <w:szCs w:val="24"/>
        </w:rPr>
        <w:t>Cheeseman, C. (2017). 'Challenges and opportunities associated with waste management in India.' Royal Society Open Science, 4(3), 160764.</w:t>
      </w:r>
    </w:p>
    <w:p w14:paraId="0DDAF1CB" w14:textId="77777777" w:rsidR="00B63679" w:rsidRDefault="00000000">
      <w:pPr>
        <w:numPr>
          <w:ilvl w:val="0"/>
          <w:numId w:val="1"/>
        </w:numPr>
        <w:pBdr>
          <w:top w:val="nil"/>
          <w:left w:val="nil"/>
          <w:bottom w:val="nil"/>
          <w:right w:val="nil"/>
          <w:between w:val="nil"/>
        </w:pBdr>
        <w:tabs>
          <w:tab w:val="left" w:pos="579"/>
        </w:tabs>
        <w:spacing w:before="120"/>
        <w:ind w:left="579" w:hanging="339"/>
        <w:jc w:val="both"/>
        <w:rPr>
          <w:color w:val="000000"/>
        </w:rPr>
      </w:pPr>
      <w:r>
        <w:rPr>
          <w:color w:val="000000"/>
          <w:sz w:val="24"/>
          <w:szCs w:val="24"/>
        </w:rPr>
        <w:t xml:space="preserve">MongoDB Inc. (2024). </w:t>
      </w:r>
      <w:r>
        <w:rPr>
          <w:i/>
          <w:iCs/>
          <w:color w:val="000000"/>
          <w:sz w:val="24"/>
          <w:szCs w:val="24"/>
        </w:rPr>
        <w:t>Geospatial Queries</w:t>
      </w:r>
      <w:r>
        <w:rPr>
          <w:color w:val="000000"/>
          <w:sz w:val="24"/>
          <w:szCs w:val="24"/>
        </w:rPr>
        <w:t>. MongoDB Database Manual, Version 7.0.</w:t>
      </w:r>
    </w:p>
    <w:p w14:paraId="237ABCDC" w14:textId="77777777" w:rsidR="00B63679" w:rsidRDefault="00000000">
      <w:pPr>
        <w:numPr>
          <w:ilvl w:val="0"/>
          <w:numId w:val="1"/>
        </w:numPr>
        <w:pBdr>
          <w:top w:val="nil"/>
          <w:left w:val="nil"/>
          <w:bottom w:val="nil"/>
          <w:right w:val="nil"/>
          <w:between w:val="nil"/>
        </w:pBdr>
        <w:tabs>
          <w:tab w:val="left" w:pos="745"/>
        </w:tabs>
        <w:spacing w:before="248"/>
        <w:ind w:left="745" w:hanging="505"/>
        <w:jc w:val="both"/>
        <w:rPr>
          <w:color w:val="000000"/>
        </w:rPr>
      </w:pPr>
      <w:r>
        <w:rPr>
          <w:color w:val="000000"/>
          <w:sz w:val="24"/>
          <w:szCs w:val="24"/>
        </w:rPr>
        <w:t xml:space="preserve">OpenStreetMap Contributors. (2024). </w:t>
      </w:r>
      <w:r>
        <w:rPr>
          <w:i/>
          <w:iCs/>
          <w:color w:val="000000"/>
          <w:sz w:val="24"/>
          <w:szCs w:val="24"/>
        </w:rPr>
        <w:t>OpenStreetMap</w:t>
      </w:r>
      <w:r>
        <w:rPr>
          <w:color w:val="000000"/>
          <w:sz w:val="24"/>
          <w:szCs w:val="24"/>
        </w:rPr>
        <w:t>. OpenStreetMap. Available:</w:t>
      </w:r>
    </w:p>
    <w:p w14:paraId="36ABFBAB" w14:textId="77777777" w:rsidR="00B63679" w:rsidRDefault="00000000">
      <w:pPr>
        <w:pBdr>
          <w:top w:val="nil"/>
          <w:left w:val="nil"/>
          <w:bottom w:val="nil"/>
          <w:right w:val="nil"/>
          <w:between w:val="nil"/>
        </w:pBdr>
        <w:spacing w:before="138"/>
        <w:ind w:left="240"/>
        <w:jc w:val="both"/>
        <w:rPr>
          <w:color w:val="000000"/>
          <w:sz w:val="24"/>
          <w:szCs w:val="24"/>
        </w:rPr>
      </w:pPr>
      <w:hyperlink r:id="rId47">
        <w:r>
          <w:rPr>
            <w:color w:val="1154CC"/>
            <w:sz w:val="24"/>
            <w:szCs w:val="24"/>
            <w:u w:val="single"/>
          </w:rPr>
          <w:t>https://www.openstreetmap.org/about</w:t>
        </w:r>
      </w:hyperlink>
    </w:p>
    <w:p w14:paraId="7EE2AE5A" w14:textId="77777777" w:rsidR="00B63679" w:rsidRDefault="00000000">
      <w:pPr>
        <w:numPr>
          <w:ilvl w:val="0"/>
          <w:numId w:val="1"/>
        </w:numPr>
        <w:pBdr>
          <w:top w:val="nil"/>
          <w:left w:val="nil"/>
          <w:bottom w:val="nil"/>
          <w:right w:val="nil"/>
          <w:between w:val="nil"/>
        </w:pBdr>
        <w:tabs>
          <w:tab w:val="left" w:pos="700"/>
        </w:tabs>
        <w:spacing w:before="60"/>
        <w:ind w:left="700" w:hanging="460"/>
        <w:jc w:val="both"/>
        <w:rPr>
          <w:color w:val="000000"/>
        </w:rPr>
      </w:pPr>
      <w:proofErr w:type="spellStart"/>
      <w:r>
        <w:rPr>
          <w:color w:val="000000"/>
          <w:sz w:val="24"/>
          <w:szCs w:val="24"/>
        </w:rPr>
        <w:t>Pedregosa</w:t>
      </w:r>
      <w:proofErr w:type="spellEnd"/>
      <w:r>
        <w:rPr>
          <w:color w:val="000000"/>
          <w:sz w:val="24"/>
          <w:szCs w:val="24"/>
        </w:rPr>
        <w:t xml:space="preserve">, F., </w:t>
      </w:r>
      <w:proofErr w:type="spellStart"/>
      <w:r>
        <w:rPr>
          <w:color w:val="000000"/>
          <w:sz w:val="24"/>
          <w:szCs w:val="24"/>
        </w:rPr>
        <w:t>Varoquaux</w:t>
      </w:r>
      <w:proofErr w:type="spellEnd"/>
      <w:r>
        <w:rPr>
          <w:color w:val="000000"/>
          <w:sz w:val="24"/>
          <w:szCs w:val="24"/>
        </w:rPr>
        <w:t xml:space="preserve">, G., </w:t>
      </w:r>
      <w:proofErr w:type="spellStart"/>
      <w:r>
        <w:rPr>
          <w:color w:val="000000"/>
          <w:sz w:val="24"/>
          <w:szCs w:val="24"/>
        </w:rPr>
        <w:t>Gramfort</w:t>
      </w:r>
      <w:proofErr w:type="spellEnd"/>
      <w:r>
        <w:rPr>
          <w:color w:val="000000"/>
          <w:sz w:val="24"/>
          <w:szCs w:val="24"/>
        </w:rPr>
        <w:t xml:space="preserve">, A., Michel, V., </w:t>
      </w:r>
      <w:proofErr w:type="spellStart"/>
      <w:r>
        <w:rPr>
          <w:color w:val="000000"/>
          <w:sz w:val="24"/>
          <w:szCs w:val="24"/>
        </w:rPr>
        <w:t>Thirion</w:t>
      </w:r>
      <w:proofErr w:type="spellEnd"/>
      <w:r>
        <w:rPr>
          <w:color w:val="000000"/>
          <w:sz w:val="24"/>
          <w:szCs w:val="24"/>
        </w:rPr>
        <w:t>, B., Grisel, O., ... &amp;</w:t>
      </w:r>
    </w:p>
    <w:p w14:paraId="5947ADBA" w14:textId="77777777" w:rsidR="00B63679" w:rsidRDefault="00000000">
      <w:pPr>
        <w:pBdr>
          <w:top w:val="nil"/>
          <w:left w:val="nil"/>
          <w:bottom w:val="nil"/>
          <w:right w:val="nil"/>
          <w:between w:val="nil"/>
        </w:pBdr>
        <w:spacing w:before="138" w:line="360" w:lineRule="auto"/>
        <w:ind w:left="240" w:right="468"/>
        <w:jc w:val="both"/>
        <w:rPr>
          <w:color w:val="000000"/>
          <w:sz w:val="24"/>
          <w:szCs w:val="24"/>
        </w:rPr>
      </w:pPr>
      <w:proofErr w:type="spellStart"/>
      <w:r>
        <w:rPr>
          <w:color w:val="000000"/>
          <w:sz w:val="24"/>
          <w:szCs w:val="24"/>
        </w:rPr>
        <w:t>Duchesnay</w:t>
      </w:r>
      <w:proofErr w:type="spellEnd"/>
      <w:r>
        <w:rPr>
          <w:color w:val="000000"/>
          <w:sz w:val="24"/>
          <w:szCs w:val="24"/>
        </w:rPr>
        <w:t>, E. (2011). 'Scikit-learn: Machine Learning in Python.' Journal of Machine Learning Research, 12, 2825-2830.</w:t>
      </w:r>
    </w:p>
    <w:p w14:paraId="2DE09C4D" w14:textId="77777777" w:rsidR="00B63679" w:rsidRDefault="00000000">
      <w:pPr>
        <w:numPr>
          <w:ilvl w:val="0"/>
          <w:numId w:val="1"/>
        </w:numPr>
        <w:pBdr>
          <w:top w:val="nil"/>
          <w:left w:val="nil"/>
          <w:bottom w:val="nil"/>
          <w:right w:val="nil"/>
          <w:between w:val="nil"/>
        </w:pBdr>
        <w:tabs>
          <w:tab w:val="left" w:pos="895"/>
          <w:tab w:val="left" w:pos="1697"/>
          <w:tab w:val="left" w:pos="2651"/>
          <w:tab w:val="left" w:pos="3606"/>
          <w:tab w:val="left" w:pos="4407"/>
          <w:tab w:val="left" w:pos="5349"/>
          <w:tab w:val="left" w:pos="6082"/>
          <w:tab w:val="left" w:pos="7315"/>
          <w:tab w:val="left" w:pos="7922"/>
        </w:tabs>
        <w:spacing w:before="120"/>
        <w:ind w:left="895" w:hanging="655"/>
        <w:jc w:val="both"/>
        <w:rPr>
          <w:color w:val="000000"/>
        </w:rPr>
      </w:pPr>
      <w:r>
        <w:rPr>
          <w:color w:val="000000"/>
          <w:sz w:val="24"/>
          <w:szCs w:val="24"/>
        </w:rPr>
        <w:t>React</w:t>
      </w:r>
      <w:r>
        <w:rPr>
          <w:color w:val="000000"/>
          <w:sz w:val="24"/>
          <w:szCs w:val="24"/>
        </w:rPr>
        <w:tab/>
        <w:t>Native.</w:t>
      </w:r>
      <w:r>
        <w:rPr>
          <w:color w:val="000000"/>
          <w:sz w:val="24"/>
          <w:szCs w:val="24"/>
        </w:rPr>
        <w:tab/>
        <w:t>(2024).</w:t>
      </w:r>
      <w:r>
        <w:rPr>
          <w:color w:val="000000"/>
          <w:sz w:val="24"/>
          <w:szCs w:val="24"/>
        </w:rPr>
        <w:tab/>
      </w:r>
      <w:r>
        <w:rPr>
          <w:i/>
          <w:iCs/>
          <w:color w:val="000000"/>
          <w:sz w:val="24"/>
          <w:szCs w:val="24"/>
        </w:rPr>
        <w:t>React</w:t>
      </w:r>
      <w:r>
        <w:rPr>
          <w:i/>
          <w:iCs/>
          <w:color w:val="000000"/>
          <w:sz w:val="24"/>
          <w:szCs w:val="24"/>
        </w:rPr>
        <w:tab/>
        <w:t>Native</w:t>
      </w:r>
      <w:r>
        <w:rPr>
          <w:color w:val="000000"/>
          <w:sz w:val="24"/>
          <w:szCs w:val="24"/>
        </w:rPr>
        <w:t>.</w:t>
      </w:r>
      <w:r>
        <w:rPr>
          <w:color w:val="000000"/>
          <w:sz w:val="24"/>
          <w:szCs w:val="24"/>
        </w:rPr>
        <w:tab/>
        <w:t>Meta</w:t>
      </w:r>
      <w:r>
        <w:rPr>
          <w:color w:val="000000"/>
          <w:sz w:val="24"/>
          <w:szCs w:val="24"/>
        </w:rPr>
        <w:tab/>
        <w:t>Platforms,</w:t>
      </w:r>
      <w:r>
        <w:rPr>
          <w:color w:val="000000"/>
          <w:sz w:val="24"/>
          <w:szCs w:val="24"/>
        </w:rPr>
        <w:tab/>
        <w:t>Inc.</w:t>
      </w:r>
      <w:r>
        <w:rPr>
          <w:color w:val="000000"/>
          <w:sz w:val="24"/>
          <w:szCs w:val="24"/>
        </w:rPr>
        <w:tab/>
        <w:t>Available:</w:t>
      </w:r>
    </w:p>
    <w:p w14:paraId="1CD906BF" w14:textId="77777777" w:rsidR="00B63679" w:rsidRDefault="00000000">
      <w:pPr>
        <w:pBdr>
          <w:top w:val="nil"/>
          <w:left w:val="nil"/>
          <w:bottom w:val="nil"/>
          <w:right w:val="nil"/>
          <w:between w:val="nil"/>
        </w:pBdr>
        <w:spacing w:before="138"/>
        <w:ind w:left="240"/>
        <w:jc w:val="both"/>
        <w:rPr>
          <w:color w:val="000000"/>
          <w:sz w:val="24"/>
          <w:szCs w:val="24"/>
        </w:rPr>
      </w:pPr>
      <w:hyperlink r:id="rId48">
        <w:r>
          <w:rPr>
            <w:color w:val="1154CC"/>
            <w:sz w:val="24"/>
            <w:szCs w:val="24"/>
            <w:u w:val="single"/>
          </w:rPr>
          <w:t>https://reactnative.dev/</w:t>
        </w:r>
      </w:hyperlink>
    </w:p>
    <w:p w14:paraId="4CE49FE2" w14:textId="77777777" w:rsidR="00B63679" w:rsidRDefault="00000000">
      <w:pPr>
        <w:numPr>
          <w:ilvl w:val="0"/>
          <w:numId w:val="1"/>
        </w:numPr>
        <w:pBdr>
          <w:top w:val="nil"/>
          <w:left w:val="nil"/>
          <w:bottom w:val="nil"/>
          <w:right w:val="nil"/>
          <w:between w:val="nil"/>
        </w:pBdr>
        <w:tabs>
          <w:tab w:val="left" w:pos="729"/>
        </w:tabs>
        <w:spacing w:before="258" w:line="360" w:lineRule="auto"/>
        <w:ind w:left="240" w:right="464" w:firstLine="0"/>
        <w:jc w:val="both"/>
        <w:rPr>
          <w:color w:val="000000"/>
        </w:rPr>
      </w:pPr>
      <w:r>
        <w:rPr>
          <w:color w:val="000000"/>
          <w:sz w:val="24"/>
          <w:szCs w:val="24"/>
        </w:rPr>
        <w:t xml:space="preserve">Rovetta, A., </w:t>
      </w:r>
      <w:proofErr w:type="spellStart"/>
      <w:r>
        <w:rPr>
          <w:color w:val="000000"/>
          <w:sz w:val="24"/>
          <w:szCs w:val="24"/>
        </w:rPr>
        <w:t>Xiumin</w:t>
      </w:r>
      <w:proofErr w:type="spellEnd"/>
      <w:r>
        <w:rPr>
          <w:color w:val="000000"/>
          <w:sz w:val="24"/>
          <w:szCs w:val="24"/>
        </w:rPr>
        <w:t xml:space="preserve">, F., </w:t>
      </w:r>
      <w:proofErr w:type="spellStart"/>
      <w:r>
        <w:rPr>
          <w:color w:val="000000"/>
          <w:sz w:val="24"/>
          <w:szCs w:val="24"/>
        </w:rPr>
        <w:t>Vicentini</w:t>
      </w:r>
      <w:proofErr w:type="spellEnd"/>
      <w:r>
        <w:rPr>
          <w:color w:val="000000"/>
          <w:sz w:val="24"/>
          <w:szCs w:val="24"/>
        </w:rPr>
        <w:t xml:space="preserve">, F., Zhu, M., Giusti, A., &amp; He, Q. (2009). “Early detection and evaluation of waste through </w:t>
      </w:r>
      <w:proofErr w:type="spellStart"/>
      <w:r>
        <w:rPr>
          <w:color w:val="000000"/>
          <w:sz w:val="24"/>
          <w:szCs w:val="24"/>
        </w:rPr>
        <w:t>sensorized</w:t>
      </w:r>
      <w:proofErr w:type="spellEnd"/>
      <w:r>
        <w:rPr>
          <w:color w:val="000000"/>
          <w:sz w:val="24"/>
          <w:szCs w:val="24"/>
        </w:rPr>
        <w:t xml:space="preserve"> containers for a collection monitoring application.” </w:t>
      </w:r>
      <w:r>
        <w:rPr>
          <w:i/>
          <w:iCs/>
          <w:color w:val="000000"/>
          <w:sz w:val="24"/>
          <w:szCs w:val="24"/>
        </w:rPr>
        <w:t>Waste Management</w:t>
      </w:r>
      <w:r>
        <w:rPr>
          <w:color w:val="000000"/>
          <w:sz w:val="24"/>
          <w:szCs w:val="24"/>
        </w:rPr>
        <w:t>, 29(12), 2939–2949.</w:t>
      </w:r>
    </w:p>
    <w:p w14:paraId="79D67A6A" w14:textId="77777777" w:rsidR="00B63679" w:rsidRDefault="00000000">
      <w:pPr>
        <w:numPr>
          <w:ilvl w:val="0"/>
          <w:numId w:val="1"/>
        </w:numPr>
        <w:pBdr>
          <w:top w:val="nil"/>
          <w:left w:val="nil"/>
          <w:bottom w:val="nil"/>
          <w:right w:val="nil"/>
          <w:between w:val="nil"/>
        </w:pBdr>
        <w:tabs>
          <w:tab w:val="left" w:pos="714"/>
        </w:tabs>
        <w:spacing w:before="120" w:line="360" w:lineRule="auto"/>
        <w:ind w:left="240" w:right="461" w:firstLine="0"/>
        <w:jc w:val="both"/>
        <w:rPr>
          <w:color w:val="000000"/>
        </w:rPr>
      </w:pPr>
      <w:r>
        <w:rPr>
          <w:color w:val="000000"/>
          <w:sz w:val="24"/>
          <w:szCs w:val="24"/>
        </w:rPr>
        <w:t>Toth, P., &amp; Vigo, D. (2014). 'Vehicle Routing: Problems, Methods, and Applications.' Society for Industrial and Applied Mathematics (SIAM), Second Edition.</w:t>
      </w:r>
    </w:p>
    <w:sectPr w:rsidR="00B63679">
      <w:pgSz w:w="11920" w:h="16840"/>
      <w:pgMar w:top="1360" w:right="1276" w:bottom="960" w:left="1275" w:header="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F4283" w14:textId="77777777" w:rsidR="0031401A" w:rsidRDefault="0031401A">
      <w:r>
        <w:separator/>
      </w:r>
    </w:p>
  </w:endnote>
  <w:endnote w:type="continuationSeparator" w:id="0">
    <w:p w14:paraId="514EBC02" w14:textId="77777777" w:rsidR="0031401A" w:rsidRDefault="00314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6C16EC7-3DB3-4973-B695-4B36562ED680}"/>
  </w:font>
  <w:font w:name="Georgia">
    <w:panose1 w:val="02040502050405020303"/>
    <w:charset w:val="00"/>
    <w:family w:val="roman"/>
    <w:pitch w:val="variable"/>
    <w:sig w:usb0="00000287" w:usb1="00000000" w:usb2="00000000" w:usb3="00000000" w:csb0="0000009F" w:csb1="00000000"/>
    <w:embedItalic r:id="rId2" w:fontKey="{7E64C66B-6A91-4A36-9B9A-35FAE9F5149E}"/>
  </w:font>
  <w:font w:name="Cambria">
    <w:panose1 w:val="02040503050406030204"/>
    <w:charset w:val="00"/>
    <w:family w:val="roman"/>
    <w:pitch w:val="variable"/>
    <w:sig w:usb0="E00006FF" w:usb1="420024FF" w:usb2="02000000" w:usb3="00000000" w:csb0="0000019F" w:csb1="00000000"/>
    <w:embedRegular r:id="rId3" w:fontKey="{9AE4BB3B-BBB9-47B7-93BC-C4FE89C20424}"/>
  </w:font>
  <w:font w:name="Calibri">
    <w:panose1 w:val="020F0502020204030204"/>
    <w:charset w:val="00"/>
    <w:family w:val="swiss"/>
    <w:pitch w:val="variable"/>
    <w:sig w:usb0="E4002EFF" w:usb1="C200247B" w:usb2="00000009" w:usb3="00000000" w:csb0="000001FF" w:csb1="00000000"/>
    <w:embedRegular r:id="rId4" w:fontKey="{1F9D8D96-E452-4E40-AEE8-1DA7CAD387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C053F" w14:textId="37A01AD9" w:rsidR="00B63679" w:rsidRPr="00265BEE" w:rsidRDefault="00000000">
    <w:pPr>
      <w:jc w:val="center"/>
      <w:rPr>
        <w:lang w:val="en-IN"/>
      </w:rPr>
    </w:pPr>
    <w:r>
      <w:rPr>
        <w:sz w:val="20"/>
        <w:szCs w:val="20"/>
      </w:rPr>
      <w:fldChar w:fldCharType="begin"/>
    </w:r>
    <w:r>
      <w:rPr>
        <w:sz w:val="20"/>
        <w:szCs w:val="20"/>
      </w:rPr>
      <w:instrText>PAGE</w:instrText>
    </w:r>
    <w:r>
      <w:rPr>
        <w:sz w:val="20"/>
        <w:szCs w:val="20"/>
      </w:rPr>
      <w:fldChar w:fldCharType="separate"/>
    </w:r>
    <w:r w:rsidR="00BF595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E8E8" w14:textId="1432C416" w:rsidR="00B63679" w:rsidRDefault="00000000">
    <w:pPr>
      <w:jc w:val="center"/>
    </w:pPr>
    <w:r>
      <w:rPr>
        <w:sz w:val="20"/>
        <w:szCs w:val="20"/>
      </w:rPr>
      <w:fldChar w:fldCharType="begin"/>
    </w:r>
    <w:r>
      <w:rPr>
        <w:sz w:val="20"/>
        <w:szCs w:val="20"/>
      </w:rPr>
      <w:instrText>PAGE</w:instrText>
    </w:r>
    <w:r>
      <w:rPr>
        <w:sz w:val="20"/>
        <w:szCs w:val="20"/>
      </w:rPr>
      <w:fldChar w:fldCharType="separate"/>
    </w:r>
    <w:r w:rsidR="00BF595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41C7B" w14:textId="77777777" w:rsidR="0031401A" w:rsidRDefault="0031401A">
      <w:r>
        <w:separator/>
      </w:r>
    </w:p>
  </w:footnote>
  <w:footnote w:type="continuationSeparator" w:id="0">
    <w:p w14:paraId="59D65723" w14:textId="77777777" w:rsidR="0031401A" w:rsidRDefault="00314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F0C02"/>
    <w:multiLevelType w:val="multilevel"/>
    <w:tmpl w:val="9554256C"/>
    <w:lvl w:ilvl="0">
      <w:start w:val="5"/>
      <w:numFmt w:val="decimal"/>
      <w:lvlText w:val="%1"/>
      <w:lvlJc w:val="left"/>
      <w:pPr>
        <w:ind w:left="660" w:hanging="420"/>
      </w:pPr>
    </w:lvl>
    <w:lvl w:ilvl="1">
      <w:start w:val="1"/>
      <w:numFmt w:val="decimal"/>
      <w:lvlText w:val="%1.%2"/>
      <w:lvlJc w:val="left"/>
      <w:pPr>
        <w:ind w:left="4020" w:hanging="420"/>
      </w:pPr>
    </w:lvl>
    <w:lvl w:ilvl="2">
      <w:numFmt w:val="bullet"/>
      <w:lvlText w:val="●"/>
      <w:lvlJc w:val="left"/>
      <w:pPr>
        <w:ind w:left="961" w:hanging="360"/>
      </w:pPr>
      <w:rPr>
        <w:rFonts w:ascii="Arial" w:eastAsia="Arial" w:hAnsi="Arial" w:cs="Arial"/>
        <w:b w:val="0"/>
        <w:bCs w:val="0"/>
        <w:i w:val="0"/>
        <w:iCs w:val="0"/>
        <w:sz w:val="24"/>
        <w:szCs w:val="24"/>
      </w:r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1" w:hanging="360"/>
      </w:pPr>
    </w:lvl>
    <w:lvl w:ilvl="7">
      <w:numFmt w:val="bullet"/>
      <w:lvlText w:val="•"/>
      <w:lvlJc w:val="left"/>
      <w:pPr>
        <w:ind w:left="6566" w:hanging="360"/>
      </w:pPr>
    </w:lvl>
    <w:lvl w:ilvl="8">
      <w:numFmt w:val="bullet"/>
      <w:lvlText w:val="•"/>
      <w:lvlJc w:val="left"/>
      <w:pPr>
        <w:ind w:left="7500" w:hanging="360"/>
      </w:pPr>
    </w:lvl>
  </w:abstractNum>
  <w:abstractNum w:abstractNumId="1" w15:restartNumberingAfterBreak="0">
    <w:nsid w:val="0CD31F7A"/>
    <w:multiLevelType w:val="hybridMultilevel"/>
    <w:tmpl w:val="A4EA1744"/>
    <w:lvl w:ilvl="0" w:tplc="79ECF314">
      <w:start w:val="1"/>
      <w:numFmt w:val="bullet"/>
      <w:lvlText w:val=""/>
      <w:lvlJc w:val="left"/>
      <w:pPr>
        <w:ind w:left="720" w:hanging="360"/>
      </w:pPr>
      <w:rPr>
        <w:rFonts w:ascii="Symbol" w:hAnsi="Symbol" w:hint="default"/>
        <w:color w:val="auto"/>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A15E63"/>
    <w:multiLevelType w:val="multilevel"/>
    <w:tmpl w:val="8BE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4059D"/>
    <w:multiLevelType w:val="multilevel"/>
    <w:tmpl w:val="12549FF6"/>
    <w:lvl w:ilvl="0">
      <w:start w:val="1"/>
      <w:numFmt w:val="decimal"/>
      <w:lvlText w:val="[%1]"/>
      <w:lvlJc w:val="left"/>
      <w:pPr>
        <w:ind w:left="670" w:hanging="430"/>
      </w:pPr>
      <w:rPr>
        <w:rFonts w:ascii="Times New Roman" w:eastAsia="Times New Roman" w:hAnsi="Times New Roman" w:cs="Times New Roman"/>
        <w:b/>
        <w:bCs/>
        <w:i w:val="0"/>
        <w:iCs w:val="0"/>
        <w:sz w:val="24"/>
        <w:szCs w:val="24"/>
      </w:rPr>
    </w:lvl>
    <w:lvl w:ilvl="1">
      <w:numFmt w:val="bullet"/>
      <w:lvlText w:val="•"/>
      <w:lvlJc w:val="left"/>
      <w:pPr>
        <w:ind w:left="1548" w:hanging="430"/>
      </w:pPr>
    </w:lvl>
    <w:lvl w:ilvl="2">
      <w:numFmt w:val="bullet"/>
      <w:lvlText w:val="•"/>
      <w:lvlJc w:val="left"/>
      <w:pPr>
        <w:ind w:left="2417" w:hanging="430"/>
      </w:pPr>
    </w:lvl>
    <w:lvl w:ilvl="3">
      <w:numFmt w:val="bullet"/>
      <w:lvlText w:val="•"/>
      <w:lvlJc w:val="left"/>
      <w:pPr>
        <w:ind w:left="3286" w:hanging="430"/>
      </w:pPr>
    </w:lvl>
    <w:lvl w:ilvl="4">
      <w:numFmt w:val="bullet"/>
      <w:lvlText w:val="•"/>
      <w:lvlJc w:val="left"/>
      <w:pPr>
        <w:ind w:left="4155" w:hanging="430"/>
      </w:pPr>
    </w:lvl>
    <w:lvl w:ilvl="5">
      <w:numFmt w:val="bullet"/>
      <w:lvlText w:val="•"/>
      <w:lvlJc w:val="left"/>
      <w:pPr>
        <w:ind w:left="5024" w:hanging="430"/>
      </w:pPr>
    </w:lvl>
    <w:lvl w:ilvl="6">
      <w:numFmt w:val="bullet"/>
      <w:lvlText w:val="•"/>
      <w:lvlJc w:val="left"/>
      <w:pPr>
        <w:ind w:left="5893" w:hanging="430"/>
      </w:pPr>
    </w:lvl>
    <w:lvl w:ilvl="7">
      <w:numFmt w:val="bullet"/>
      <w:lvlText w:val="•"/>
      <w:lvlJc w:val="left"/>
      <w:pPr>
        <w:ind w:left="6762" w:hanging="430"/>
      </w:pPr>
    </w:lvl>
    <w:lvl w:ilvl="8">
      <w:numFmt w:val="bullet"/>
      <w:lvlText w:val="•"/>
      <w:lvlJc w:val="left"/>
      <w:pPr>
        <w:ind w:left="7631" w:hanging="430"/>
      </w:pPr>
    </w:lvl>
  </w:abstractNum>
  <w:abstractNum w:abstractNumId="4" w15:restartNumberingAfterBreak="0">
    <w:nsid w:val="312647A2"/>
    <w:multiLevelType w:val="multilevel"/>
    <w:tmpl w:val="8BD0311E"/>
    <w:lvl w:ilvl="0">
      <w:start w:val="6"/>
      <w:numFmt w:val="decimal"/>
      <w:lvlText w:val="%1"/>
      <w:lvlJc w:val="left"/>
      <w:pPr>
        <w:ind w:left="660" w:hanging="420"/>
      </w:pPr>
    </w:lvl>
    <w:lvl w:ilvl="1">
      <w:start w:val="1"/>
      <w:numFmt w:val="decimal"/>
      <w:lvlText w:val="%1.%2"/>
      <w:lvlJc w:val="left"/>
      <w:pPr>
        <w:ind w:left="660" w:hanging="420"/>
      </w:pPr>
      <w:rPr>
        <w:rFonts w:ascii="Times New Roman" w:eastAsia="Times New Roman" w:hAnsi="Times New Roman" w:cs="Times New Roman"/>
        <w:b/>
        <w:bCs/>
        <w:i w:val="0"/>
        <w:iCs w:val="0"/>
        <w:sz w:val="28"/>
        <w:szCs w:val="28"/>
      </w:rPr>
    </w:lvl>
    <w:lvl w:ilvl="2">
      <w:numFmt w:val="bullet"/>
      <w:lvlText w:val="●"/>
      <w:lvlJc w:val="left"/>
      <w:pPr>
        <w:ind w:left="601" w:hanging="360"/>
      </w:pPr>
      <w:rPr>
        <w:rFonts w:ascii="Arial" w:eastAsia="Arial" w:hAnsi="Arial" w:cs="Arial"/>
        <w:b w:val="0"/>
        <w:bCs w:val="0"/>
        <w:i w:val="0"/>
        <w:iCs w:val="0"/>
        <w:sz w:val="22"/>
        <w:szCs w:val="22"/>
      </w:rPr>
    </w:lvl>
    <w:lvl w:ilvl="3">
      <w:numFmt w:val="bullet"/>
      <w:lvlText w:val="•"/>
      <w:lvlJc w:val="left"/>
      <w:pPr>
        <w:ind w:left="2595" w:hanging="360"/>
      </w:pPr>
    </w:lvl>
    <w:lvl w:ilvl="4">
      <w:numFmt w:val="bullet"/>
      <w:lvlText w:val="•"/>
      <w:lvlJc w:val="left"/>
      <w:pPr>
        <w:ind w:left="3563" w:hanging="360"/>
      </w:pPr>
    </w:lvl>
    <w:lvl w:ilvl="5">
      <w:numFmt w:val="bullet"/>
      <w:lvlText w:val="•"/>
      <w:lvlJc w:val="left"/>
      <w:pPr>
        <w:ind w:left="4530" w:hanging="360"/>
      </w:pPr>
    </w:lvl>
    <w:lvl w:ilvl="6">
      <w:numFmt w:val="bullet"/>
      <w:lvlText w:val="•"/>
      <w:lvlJc w:val="left"/>
      <w:pPr>
        <w:ind w:left="5498" w:hanging="360"/>
      </w:pPr>
    </w:lvl>
    <w:lvl w:ilvl="7">
      <w:numFmt w:val="bullet"/>
      <w:lvlText w:val="•"/>
      <w:lvlJc w:val="left"/>
      <w:pPr>
        <w:ind w:left="6466" w:hanging="360"/>
      </w:pPr>
    </w:lvl>
    <w:lvl w:ilvl="8">
      <w:numFmt w:val="bullet"/>
      <w:lvlText w:val="•"/>
      <w:lvlJc w:val="left"/>
      <w:pPr>
        <w:ind w:left="7433" w:hanging="360"/>
      </w:pPr>
    </w:lvl>
  </w:abstractNum>
  <w:abstractNum w:abstractNumId="5" w15:restartNumberingAfterBreak="0">
    <w:nsid w:val="367F6E3A"/>
    <w:multiLevelType w:val="multilevel"/>
    <w:tmpl w:val="EA4AC9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6D12384"/>
    <w:multiLevelType w:val="hybridMultilevel"/>
    <w:tmpl w:val="563A88F6"/>
    <w:lvl w:ilvl="0" w:tplc="79ECF314">
      <w:start w:val="1"/>
      <w:numFmt w:val="bullet"/>
      <w:lvlText w:val=""/>
      <w:lvlJc w:val="left"/>
      <w:pPr>
        <w:ind w:left="720" w:hanging="360"/>
      </w:pPr>
      <w:rPr>
        <w:rFonts w:ascii="Symbol" w:hAnsi="Symbol" w:hint="default"/>
        <w:color w:val="auto"/>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7F315C"/>
    <w:multiLevelType w:val="multilevel"/>
    <w:tmpl w:val="8278D3BC"/>
    <w:lvl w:ilvl="0">
      <w:start w:val="1"/>
      <w:numFmt w:val="decimal"/>
      <w:lvlText w:val="%1"/>
      <w:lvlJc w:val="left"/>
      <w:pPr>
        <w:ind w:left="660" w:hanging="420"/>
      </w:pPr>
    </w:lvl>
    <w:lvl w:ilvl="1">
      <w:start w:val="1"/>
      <w:numFmt w:val="decimal"/>
      <w:lvlText w:val="%1.%2"/>
      <w:lvlJc w:val="left"/>
      <w:pPr>
        <w:ind w:left="660" w:hanging="420"/>
      </w:pPr>
      <w:rPr>
        <w:rFonts w:ascii="Times New Roman" w:eastAsia="Times New Roman" w:hAnsi="Times New Roman" w:cs="Times New Roman"/>
        <w:b/>
        <w:bCs/>
        <w:i w:val="0"/>
        <w:iCs w:val="0"/>
        <w:sz w:val="28"/>
        <w:szCs w:val="28"/>
      </w:rPr>
    </w:lvl>
    <w:lvl w:ilvl="2">
      <w:numFmt w:val="bullet"/>
      <w:lvlText w:val="●"/>
      <w:lvlJc w:val="left"/>
      <w:pPr>
        <w:ind w:left="961" w:hanging="360"/>
      </w:pPr>
      <w:rPr>
        <w:rFonts w:ascii="Arial" w:eastAsia="Arial" w:hAnsi="Arial" w:cs="Arial"/>
        <w:b w:val="0"/>
        <w:bCs w:val="0"/>
        <w:i w:val="0"/>
        <w:iCs w:val="0"/>
        <w:sz w:val="24"/>
        <w:szCs w:val="24"/>
      </w:r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1" w:hanging="360"/>
      </w:pPr>
    </w:lvl>
    <w:lvl w:ilvl="7">
      <w:numFmt w:val="bullet"/>
      <w:lvlText w:val="•"/>
      <w:lvlJc w:val="left"/>
      <w:pPr>
        <w:ind w:left="6566" w:hanging="360"/>
      </w:pPr>
    </w:lvl>
    <w:lvl w:ilvl="8">
      <w:numFmt w:val="bullet"/>
      <w:lvlText w:val="•"/>
      <w:lvlJc w:val="left"/>
      <w:pPr>
        <w:ind w:left="7500" w:hanging="360"/>
      </w:pPr>
    </w:lvl>
  </w:abstractNum>
  <w:abstractNum w:abstractNumId="8" w15:restartNumberingAfterBreak="0">
    <w:nsid w:val="5A650C18"/>
    <w:multiLevelType w:val="multilevel"/>
    <w:tmpl w:val="641AACA4"/>
    <w:lvl w:ilvl="0">
      <w:start w:val="4"/>
      <w:numFmt w:val="decimal"/>
      <w:lvlText w:val="%1"/>
      <w:lvlJc w:val="left"/>
      <w:pPr>
        <w:ind w:left="660" w:hanging="420"/>
      </w:pPr>
    </w:lvl>
    <w:lvl w:ilvl="1">
      <w:start w:val="1"/>
      <w:numFmt w:val="decimal"/>
      <w:lvlText w:val="%1.%2"/>
      <w:lvlJc w:val="left"/>
      <w:pPr>
        <w:ind w:left="660" w:hanging="420"/>
      </w:pPr>
      <w:rPr>
        <w:rFonts w:ascii="Times New Roman" w:eastAsia="Times New Roman" w:hAnsi="Times New Roman" w:cs="Times New Roman"/>
        <w:b/>
        <w:bCs/>
        <w:i w:val="0"/>
        <w:iCs w:val="0"/>
        <w:sz w:val="28"/>
        <w:szCs w:val="28"/>
      </w:rPr>
    </w:lvl>
    <w:lvl w:ilvl="2">
      <w:numFmt w:val="bullet"/>
      <w:lvlText w:val="●"/>
      <w:lvlJc w:val="left"/>
      <w:pPr>
        <w:ind w:left="961" w:hanging="360"/>
      </w:pPr>
      <w:rPr>
        <w:rFonts w:ascii="Arial" w:eastAsia="Arial" w:hAnsi="Arial" w:cs="Arial"/>
        <w:b w:val="0"/>
        <w:bCs w:val="0"/>
        <w:i w:val="0"/>
        <w:iCs w:val="0"/>
        <w:sz w:val="24"/>
        <w:szCs w:val="24"/>
      </w:r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1" w:hanging="360"/>
      </w:pPr>
    </w:lvl>
    <w:lvl w:ilvl="7">
      <w:numFmt w:val="bullet"/>
      <w:lvlText w:val="•"/>
      <w:lvlJc w:val="left"/>
      <w:pPr>
        <w:ind w:left="6566" w:hanging="360"/>
      </w:pPr>
    </w:lvl>
    <w:lvl w:ilvl="8">
      <w:numFmt w:val="bullet"/>
      <w:lvlText w:val="•"/>
      <w:lvlJc w:val="left"/>
      <w:pPr>
        <w:ind w:left="7500" w:hanging="360"/>
      </w:pPr>
    </w:lvl>
  </w:abstractNum>
  <w:abstractNum w:abstractNumId="9" w15:restartNumberingAfterBreak="0">
    <w:nsid w:val="5E5942EA"/>
    <w:multiLevelType w:val="multilevel"/>
    <w:tmpl w:val="87B822FA"/>
    <w:lvl w:ilvl="0">
      <w:start w:val="3"/>
      <w:numFmt w:val="decimal"/>
      <w:lvlText w:val="%1"/>
      <w:lvlJc w:val="left"/>
      <w:pPr>
        <w:ind w:left="660" w:hanging="420"/>
      </w:pPr>
    </w:lvl>
    <w:lvl w:ilvl="1">
      <w:start w:val="1"/>
      <w:numFmt w:val="decimal"/>
      <w:lvlText w:val="%1.%2"/>
      <w:lvlJc w:val="left"/>
      <w:pPr>
        <w:ind w:left="660" w:hanging="420"/>
      </w:pPr>
      <w:rPr>
        <w:rFonts w:ascii="Times New Roman" w:eastAsia="Times New Roman" w:hAnsi="Times New Roman" w:cs="Times New Roman"/>
        <w:b/>
        <w:bCs/>
        <w:i w:val="0"/>
        <w:iCs w:val="0"/>
        <w:sz w:val="28"/>
        <w:szCs w:val="28"/>
      </w:rPr>
    </w:lvl>
    <w:lvl w:ilvl="2">
      <w:numFmt w:val="bullet"/>
      <w:lvlText w:val="•"/>
      <w:lvlJc w:val="left"/>
      <w:pPr>
        <w:ind w:left="2401" w:hanging="420"/>
      </w:pPr>
    </w:lvl>
    <w:lvl w:ilvl="3">
      <w:numFmt w:val="bullet"/>
      <w:lvlText w:val="•"/>
      <w:lvlJc w:val="left"/>
      <w:pPr>
        <w:ind w:left="3272" w:hanging="420"/>
      </w:pPr>
    </w:lvl>
    <w:lvl w:ilvl="4">
      <w:numFmt w:val="bullet"/>
      <w:lvlText w:val="•"/>
      <w:lvlJc w:val="left"/>
      <w:pPr>
        <w:ind w:left="4143" w:hanging="420"/>
      </w:pPr>
    </w:lvl>
    <w:lvl w:ilvl="5">
      <w:numFmt w:val="bullet"/>
      <w:lvlText w:val="•"/>
      <w:lvlJc w:val="left"/>
      <w:pPr>
        <w:ind w:left="5014" w:hanging="420"/>
      </w:pPr>
    </w:lvl>
    <w:lvl w:ilvl="6">
      <w:numFmt w:val="bullet"/>
      <w:lvlText w:val="•"/>
      <w:lvlJc w:val="left"/>
      <w:pPr>
        <w:ind w:left="5885" w:hanging="420"/>
      </w:pPr>
    </w:lvl>
    <w:lvl w:ilvl="7">
      <w:numFmt w:val="bullet"/>
      <w:lvlText w:val="•"/>
      <w:lvlJc w:val="left"/>
      <w:pPr>
        <w:ind w:left="6756" w:hanging="420"/>
      </w:pPr>
    </w:lvl>
    <w:lvl w:ilvl="8">
      <w:numFmt w:val="bullet"/>
      <w:lvlText w:val="•"/>
      <w:lvlJc w:val="left"/>
      <w:pPr>
        <w:ind w:left="7627" w:hanging="420"/>
      </w:pPr>
    </w:lvl>
  </w:abstractNum>
  <w:abstractNum w:abstractNumId="10" w15:restartNumberingAfterBreak="0">
    <w:nsid w:val="66C44697"/>
    <w:multiLevelType w:val="multilevel"/>
    <w:tmpl w:val="845E6D4E"/>
    <w:lvl w:ilvl="0">
      <w:start w:val="2"/>
      <w:numFmt w:val="decimal"/>
      <w:lvlText w:val="%1"/>
      <w:lvlJc w:val="left"/>
      <w:pPr>
        <w:ind w:left="660" w:hanging="420"/>
      </w:pPr>
    </w:lvl>
    <w:lvl w:ilvl="1">
      <w:start w:val="1"/>
      <w:numFmt w:val="decimal"/>
      <w:lvlText w:val="%1.%2"/>
      <w:lvlJc w:val="left"/>
      <w:pPr>
        <w:ind w:left="660" w:hanging="420"/>
      </w:pPr>
      <w:rPr>
        <w:rFonts w:ascii="Times New Roman" w:eastAsia="Times New Roman" w:hAnsi="Times New Roman" w:cs="Times New Roman"/>
        <w:b/>
        <w:bCs/>
        <w:i w:val="0"/>
        <w:iCs w:val="0"/>
        <w:sz w:val="28"/>
        <w:szCs w:val="28"/>
      </w:rPr>
    </w:lvl>
    <w:lvl w:ilvl="2">
      <w:numFmt w:val="bullet"/>
      <w:lvlText w:val="●"/>
      <w:lvlJc w:val="left"/>
      <w:pPr>
        <w:ind w:left="961" w:hanging="360"/>
      </w:pPr>
      <w:rPr>
        <w:rFonts w:ascii="Arial" w:eastAsia="Arial" w:hAnsi="Arial" w:cs="Arial"/>
        <w:b w:val="0"/>
        <w:bCs w:val="0"/>
        <w:i w:val="0"/>
        <w:iCs w:val="0"/>
        <w:sz w:val="24"/>
        <w:szCs w:val="24"/>
      </w:r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1" w:hanging="360"/>
      </w:pPr>
    </w:lvl>
    <w:lvl w:ilvl="7">
      <w:numFmt w:val="bullet"/>
      <w:lvlText w:val="•"/>
      <w:lvlJc w:val="left"/>
      <w:pPr>
        <w:ind w:left="6566" w:hanging="360"/>
      </w:pPr>
    </w:lvl>
    <w:lvl w:ilvl="8">
      <w:numFmt w:val="bullet"/>
      <w:lvlText w:val="•"/>
      <w:lvlJc w:val="left"/>
      <w:pPr>
        <w:ind w:left="7500" w:hanging="360"/>
      </w:pPr>
    </w:lvl>
  </w:abstractNum>
  <w:abstractNum w:abstractNumId="11" w15:restartNumberingAfterBreak="0">
    <w:nsid w:val="73461623"/>
    <w:multiLevelType w:val="multilevel"/>
    <w:tmpl w:val="F9EA0DB0"/>
    <w:lvl w:ilvl="0">
      <w:start w:val="5"/>
      <w:numFmt w:val="decimal"/>
      <w:lvlText w:val="%1"/>
      <w:lvlJc w:val="left"/>
      <w:pPr>
        <w:ind w:left="360" w:hanging="360"/>
      </w:pPr>
    </w:lvl>
    <w:lvl w:ilvl="1">
      <w:start w:val="3"/>
      <w:numFmt w:val="decimal"/>
      <w:lvlText w:val="%1.%2"/>
      <w:lvlJc w:val="left"/>
      <w:pPr>
        <w:ind w:left="3960" w:hanging="360"/>
      </w:pPr>
    </w:lvl>
    <w:lvl w:ilvl="2">
      <w:start w:val="1"/>
      <w:numFmt w:val="decimal"/>
      <w:lvlText w:val="%1.%2.%3"/>
      <w:lvlJc w:val="left"/>
      <w:pPr>
        <w:ind w:left="7920" w:hanging="720"/>
      </w:pPr>
    </w:lvl>
    <w:lvl w:ilvl="3">
      <w:start w:val="1"/>
      <w:numFmt w:val="decimal"/>
      <w:lvlText w:val="%1.%2.%3.%4"/>
      <w:lvlJc w:val="left"/>
      <w:pPr>
        <w:ind w:left="11880" w:hanging="1080"/>
      </w:pPr>
    </w:lvl>
    <w:lvl w:ilvl="4">
      <w:start w:val="1"/>
      <w:numFmt w:val="decimal"/>
      <w:lvlText w:val="%1.%2.%3.%4.%5"/>
      <w:lvlJc w:val="left"/>
      <w:pPr>
        <w:ind w:left="15480" w:hanging="1080"/>
      </w:pPr>
    </w:lvl>
    <w:lvl w:ilvl="5">
      <w:start w:val="1"/>
      <w:numFmt w:val="decimal"/>
      <w:lvlText w:val="%1.%2.%3.%4.%5.%6"/>
      <w:lvlJc w:val="left"/>
      <w:pPr>
        <w:ind w:left="19440" w:hanging="1440"/>
      </w:pPr>
    </w:lvl>
    <w:lvl w:ilvl="6">
      <w:start w:val="1"/>
      <w:numFmt w:val="decimal"/>
      <w:lvlText w:val="%1.%2.%3.%4.%5.%6.%7"/>
      <w:lvlJc w:val="left"/>
      <w:pPr>
        <w:ind w:left="23040" w:hanging="1440"/>
      </w:pPr>
    </w:lvl>
    <w:lvl w:ilvl="7">
      <w:start w:val="1"/>
      <w:numFmt w:val="decimal"/>
      <w:lvlText w:val="%1.%2.%3.%4.%5.%6.%7.%8"/>
      <w:lvlJc w:val="left"/>
      <w:pPr>
        <w:ind w:left="27000" w:hanging="1800"/>
      </w:pPr>
    </w:lvl>
    <w:lvl w:ilvl="8">
      <w:start w:val="1"/>
      <w:numFmt w:val="decimal"/>
      <w:lvlText w:val="%1.%2.%3.%4.%5.%6.%7.%8.%9"/>
      <w:lvlJc w:val="left"/>
      <w:pPr>
        <w:ind w:left="30960" w:hanging="2160"/>
      </w:pPr>
    </w:lvl>
  </w:abstractNum>
  <w:num w:numId="1" w16cid:durableId="1487622797">
    <w:abstractNumId w:val="3"/>
  </w:num>
  <w:num w:numId="2" w16cid:durableId="627275403">
    <w:abstractNumId w:val="4"/>
  </w:num>
  <w:num w:numId="3" w16cid:durableId="1238129725">
    <w:abstractNumId w:val="0"/>
  </w:num>
  <w:num w:numId="4" w16cid:durableId="1646472594">
    <w:abstractNumId w:val="8"/>
  </w:num>
  <w:num w:numId="5" w16cid:durableId="1302154343">
    <w:abstractNumId w:val="9"/>
  </w:num>
  <w:num w:numId="6" w16cid:durableId="1402558731">
    <w:abstractNumId w:val="10"/>
  </w:num>
  <w:num w:numId="7" w16cid:durableId="424806282">
    <w:abstractNumId w:val="7"/>
  </w:num>
  <w:num w:numId="8" w16cid:durableId="1431390404">
    <w:abstractNumId w:val="5"/>
  </w:num>
  <w:num w:numId="9" w16cid:durableId="302278435">
    <w:abstractNumId w:val="11"/>
  </w:num>
  <w:num w:numId="10" w16cid:durableId="1081757520">
    <w:abstractNumId w:val="2"/>
  </w:num>
  <w:num w:numId="11" w16cid:durableId="477187714">
    <w:abstractNumId w:val="1"/>
  </w:num>
  <w:num w:numId="12" w16cid:durableId="1284774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679"/>
    <w:rsid w:val="00095ED3"/>
    <w:rsid w:val="000C33E6"/>
    <w:rsid w:val="000F748B"/>
    <w:rsid w:val="00197270"/>
    <w:rsid w:val="00200B5F"/>
    <w:rsid w:val="00251547"/>
    <w:rsid w:val="00265BEE"/>
    <w:rsid w:val="002F6173"/>
    <w:rsid w:val="0031401A"/>
    <w:rsid w:val="003200E6"/>
    <w:rsid w:val="003F34A0"/>
    <w:rsid w:val="004D3F60"/>
    <w:rsid w:val="005431F6"/>
    <w:rsid w:val="0055098C"/>
    <w:rsid w:val="00613E10"/>
    <w:rsid w:val="00621FCF"/>
    <w:rsid w:val="006A1BC3"/>
    <w:rsid w:val="00772A82"/>
    <w:rsid w:val="007D7B41"/>
    <w:rsid w:val="0081484A"/>
    <w:rsid w:val="00816413"/>
    <w:rsid w:val="00884A08"/>
    <w:rsid w:val="008A2E5D"/>
    <w:rsid w:val="009350A9"/>
    <w:rsid w:val="00996B06"/>
    <w:rsid w:val="009D4ECB"/>
    <w:rsid w:val="009F6420"/>
    <w:rsid w:val="00A75F78"/>
    <w:rsid w:val="00AD36DC"/>
    <w:rsid w:val="00AF4AFB"/>
    <w:rsid w:val="00B63679"/>
    <w:rsid w:val="00BF595B"/>
    <w:rsid w:val="00C040DB"/>
    <w:rsid w:val="00D20374"/>
    <w:rsid w:val="00D506B8"/>
    <w:rsid w:val="00D5644A"/>
    <w:rsid w:val="00D94C38"/>
    <w:rsid w:val="00E006C6"/>
    <w:rsid w:val="00E11367"/>
    <w:rsid w:val="00E443EA"/>
    <w:rsid w:val="00E82FCB"/>
    <w:rsid w:val="00F430E5"/>
    <w:rsid w:val="00FD2D29"/>
    <w:rsid w:val="00FD5B63"/>
    <w:rsid w:val="00FE5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369D7"/>
  <w15:docId w15:val="{22225C4D-3497-4827-AE8B-A95A32FC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B5F"/>
  </w:style>
  <w:style w:type="paragraph" w:styleId="Heading1">
    <w:name w:val="heading 1"/>
    <w:basedOn w:val="Normal"/>
    <w:next w:val="Normal"/>
    <w:uiPriority w:val="9"/>
    <w:qFormat/>
    <w:pPr>
      <w:spacing w:before="60"/>
      <w:ind w:left="410" w:right="410"/>
      <w:jc w:val="center"/>
      <w:outlineLvl w:val="0"/>
    </w:pPr>
    <w:rPr>
      <w:b/>
      <w:bCs/>
      <w:sz w:val="32"/>
      <w:szCs w:val="32"/>
    </w:rPr>
  </w:style>
  <w:style w:type="paragraph" w:styleId="Heading2">
    <w:name w:val="heading 2"/>
    <w:basedOn w:val="Normal"/>
    <w:next w:val="Normal"/>
    <w:link w:val="Heading2Char"/>
    <w:uiPriority w:val="9"/>
    <w:unhideWhenUsed/>
    <w:qFormat/>
    <w:pPr>
      <w:ind w:left="657" w:hanging="417"/>
      <w:outlineLvl w:val="1"/>
    </w:pPr>
    <w:rPr>
      <w:b/>
      <w:bCs/>
      <w:sz w:val="28"/>
      <w:szCs w:val="28"/>
    </w:rPr>
  </w:style>
  <w:style w:type="paragraph" w:styleId="Heading3">
    <w:name w:val="heading 3"/>
    <w:basedOn w:val="Normal"/>
    <w:next w:val="Normal"/>
    <w:uiPriority w:val="9"/>
    <w:unhideWhenUsed/>
    <w:qFormat/>
    <w:pPr>
      <w:ind w:left="410" w:right="410"/>
      <w:jc w:val="center"/>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61" w:hanging="360"/>
      <w:jc w:val="both"/>
    </w:pPr>
  </w:style>
  <w:style w:type="paragraph" w:customStyle="1" w:styleId="TableParagraph">
    <w:name w:val="Table Paragraph"/>
    <w:basedOn w:val="Normal"/>
    <w:uiPriority w:val="1"/>
    <w:qFormat/>
    <w:pPr>
      <w:spacing w:before="21"/>
      <w:ind w:left="134"/>
    </w:pPr>
  </w:style>
  <w:style w:type="paragraph" w:customStyle="1" w:styleId="pdq2pgselectionanchorcontainer">
    <w:name w:val="pdq2pg_selectionanchorcontainer"/>
    <w:basedOn w:val="Normal"/>
    <w:rsid w:val="00236880"/>
    <w:pPr>
      <w:widowControl/>
      <w:spacing w:before="100" w:beforeAutospacing="1" w:after="100" w:afterAutospacing="1"/>
    </w:pPr>
    <w:rPr>
      <w:sz w:val="24"/>
      <w:szCs w:val="24"/>
    </w:rPr>
  </w:style>
  <w:style w:type="character" w:styleId="Strong">
    <w:name w:val="Strong"/>
    <w:basedOn w:val="DefaultParagraphFont"/>
    <w:uiPriority w:val="22"/>
    <w:qFormat/>
    <w:rsid w:val="00236880"/>
    <w:rPr>
      <w:b/>
      <w:bCs/>
    </w:rPr>
  </w:style>
  <w:style w:type="paragraph" w:styleId="NormalWeb">
    <w:name w:val="Normal (Web)"/>
    <w:basedOn w:val="Normal"/>
    <w:uiPriority w:val="99"/>
    <w:semiHidden/>
    <w:unhideWhenUsed/>
    <w:rsid w:val="00236880"/>
    <w:pPr>
      <w:widowControl/>
      <w:spacing w:before="100" w:beforeAutospacing="1" w:after="100" w:afterAutospacing="1"/>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character" w:customStyle="1" w:styleId="Heading2Char">
    <w:name w:val="Heading 2 Char"/>
    <w:basedOn w:val="DefaultParagraphFont"/>
    <w:link w:val="Heading2"/>
    <w:uiPriority w:val="9"/>
    <w:rsid w:val="00BF595B"/>
    <w:rPr>
      <w:b/>
      <w:bCs/>
      <w:sz w:val="28"/>
      <w:szCs w:val="28"/>
    </w:rPr>
  </w:style>
  <w:style w:type="paragraph" w:styleId="Header">
    <w:name w:val="header"/>
    <w:basedOn w:val="Normal"/>
    <w:link w:val="HeaderChar"/>
    <w:uiPriority w:val="99"/>
    <w:unhideWhenUsed/>
    <w:rsid w:val="00265BEE"/>
    <w:pPr>
      <w:tabs>
        <w:tab w:val="center" w:pos="4513"/>
        <w:tab w:val="right" w:pos="9026"/>
      </w:tabs>
    </w:pPr>
  </w:style>
  <w:style w:type="character" w:customStyle="1" w:styleId="HeaderChar">
    <w:name w:val="Header Char"/>
    <w:basedOn w:val="DefaultParagraphFont"/>
    <w:link w:val="Header"/>
    <w:uiPriority w:val="99"/>
    <w:rsid w:val="00265BEE"/>
  </w:style>
  <w:style w:type="paragraph" w:styleId="Footer">
    <w:name w:val="footer"/>
    <w:basedOn w:val="Normal"/>
    <w:link w:val="FooterChar"/>
    <w:uiPriority w:val="99"/>
    <w:unhideWhenUsed/>
    <w:rsid w:val="00265BEE"/>
    <w:pPr>
      <w:tabs>
        <w:tab w:val="center" w:pos="4513"/>
        <w:tab w:val="right" w:pos="9026"/>
      </w:tabs>
    </w:pPr>
  </w:style>
  <w:style w:type="character" w:customStyle="1" w:styleId="FooterChar">
    <w:name w:val="Footer Char"/>
    <w:basedOn w:val="DefaultParagraphFont"/>
    <w:link w:val="Footer"/>
    <w:uiPriority w:val="99"/>
    <w:rsid w:val="00265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3460">
      <w:bodyDiv w:val="1"/>
      <w:marLeft w:val="0"/>
      <w:marRight w:val="0"/>
      <w:marTop w:val="0"/>
      <w:marBottom w:val="0"/>
      <w:divBdr>
        <w:top w:val="none" w:sz="0" w:space="0" w:color="auto"/>
        <w:left w:val="none" w:sz="0" w:space="0" w:color="auto"/>
        <w:bottom w:val="none" w:sz="0" w:space="0" w:color="auto"/>
        <w:right w:val="none" w:sz="0" w:space="0" w:color="auto"/>
      </w:divBdr>
      <w:divsChild>
        <w:div w:id="2087267061">
          <w:marLeft w:val="0"/>
          <w:marRight w:val="0"/>
          <w:marTop w:val="0"/>
          <w:marBottom w:val="0"/>
          <w:divBdr>
            <w:top w:val="none" w:sz="0" w:space="0" w:color="auto"/>
            <w:left w:val="none" w:sz="0" w:space="0" w:color="auto"/>
            <w:bottom w:val="none" w:sz="0" w:space="0" w:color="auto"/>
            <w:right w:val="none" w:sz="0" w:space="0" w:color="auto"/>
          </w:divBdr>
          <w:divsChild>
            <w:div w:id="194885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3955">
      <w:bodyDiv w:val="1"/>
      <w:marLeft w:val="0"/>
      <w:marRight w:val="0"/>
      <w:marTop w:val="0"/>
      <w:marBottom w:val="0"/>
      <w:divBdr>
        <w:top w:val="none" w:sz="0" w:space="0" w:color="auto"/>
        <w:left w:val="none" w:sz="0" w:space="0" w:color="auto"/>
        <w:bottom w:val="none" w:sz="0" w:space="0" w:color="auto"/>
        <w:right w:val="none" w:sz="0" w:space="0" w:color="auto"/>
      </w:divBdr>
    </w:div>
    <w:div w:id="254437401">
      <w:bodyDiv w:val="1"/>
      <w:marLeft w:val="0"/>
      <w:marRight w:val="0"/>
      <w:marTop w:val="0"/>
      <w:marBottom w:val="0"/>
      <w:divBdr>
        <w:top w:val="none" w:sz="0" w:space="0" w:color="auto"/>
        <w:left w:val="none" w:sz="0" w:space="0" w:color="auto"/>
        <w:bottom w:val="none" w:sz="0" w:space="0" w:color="auto"/>
        <w:right w:val="none" w:sz="0" w:space="0" w:color="auto"/>
      </w:divBdr>
    </w:div>
    <w:div w:id="265579124">
      <w:bodyDiv w:val="1"/>
      <w:marLeft w:val="0"/>
      <w:marRight w:val="0"/>
      <w:marTop w:val="0"/>
      <w:marBottom w:val="0"/>
      <w:divBdr>
        <w:top w:val="none" w:sz="0" w:space="0" w:color="auto"/>
        <w:left w:val="none" w:sz="0" w:space="0" w:color="auto"/>
        <w:bottom w:val="none" w:sz="0" w:space="0" w:color="auto"/>
        <w:right w:val="none" w:sz="0" w:space="0" w:color="auto"/>
      </w:divBdr>
    </w:div>
    <w:div w:id="267009578">
      <w:bodyDiv w:val="1"/>
      <w:marLeft w:val="0"/>
      <w:marRight w:val="0"/>
      <w:marTop w:val="0"/>
      <w:marBottom w:val="0"/>
      <w:divBdr>
        <w:top w:val="none" w:sz="0" w:space="0" w:color="auto"/>
        <w:left w:val="none" w:sz="0" w:space="0" w:color="auto"/>
        <w:bottom w:val="none" w:sz="0" w:space="0" w:color="auto"/>
        <w:right w:val="none" w:sz="0" w:space="0" w:color="auto"/>
      </w:divBdr>
    </w:div>
    <w:div w:id="381832003">
      <w:bodyDiv w:val="1"/>
      <w:marLeft w:val="0"/>
      <w:marRight w:val="0"/>
      <w:marTop w:val="0"/>
      <w:marBottom w:val="0"/>
      <w:divBdr>
        <w:top w:val="none" w:sz="0" w:space="0" w:color="auto"/>
        <w:left w:val="none" w:sz="0" w:space="0" w:color="auto"/>
        <w:bottom w:val="none" w:sz="0" w:space="0" w:color="auto"/>
        <w:right w:val="none" w:sz="0" w:space="0" w:color="auto"/>
      </w:divBdr>
    </w:div>
    <w:div w:id="401608855">
      <w:bodyDiv w:val="1"/>
      <w:marLeft w:val="0"/>
      <w:marRight w:val="0"/>
      <w:marTop w:val="0"/>
      <w:marBottom w:val="0"/>
      <w:divBdr>
        <w:top w:val="none" w:sz="0" w:space="0" w:color="auto"/>
        <w:left w:val="none" w:sz="0" w:space="0" w:color="auto"/>
        <w:bottom w:val="none" w:sz="0" w:space="0" w:color="auto"/>
        <w:right w:val="none" w:sz="0" w:space="0" w:color="auto"/>
      </w:divBdr>
    </w:div>
    <w:div w:id="402874013">
      <w:bodyDiv w:val="1"/>
      <w:marLeft w:val="0"/>
      <w:marRight w:val="0"/>
      <w:marTop w:val="0"/>
      <w:marBottom w:val="0"/>
      <w:divBdr>
        <w:top w:val="none" w:sz="0" w:space="0" w:color="auto"/>
        <w:left w:val="none" w:sz="0" w:space="0" w:color="auto"/>
        <w:bottom w:val="none" w:sz="0" w:space="0" w:color="auto"/>
        <w:right w:val="none" w:sz="0" w:space="0" w:color="auto"/>
      </w:divBdr>
    </w:div>
    <w:div w:id="513306214">
      <w:bodyDiv w:val="1"/>
      <w:marLeft w:val="0"/>
      <w:marRight w:val="0"/>
      <w:marTop w:val="0"/>
      <w:marBottom w:val="0"/>
      <w:divBdr>
        <w:top w:val="none" w:sz="0" w:space="0" w:color="auto"/>
        <w:left w:val="none" w:sz="0" w:space="0" w:color="auto"/>
        <w:bottom w:val="none" w:sz="0" w:space="0" w:color="auto"/>
        <w:right w:val="none" w:sz="0" w:space="0" w:color="auto"/>
      </w:divBdr>
    </w:div>
    <w:div w:id="593709583">
      <w:bodyDiv w:val="1"/>
      <w:marLeft w:val="0"/>
      <w:marRight w:val="0"/>
      <w:marTop w:val="0"/>
      <w:marBottom w:val="0"/>
      <w:divBdr>
        <w:top w:val="none" w:sz="0" w:space="0" w:color="auto"/>
        <w:left w:val="none" w:sz="0" w:space="0" w:color="auto"/>
        <w:bottom w:val="none" w:sz="0" w:space="0" w:color="auto"/>
        <w:right w:val="none" w:sz="0" w:space="0" w:color="auto"/>
      </w:divBdr>
    </w:div>
    <w:div w:id="746194299">
      <w:bodyDiv w:val="1"/>
      <w:marLeft w:val="0"/>
      <w:marRight w:val="0"/>
      <w:marTop w:val="0"/>
      <w:marBottom w:val="0"/>
      <w:divBdr>
        <w:top w:val="none" w:sz="0" w:space="0" w:color="auto"/>
        <w:left w:val="none" w:sz="0" w:space="0" w:color="auto"/>
        <w:bottom w:val="none" w:sz="0" w:space="0" w:color="auto"/>
        <w:right w:val="none" w:sz="0" w:space="0" w:color="auto"/>
      </w:divBdr>
    </w:div>
    <w:div w:id="778570178">
      <w:bodyDiv w:val="1"/>
      <w:marLeft w:val="0"/>
      <w:marRight w:val="0"/>
      <w:marTop w:val="0"/>
      <w:marBottom w:val="0"/>
      <w:divBdr>
        <w:top w:val="none" w:sz="0" w:space="0" w:color="auto"/>
        <w:left w:val="none" w:sz="0" w:space="0" w:color="auto"/>
        <w:bottom w:val="none" w:sz="0" w:space="0" w:color="auto"/>
        <w:right w:val="none" w:sz="0" w:space="0" w:color="auto"/>
      </w:divBdr>
    </w:div>
    <w:div w:id="837691777">
      <w:bodyDiv w:val="1"/>
      <w:marLeft w:val="0"/>
      <w:marRight w:val="0"/>
      <w:marTop w:val="0"/>
      <w:marBottom w:val="0"/>
      <w:divBdr>
        <w:top w:val="none" w:sz="0" w:space="0" w:color="auto"/>
        <w:left w:val="none" w:sz="0" w:space="0" w:color="auto"/>
        <w:bottom w:val="none" w:sz="0" w:space="0" w:color="auto"/>
        <w:right w:val="none" w:sz="0" w:space="0" w:color="auto"/>
      </w:divBdr>
    </w:div>
    <w:div w:id="863130593">
      <w:bodyDiv w:val="1"/>
      <w:marLeft w:val="0"/>
      <w:marRight w:val="0"/>
      <w:marTop w:val="0"/>
      <w:marBottom w:val="0"/>
      <w:divBdr>
        <w:top w:val="none" w:sz="0" w:space="0" w:color="auto"/>
        <w:left w:val="none" w:sz="0" w:space="0" w:color="auto"/>
        <w:bottom w:val="none" w:sz="0" w:space="0" w:color="auto"/>
        <w:right w:val="none" w:sz="0" w:space="0" w:color="auto"/>
      </w:divBdr>
    </w:div>
    <w:div w:id="914587365">
      <w:bodyDiv w:val="1"/>
      <w:marLeft w:val="0"/>
      <w:marRight w:val="0"/>
      <w:marTop w:val="0"/>
      <w:marBottom w:val="0"/>
      <w:divBdr>
        <w:top w:val="none" w:sz="0" w:space="0" w:color="auto"/>
        <w:left w:val="none" w:sz="0" w:space="0" w:color="auto"/>
        <w:bottom w:val="none" w:sz="0" w:space="0" w:color="auto"/>
        <w:right w:val="none" w:sz="0" w:space="0" w:color="auto"/>
      </w:divBdr>
    </w:div>
    <w:div w:id="1075131000">
      <w:bodyDiv w:val="1"/>
      <w:marLeft w:val="0"/>
      <w:marRight w:val="0"/>
      <w:marTop w:val="0"/>
      <w:marBottom w:val="0"/>
      <w:divBdr>
        <w:top w:val="none" w:sz="0" w:space="0" w:color="auto"/>
        <w:left w:val="none" w:sz="0" w:space="0" w:color="auto"/>
        <w:bottom w:val="none" w:sz="0" w:space="0" w:color="auto"/>
        <w:right w:val="none" w:sz="0" w:space="0" w:color="auto"/>
      </w:divBdr>
    </w:div>
    <w:div w:id="1077703586">
      <w:bodyDiv w:val="1"/>
      <w:marLeft w:val="0"/>
      <w:marRight w:val="0"/>
      <w:marTop w:val="0"/>
      <w:marBottom w:val="0"/>
      <w:divBdr>
        <w:top w:val="none" w:sz="0" w:space="0" w:color="auto"/>
        <w:left w:val="none" w:sz="0" w:space="0" w:color="auto"/>
        <w:bottom w:val="none" w:sz="0" w:space="0" w:color="auto"/>
        <w:right w:val="none" w:sz="0" w:space="0" w:color="auto"/>
      </w:divBdr>
    </w:div>
    <w:div w:id="1154570426">
      <w:bodyDiv w:val="1"/>
      <w:marLeft w:val="0"/>
      <w:marRight w:val="0"/>
      <w:marTop w:val="0"/>
      <w:marBottom w:val="0"/>
      <w:divBdr>
        <w:top w:val="none" w:sz="0" w:space="0" w:color="auto"/>
        <w:left w:val="none" w:sz="0" w:space="0" w:color="auto"/>
        <w:bottom w:val="none" w:sz="0" w:space="0" w:color="auto"/>
        <w:right w:val="none" w:sz="0" w:space="0" w:color="auto"/>
      </w:divBdr>
    </w:div>
    <w:div w:id="1205017182">
      <w:bodyDiv w:val="1"/>
      <w:marLeft w:val="0"/>
      <w:marRight w:val="0"/>
      <w:marTop w:val="0"/>
      <w:marBottom w:val="0"/>
      <w:divBdr>
        <w:top w:val="none" w:sz="0" w:space="0" w:color="auto"/>
        <w:left w:val="none" w:sz="0" w:space="0" w:color="auto"/>
        <w:bottom w:val="none" w:sz="0" w:space="0" w:color="auto"/>
        <w:right w:val="none" w:sz="0" w:space="0" w:color="auto"/>
      </w:divBdr>
    </w:div>
    <w:div w:id="1367873130">
      <w:bodyDiv w:val="1"/>
      <w:marLeft w:val="0"/>
      <w:marRight w:val="0"/>
      <w:marTop w:val="0"/>
      <w:marBottom w:val="0"/>
      <w:divBdr>
        <w:top w:val="none" w:sz="0" w:space="0" w:color="auto"/>
        <w:left w:val="none" w:sz="0" w:space="0" w:color="auto"/>
        <w:bottom w:val="none" w:sz="0" w:space="0" w:color="auto"/>
        <w:right w:val="none" w:sz="0" w:space="0" w:color="auto"/>
      </w:divBdr>
    </w:div>
    <w:div w:id="1430274521">
      <w:bodyDiv w:val="1"/>
      <w:marLeft w:val="0"/>
      <w:marRight w:val="0"/>
      <w:marTop w:val="0"/>
      <w:marBottom w:val="0"/>
      <w:divBdr>
        <w:top w:val="none" w:sz="0" w:space="0" w:color="auto"/>
        <w:left w:val="none" w:sz="0" w:space="0" w:color="auto"/>
        <w:bottom w:val="none" w:sz="0" w:space="0" w:color="auto"/>
        <w:right w:val="none" w:sz="0" w:space="0" w:color="auto"/>
      </w:divBdr>
    </w:div>
    <w:div w:id="1662808465">
      <w:bodyDiv w:val="1"/>
      <w:marLeft w:val="0"/>
      <w:marRight w:val="0"/>
      <w:marTop w:val="0"/>
      <w:marBottom w:val="0"/>
      <w:divBdr>
        <w:top w:val="none" w:sz="0" w:space="0" w:color="auto"/>
        <w:left w:val="none" w:sz="0" w:space="0" w:color="auto"/>
        <w:bottom w:val="none" w:sz="0" w:space="0" w:color="auto"/>
        <w:right w:val="none" w:sz="0" w:space="0" w:color="auto"/>
      </w:divBdr>
    </w:div>
    <w:div w:id="1742168757">
      <w:bodyDiv w:val="1"/>
      <w:marLeft w:val="0"/>
      <w:marRight w:val="0"/>
      <w:marTop w:val="0"/>
      <w:marBottom w:val="0"/>
      <w:divBdr>
        <w:top w:val="none" w:sz="0" w:space="0" w:color="auto"/>
        <w:left w:val="none" w:sz="0" w:space="0" w:color="auto"/>
        <w:bottom w:val="none" w:sz="0" w:space="0" w:color="auto"/>
        <w:right w:val="none" w:sz="0" w:space="0" w:color="auto"/>
      </w:divBdr>
    </w:div>
    <w:div w:id="1801070299">
      <w:bodyDiv w:val="1"/>
      <w:marLeft w:val="0"/>
      <w:marRight w:val="0"/>
      <w:marTop w:val="0"/>
      <w:marBottom w:val="0"/>
      <w:divBdr>
        <w:top w:val="none" w:sz="0" w:space="0" w:color="auto"/>
        <w:left w:val="none" w:sz="0" w:space="0" w:color="auto"/>
        <w:bottom w:val="none" w:sz="0" w:space="0" w:color="auto"/>
        <w:right w:val="none" w:sz="0" w:space="0" w:color="auto"/>
      </w:divBdr>
    </w:div>
    <w:div w:id="1822040101">
      <w:bodyDiv w:val="1"/>
      <w:marLeft w:val="0"/>
      <w:marRight w:val="0"/>
      <w:marTop w:val="0"/>
      <w:marBottom w:val="0"/>
      <w:divBdr>
        <w:top w:val="none" w:sz="0" w:space="0" w:color="auto"/>
        <w:left w:val="none" w:sz="0" w:space="0" w:color="auto"/>
        <w:bottom w:val="none" w:sz="0" w:space="0" w:color="auto"/>
        <w:right w:val="none" w:sz="0" w:space="0" w:color="auto"/>
      </w:divBdr>
    </w:div>
    <w:div w:id="1854148160">
      <w:bodyDiv w:val="1"/>
      <w:marLeft w:val="0"/>
      <w:marRight w:val="0"/>
      <w:marTop w:val="0"/>
      <w:marBottom w:val="0"/>
      <w:divBdr>
        <w:top w:val="none" w:sz="0" w:space="0" w:color="auto"/>
        <w:left w:val="none" w:sz="0" w:space="0" w:color="auto"/>
        <w:bottom w:val="none" w:sz="0" w:space="0" w:color="auto"/>
        <w:right w:val="none" w:sz="0" w:space="0" w:color="auto"/>
      </w:divBdr>
    </w:div>
    <w:div w:id="1907688553">
      <w:bodyDiv w:val="1"/>
      <w:marLeft w:val="0"/>
      <w:marRight w:val="0"/>
      <w:marTop w:val="0"/>
      <w:marBottom w:val="0"/>
      <w:divBdr>
        <w:top w:val="none" w:sz="0" w:space="0" w:color="auto"/>
        <w:left w:val="none" w:sz="0" w:space="0" w:color="auto"/>
        <w:bottom w:val="none" w:sz="0" w:space="0" w:color="auto"/>
        <w:right w:val="none" w:sz="0" w:space="0" w:color="auto"/>
      </w:divBdr>
    </w:div>
    <w:div w:id="2010979690">
      <w:bodyDiv w:val="1"/>
      <w:marLeft w:val="0"/>
      <w:marRight w:val="0"/>
      <w:marTop w:val="0"/>
      <w:marBottom w:val="0"/>
      <w:divBdr>
        <w:top w:val="none" w:sz="0" w:space="0" w:color="auto"/>
        <w:left w:val="none" w:sz="0" w:space="0" w:color="auto"/>
        <w:bottom w:val="none" w:sz="0" w:space="0" w:color="auto"/>
        <w:right w:val="none" w:sz="0" w:space="0" w:color="auto"/>
      </w:divBdr>
    </w:div>
    <w:div w:id="2046834228">
      <w:bodyDiv w:val="1"/>
      <w:marLeft w:val="0"/>
      <w:marRight w:val="0"/>
      <w:marTop w:val="0"/>
      <w:marBottom w:val="0"/>
      <w:divBdr>
        <w:top w:val="none" w:sz="0" w:space="0" w:color="auto"/>
        <w:left w:val="none" w:sz="0" w:space="0" w:color="auto"/>
        <w:bottom w:val="none" w:sz="0" w:space="0" w:color="auto"/>
        <w:right w:val="none" w:sz="0" w:space="0" w:color="auto"/>
      </w:divBdr>
    </w:div>
    <w:div w:id="2086146266">
      <w:bodyDiv w:val="1"/>
      <w:marLeft w:val="0"/>
      <w:marRight w:val="0"/>
      <w:marTop w:val="0"/>
      <w:marBottom w:val="0"/>
      <w:divBdr>
        <w:top w:val="none" w:sz="0" w:space="0" w:color="auto"/>
        <w:left w:val="none" w:sz="0" w:space="0" w:color="auto"/>
        <w:bottom w:val="none" w:sz="0" w:space="0" w:color="auto"/>
        <w:right w:val="none" w:sz="0" w:space="0" w:color="auto"/>
      </w:divBdr>
      <w:divsChild>
        <w:div w:id="195696785">
          <w:marLeft w:val="0"/>
          <w:marRight w:val="0"/>
          <w:marTop w:val="0"/>
          <w:marBottom w:val="0"/>
          <w:divBdr>
            <w:top w:val="none" w:sz="0" w:space="0" w:color="auto"/>
            <w:left w:val="none" w:sz="0" w:space="0" w:color="auto"/>
            <w:bottom w:val="none" w:sz="0" w:space="0" w:color="auto"/>
            <w:right w:val="none" w:sz="0" w:space="0" w:color="auto"/>
          </w:divBdr>
          <w:divsChild>
            <w:div w:id="456678216">
              <w:marLeft w:val="0"/>
              <w:marRight w:val="0"/>
              <w:marTop w:val="0"/>
              <w:marBottom w:val="0"/>
              <w:divBdr>
                <w:top w:val="none" w:sz="0" w:space="0" w:color="auto"/>
                <w:left w:val="none" w:sz="0" w:space="0" w:color="auto"/>
                <w:bottom w:val="none" w:sz="0" w:space="0" w:color="auto"/>
                <w:right w:val="none" w:sz="0" w:space="0" w:color="auto"/>
              </w:divBdr>
              <w:divsChild>
                <w:div w:id="332225239">
                  <w:marLeft w:val="0"/>
                  <w:marRight w:val="0"/>
                  <w:marTop w:val="0"/>
                  <w:marBottom w:val="0"/>
                  <w:divBdr>
                    <w:top w:val="none" w:sz="0" w:space="0" w:color="auto"/>
                    <w:left w:val="none" w:sz="0" w:space="0" w:color="auto"/>
                    <w:bottom w:val="none" w:sz="0" w:space="0" w:color="auto"/>
                    <w:right w:val="none" w:sz="0" w:space="0" w:color="auto"/>
                  </w:divBdr>
                  <w:divsChild>
                    <w:div w:id="1905217342">
                      <w:marLeft w:val="0"/>
                      <w:marRight w:val="0"/>
                      <w:marTop w:val="0"/>
                      <w:marBottom w:val="0"/>
                      <w:divBdr>
                        <w:top w:val="none" w:sz="0" w:space="0" w:color="auto"/>
                        <w:left w:val="none" w:sz="0" w:space="0" w:color="auto"/>
                        <w:bottom w:val="none" w:sz="0" w:space="0" w:color="auto"/>
                        <w:right w:val="none" w:sz="0" w:space="0" w:color="auto"/>
                      </w:divBdr>
                      <w:divsChild>
                        <w:div w:id="880901208">
                          <w:marLeft w:val="0"/>
                          <w:marRight w:val="0"/>
                          <w:marTop w:val="0"/>
                          <w:marBottom w:val="0"/>
                          <w:divBdr>
                            <w:top w:val="none" w:sz="0" w:space="0" w:color="auto"/>
                            <w:left w:val="none" w:sz="0" w:space="0" w:color="auto"/>
                            <w:bottom w:val="none" w:sz="0" w:space="0" w:color="auto"/>
                            <w:right w:val="none" w:sz="0" w:space="0" w:color="auto"/>
                          </w:divBdr>
                          <w:divsChild>
                            <w:div w:id="1118837950">
                              <w:marLeft w:val="0"/>
                              <w:marRight w:val="0"/>
                              <w:marTop w:val="0"/>
                              <w:marBottom w:val="0"/>
                              <w:divBdr>
                                <w:top w:val="none" w:sz="0" w:space="0" w:color="auto"/>
                                <w:left w:val="none" w:sz="0" w:space="0" w:color="auto"/>
                                <w:bottom w:val="none" w:sz="0" w:space="0" w:color="auto"/>
                                <w:right w:val="none" w:sz="0" w:space="0" w:color="auto"/>
                              </w:divBdr>
                              <w:divsChild>
                                <w:div w:id="1902717903">
                                  <w:marLeft w:val="0"/>
                                  <w:marRight w:val="0"/>
                                  <w:marTop w:val="0"/>
                                  <w:marBottom w:val="0"/>
                                  <w:divBdr>
                                    <w:top w:val="none" w:sz="0" w:space="0" w:color="auto"/>
                                    <w:left w:val="none" w:sz="0" w:space="0" w:color="auto"/>
                                    <w:bottom w:val="none" w:sz="0" w:space="0" w:color="auto"/>
                                    <w:right w:val="none" w:sz="0" w:space="0" w:color="auto"/>
                                  </w:divBdr>
                                  <w:divsChild>
                                    <w:div w:id="730352425">
                                      <w:marLeft w:val="0"/>
                                      <w:marRight w:val="0"/>
                                      <w:marTop w:val="0"/>
                                      <w:marBottom w:val="0"/>
                                      <w:divBdr>
                                        <w:top w:val="none" w:sz="0" w:space="0" w:color="auto"/>
                                        <w:left w:val="none" w:sz="0" w:space="0" w:color="auto"/>
                                        <w:bottom w:val="none" w:sz="0" w:space="0" w:color="auto"/>
                                        <w:right w:val="none" w:sz="0" w:space="0" w:color="auto"/>
                                      </w:divBdr>
                                      <w:divsChild>
                                        <w:div w:id="161361724">
                                          <w:marLeft w:val="0"/>
                                          <w:marRight w:val="0"/>
                                          <w:marTop w:val="0"/>
                                          <w:marBottom w:val="0"/>
                                          <w:divBdr>
                                            <w:top w:val="none" w:sz="0" w:space="0" w:color="auto"/>
                                            <w:left w:val="none" w:sz="0" w:space="0" w:color="auto"/>
                                            <w:bottom w:val="none" w:sz="0" w:space="0" w:color="auto"/>
                                            <w:right w:val="none" w:sz="0" w:space="0" w:color="auto"/>
                                          </w:divBdr>
                                          <w:divsChild>
                                            <w:div w:id="831718397">
                                              <w:marLeft w:val="0"/>
                                              <w:marRight w:val="0"/>
                                              <w:marTop w:val="0"/>
                                              <w:marBottom w:val="0"/>
                                              <w:divBdr>
                                                <w:top w:val="none" w:sz="0" w:space="0" w:color="auto"/>
                                                <w:left w:val="none" w:sz="0" w:space="0" w:color="auto"/>
                                                <w:bottom w:val="none" w:sz="0" w:space="0" w:color="auto"/>
                                                <w:right w:val="none" w:sz="0" w:space="0" w:color="auto"/>
                                              </w:divBdr>
                                              <w:divsChild>
                                                <w:div w:id="452402076">
                                                  <w:marLeft w:val="0"/>
                                                  <w:marRight w:val="0"/>
                                                  <w:marTop w:val="0"/>
                                                  <w:marBottom w:val="0"/>
                                                  <w:divBdr>
                                                    <w:top w:val="none" w:sz="0" w:space="0" w:color="auto"/>
                                                    <w:left w:val="none" w:sz="0" w:space="0" w:color="auto"/>
                                                    <w:bottom w:val="none" w:sz="0" w:space="0" w:color="auto"/>
                                                    <w:right w:val="none" w:sz="0" w:space="0" w:color="auto"/>
                                                  </w:divBdr>
                                                  <w:divsChild>
                                                    <w:div w:id="493381360">
                                                      <w:marLeft w:val="0"/>
                                                      <w:marRight w:val="0"/>
                                                      <w:marTop w:val="0"/>
                                                      <w:marBottom w:val="0"/>
                                                      <w:divBdr>
                                                        <w:top w:val="none" w:sz="0" w:space="0" w:color="auto"/>
                                                        <w:left w:val="none" w:sz="0" w:space="0" w:color="auto"/>
                                                        <w:bottom w:val="none" w:sz="0" w:space="0" w:color="auto"/>
                                                        <w:right w:val="none" w:sz="0" w:space="0" w:color="auto"/>
                                                      </w:divBdr>
                                                      <w:divsChild>
                                                        <w:div w:id="1234271692">
                                                          <w:marLeft w:val="0"/>
                                                          <w:marRight w:val="0"/>
                                                          <w:marTop w:val="0"/>
                                                          <w:marBottom w:val="0"/>
                                                          <w:divBdr>
                                                            <w:top w:val="none" w:sz="0" w:space="0" w:color="auto"/>
                                                            <w:left w:val="none" w:sz="0" w:space="0" w:color="auto"/>
                                                            <w:bottom w:val="none" w:sz="0" w:space="0" w:color="auto"/>
                                                            <w:right w:val="none" w:sz="0" w:space="0" w:color="auto"/>
                                                          </w:divBdr>
                                                          <w:divsChild>
                                                            <w:div w:id="1599219663">
                                                              <w:marLeft w:val="0"/>
                                                              <w:marRight w:val="0"/>
                                                              <w:marTop w:val="0"/>
                                                              <w:marBottom w:val="0"/>
                                                              <w:divBdr>
                                                                <w:top w:val="none" w:sz="0" w:space="0" w:color="auto"/>
                                                                <w:left w:val="none" w:sz="0" w:space="0" w:color="auto"/>
                                                                <w:bottom w:val="none" w:sz="0" w:space="0" w:color="auto"/>
                                                                <w:right w:val="none" w:sz="0" w:space="0" w:color="auto"/>
                                                              </w:divBdr>
                                                              <w:divsChild>
                                                                <w:div w:id="1076897954">
                                                                  <w:marLeft w:val="0"/>
                                                                  <w:marRight w:val="0"/>
                                                                  <w:marTop w:val="0"/>
                                                                  <w:marBottom w:val="0"/>
                                                                  <w:divBdr>
                                                                    <w:top w:val="none" w:sz="0" w:space="0" w:color="auto"/>
                                                                    <w:left w:val="none" w:sz="0" w:space="0" w:color="auto"/>
                                                                    <w:bottom w:val="none" w:sz="0" w:space="0" w:color="auto"/>
                                                                    <w:right w:val="none" w:sz="0" w:space="0" w:color="auto"/>
                                                                  </w:divBdr>
                                                                  <w:divsChild>
                                                                    <w:div w:id="1601256240">
                                                                      <w:marLeft w:val="0"/>
                                                                      <w:marRight w:val="0"/>
                                                                      <w:marTop w:val="0"/>
                                                                      <w:marBottom w:val="0"/>
                                                                      <w:divBdr>
                                                                        <w:top w:val="none" w:sz="0" w:space="0" w:color="auto"/>
                                                                        <w:left w:val="none" w:sz="0" w:space="0" w:color="auto"/>
                                                                        <w:bottom w:val="none" w:sz="0" w:space="0" w:color="auto"/>
                                                                        <w:right w:val="none" w:sz="0" w:space="0" w:color="auto"/>
                                                                      </w:divBdr>
                                                                      <w:divsChild>
                                                                        <w:div w:id="1924292734">
                                                                          <w:marLeft w:val="0"/>
                                                                          <w:marRight w:val="0"/>
                                                                          <w:marTop w:val="0"/>
                                                                          <w:marBottom w:val="0"/>
                                                                          <w:divBdr>
                                                                            <w:top w:val="none" w:sz="0" w:space="0" w:color="auto"/>
                                                                            <w:left w:val="none" w:sz="0" w:space="0" w:color="auto"/>
                                                                            <w:bottom w:val="none" w:sz="0" w:space="0" w:color="auto"/>
                                                                            <w:right w:val="none" w:sz="0" w:space="0" w:color="auto"/>
                                                                          </w:divBdr>
                                                                          <w:divsChild>
                                                                            <w:div w:id="12836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4080365">
      <w:bodyDiv w:val="1"/>
      <w:marLeft w:val="0"/>
      <w:marRight w:val="0"/>
      <w:marTop w:val="0"/>
      <w:marBottom w:val="0"/>
      <w:divBdr>
        <w:top w:val="none" w:sz="0" w:space="0" w:color="auto"/>
        <w:left w:val="none" w:sz="0" w:space="0" w:color="auto"/>
        <w:bottom w:val="none" w:sz="0" w:space="0" w:color="auto"/>
        <w:right w:val="none" w:sz="0" w:space="0" w:color="auto"/>
      </w:divBdr>
      <w:divsChild>
        <w:div w:id="712264802">
          <w:marLeft w:val="0"/>
          <w:marRight w:val="0"/>
          <w:marTop w:val="0"/>
          <w:marBottom w:val="0"/>
          <w:divBdr>
            <w:top w:val="none" w:sz="0" w:space="0" w:color="auto"/>
            <w:left w:val="none" w:sz="0" w:space="0" w:color="auto"/>
            <w:bottom w:val="none" w:sz="0" w:space="0" w:color="auto"/>
            <w:right w:val="none" w:sz="0" w:space="0" w:color="auto"/>
          </w:divBdr>
          <w:divsChild>
            <w:div w:id="154837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67343">
      <w:bodyDiv w:val="1"/>
      <w:marLeft w:val="0"/>
      <w:marRight w:val="0"/>
      <w:marTop w:val="0"/>
      <w:marBottom w:val="0"/>
      <w:divBdr>
        <w:top w:val="none" w:sz="0" w:space="0" w:color="auto"/>
        <w:left w:val="none" w:sz="0" w:space="0" w:color="auto"/>
        <w:bottom w:val="none" w:sz="0" w:space="0" w:color="auto"/>
        <w:right w:val="none" w:sz="0" w:space="0" w:color="auto"/>
      </w:divBdr>
      <w:divsChild>
        <w:div w:id="903298596">
          <w:marLeft w:val="0"/>
          <w:marRight w:val="0"/>
          <w:marTop w:val="0"/>
          <w:marBottom w:val="0"/>
          <w:divBdr>
            <w:top w:val="none" w:sz="0" w:space="0" w:color="auto"/>
            <w:left w:val="none" w:sz="0" w:space="0" w:color="auto"/>
            <w:bottom w:val="none" w:sz="0" w:space="0" w:color="auto"/>
            <w:right w:val="none" w:sz="0" w:space="0" w:color="auto"/>
          </w:divBdr>
          <w:divsChild>
            <w:div w:id="739861903">
              <w:marLeft w:val="0"/>
              <w:marRight w:val="0"/>
              <w:marTop w:val="0"/>
              <w:marBottom w:val="0"/>
              <w:divBdr>
                <w:top w:val="none" w:sz="0" w:space="0" w:color="auto"/>
                <w:left w:val="none" w:sz="0" w:space="0" w:color="auto"/>
                <w:bottom w:val="none" w:sz="0" w:space="0" w:color="auto"/>
                <w:right w:val="none" w:sz="0" w:space="0" w:color="auto"/>
              </w:divBdr>
              <w:divsChild>
                <w:div w:id="1152408350">
                  <w:marLeft w:val="0"/>
                  <w:marRight w:val="0"/>
                  <w:marTop w:val="0"/>
                  <w:marBottom w:val="0"/>
                  <w:divBdr>
                    <w:top w:val="none" w:sz="0" w:space="0" w:color="auto"/>
                    <w:left w:val="none" w:sz="0" w:space="0" w:color="auto"/>
                    <w:bottom w:val="none" w:sz="0" w:space="0" w:color="auto"/>
                    <w:right w:val="none" w:sz="0" w:space="0" w:color="auto"/>
                  </w:divBdr>
                  <w:divsChild>
                    <w:div w:id="924611103">
                      <w:marLeft w:val="0"/>
                      <w:marRight w:val="0"/>
                      <w:marTop w:val="0"/>
                      <w:marBottom w:val="0"/>
                      <w:divBdr>
                        <w:top w:val="none" w:sz="0" w:space="0" w:color="auto"/>
                        <w:left w:val="none" w:sz="0" w:space="0" w:color="auto"/>
                        <w:bottom w:val="none" w:sz="0" w:space="0" w:color="auto"/>
                        <w:right w:val="none" w:sz="0" w:space="0" w:color="auto"/>
                      </w:divBdr>
                      <w:divsChild>
                        <w:div w:id="339092190">
                          <w:marLeft w:val="0"/>
                          <w:marRight w:val="0"/>
                          <w:marTop w:val="0"/>
                          <w:marBottom w:val="0"/>
                          <w:divBdr>
                            <w:top w:val="none" w:sz="0" w:space="0" w:color="auto"/>
                            <w:left w:val="none" w:sz="0" w:space="0" w:color="auto"/>
                            <w:bottom w:val="none" w:sz="0" w:space="0" w:color="auto"/>
                            <w:right w:val="none" w:sz="0" w:space="0" w:color="auto"/>
                          </w:divBdr>
                          <w:divsChild>
                            <w:div w:id="441153328">
                              <w:marLeft w:val="0"/>
                              <w:marRight w:val="0"/>
                              <w:marTop w:val="0"/>
                              <w:marBottom w:val="0"/>
                              <w:divBdr>
                                <w:top w:val="none" w:sz="0" w:space="0" w:color="auto"/>
                                <w:left w:val="none" w:sz="0" w:space="0" w:color="auto"/>
                                <w:bottom w:val="none" w:sz="0" w:space="0" w:color="auto"/>
                                <w:right w:val="none" w:sz="0" w:space="0" w:color="auto"/>
                              </w:divBdr>
                              <w:divsChild>
                                <w:div w:id="428232590">
                                  <w:marLeft w:val="0"/>
                                  <w:marRight w:val="0"/>
                                  <w:marTop w:val="0"/>
                                  <w:marBottom w:val="0"/>
                                  <w:divBdr>
                                    <w:top w:val="none" w:sz="0" w:space="0" w:color="auto"/>
                                    <w:left w:val="none" w:sz="0" w:space="0" w:color="auto"/>
                                    <w:bottom w:val="none" w:sz="0" w:space="0" w:color="auto"/>
                                    <w:right w:val="none" w:sz="0" w:space="0" w:color="auto"/>
                                  </w:divBdr>
                                  <w:divsChild>
                                    <w:div w:id="715935220">
                                      <w:marLeft w:val="0"/>
                                      <w:marRight w:val="0"/>
                                      <w:marTop w:val="0"/>
                                      <w:marBottom w:val="0"/>
                                      <w:divBdr>
                                        <w:top w:val="none" w:sz="0" w:space="0" w:color="auto"/>
                                        <w:left w:val="none" w:sz="0" w:space="0" w:color="auto"/>
                                        <w:bottom w:val="none" w:sz="0" w:space="0" w:color="auto"/>
                                        <w:right w:val="none" w:sz="0" w:space="0" w:color="auto"/>
                                      </w:divBdr>
                                      <w:divsChild>
                                        <w:div w:id="1674649260">
                                          <w:marLeft w:val="0"/>
                                          <w:marRight w:val="0"/>
                                          <w:marTop w:val="0"/>
                                          <w:marBottom w:val="0"/>
                                          <w:divBdr>
                                            <w:top w:val="none" w:sz="0" w:space="0" w:color="auto"/>
                                            <w:left w:val="none" w:sz="0" w:space="0" w:color="auto"/>
                                            <w:bottom w:val="none" w:sz="0" w:space="0" w:color="auto"/>
                                            <w:right w:val="none" w:sz="0" w:space="0" w:color="auto"/>
                                          </w:divBdr>
                                          <w:divsChild>
                                            <w:div w:id="1631670373">
                                              <w:marLeft w:val="0"/>
                                              <w:marRight w:val="0"/>
                                              <w:marTop w:val="0"/>
                                              <w:marBottom w:val="0"/>
                                              <w:divBdr>
                                                <w:top w:val="none" w:sz="0" w:space="0" w:color="auto"/>
                                                <w:left w:val="none" w:sz="0" w:space="0" w:color="auto"/>
                                                <w:bottom w:val="none" w:sz="0" w:space="0" w:color="auto"/>
                                                <w:right w:val="none" w:sz="0" w:space="0" w:color="auto"/>
                                              </w:divBdr>
                                              <w:divsChild>
                                                <w:div w:id="900293525">
                                                  <w:marLeft w:val="0"/>
                                                  <w:marRight w:val="0"/>
                                                  <w:marTop w:val="0"/>
                                                  <w:marBottom w:val="0"/>
                                                  <w:divBdr>
                                                    <w:top w:val="none" w:sz="0" w:space="0" w:color="auto"/>
                                                    <w:left w:val="none" w:sz="0" w:space="0" w:color="auto"/>
                                                    <w:bottom w:val="none" w:sz="0" w:space="0" w:color="auto"/>
                                                    <w:right w:val="none" w:sz="0" w:space="0" w:color="auto"/>
                                                  </w:divBdr>
                                                  <w:divsChild>
                                                    <w:div w:id="231014468">
                                                      <w:marLeft w:val="0"/>
                                                      <w:marRight w:val="0"/>
                                                      <w:marTop w:val="0"/>
                                                      <w:marBottom w:val="0"/>
                                                      <w:divBdr>
                                                        <w:top w:val="none" w:sz="0" w:space="0" w:color="auto"/>
                                                        <w:left w:val="none" w:sz="0" w:space="0" w:color="auto"/>
                                                        <w:bottom w:val="none" w:sz="0" w:space="0" w:color="auto"/>
                                                        <w:right w:val="none" w:sz="0" w:space="0" w:color="auto"/>
                                                      </w:divBdr>
                                                      <w:divsChild>
                                                        <w:div w:id="2028368080">
                                                          <w:marLeft w:val="0"/>
                                                          <w:marRight w:val="0"/>
                                                          <w:marTop w:val="0"/>
                                                          <w:marBottom w:val="0"/>
                                                          <w:divBdr>
                                                            <w:top w:val="none" w:sz="0" w:space="0" w:color="auto"/>
                                                            <w:left w:val="none" w:sz="0" w:space="0" w:color="auto"/>
                                                            <w:bottom w:val="none" w:sz="0" w:space="0" w:color="auto"/>
                                                            <w:right w:val="none" w:sz="0" w:space="0" w:color="auto"/>
                                                          </w:divBdr>
                                                          <w:divsChild>
                                                            <w:div w:id="381756495">
                                                              <w:marLeft w:val="0"/>
                                                              <w:marRight w:val="0"/>
                                                              <w:marTop w:val="0"/>
                                                              <w:marBottom w:val="0"/>
                                                              <w:divBdr>
                                                                <w:top w:val="none" w:sz="0" w:space="0" w:color="auto"/>
                                                                <w:left w:val="none" w:sz="0" w:space="0" w:color="auto"/>
                                                                <w:bottom w:val="none" w:sz="0" w:space="0" w:color="auto"/>
                                                                <w:right w:val="none" w:sz="0" w:space="0" w:color="auto"/>
                                                              </w:divBdr>
                                                              <w:divsChild>
                                                                <w:div w:id="30571212">
                                                                  <w:marLeft w:val="0"/>
                                                                  <w:marRight w:val="0"/>
                                                                  <w:marTop w:val="0"/>
                                                                  <w:marBottom w:val="0"/>
                                                                  <w:divBdr>
                                                                    <w:top w:val="none" w:sz="0" w:space="0" w:color="auto"/>
                                                                    <w:left w:val="none" w:sz="0" w:space="0" w:color="auto"/>
                                                                    <w:bottom w:val="none" w:sz="0" w:space="0" w:color="auto"/>
                                                                    <w:right w:val="none" w:sz="0" w:space="0" w:color="auto"/>
                                                                  </w:divBdr>
                                                                  <w:divsChild>
                                                                    <w:div w:id="174731374">
                                                                      <w:marLeft w:val="0"/>
                                                                      <w:marRight w:val="0"/>
                                                                      <w:marTop w:val="0"/>
                                                                      <w:marBottom w:val="0"/>
                                                                      <w:divBdr>
                                                                        <w:top w:val="none" w:sz="0" w:space="0" w:color="auto"/>
                                                                        <w:left w:val="none" w:sz="0" w:space="0" w:color="auto"/>
                                                                        <w:bottom w:val="none" w:sz="0" w:space="0" w:color="auto"/>
                                                                        <w:right w:val="none" w:sz="0" w:space="0" w:color="auto"/>
                                                                      </w:divBdr>
                                                                      <w:divsChild>
                                                                        <w:div w:id="1565414973">
                                                                          <w:marLeft w:val="0"/>
                                                                          <w:marRight w:val="0"/>
                                                                          <w:marTop w:val="0"/>
                                                                          <w:marBottom w:val="0"/>
                                                                          <w:divBdr>
                                                                            <w:top w:val="none" w:sz="0" w:space="0" w:color="auto"/>
                                                                            <w:left w:val="none" w:sz="0" w:space="0" w:color="auto"/>
                                                                            <w:bottom w:val="none" w:sz="0" w:space="0" w:color="auto"/>
                                                                            <w:right w:val="none" w:sz="0" w:space="0" w:color="auto"/>
                                                                          </w:divBdr>
                                                                          <w:divsChild>
                                                                            <w:div w:id="4606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hyperlink" Target="https://www.openstreetmap.org/about"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hyperlink" Target="https://reactnative.dev/?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X34WSXJJ/Y8PMe2ol4ZLYSwdg==">CgMxLjAyDmgudTJmN2x0OXB6NWt2Mg5oLmc0N3ZxbTEwOW9hbjIOaC5xeDVrZzBwc3p4OHoyDmgueG5hMHZveXNtamcxMg5oLmZ1NmNxYzN4bnRlNjIOaC55andubHE2eHYzc2UyDWguNnY1aTg4dWt4MnoyDmguNjY2NWx0YzgzNGVkMg5oLnVnbmoxNWFobnhjbTIOaC52bDVsa2RkcDVpbWMyDmguamtvcXVhaDFzaDZlMg5oLmN0cmo4ajZxcjRoNzIOaC5xamVsZHg3NDFpMDgyDmguMTRhZWIyc3RzNWtiMg5oLno3ZHdrZzZ3ZDl3ZzIOaC4ybDVoZTZsNnBtY3MyDmguZnloOG10NzQzZXAxMg1oLmNlMXhhOTE4a2ZnMg5oLndoNmFoNnNrcWYwMTIOaC4yMGl5NnU5Nnc2NzIyDmguMTVwbTg3c3JoN2tyMg5oLmtzcjN0bG16YTlpeTIOaC50djZvZm56MjdwYnIyDmgudjl5em9rajN1YnJmMg5oLnh3MXExMzZycGpwNzINaC5xOXV2NHo0d3FqdTIOaC5ydmZtMDU3dXFvZGYyDmguNWUzeXg5N280Y3VkMg5oLm5obzI3emNrZDVtbjIOaC40OGlyeW43YTA5aGYyDmguNG9sMmVneHVlc2U0Mg5oLmx3YXd1dWpjNm5qbzIOaC51MTZydG9qbjlxMngyDmguZXJucHM0MjhheDZrMg5oLm1tbmw2ZTdtN3Z3YzIOaC5sYmYycThmaHprdDQyDmguZDdueTdmcW56bWxuOAByITFLLWNzc1VGZlJQS1o1YTBZRmxDejM0Sy1jWEY5bHJr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52</Pages>
  <Words>9599</Words>
  <Characters>54717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 vel</dc:creator>
  <cp:lastModifiedBy>Sibidharan R</cp:lastModifiedBy>
  <cp:revision>19</cp:revision>
  <cp:lastPrinted>2026-10-28T07:21:00Z</cp:lastPrinted>
  <dcterms:created xsi:type="dcterms:W3CDTF">2026-10-24T07:30:00Z</dcterms:created>
  <dcterms:modified xsi:type="dcterms:W3CDTF">2026-10-28T07:24:00Z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Producer">
    <vt:lpwstr>pypdf</vt:lpwstr>
  </property>
  <property fmtid="{D5CDD505-2E9C-101B-9397-08002B2CF9AE}" pid="5" name="LastSaved">
    <vt:filetime>2026-10-08T00:00:00Z</vt:filetime>
  </property>
</Properties>
</file>