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37AEF" w14:textId="77777777" w:rsidR="002F6A61" w:rsidRDefault="002F6A61" w:rsidP="002F6A61">
      <w:pPr>
        <w:pStyle w:val="Ttulo2"/>
      </w:pPr>
    </w:p>
    <w:p w14:paraId="18A00026" w14:textId="77777777" w:rsidR="002F6A61" w:rsidRDefault="002F6A61" w:rsidP="002F6A61">
      <w:pPr>
        <w:pStyle w:val="Ttulo2"/>
      </w:pPr>
      <w:r>
        <w:t>Resumen:</w:t>
      </w:r>
    </w:p>
    <w:p w14:paraId="259A3C55" w14:textId="1EFA9A53" w:rsidR="002F6A61" w:rsidRDefault="002F6A61" w:rsidP="002F6A61">
      <w:r>
        <w:t xml:space="preserve">La clase de hoy comenzó con un RAT sobre las lecturas asignadas, que incluyeron temas como design thinking, brainstorming, escenarios de casos de uso de producto, evitar la ambigüedad y tipos de requisitos no funcionales. A pesar de algunos errores individuales, el </w:t>
      </w:r>
      <w:r>
        <w:t>RAT en equipo y las aclaraciones del profesor</w:t>
      </w:r>
      <w:r>
        <w:t xml:space="preserve"> permitió </w:t>
      </w:r>
      <w:r>
        <w:t>sacar</w:t>
      </w:r>
      <w:r>
        <w:t xml:space="preserve"> dudas y comprender mejor los conceptos abordados.</w:t>
      </w:r>
    </w:p>
    <w:p w14:paraId="29095768" w14:textId="77777777" w:rsidR="002F6A61" w:rsidRDefault="002F6A61" w:rsidP="002F6A61">
      <w:r>
        <w:t>Luego, nos sumergimos en un extenso periodo de teoría, que nos preparó para los ejercicios prácticos de la jornada. Estos ejercicios se enfocaron en la identificación y priorización de requisitos en el desarrollo de aplicaciones.</w:t>
      </w:r>
    </w:p>
    <w:p w14:paraId="1E4DD4F8" w14:textId="77777777" w:rsidR="002F6A61" w:rsidRDefault="002F6A61" w:rsidP="002F6A61"/>
    <w:p w14:paraId="2AEFEEFC" w14:textId="77777777" w:rsidR="002F6A61" w:rsidRDefault="002F6A61" w:rsidP="002F6A61">
      <w:pPr>
        <w:pStyle w:val="Ttulo2"/>
      </w:pPr>
      <w:r>
        <w:t>Teoría y Ejercicios Prácticos:</w:t>
      </w:r>
    </w:p>
    <w:p w14:paraId="51AFF890" w14:textId="00878A0F" w:rsidR="002F6A61" w:rsidRDefault="002F6A61" w:rsidP="002F6A61">
      <w:r>
        <w:t>Se llevaron a cabo ejercicios prácticos relacionados con la identificación y priorización de requisitos en el desarrollo de aplicaciones. En el primer ejercicio, se nos presentó un escenario para construir una aplicación de pedidos similar a Glovo. Se nos proporcionó una lista inicial de requisitos y se nos pidió justificar y priorizar cada uno de ellos en base a su importancia y costo de implementación. En el segundo ejercicio, se nos desafió a identificar y priorizar los requisitos de una plataforma de aprendizaje en línea utilizando análisis de personas.</w:t>
      </w:r>
    </w:p>
    <w:p w14:paraId="66DF7CEF" w14:textId="77777777" w:rsidR="002F6A61" w:rsidRDefault="002F6A61" w:rsidP="002F6A61"/>
    <w:p w14:paraId="26C8C7C0" w14:textId="77777777" w:rsidR="002F6A61" w:rsidRDefault="002F6A61" w:rsidP="002F6A61">
      <w:pPr>
        <w:pStyle w:val="Ttulo2"/>
      </w:pPr>
      <w:r>
        <w:t>Reflexión Personal:</w:t>
      </w:r>
    </w:p>
    <w:p w14:paraId="78ECCD89" w14:textId="7FA3CBF1" w:rsidR="00517F81" w:rsidRDefault="002F6A61" w:rsidP="002F6A61">
      <w:r>
        <w:t>Durante la clase, pude reconocer la importancia de entender las necesidades del usuario y priorizar los requisitos en el proceso de desarrollo de software. Los ejercicios prácticos me permitieron aplicar los conceptos teóricos aprendidos y mejorar mi comprensión de cómo identificar y evaluar los requisitos de un proyecto.</w:t>
      </w:r>
    </w:p>
    <w:sectPr w:rsidR="00517F8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19648" w14:textId="77777777" w:rsidR="002F5233" w:rsidRDefault="002F5233" w:rsidP="002F6A61">
      <w:pPr>
        <w:spacing w:after="0" w:line="240" w:lineRule="auto"/>
      </w:pPr>
      <w:r>
        <w:separator/>
      </w:r>
    </w:p>
  </w:endnote>
  <w:endnote w:type="continuationSeparator" w:id="0">
    <w:p w14:paraId="4075829C" w14:textId="77777777" w:rsidR="002F5233" w:rsidRDefault="002F5233" w:rsidP="002F6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CF788" w14:textId="77777777" w:rsidR="002F5233" w:rsidRDefault="002F5233" w:rsidP="002F6A61">
      <w:pPr>
        <w:spacing w:after="0" w:line="240" w:lineRule="auto"/>
      </w:pPr>
      <w:r>
        <w:separator/>
      </w:r>
    </w:p>
  </w:footnote>
  <w:footnote w:type="continuationSeparator" w:id="0">
    <w:p w14:paraId="24E47E5D" w14:textId="77777777" w:rsidR="002F5233" w:rsidRDefault="002F5233" w:rsidP="002F6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51739" w14:textId="602BF4A7" w:rsidR="002F6A61" w:rsidRDefault="002F6A61">
    <w:pPr>
      <w:pStyle w:val="Encabezado"/>
    </w:pPr>
    <w:r>
      <w:t>Bitácora de clase 04/04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61"/>
    <w:rsid w:val="002F5233"/>
    <w:rsid w:val="002F6A61"/>
    <w:rsid w:val="0051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FD21D"/>
  <w15:chartTrackingRefBased/>
  <w15:docId w15:val="{F869E6AC-B493-4D2D-BB4A-F71BDB52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6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6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6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6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6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6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6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6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6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F6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6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6A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6A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6A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6A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6A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6A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6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6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6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6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6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6A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6A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6A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6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6A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6A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F6A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6A61"/>
  </w:style>
  <w:style w:type="paragraph" w:styleId="Piedepgina">
    <w:name w:val="footer"/>
    <w:basedOn w:val="Normal"/>
    <w:link w:val="PiedepginaCar"/>
    <w:uiPriority w:val="99"/>
    <w:unhideWhenUsed/>
    <w:rsid w:val="002F6A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6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239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Sibila Araújo</dc:creator>
  <cp:keywords/>
  <dc:description/>
  <cp:lastModifiedBy>Sibila Araújo</cp:lastModifiedBy>
  <cp:revision>1</cp:revision>
  <dcterms:created xsi:type="dcterms:W3CDTF">2024-04-08T14:27:00Z</dcterms:created>
  <dcterms:modified xsi:type="dcterms:W3CDTF">2024-04-08T14:31:00Z</dcterms:modified>
</cp:coreProperties>
</file>