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922D" w14:textId="3F1513A4" w:rsidR="0035037D" w:rsidRDefault="000F3ED3" w:rsidP="000F3ED3">
      <w:pPr>
        <w:rPr>
          <w:rStyle w:val="Ttulo3Car"/>
        </w:rPr>
      </w:pPr>
      <w:r w:rsidRPr="00EE7E71">
        <w:rPr>
          <w:rStyle w:val="Ttulo3Car"/>
        </w:rPr>
        <w:t>Resumen:</w:t>
      </w:r>
    </w:p>
    <w:p w14:paraId="451BCA00" w14:textId="05FEFA60" w:rsidR="000F3ED3" w:rsidRDefault="000F3ED3" w:rsidP="000F3ED3">
      <w:r>
        <w:t>Estudiamos</w:t>
      </w:r>
      <w:r w:rsidRPr="000F3ED3">
        <w:t xml:space="preserve"> los capítulos 4 ("Business use cases") y 5 ("</w:t>
      </w:r>
      <w:proofErr w:type="spellStart"/>
      <w:r w:rsidRPr="000F3ED3">
        <w:t>Investigating</w:t>
      </w:r>
      <w:proofErr w:type="spellEnd"/>
      <w:r w:rsidRPr="000F3ED3">
        <w:t xml:space="preserve"> </w:t>
      </w:r>
      <w:proofErr w:type="spellStart"/>
      <w:r w:rsidRPr="000F3ED3">
        <w:t>the</w:t>
      </w:r>
      <w:proofErr w:type="spellEnd"/>
      <w:r w:rsidRPr="000F3ED3">
        <w:t xml:space="preserve"> </w:t>
      </w:r>
      <w:proofErr w:type="spellStart"/>
      <w:r w:rsidRPr="000F3ED3">
        <w:t>work</w:t>
      </w:r>
      <w:proofErr w:type="spellEnd"/>
      <w:r w:rsidRPr="000F3ED3">
        <w:t>") del libro "</w:t>
      </w:r>
      <w:proofErr w:type="spellStart"/>
      <w:r w:rsidRPr="000F3ED3">
        <w:t>Mastering</w:t>
      </w:r>
      <w:proofErr w:type="spellEnd"/>
      <w:r w:rsidRPr="000F3ED3">
        <w:t xml:space="preserve"> </w:t>
      </w:r>
      <w:proofErr w:type="spellStart"/>
      <w:r w:rsidRPr="000F3ED3">
        <w:t>the</w:t>
      </w:r>
      <w:proofErr w:type="spellEnd"/>
      <w:r w:rsidRPr="000F3ED3">
        <w:t xml:space="preserve"> </w:t>
      </w:r>
      <w:proofErr w:type="spellStart"/>
      <w:r w:rsidRPr="000F3ED3">
        <w:t>Requirements</w:t>
      </w:r>
      <w:proofErr w:type="spellEnd"/>
      <w:r w:rsidRPr="000F3ED3">
        <w:t xml:space="preserve"> </w:t>
      </w:r>
      <w:proofErr w:type="spellStart"/>
      <w:r w:rsidRPr="000F3ED3">
        <w:t>Process</w:t>
      </w:r>
      <w:proofErr w:type="spellEnd"/>
      <w:r w:rsidRPr="000F3ED3">
        <w:t>" de Suzanne Robertson. Posteriormente, participamos en dos trabajos en equipo que involucraron la aplicación práctica de técnicas de elicitación y la creación de escenarios de negocio para casos de uso.</w:t>
      </w:r>
    </w:p>
    <w:p w14:paraId="0AAE2F5A" w14:textId="05E84814" w:rsidR="000F3ED3" w:rsidRDefault="000F3ED3" w:rsidP="000F3ED3">
      <w:pPr>
        <w:rPr>
          <w:rStyle w:val="Ttulo3Car"/>
        </w:rPr>
      </w:pPr>
      <w:r>
        <w:rPr>
          <w:rStyle w:val="Ttulo3Car"/>
        </w:rPr>
        <w:t>Actividades realizadas</w:t>
      </w:r>
      <w:r w:rsidRPr="00EE7E71">
        <w:rPr>
          <w:rStyle w:val="Ttulo3Car"/>
        </w:rPr>
        <w:t>:</w:t>
      </w:r>
    </w:p>
    <w:p w14:paraId="7AD0FE01" w14:textId="1C222496" w:rsidR="000F3ED3" w:rsidRDefault="000F3ED3" w:rsidP="000F3ED3">
      <w:r>
        <w:t>1.</w:t>
      </w:r>
      <w:r>
        <w:t xml:space="preserve"> </w:t>
      </w:r>
      <w:r w:rsidRPr="000F3ED3">
        <w:rPr>
          <w:rStyle w:val="nfasisintenso"/>
        </w:rPr>
        <w:t>Lecturas Teóricas:</w:t>
      </w:r>
      <w:r>
        <w:t xml:space="preserve"> Revisamos los capítulos 4 y 5 del libro, que nos proporcionaron una comprensión más profunda de los casos de uso de negocio y la investigación del trabajo en el proceso de análisis de requisitos. Estas lecturas ampliaron nuestro conocimiento teórico y nos prepararon para las actividades prácticas posteriores.</w:t>
      </w:r>
    </w:p>
    <w:p w14:paraId="3EAD5ACF" w14:textId="5A25D4F1" w:rsidR="000F3ED3" w:rsidRDefault="000F3ED3" w:rsidP="000F3ED3">
      <w:r>
        <w:t>2.</w:t>
      </w:r>
      <w:r>
        <w:t xml:space="preserve"> </w:t>
      </w:r>
      <w:r w:rsidRPr="000F3ED3">
        <w:rPr>
          <w:rStyle w:val="nfasisintenso"/>
          <w:b/>
          <w:bCs/>
        </w:rPr>
        <w:t>Trabajos en Equipo:</w:t>
      </w:r>
    </w:p>
    <w:p w14:paraId="1B818726" w14:textId="231D0D9D" w:rsidR="000F3ED3" w:rsidRDefault="000F3ED3" w:rsidP="000F3ED3">
      <w:r>
        <w:t>•</w:t>
      </w:r>
      <w:r>
        <w:t xml:space="preserve"> </w:t>
      </w:r>
      <w:r w:rsidRPr="000F3ED3">
        <w:rPr>
          <w:rStyle w:val="nfasisintenso"/>
        </w:rPr>
        <w:t>Ejercicio 1:</w:t>
      </w:r>
      <w:r>
        <w:t xml:space="preserve"> Analizamos una serie de situaciones planteadas y discutimos en equipo cuál sería la técnica más adecuada de elicitación para cada caso. Este ejercicio nos desafió a aplicar nuestros conocimientos teóricos en situaciones prácticas y a justificar nuestras elecciones.</w:t>
      </w:r>
    </w:p>
    <w:p w14:paraId="532A8F60" w14:textId="107E6C8E" w:rsidR="000F3ED3" w:rsidRDefault="000F3ED3" w:rsidP="000F3ED3">
      <w:r>
        <w:t>•</w:t>
      </w:r>
      <w:r>
        <w:t xml:space="preserve"> </w:t>
      </w:r>
      <w:r w:rsidRPr="000F3ED3">
        <w:rPr>
          <w:rStyle w:val="nfasisintenso"/>
        </w:rPr>
        <w:t>Ejercicio 2:</w:t>
      </w:r>
      <w:r>
        <w:t xml:space="preserve"> Creamos escenarios de negocio para casos de uso normales en diferentes situaciones. Esta actividad nos permitió pensar desde la perspectiva de los usuarios y los objetivos de la organización, utilizando una plantilla proporcionada como guía. Aunque no pudimos completar el ejercicio en clase debido a su extensión, nos proporcionó una oportunidad invaluable para practicar la creación de escenarios y entender el flujo de negocio.</w:t>
      </w:r>
    </w:p>
    <w:p w14:paraId="22CB3629" w14:textId="77777777" w:rsidR="000F3ED3" w:rsidRDefault="000F3ED3" w:rsidP="000F3ED3">
      <w:pPr>
        <w:pStyle w:val="Ttulo3"/>
      </w:pPr>
      <w:r>
        <w:t>Conclusiones:</w:t>
      </w:r>
    </w:p>
    <w:p w14:paraId="68E98607" w14:textId="7743A31F" w:rsidR="000F3ED3" w:rsidRDefault="000F3ED3" w:rsidP="000F3ED3">
      <w:pPr>
        <w:pStyle w:val="Prrafodelista"/>
        <w:numPr>
          <w:ilvl w:val="0"/>
          <w:numId w:val="3"/>
        </w:numPr>
      </w:pPr>
      <w:r>
        <w:t>Los trabajos en equipo nos permitieron aplicar nuestros conocimientos teóricos en situaciones prácticas y nos ayudaron a desarrollar habilidades de análisis y resolución de problemas.</w:t>
      </w:r>
    </w:p>
    <w:p w14:paraId="61C7B127" w14:textId="3E92C0F1" w:rsidR="000F3ED3" w:rsidRDefault="000F3ED3" w:rsidP="000F3ED3">
      <w:pPr>
        <w:pStyle w:val="Prrafodelista"/>
        <w:numPr>
          <w:ilvl w:val="0"/>
          <w:numId w:val="3"/>
        </w:numPr>
      </w:pPr>
      <w:r>
        <w:t>La retroalimentación y los puntos de vista de los profesores fueron fundamentales para corregir enfoques erróneos y mejorar nuestra comprensión de los conceptos tratados.</w:t>
      </w:r>
    </w:p>
    <w:p w14:paraId="44E4139D" w14:textId="77777777" w:rsidR="000F3ED3" w:rsidRDefault="000F3ED3" w:rsidP="000F3ED3">
      <w:r w:rsidRPr="000F3ED3">
        <w:rPr>
          <w:rStyle w:val="Ttulo4Car"/>
        </w:rPr>
        <w:t>Reflexión Personal:</w:t>
      </w:r>
      <w:r>
        <w:t xml:space="preserve"> La clase fue una experiencia enriquecedora que me permitió aplicar mis conocimientos teóricos en situaciones prácticas y trabajar en equipo para resolver problemas complejos. Me di cuenta de la importancia de considerar diferentes perspectivas y recibir retroalimentación para mejorar continuamente en el proceso de análisis de requisitos.</w:t>
      </w:r>
    </w:p>
    <w:p w14:paraId="71F40222" w14:textId="651EAC70" w:rsidR="000F3ED3" w:rsidRDefault="000F3ED3" w:rsidP="000F3ED3"/>
    <w:sectPr w:rsidR="000F3ED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DF2D" w14:textId="77777777" w:rsidR="006121F5" w:rsidRDefault="006121F5" w:rsidP="000F3ED3">
      <w:pPr>
        <w:spacing w:after="0" w:line="240" w:lineRule="auto"/>
      </w:pPr>
      <w:r>
        <w:separator/>
      </w:r>
    </w:p>
  </w:endnote>
  <w:endnote w:type="continuationSeparator" w:id="0">
    <w:p w14:paraId="524980D6" w14:textId="77777777" w:rsidR="006121F5" w:rsidRDefault="006121F5" w:rsidP="000F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0A3C" w14:textId="77777777" w:rsidR="006121F5" w:rsidRDefault="006121F5" w:rsidP="000F3ED3">
      <w:pPr>
        <w:spacing w:after="0" w:line="240" w:lineRule="auto"/>
      </w:pPr>
      <w:r>
        <w:separator/>
      </w:r>
    </w:p>
  </w:footnote>
  <w:footnote w:type="continuationSeparator" w:id="0">
    <w:p w14:paraId="6AA211F3" w14:textId="77777777" w:rsidR="006121F5" w:rsidRDefault="006121F5" w:rsidP="000F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AB5E" w14:textId="6AB372BF" w:rsidR="000F3ED3" w:rsidRDefault="000F3ED3">
    <w:pPr>
      <w:pStyle w:val="Encabezado"/>
    </w:pPr>
    <w:r>
      <w:t>Bitácora de clase – 21/03</w:t>
    </w:r>
  </w:p>
  <w:p w14:paraId="72F6E50C" w14:textId="77777777" w:rsidR="000F3ED3" w:rsidRDefault="000F3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7C7"/>
    <w:multiLevelType w:val="multilevel"/>
    <w:tmpl w:val="F16A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0DE0"/>
    <w:multiLevelType w:val="multilevel"/>
    <w:tmpl w:val="F27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75B91"/>
    <w:multiLevelType w:val="hybridMultilevel"/>
    <w:tmpl w:val="132018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19361">
    <w:abstractNumId w:val="0"/>
  </w:num>
  <w:num w:numId="2" w16cid:durableId="1661540703">
    <w:abstractNumId w:val="1"/>
  </w:num>
  <w:num w:numId="3" w16cid:durableId="30285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F6"/>
    <w:rsid w:val="000F3ED3"/>
    <w:rsid w:val="00104911"/>
    <w:rsid w:val="0035037D"/>
    <w:rsid w:val="006121F5"/>
    <w:rsid w:val="00957CF6"/>
    <w:rsid w:val="00A8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B3F9"/>
  <w15:chartTrackingRefBased/>
  <w15:docId w15:val="{2D27D3F6-4B4B-4D33-B677-AFEB64BC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7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7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57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7C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C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C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C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C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C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C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C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C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C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C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957C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F3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ED3"/>
  </w:style>
  <w:style w:type="paragraph" w:styleId="Piedepgina">
    <w:name w:val="footer"/>
    <w:basedOn w:val="Normal"/>
    <w:link w:val="PiedepginaCar"/>
    <w:uiPriority w:val="99"/>
    <w:unhideWhenUsed/>
    <w:rsid w:val="000F3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SIBILA ARAÚJO</dc:creator>
  <cp:keywords/>
  <dc:description/>
  <cp:lastModifiedBy>SIBILA ARAÚJO</cp:lastModifiedBy>
  <cp:revision>2</cp:revision>
  <dcterms:created xsi:type="dcterms:W3CDTF">2024-03-23T12:12:00Z</dcterms:created>
  <dcterms:modified xsi:type="dcterms:W3CDTF">2024-03-23T13:00:00Z</dcterms:modified>
</cp:coreProperties>
</file>