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9B" w:rsidRPr="00736E7D" w:rsidRDefault="00BB5489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r w:rsidRPr="00736E7D">
        <w:rPr>
          <w:rFonts w:asciiTheme="majorHAnsi" w:hAnsiTheme="majorHAnsi" w:cs="Times New Roman"/>
          <w:i/>
          <w:sz w:val="40"/>
          <w:szCs w:val="40"/>
        </w:rPr>
        <w:t>О больнице</w:t>
      </w:r>
      <w:r w:rsidR="004C379B" w:rsidRPr="00736E7D">
        <w:rPr>
          <w:rFonts w:asciiTheme="majorHAnsi" w:hAnsiTheme="majorHAnsi" w:cs="Times New Roman"/>
          <w:i/>
          <w:sz w:val="40"/>
          <w:szCs w:val="40"/>
        </w:rPr>
        <w:t>:</w:t>
      </w:r>
    </w:p>
    <w:p w:rsidR="004C379B" w:rsidRPr="00736E7D" w:rsidRDefault="004C379B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proofErr w:type="gramStart"/>
      <w:r w:rsidRPr="00736E7D">
        <w:rPr>
          <w:rFonts w:asciiTheme="majorHAnsi" w:hAnsiTheme="majorHAnsi" w:cs="Times New Roman"/>
          <w:i/>
          <w:sz w:val="40"/>
          <w:szCs w:val="40"/>
        </w:rPr>
        <w:t>Создана</w:t>
      </w:r>
      <w:proofErr w:type="gram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в 1896 году как  приют для неизлечимых душевнобольных при церкви св. Асклепия. Имела всего 30 мест, из персонала врач и 4 медсестры. </w:t>
      </w:r>
      <w:r w:rsidR="00842B51" w:rsidRPr="00736E7D">
        <w:rPr>
          <w:rFonts w:asciiTheme="majorHAnsi" w:hAnsiTheme="majorHAnsi" w:cs="Times New Roman"/>
          <w:i/>
          <w:sz w:val="40"/>
          <w:szCs w:val="40"/>
        </w:rPr>
        <w:t>В 192</w:t>
      </w:r>
      <w:r w:rsidRPr="00736E7D">
        <w:rPr>
          <w:rFonts w:asciiTheme="majorHAnsi" w:hAnsiTheme="majorHAnsi" w:cs="Times New Roman"/>
          <w:i/>
          <w:sz w:val="40"/>
          <w:szCs w:val="40"/>
        </w:rPr>
        <w:t xml:space="preserve">4 </w:t>
      </w:r>
      <w:proofErr w:type="gramStart"/>
      <w:r w:rsidRPr="00736E7D">
        <w:rPr>
          <w:rFonts w:asciiTheme="majorHAnsi" w:hAnsiTheme="majorHAnsi" w:cs="Times New Roman"/>
          <w:i/>
          <w:sz w:val="40"/>
          <w:szCs w:val="40"/>
        </w:rPr>
        <w:t>реконструирована</w:t>
      </w:r>
      <w:proofErr w:type="gram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, увеличено число койко-мест, штат врачей и младшего медперсонала. Главным врачом стал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Михал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Прохазха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. Под его руководством больница получила немало правительственных наград. </w:t>
      </w:r>
      <w:r w:rsidRPr="00736E7D">
        <w:rPr>
          <w:rFonts w:asciiTheme="majorHAnsi" w:hAnsiTheme="majorHAnsi" w:cs="Times New Roman"/>
          <w:i/>
          <w:sz w:val="40"/>
          <w:szCs w:val="40"/>
        </w:rPr>
        <w:t xml:space="preserve">В 1937 </w:t>
      </w:r>
      <w:proofErr w:type="gramStart"/>
      <w:r w:rsidRPr="00736E7D">
        <w:rPr>
          <w:rFonts w:asciiTheme="majorHAnsi" w:hAnsiTheme="majorHAnsi" w:cs="Times New Roman"/>
          <w:i/>
          <w:sz w:val="40"/>
          <w:szCs w:val="40"/>
        </w:rPr>
        <w:t>переведена</w:t>
      </w:r>
      <w:proofErr w:type="gram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на </w:t>
      </w:r>
      <w:proofErr w:type="spellStart"/>
      <w:r w:rsidRPr="00736E7D">
        <w:rPr>
          <w:rFonts w:asciiTheme="majorHAnsi" w:hAnsiTheme="majorHAnsi" w:cs="Times New Roman"/>
          <w:i/>
          <w:sz w:val="40"/>
          <w:szCs w:val="40"/>
        </w:rPr>
        <w:t>госбюджетирование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, проведен капитальный ремонт. </w:t>
      </w:r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Число койко-мест составило 105 на полном пансионе и 86 дневного стационара. Преемником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Прохазхи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, стал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Якуб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Ченек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>. Он ввел новейшие методы лечения</w:t>
      </w:r>
      <w:r w:rsidR="00B649C4" w:rsidRPr="00B649C4">
        <w:rPr>
          <w:rFonts w:asciiTheme="majorHAnsi" w:hAnsiTheme="majorHAnsi" w:cs="Times New Roman"/>
          <w:i/>
          <w:sz w:val="40"/>
          <w:szCs w:val="40"/>
        </w:rPr>
        <w:t xml:space="preserve"> которые были, мягко </w:t>
      </w:r>
      <w:proofErr w:type="gramStart"/>
      <w:r w:rsidR="00B649C4" w:rsidRPr="00B649C4">
        <w:rPr>
          <w:rFonts w:asciiTheme="majorHAnsi" w:hAnsiTheme="majorHAnsi" w:cs="Times New Roman"/>
          <w:i/>
          <w:sz w:val="40"/>
          <w:szCs w:val="40"/>
        </w:rPr>
        <w:t>говоря</w:t>
      </w:r>
      <w:proofErr w:type="gramEnd"/>
      <w:r w:rsidR="00B649C4" w:rsidRPr="00B649C4">
        <w:rPr>
          <w:rFonts w:asciiTheme="majorHAnsi" w:hAnsiTheme="majorHAnsi" w:cs="Times New Roman"/>
          <w:i/>
          <w:sz w:val="40"/>
          <w:szCs w:val="40"/>
        </w:rPr>
        <w:t xml:space="preserve"> спорными. М</w:t>
      </w:r>
      <w:r w:rsidR="00B649C4">
        <w:rPr>
          <w:rFonts w:asciiTheme="majorHAnsi" w:hAnsiTheme="majorHAnsi" w:cs="Times New Roman"/>
          <w:i/>
          <w:sz w:val="40"/>
          <w:szCs w:val="40"/>
        </w:rPr>
        <w:t>естные власти подняли вопрос о тотальной проверке,</w:t>
      </w:r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 однако в 1941 в стенах больницы развернули пункт приема раненных солдат. Что, разумеется, не способствовало улучшению состояния психических пациентов. Когда один из них, был выпущен сердобольным солдатом и перерезал два десятка раненных и пять человек персонала, клинику закрыли, больных перевели в другие учреждения. В 1947 государство вновь открыло клинику, глав</w:t>
      </w:r>
      <w:r w:rsidR="00B649C4">
        <w:rPr>
          <w:rFonts w:asciiTheme="majorHAnsi" w:hAnsiTheme="majorHAnsi" w:cs="Times New Roman"/>
          <w:i/>
          <w:sz w:val="40"/>
          <w:szCs w:val="40"/>
        </w:rPr>
        <w:t>ным</w:t>
      </w:r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 врачом которой стал Адам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Збажег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. В клинике было 50 мест </w:t>
      </w:r>
      <w:r w:rsidR="00842B51" w:rsidRPr="00736E7D">
        <w:rPr>
          <w:rFonts w:asciiTheme="majorHAnsi" w:hAnsiTheme="majorHAnsi" w:cs="Times New Roman"/>
          <w:i/>
          <w:sz w:val="40"/>
          <w:szCs w:val="40"/>
        </w:rPr>
        <w:lastRenderedPageBreak/>
        <w:t xml:space="preserve">на полном пансионе и 24 дневного стационара. В 1950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Збажег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 умирает от сердечного приступа и главным врачом становится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Милош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 </w:t>
      </w:r>
      <w:proofErr w:type="spellStart"/>
      <w:r w:rsidR="00842B51" w:rsidRPr="00736E7D">
        <w:rPr>
          <w:rFonts w:asciiTheme="majorHAnsi" w:hAnsiTheme="majorHAnsi" w:cs="Times New Roman"/>
          <w:i/>
          <w:sz w:val="40"/>
          <w:szCs w:val="40"/>
        </w:rPr>
        <w:t>Урбанек</w:t>
      </w:r>
      <w:proofErr w:type="spellEnd"/>
      <w:r w:rsidR="00842B51" w:rsidRPr="00736E7D">
        <w:rPr>
          <w:rFonts w:asciiTheme="majorHAnsi" w:hAnsiTheme="majorHAnsi" w:cs="Times New Roman"/>
          <w:i/>
          <w:sz w:val="40"/>
          <w:szCs w:val="40"/>
        </w:rPr>
        <w:t xml:space="preserve">. </w:t>
      </w:r>
    </w:p>
    <w:p w:rsidR="00BB5489" w:rsidRDefault="00BB5489" w:rsidP="00736E7D">
      <w:pPr>
        <w:jc w:val="center"/>
        <w:rPr>
          <w:rFonts w:asciiTheme="majorHAnsi" w:hAnsiTheme="majorHAnsi" w:cs="Times New Roman"/>
          <w:i/>
          <w:sz w:val="40"/>
          <w:szCs w:val="40"/>
        </w:rPr>
      </w:pPr>
      <w:r w:rsidRPr="00736E7D">
        <w:rPr>
          <w:rFonts w:asciiTheme="majorHAnsi" w:hAnsiTheme="majorHAnsi" w:cs="Times New Roman"/>
          <w:i/>
          <w:sz w:val="40"/>
          <w:szCs w:val="40"/>
        </w:rPr>
        <w:t>Персонал</w:t>
      </w:r>
      <w:r w:rsidR="00DF0F86" w:rsidRPr="00736E7D">
        <w:rPr>
          <w:rFonts w:asciiTheme="majorHAnsi" w:hAnsiTheme="majorHAnsi" w:cs="Times New Roman"/>
          <w:i/>
          <w:sz w:val="40"/>
          <w:szCs w:val="40"/>
        </w:rPr>
        <w:t>:</w:t>
      </w:r>
    </w:p>
    <w:p w:rsidR="004A49AD" w:rsidRPr="00736E7D" w:rsidRDefault="004A49AD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proofErr w:type="spellStart"/>
      <w:r w:rsidRPr="00736E7D">
        <w:rPr>
          <w:rFonts w:asciiTheme="majorHAnsi" w:hAnsiTheme="majorHAnsi" w:cs="Times New Roman"/>
          <w:b/>
          <w:i/>
          <w:sz w:val="40"/>
          <w:szCs w:val="40"/>
        </w:rPr>
        <w:t>Милош</w:t>
      </w:r>
      <w:proofErr w:type="spellEnd"/>
      <w:r w:rsidRPr="00736E7D">
        <w:rPr>
          <w:rFonts w:asciiTheme="majorHAnsi" w:hAnsiTheme="majorHAnsi" w:cs="Times New Roman"/>
          <w:b/>
          <w:i/>
          <w:sz w:val="40"/>
          <w:szCs w:val="40"/>
        </w:rPr>
        <w:t xml:space="preserve"> </w:t>
      </w:r>
      <w:proofErr w:type="spellStart"/>
      <w:r w:rsidRPr="00736E7D">
        <w:rPr>
          <w:rFonts w:asciiTheme="majorHAnsi" w:hAnsiTheme="majorHAnsi" w:cs="Times New Roman"/>
          <w:b/>
          <w:i/>
          <w:sz w:val="40"/>
          <w:szCs w:val="40"/>
        </w:rPr>
        <w:t>Урбанек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– 65 лет, вдовец, детей нет. Кандидат психологических наук, профессор. Стаж боле</w:t>
      </w:r>
      <w:r w:rsidR="005340B6" w:rsidRPr="00736E7D">
        <w:rPr>
          <w:rFonts w:asciiTheme="majorHAnsi" w:hAnsiTheme="majorHAnsi" w:cs="Times New Roman"/>
          <w:i/>
          <w:sz w:val="40"/>
          <w:szCs w:val="40"/>
        </w:rPr>
        <w:t>е</w:t>
      </w:r>
      <w:r w:rsidRPr="00736E7D">
        <w:rPr>
          <w:rFonts w:asciiTheme="majorHAnsi" w:hAnsiTheme="majorHAnsi" w:cs="Times New Roman"/>
          <w:i/>
          <w:sz w:val="40"/>
          <w:szCs w:val="40"/>
        </w:rPr>
        <w:t xml:space="preserve"> 30 лет. Стал главврачом в 1950 году. Под его началом в клинике начали проводить терапию </w:t>
      </w:r>
      <w:proofErr w:type="spellStart"/>
      <w:r w:rsidRPr="00736E7D">
        <w:rPr>
          <w:rFonts w:asciiTheme="majorHAnsi" w:hAnsiTheme="majorHAnsi" w:cs="Times New Roman"/>
          <w:i/>
          <w:sz w:val="40"/>
          <w:szCs w:val="40"/>
        </w:rPr>
        <w:t>галапередолом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и </w:t>
      </w:r>
      <w:proofErr w:type="spellStart"/>
      <w:r w:rsidRPr="00736E7D">
        <w:rPr>
          <w:rFonts w:asciiTheme="majorHAnsi" w:hAnsiTheme="majorHAnsi" w:cs="Times New Roman"/>
          <w:i/>
          <w:sz w:val="40"/>
          <w:szCs w:val="40"/>
        </w:rPr>
        <w:t>феназепамом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. Среди выздоровевших пациентов - сестры </w:t>
      </w:r>
      <w:proofErr w:type="spellStart"/>
      <w:r w:rsidRPr="00736E7D">
        <w:rPr>
          <w:rFonts w:asciiTheme="majorHAnsi" w:hAnsiTheme="majorHAnsi" w:cs="Times New Roman"/>
          <w:i/>
          <w:sz w:val="40"/>
          <w:szCs w:val="40"/>
        </w:rPr>
        <w:t>Салливан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(знаменитые художницы), Ян Крипта (политик) и др. Автор более 30 статей по психиатрии, участник слетов психиатров в Москве, Праге, Вене, Мюнхене. Ведущий специалист секции нехирургической психиатрии на международном слете психиатров в Ленинграде.</w:t>
      </w:r>
    </w:p>
    <w:p w:rsidR="004A49AD" w:rsidRPr="00736E7D" w:rsidRDefault="004A49AD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r w:rsidRPr="00736E7D">
        <w:rPr>
          <w:rFonts w:asciiTheme="majorHAnsi" w:hAnsiTheme="majorHAnsi" w:cs="Times New Roman"/>
          <w:b/>
          <w:i/>
          <w:sz w:val="40"/>
          <w:szCs w:val="40"/>
        </w:rPr>
        <w:t>Давид Мора</w:t>
      </w:r>
      <w:r w:rsidRPr="00736E7D">
        <w:rPr>
          <w:rFonts w:asciiTheme="majorHAnsi" w:hAnsiTheme="majorHAnsi" w:cs="Times New Roman"/>
          <w:i/>
          <w:sz w:val="40"/>
          <w:szCs w:val="40"/>
        </w:rPr>
        <w:t xml:space="preserve"> – 63 года, не женат, детей нет. Кандидат психологических наук, профессор. Стаж боле</w:t>
      </w:r>
      <w:r w:rsidR="005340B6" w:rsidRPr="00736E7D">
        <w:rPr>
          <w:rFonts w:asciiTheme="majorHAnsi" w:hAnsiTheme="majorHAnsi" w:cs="Times New Roman"/>
          <w:i/>
          <w:sz w:val="40"/>
          <w:szCs w:val="40"/>
        </w:rPr>
        <w:t>е</w:t>
      </w:r>
      <w:r w:rsidRPr="00736E7D">
        <w:rPr>
          <w:rFonts w:asciiTheme="majorHAnsi" w:hAnsiTheme="majorHAnsi" w:cs="Times New Roman"/>
          <w:i/>
          <w:sz w:val="40"/>
          <w:szCs w:val="40"/>
        </w:rPr>
        <w:t xml:space="preserve"> 20 лет. Автор 3монографий, 25 научных статей. Имеет 4 </w:t>
      </w:r>
      <w:proofErr w:type="gramStart"/>
      <w:r w:rsidRPr="00736E7D">
        <w:rPr>
          <w:rFonts w:asciiTheme="majorHAnsi" w:hAnsiTheme="majorHAnsi" w:cs="Times New Roman"/>
          <w:i/>
          <w:sz w:val="40"/>
          <w:szCs w:val="40"/>
        </w:rPr>
        <w:t>патентованных</w:t>
      </w:r>
      <w:proofErr w:type="gram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средства от склероза. Участник секции посттравматической психиатрии на международном слете психиатров в Ленинграде.</w:t>
      </w:r>
    </w:p>
    <w:p w:rsidR="004A49AD" w:rsidRPr="00736E7D" w:rsidRDefault="004A49AD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r w:rsidRPr="00736E7D">
        <w:rPr>
          <w:rFonts w:asciiTheme="majorHAnsi" w:hAnsiTheme="majorHAnsi" w:cs="Times New Roman"/>
          <w:b/>
          <w:i/>
          <w:sz w:val="40"/>
          <w:szCs w:val="40"/>
        </w:rPr>
        <w:lastRenderedPageBreak/>
        <w:t xml:space="preserve">Леви </w:t>
      </w:r>
      <w:proofErr w:type="spellStart"/>
      <w:r w:rsidRPr="00736E7D">
        <w:rPr>
          <w:rFonts w:asciiTheme="majorHAnsi" w:hAnsiTheme="majorHAnsi" w:cs="Times New Roman"/>
          <w:b/>
          <w:i/>
          <w:sz w:val="40"/>
          <w:szCs w:val="40"/>
        </w:rPr>
        <w:t>Рейбен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– 60 лет, вдовец, детей нет. </w:t>
      </w:r>
      <w:r w:rsidR="005340B6" w:rsidRPr="00736E7D">
        <w:rPr>
          <w:rFonts w:asciiTheme="majorHAnsi" w:hAnsiTheme="majorHAnsi" w:cs="Times New Roman"/>
          <w:i/>
          <w:sz w:val="40"/>
          <w:szCs w:val="40"/>
        </w:rPr>
        <w:t xml:space="preserve">Кандидат технических и медицинских наук, доцент. Стаж более </w:t>
      </w:r>
      <w:r w:rsidR="003F2FF6" w:rsidRPr="00736E7D">
        <w:rPr>
          <w:rFonts w:asciiTheme="majorHAnsi" w:hAnsiTheme="majorHAnsi" w:cs="Times New Roman"/>
          <w:i/>
          <w:sz w:val="40"/>
          <w:szCs w:val="40"/>
        </w:rPr>
        <w:t xml:space="preserve">20 </w:t>
      </w:r>
      <w:r w:rsidR="005340B6" w:rsidRPr="00736E7D">
        <w:rPr>
          <w:rFonts w:asciiTheme="majorHAnsi" w:hAnsiTheme="majorHAnsi" w:cs="Times New Roman"/>
          <w:i/>
          <w:sz w:val="40"/>
          <w:szCs w:val="40"/>
        </w:rPr>
        <w:t>лет. Под его началом в клинике начали проводить терапию гипнозом, с большим процентом улучшений. Автор статей по клинической психиатрии, лоботомии, электрошоковой терапии пациентов с МДП. Участник секции хирургической психиатрии на международном слете психиатров в Ленинграде.</w:t>
      </w:r>
    </w:p>
    <w:p w:rsidR="005340B6" w:rsidRPr="00736E7D" w:rsidRDefault="005340B6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r w:rsidRPr="00736E7D">
        <w:rPr>
          <w:rFonts w:asciiTheme="majorHAnsi" w:hAnsiTheme="majorHAnsi" w:cs="Times New Roman"/>
          <w:b/>
          <w:i/>
          <w:sz w:val="40"/>
          <w:szCs w:val="40"/>
        </w:rPr>
        <w:t>Катержина Дапека</w:t>
      </w:r>
      <w:r w:rsidRPr="00736E7D">
        <w:rPr>
          <w:rFonts w:asciiTheme="majorHAnsi" w:hAnsiTheme="majorHAnsi" w:cs="Times New Roman"/>
          <w:i/>
          <w:sz w:val="40"/>
          <w:szCs w:val="40"/>
        </w:rPr>
        <w:t xml:space="preserve"> – 58 лет, не замужем, детей нет. Старшая медицинская сестра, высшей категории. Лучшая выпускница курсов медицинских сестер в Праге, 1940 г.  Стаж более 25 лет. Отличница трудовой дисциплины, взысканий не имеет, награждена орденом «За трудовые заслуги перед родиной».</w:t>
      </w:r>
    </w:p>
    <w:p w:rsidR="005340B6" w:rsidRPr="00736E7D" w:rsidRDefault="005340B6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r w:rsidRPr="00736E7D">
        <w:rPr>
          <w:rFonts w:asciiTheme="majorHAnsi" w:hAnsiTheme="majorHAnsi" w:cs="Times New Roman"/>
          <w:b/>
          <w:i/>
          <w:sz w:val="40"/>
          <w:szCs w:val="40"/>
        </w:rPr>
        <w:t xml:space="preserve">Тереза </w:t>
      </w:r>
      <w:proofErr w:type="spellStart"/>
      <w:r w:rsidRPr="00736E7D">
        <w:rPr>
          <w:rFonts w:asciiTheme="majorHAnsi" w:hAnsiTheme="majorHAnsi" w:cs="Times New Roman"/>
          <w:b/>
          <w:i/>
          <w:sz w:val="40"/>
          <w:szCs w:val="40"/>
        </w:rPr>
        <w:t>Боржкова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– 26 лет, не замужем, детей нет. Медицинская сестра первой категории. Стаж 5 лет, взысканий за трудовую деятельность не имеет.</w:t>
      </w:r>
    </w:p>
    <w:p w:rsidR="005340B6" w:rsidRDefault="005340B6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r w:rsidRPr="00736E7D">
        <w:rPr>
          <w:rFonts w:asciiTheme="majorHAnsi" w:hAnsiTheme="majorHAnsi" w:cs="Times New Roman"/>
          <w:b/>
          <w:i/>
          <w:sz w:val="40"/>
          <w:szCs w:val="40"/>
        </w:rPr>
        <w:t>Ондржей Дворжак</w:t>
      </w:r>
      <w:r w:rsidRPr="00736E7D">
        <w:rPr>
          <w:rFonts w:asciiTheme="majorHAnsi" w:hAnsiTheme="majorHAnsi" w:cs="Times New Roman"/>
          <w:i/>
          <w:sz w:val="40"/>
          <w:szCs w:val="40"/>
        </w:rPr>
        <w:t xml:space="preserve"> – 35 лет, не женат, детей нет. Санитар высшей квалификации. Общий трудовой стаж 15 лет. Работал в клинике для наркозависимых «Солнышко». Нареканий не имеет, </w:t>
      </w:r>
      <w:proofErr w:type="gramStart"/>
      <w:r w:rsidRPr="00736E7D">
        <w:rPr>
          <w:rFonts w:asciiTheme="majorHAnsi" w:hAnsiTheme="majorHAnsi" w:cs="Times New Roman"/>
          <w:i/>
          <w:sz w:val="40"/>
          <w:szCs w:val="40"/>
        </w:rPr>
        <w:t>награжден</w:t>
      </w:r>
      <w:proofErr w:type="gram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почетной грамотой «За ответственность и усердие в работе»</w:t>
      </w:r>
    </w:p>
    <w:p w:rsidR="00736E7D" w:rsidRPr="00736E7D" w:rsidRDefault="00736E7D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r w:rsidRPr="00EE3120">
        <w:rPr>
          <w:rFonts w:asciiTheme="majorHAnsi" w:hAnsiTheme="majorHAnsi" w:cs="Times New Roman"/>
          <w:b/>
          <w:i/>
          <w:sz w:val="40"/>
          <w:szCs w:val="40"/>
        </w:rPr>
        <w:lastRenderedPageBreak/>
        <w:t xml:space="preserve">Жанна </w:t>
      </w:r>
      <w:proofErr w:type="spellStart"/>
      <w:r w:rsidRPr="00EE3120">
        <w:rPr>
          <w:rFonts w:asciiTheme="majorHAnsi" w:hAnsiTheme="majorHAnsi" w:cs="Times New Roman"/>
          <w:b/>
          <w:i/>
          <w:sz w:val="40"/>
          <w:szCs w:val="40"/>
        </w:rPr>
        <w:t>Завадна</w:t>
      </w:r>
      <w:proofErr w:type="spellEnd"/>
      <w:r>
        <w:rPr>
          <w:rFonts w:asciiTheme="majorHAnsi" w:hAnsiTheme="majorHAnsi" w:cs="Times New Roman"/>
          <w:i/>
          <w:sz w:val="40"/>
          <w:szCs w:val="40"/>
        </w:rPr>
        <w:t xml:space="preserve"> – 40 лет, не замужем, детей нет. Санитарка первой категории. Стаж работы 20 лет. Нареканий не имеет, </w:t>
      </w:r>
      <w:proofErr w:type="gramStart"/>
      <w:r>
        <w:rPr>
          <w:rFonts w:asciiTheme="majorHAnsi" w:hAnsiTheme="majorHAnsi" w:cs="Times New Roman"/>
          <w:i/>
          <w:sz w:val="40"/>
          <w:szCs w:val="40"/>
        </w:rPr>
        <w:t>награжд</w:t>
      </w:r>
      <w:bookmarkStart w:id="0" w:name="_GoBack"/>
      <w:bookmarkEnd w:id="0"/>
      <w:r>
        <w:rPr>
          <w:rFonts w:asciiTheme="majorHAnsi" w:hAnsiTheme="majorHAnsi" w:cs="Times New Roman"/>
          <w:i/>
          <w:sz w:val="40"/>
          <w:szCs w:val="40"/>
        </w:rPr>
        <w:t>ена</w:t>
      </w:r>
      <w:proofErr w:type="gramEnd"/>
      <w:r>
        <w:rPr>
          <w:rFonts w:asciiTheme="majorHAnsi" w:hAnsiTheme="majorHAnsi" w:cs="Times New Roman"/>
          <w:i/>
          <w:sz w:val="40"/>
          <w:szCs w:val="40"/>
        </w:rPr>
        <w:t xml:space="preserve"> грамотой «За долгую безупречную службу»</w:t>
      </w:r>
    </w:p>
    <w:p w:rsidR="005C278D" w:rsidRPr="00736E7D" w:rsidRDefault="005C278D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  <w:proofErr w:type="spellStart"/>
      <w:r w:rsidRPr="00736E7D">
        <w:rPr>
          <w:rFonts w:asciiTheme="majorHAnsi" w:hAnsiTheme="majorHAnsi" w:cs="Times New Roman"/>
          <w:b/>
          <w:i/>
          <w:sz w:val="40"/>
          <w:szCs w:val="40"/>
        </w:rPr>
        <w:t>Завиш</w:t>
      </w:r>
      <w:proofErr w:type="spellEnd"/>
      <w:r w:rsidRPr="00736E7D">
        <w:rPr>
          <w:rFonts w:asciiTheme="majorHAnsi" w:hAnsiTheme="majorHAnsi" w:cs="Times New Roman"/>
          <w:b/>
          <w:i/>
          <w:sz w:val="40"/>
          <w:szCs w:val="40"/>
        </w:rPr>
        <w:t xml:space="preserve"> </w:t>
      </w:r>
      <w:proofErr w:type="spellStart"/>
      <w:r w:rsidRPr="00736E7D">
        <w:rPr>
          <w:rFonts w:asciiTheme="majorHAnsi" w:hAnsiTheme="majorHAnsi" w:cs="Times New Roman"/>
          <w:b/>
          <w:i/>
          <w:sz w:val="40"/>
          <w:szCs w:val="40"/>
        </w:rPr>
        <w:t>Збажевич</w:t>
      </w:r>
      <w:proofErr w:type="spell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 – 22 года, не </w:t>
      </w:r>
      <w:proofErr w:type="gramStart"/>
      <w:r w:rsidRPr="00736E7D">
        <w:rPr>
          <w:rFonts w:asciiTheme="majorHAnsi" w:hAnsiTheme="majorHAnsi" w:cs="Times New Roman"/>
          <w:i/>
          <w:sz w:val="40"/>
          <w:szCs w:val="40"/>
        </w:rPr>
        <w:t>женат</w:t>
      </w:r>
      <w:proofErr w:type="gramEnd"/>
      <w:r w:rsidRPr="00736E7D">
        <w:rPr>
          <w:rFonts w:asciiTheme="majorHAnsi" w:hAnsiTheme="majorHAnsi" w:cs="Times New Roman"/>
          <w:i/>
          <w:sz w:val="40"/>
          <w:szCs w:val="40"/>
        </w:rPr>
        <w:t xml:space="preserve">, детей нет. </w:t>
      </w:r>
      <w:r w:rsidR="00462FF4" w:rsidRPr="00736E7D">
        <w:rPr>
          <w:rFonts w:asciiTheme="majorHAnsi" w:hAnsiTheme="majorHAnsi" w:cs="Times New Roman"/>
          <w:i/>
          <w:sz w:val="40"/>
          <w:szCs w:val="40"/>
        </w:rPr>
        <w:t>Окончил Пражский государственный медицинский университет, специализация нейрохирургия. Получил диплом с отличием. Награжден почетными грамотами «За отличные успехи в учебе», « За примерное поведение» и «Отличник комсомола». Проходит интернатуру по специальности хирургическая медицина у доктора Мора.</w:t>
      </w:r>
    </w:p>
    <w:p w:rsidR="005340B6" w:rsidRPr="00736E7D" w:rsidRDefault="005340B6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</w:p>
    <w:p w:rsidR="004A49AD" w:rsidRPr="00736E7D" w:rsidRDefault="004A49AD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</w:p>
    <w:p w:rsidR="004A49AD" w:rsidRPr="00736E7D" w:rsidRDefault="004A49AD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</w:p>
    <w:p w:rsidR="00BB5489" w:rsidRPr="00736E7D" w:rsidRDefault="00BB5489" w:rsidP="00736E7D">
      <w:pPr>
        <w:jc w:val="both"/>
        <w:rPr>
          <w:rFonts w:asciiTheme="majorHAnsi" w:hAnsiTheme="majorHAnsi" w:cs="Times New Roman"/>
          <w:i/>
          <w:sz w:val="40"/>
          <w:szCs w:val="40"/>
        </w:rPr>
      </w:pPr>
    </w:p>
    <w:sectPr w:rsidR="00BB5489" w:rsidRPr="00736E7D" w:rsidSect="00736E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89"/>
    <w:rsid w:val="00056BC5"/>
    <w:rsid w:val="00092E77"/>
    <w:rsid w:val="003F2FF6"/>
    <w:rsid w:val="00462FF4"/>
    <w:rsid w:val="004A49AD"/>
    <w:rsid w:val="004C379B"/>
    <w:rsid w:val="005340B6"/>
    <w:rsid w:val="005C278D"/>
    <w:rsid w:val="00603B5B"/>
    <w:rsid w:val="006619AA"/>
    <w:rsid w:val="00736E7D"/>
    <w:rsid w:val="008356C2"/>
    <w:rsid w:val="00842B51"/>
    <w:rsid w:val="00B649C4"/>
    <w:rsid w:val="00BB5489"/>
    <w:rsid w:val="00DF0F86"/>
    <w:rsid w:val="00EE3120"/>
    <w:rsid w:val="00F97510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5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5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Кнопка</dc:creator>
  <cp:lastModifiedBy>XTreme.ws</cp:lastModifiedBy>
  <cp:revision>15</cp:revision>
  <dcterms:created xsi:type="dcterms:W3CDTF">2014-10-15T15:54:00Z</dcterms:created>
  <dcterms:modified xsi:type="dcterms:W3CDTF">2015-01-11T17:49:00Z</dcterms:modified>
</cp:coreProperties>
</file>